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A064F" w14:textId="77777777" w:rsidR="00273D45" w:rsidRDefault="00273D45" w:rsidP="00273D45"/>
    <w:p w14:paraId="7DF0D099" w14:textId="77777777" w:rsidR="00273D45" w:rsidRPr="007B7B13" w:rsidRDefault="00273D45" w:rsidP="00273D45"/>
    <w:p w14:paraId="1A7F7DDD" w14:textId="77777777" w:rsidR="00273D45" w:rsidRPr="007B7B13" w:rsidRDefault="00273D45" w:rsidP="00273D45"/>
    <w:p w14:paraId="280C3990" w14:textId="77777777" w:rsidR="00273D45" w:rsidRPr="007B7B13" w:rsidRDefault="00273D45" w:rsidP="00273D45"/>
    <w:p w14:paraId="78091E94" w14:textId="77777777" w:rsidR="00273D45" w:rsidRPr="007B7B13" w:rsidRDefault="00273D45" w:rsidP="00273D45">
      <w:pPr>
        <w:spacing w:before="120" w:after="120"/>
        <w:jc w:val="center"/>
        <w:rPr>
          <w:b/>
          <w:bCs/>
          <w:sz w:val="52"/>
          <w:szCs w:val="52"/>
        </w:rPr>
      </w:pPr>
      <w:r w:rsidRPr="007B7B13">
        <w:rPr>
          <w:b/>
          <w:bCs/>
          <w:sz w:val="52"/>
          <w:szCs w:val="52"/>
        </w:rPr>
        <w:t xml:space="preserve">INFORMATION </w:t>
      </w:r>
      <w:smartTag w:uri="urn:schemas-microsoft-com:office:smarttags" w:element="stockticker">
        <w:r w:rsidRPr="007B7B13">
          <w:rPr>
            <w:b/>
            <w:bCs/>
            <w:sz w:val="52"/>
            <w:szCs w:val="52"/>
          </w:rPr>
          <w:t>AND</w:t>
        </w:r>
      </w:smartTag>
    </w:p>
    <w:p w14:paraId="10E708BB" w14:textId="77777777" w:rsidR="00273D45" w:rsidRPr="007B7B13" w:rsidRDefault="00273D45" w:rsidP="00273D45">
      <w:pPr>
        <w:spacing w:before="120" w:after="120"/>
        <w:jc w:val="center"/>
        <w:rPr>
          <w:b/>
          <w:bCs/>
          <w:sz w:val="52"/>
          <w:szCs w:val="52"/>
        </w:rPr>
      </w:pPr>
      <w:r w:rsidRPr="007B7B13">
        <w:rPr>
          <w:b/>
          <w:bCs/>
          <w:sz w:val="52"/>
          <w:szCs w:val="52"/>
        </w:rPr>
        <w:t xml:space="preserve">APPLICATION </w:t>
      </w:r>
      <w:smartTag w:uri="urn:schemas-microsoft-com:office:smarttags" w:element="stockticker">
        <w:r w:rsidRPr="007B7B13">
          <w:rPr>
            <w:b/>
            <w:bCs/>
            <w:sz w:val="52"/>
            <w:szCs w:val="52"/>
          </w:rPr>
          <w:t>FORM</w:t>
        </w:r>
      </w:smartTag>
    </w:p>
    <w:p w14:paraId="0A46B63E" w14:textId="77777777" w:rsidR="00273D45" w:rsidRPr="007B7B13" w:rsidRDefault="00273D45" w:rsidP="00273D45">
      <w:pPr>
        <w:spacing w:before="120" w:after="120"/>
        <w:jc w:val="center"/>
        <w:rPr>
          <w:b/>
          <w:bCs/>
          <w:sz w:val="52"/>
          <w:szCs w:val="52"/>
        </w:rPr>
      </w:pPr>
      <w:r w:rsidRPr="007B7B13">
        <w:rPr>
          <w:b/>
          <w:bCs/>
          <w:sz w:val="52"/>
          <w:szCs w:val="52"/>
        </w:rPr>
        <w:t>FOR</w:t>
      </w:r>
    </w:p>
    <w:p w14:paraId="55CA26DD" w14:textId="77777777" w:rsidR="00273D45" w:rsidRPr="007B7B13" w:rsidRDefault="00273D45" w:rsidP="00273D45">
      <w:pPr>
        <w:spacing w:before="120" w:after="120"/>
        <w:jc w:val="center"/>
        <w:rPr>
          <w:b/>
          <w:bCs/>
          <w:sz w:val="52"/>
          <w:szCs w:val="52"/>
        </w:rPr>
      </w:pPr>
      <w:r w:rsidRPr="007B7B13">
        <w:rPr>
          <w:b/>
          <w:bCs/>
          <w:sz w:val="52"/>
          <w:szCs w:val="52"/>
        </w:rPr>
        <w:t xml:space="preserve">BIOMEDICAL ENGINEERING </w:t>
      </w:r>
    </w:p>
    <w:p w14:paraId="4741CAEB" w14:textId="77777777" w:rsidR="00273D45" w:rsidRPr="007B7B13" w:rsidRDefault="00273D45" w:rsidP="00273D45">
      <w:pPr>
        <w:spacing w:before="120" w:after="120"/>
        <w:jc w:val="center"/>
        <w:rPr>
          <w:b/>
          <w:bCs/>
          <w:sz w:val="52"/>
          <w:szCs w:val="52"/>
        </w:rPr>
      </w:pPr>
      <w:smartTag w:uri="urn:schemas-microsoft-com:office:smarttags" w:element="stockticker">
        <w:r w:rsidRPr="007B7B13">
          <w:rPr>
            <w:b/>
            <w:bCs/>
            <w:sz w:val="52"/>
            <w:szCs w:val="52"/>
          </w:rPr>
          <w:t>AND</w:t>
        </w:r>
      </w:smartTag>
    </w:p>
    <w:p w14:paraId="42128305" w14:textId="77777777" w:rsidR="00273D45" w:rsidRPr="007B7B13" w:rsidRDefault="00273D45" w:rsidP="00273D45">
      <w:pPr>
        <w:spacing w:before="120" w:after="120"/>
        <w:jc w:val="center"/>
        <w:rPr>
          <w:b/>
          <w:bCs/>
          <w:sz w:val="52"/>
          <w:szCs w:val="52"/>
        </w:rPr>
      </w:pPr>
      <w:r w:rsidRPr="007B7B13">
        <w:rPr>
          <w:b/>
          <w:bCs/>
          <w:sz w:val="52"/>
          <w:szCs w:val="52"/>
        </w:rPr>
        <w:t>DIALYSIS</w:t>
      </w:r>
    </w:p>
    <w:p w14:paraId="5B393500" w14:textId="77777777" w:rsidR="00273D45" w:rsidRPr="007B7B13" w:rsidRDefault="00273D45" w:rsidP="00273D45">
      <w:pPr>
        <w:spacing w:before="120" w:after="120"/>
        <w:jc w:val="center"/>
        <w:rPr>
          <w:b/>
          <w:bCs/>
          <w:sz w:val="52"/>
          <w:szCs w:val="52"/>
        </w:rPr>
      </w:pPr>
      <w:r w:rsidRPr="007B7B13">
        <w:rPr>
          <w:b/>
          <w:bCs/>
          <w:sz w:val="52"/>
          <w:szCs w:val="52"/>
        </w:rPr>
        <w:t xml:space="preserve">TECHNOLOGIST </w:t>
      </w:r>
      <w:smartTag w:uri="urn:schemas-microsoft-com:office:smarttags" w:element="stockticker">
        <w:r w:rsidRPr="007B7B13">
          <w:rPr>
            <w:b/>
            <w:bCs/>
            <w:sz w:val="52"/>
            <w:szCs w:val="52"/>
          </w:rPr>
          <w:t>AND</w:t>
        </w:r>
      </w:smartTag>
      <w:r w:rsidRPr="007B7B13">
        <w:rPr>
          <w:b/>
          <w:bCs/>
          <w:sz w:val="52"/>
          <w:szCs w:val="52"/>
        </w:rPr>
        <w:t xml:space="preserve"> TECHNICIAN</w:t>
      </w:r>
    </w:p>
    <w:p w14:paraId="3CB32734" w14:textId="77777777" w:rsidR="00273D45" w:rsidRPr="007B7B13" w:rsidRDefault="00273D45" w:rsidP="00273D45">
      <w:pPr>
        <w:spacing w:before="120" w:after="120"/>
        <w:jc w:val="center"/>
        <w:rPr>
          <w:b/>
          <w:bCs/>
          <w:sz w:val="52"/>
          <w:szCs w:val="52"/>
        </w:rPr>
      </w:pPr>
      <w:r w:rsidRPr="007B7B13">
        <w:rPr>
          <w:b/>
          <w:bCs/>
          <w:sz w:val="52"/>
          <w:szCs w:val="52"/>
        </w:rPr>
        <w:t>CERTIFICATION</w:t>
      </w:r>
    </w:p>
    <w:p w14:paraId="3FF3C670" w14:textId="77777777" w:rsidR="00273D45" w:rsidRPr="007B7B13" w:rsidRDefault="00273D45" w:rsidP="00273D45">
      <w:pPr>
        <w:jc w:val="center"/>
        <w:rPr>
          <w:b/>
          <w:bCs/>
          <w:sz w:val="72"/>
          <w:szCs w:val="72"/>
        </w:rPr>
      </w:pPr>
    </w:p>
    <w:p w14:paraId="06109AA5" w14:textId="77777777" w:rsidR="00273D45" w:rsidRPr="007B7B13" w:rsidRDefault="00273D45" w:rsidP="00273D45">
      <w:pPr>
        <w:jc w:val="center"/>
        <w:rPr>
          <w:b/>
          <w:bCs/>
          <w:sz w:val="72"/>
          <w:szCs w:val="72"/>
        </w:rPr>
      </w:pPr>
      <w:r w:rsidRPr="007B7B13">
        <w:rPr>
          <w:b/>
          <w:bCs/>
          <w:sz w:val="72"/>
          <w:szCs w:val="72"/>
        </w:rPr>
        <w:t>(</w:t>
      </w:r>
      <w:smartTag w:uri="urn:schemas-microsoft-com:office:smarttags" w:element="place">
        <w:smartTag w:uri="urn:schemas-microsoft-com:office:smarttags" w:element="country-region">
          <w:r w:rsidRPr="007B7B13">
            <w:rPr>
              <w:b/>
              <w:bCs/>
              <w:sz w:val="72"/>
              <w:szCs w:val="72"/>
            </w:rPr>
            <w:t>CANADA</w:t>
          </w:r>
        </w:smartTag>
      </w:smartTag>
      <w:r w:rsidRPr="007B7B13">
        <w:rPr>
          <w:b/>
          <w:bCs/>
          <w:sz w:val="72"/>
          <w:szCs w:val="72"/>
        </w:rPr>
        <w:t>)</w:t>
      </w:r>
    </w:p>
    <w:p w14:paraId="46096B41" w14:textId="77777777" w:rsidR="00273D45" w:rsidRPr="007B7B13" w:rsidRDefault="00273D45" w:rsidP="00273D45">
      <w:pPr>
        <w:jc w:val="center"/>
        <w:sectPr w:rsidR="00273D45" w:rsidRPr="007B7B13" w:rsidSect="00B07A66">
          <w:headerReference w:type="even" r:id="rId7"/>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360"/>
        </w:sectPr>
      </w:pPr>
    </w:p>
    <w:p w14:paraId="7264891B" w14:textId="77777777" w:rsidR="00273D45" w:rsidRPr="007B7B13" w:rsidRDefault="00273D45" w:rsidP="00273D45">
      <w:pPr>
        <w:jc w:val="both"/>
        <w:rPr>
          <w:b/>
          <w:bCs/>
        </w:rPr>
      </w:pPr>
      <w:r w:rsidRPr="007B7B13">
        <w:lastRenderedPageBreak/>
        <w:t xml:space="preserve">Thank you for your interest in </w:t>
      </w:r>
      <w:smartTag w:uri="urn:schemas-microsoft-com:office:smarttags" w:element="PersonName">
        <w:r w:rsidRPr="007B7B13">
          <w:t>the</w:t>
        </w:r>
      </w:smartTag>
      <w:r w:rsidRPr="007B7B13">
        <w:t xml:space="preserve"> Canadian Biomedical Engineering and Dialysis Technology Certification Programme.  In this document you will find programme information, eligibility requirements, examination format, application procedure, and </w:t>
      </w:r>
      <w:smartTag w:uri="urn:schemas-microsoft-com:office:smarttags" w:element="PersonName">
        <w:r w:rsidRPr="007B7B13">
          <w:t>the</w:t>
        </w:r>
      </w:smartTag>
      <w:r w:rsidRPr="007B7B13">
        <w:t xml:space="preserve"> table of fees</w:t>
      </w:r>
      <w:r w:rsidR="004C0F84">
        <w:t xml:space="preserve"> (updated </w:t>
      </w:r>
      <w:proofErr w:type="gramStart"/>
      <w:r w:rsidR="004C0F84">
        <w:t>January,</w:t>
      </w:r>
      <w:proofErr w:type="gramEnd"/>
      <w:r w:rsidR="004C0F84">
        <w:t xml:space="preserve"> 2010)</w:t>
      </w:r>
      <w:r w:rsidRPr="007B7B13">
        <w:t xml:space="preserve">. </w:t>
      </w:r>
    </w:p>
    <w:p w14:paraId="15ECD19D" w14:textId="77777777" w:rsidR="00273D45" w:rsidRPr="007B7B13" w:rsidRDefault="00273D45" w:rsidP="00273D45">
      <w:pPr>
        <w:spacing w:before="240" w:after="240"/>
        <w:rPr>
          <w:b/>
          <w:bCs/>
          <w:sz w:val="24"/>
          <w:szCs w:val="24"/>
        </w:rPr>
      </w:pPr>
      <w:r w:rsidRPr="007B7B13">
        <w:rPr>
          <w:b/>
          <w:bCs/>
          <w:sz w:val="24"/>
          <w:szCs w:val="24"/>
        </w:rPr>
        <w:t>Introduction</w:t>
      </w:r>
    </w:p>
    <w:p w14:paraId="393230CE" w14:textId="77777777" w:rsidR="00273D45" w:rsidRPr="007B7B13" w:rsidRDefault="00273D45" w:rsidP="00273D45">
      <w:pPr>
        <w:jc w:val="both"/>
      </w:pPr>
      <w:r w:rsidRPr="007B7B13">
        <w:t xml:space="preserve">The International Certification Commission (ICC) has a membership which provides broad representation of relevant members of </w:t>
      </w:r>
      <w:smartTag w:uri="urn:schemas-microsoft-com:office:smarttags" w:element="PersonName">
        <w:r w:rsidRPr="007B7B13">
          <w:t>the</w:t>
        </w:r>
      </w:smartTag>
      <w:r w:rsidRPr="007B7B13">
        <w:t xml:space="preserve"> health care community.  It includes representatives from engineering, medical, industrial, and government groups and agencies.  It supervises </w:t>
      </w:r>
      <w:smartTag w:uri="urn:schemas-microsoft-com:office:smarttags" w:element="PersonName">
        <w:r w:rsidRPr="007B7B13">
          <w:t>the</w:t>
        </w:r>
      </w:smartTag>
      <w:r w:rsidRPr="007B7B13">
        <w:t xml:space="preserve"> certification of biomedical engineering technologists and technicians, clinical engineers, and o</w:t>
      </w:r>
      <w:smartTag w:uri="urn:schemas-microsoft-com:office:smarttags" w:element="PersonName">
        <w:r w:rsidRPr="007B7B13">
          <w:t>the</w:t>
        </w:r>
      </w:smartTag>
      <w:r w:rsidRPr="007B7B13">
        <w:t xml:space="preserve">r related specialists through </w:t>
      </w:r>
      <w:smartTag w:uri="urn:schemas-microsoft-com:office:smarttags" w:element="PersonName">
        <w:r w:rsidRPr="007B7B13">
          <w:t>the</w:t>
        </w:r>
      </w:smartTag>
      <w:r w:rsidRPr="007B7B13">
        <w:t xml:space="preserve"> organization of examining boards.</w:t>
      </w:r>
    </w:p>
    <w:p w14:paraId="55870E39" w14:textId="77777777" w:rsidR="00273D45" w:rsidRPr="007B7B13" w:rsidRDefault="00273D45" w:rsidP="00273D45">
      <w:pPr>
        <w:spacing w:before="120"/>
        <w:jc w:val="both"/>
      </w:pPr>
      <w:r w:rsidRPr="007B7B13">
        <w:t xml:space="preserve">As guided by the International Certification Commission, the Canadian Board of Examiners for Biomedical Engineering and Dialysis Technologists and Technicians (The Canadian Board) considers that a biomedical engineering technologist or technician is a person knowledgeable in the theory of operation, the underlying physiologic principle, and the practical, safe, clinical application of biomedical equipment.  His/her capabilities may include installation, calibration, inspection, preventative maintenance, repair, modification, </w:t>
      </w:r>
      <w:proofErr w:type="gramStart"/>
      <w:r w:rsidRPr="007B7B13">
        <w:t>design</w:t>
      </w:r>
      <w:proofErr w:type="gramEnd"/>
      <w:r w:rsidRPr="007B7B13">
        <w:t xml:space="preserve"> and development of general biomedical and related technical equipment, and in equipment control, safety and maintenance.</w:t>
      </w:r>
    </w:p>
    <w:p w14:paraId="3939942C" w14:textId="77777777" w:rsidR="00273D45" w:rsidRPr="007B7B13" w:rsidRDefault="00273D45" w:rsidP="00273D45">
      <w:pPr>
        <w:tabs>
          <w:tab w:val="left" w:pos="5835"/>
        </w:tabs>
        <w:spacing w:before="120"/>
        <w:jc w:val="both"/>
      </w:pPr>
      <w:r w:rsidRPr="007B7B13">
        <w:t xml:space="preserve">As guided by the International Certification Commission, the Canadian Board of Examiners for Biomedical Engineering and Dialysis Technologists and Technicians (The Canadian Board) considers that a Dialysis technologist or technician is a person knowledgeable in the principles of dialysis and utilizes technical, scientific and clinical knowledge in operating and maintaining dialysis equipment so that the long-term outcomes of the patient are </w:t>
      </w:r>
      <w:proofErr w:type="gramStart"/>
      <w:r w:rsidRPr="007B7B13">
        <w:t>optimized</w:t>
      </w:r>
      <w:proofErr w:type="gramEnd"/>
      <w:r w:rsidRPr="007B7B13">
        <w:t xml:space="preserve"> and complications reduced.  The dialysis technologist assumes primary responsibility for medical devices used in the delivery of renal replacement therapies, including but not limited </w:t>
      </w:r>
      <w:proofErr w:type="gramStart"/>
      <w:r w:rsidRPr="007B7B13">
        <w:t>to:</w:t>
      </w:r>
      <w:proofErr w:type="gramEnd"/>
      <w:r w:rsidRPr="007B7B13">
        <w:t xml:space="preserve"> dialysis machines, reprocessing equipment, water treatment equipment, artificial kidneys and blood lines, and the setup of dialysis equipment in and off unit, including home installations.  Additionally, the dialysis technologist may assume responsibilities for medical devices not strictly related to the Nephrology Program in the hospital, encompassing special therapies such as: continuous arterio-venous </w:t>
      </w:r>
      <w:proofErr w:type="spellStart"/>
      <w:r w:rsidRPr="007B7B13">
        <w:t>haemofiltration</w:t>
      </w:r>
      <w:proofErr w:type="spellEnd"/>
      <w:r w:rsidRPr="007B7B13">
        <w:t xml:space="preserve"> (CAVH) and apheresis.  The role of the dialysis technologist also includes the teaching of staff and individuals with renal failure, the development and maintenance of quality assurance programs with reference to the activities listed above, administrative and research activities appropriate to the specialty.</w:t>
      </w:r>
    </w:p>
    <w:p w14:paraId="70F6324D" w14:textId="77777777" w:rsidR="00273D45" w:rsidRPr="007B7B13" w:rsidRDefault="00273D45" w:rsidP="00273D45">
      <w:pPr>
        <w:spacing w:before="120"/>
        <w:rPr>
          <w:b/>
          <w:bCs/>
        </w:rPr>
      </w:pPr>
      <w:bookmarkStart w:id="0" w:name="_Toc187585766"/>
      <w:r w:rsidRPr="007B7B13">
        <w:rPr>
          <w:b/>
          <w:bCs/>
        </w:rPr>
        <w:t>Eligibility</w:t>
      </w:r>
      <w:bookmarkEnd w:id="0"/>
    </w:p>
    <w:p w14:paraId="2FF49767" w14:textId="77777777" w:rsidR="00457972" w:rsidRPr="00E6223B" w:rsidRDefault="00457972" w:rsidP="00457972">
      <w:pPr>
        <w:tabs>
          <w:tab w:val="left" w:pos="5835"/>
        </w:tabs>
        <w:spacing w:before="120"/>
        <w:ind w:left="360"/>
        <w:jc w:val="both"/>
      </w:pPr>
      <w:r w:rsidRPr="00E6223B">
        <w:t>The basic eligibility requirement for being examined for biomedical engineering or dialysis certification is the candidate’s registration with their provincial association as a certified engineering technologist (CET), Applied Science Technologist (</w:t>
      </w:r>
      <w:proofErr w:type="spellStart"/>
      <w:r w:rsidRPr="00E6223B">
        <w:t>AScT</w:t>
      </w:r>
      <w:proofErr w:type="spellEnd"/>
      <w:r w:rsidRPr="00E6223B">
        <w:t>), or technician (</w:t>
      </w:r>
      <w:proofErr w:type="spellStart"/>
      <w:r w:rsidRPr="00E6223B">
        <w:t>CTech</w:t>
      </w:r>
      <w:proofErr w:type="spellEnd"/>
      <w:r w:rsidRPr="00E6223B">
        <w:t>) as recognized by The Canadian Council of Technicians and Technologists (CCTT), with a minimum number of years of related experience.</w:t>
      </w:r>
    </w:p>
    <w:p w14:paraId="556125C1" w14:textId="77777777" w:rsidR="00457972" w:rsidRPr="00E6223B" w:rsidRDefault="00457972" w:rsidP="00457972">
      <w:pPr>
        <w:numPr>
          <w:ilvl w:val="6"/>
          <w:numId w:val="2"/>
        </w:numPr>
        <w:spacing w:before="120"/>
        <w:jc w:val="both"/>
      </w:pPr>
      <w:r w:rsidRPr="00E6223B">
        <w:t>A certified member, in good standing, of a provincial association of engineering technologists and technicians, recognized by the Canadian Council of Technicians and Technologists.</w:t>
      </w:r>
    </w:p>
    <w:p w14:paraId="0AF24711" w14:textId="77777777" w:rsidR="00457972" w:rsidRPr="00457972" w:rsidRDefault="00457972" w:rsidP="00457972">
      <w:pPr>
        <w:numPr>
          <w:ilvl w:val="6"/>
          <w:numId w:val="2"/>
        </w:numPr>
        <w:spacing w:before="120"/>
        <w:jc w:val="both"/>
      </w:pPr>
      <w:r w:rsidRPr="00457972">
        <w:t>The candidate shall have a minimum of 3 years practical experience as a biomedical engineering, or dialysis technologist or technician in a clinical/hospital environment.</w:t>
      </w:r>
    </w:p>
    <w:p w14:paraId="0B9D0483" w14:textId="77777777" w:rsidR="00457972" w:rsidRPr="00457972" w:rsidRDefault="00457972" w:rsidP="00457972">
      <w:pPr>
        <w:numPr>
          <w:ilvl w:val="6"/>
          <w:numId w:val="2"/>
        </w:numPr>
        <w:spacing w:before="120"/>
        <w:jc w:val="both"/>
      </w:pPr>
      <w:r w:rsidRPr="00457972">
        <w:t>Candidates, who are graduates of a recognized biomedical post-secondary program, accredited by the Canadian Technology Accreditation Board (CTAB), and/or recognized by The Board, will be allowed to count a maximum of 1-year internship period as part of the 3-year practical experience requirement noted in paragraph 2, above.</w:t>
      </w:r>
    </w:p>
    <w:p w14:paraId="21C2C4F2" w14:textId="77777777" w:rsidR="00457972" w:rsidRPr="00E6223B" w:rsidRDefault="00457972" w:rsidP="00457972">
      <w:pPr>
        <w:numPr>
          <w:ilvl w:val="6"/>
          <w:numId w:val="2"/>
        </w:numPr>
        <w:spacing w:before="120"/>
        <w:jc w:val="both"/>
      </w:pPr>
      <w:r w:rsidRPr="00E6223B">
        <w:t>It is not necessary that the candidate be currently employed by a hospital, but it is required that the candidate have the above experience.</w:t>
      </w:r>
    </w:p>
    <w:p w14:paraId="480A49F6" w14:textId="77777777" w:rsidR="00457972" w:rsidRPr="00E6223B" w:rsidRDefault="00457972" w:rsidP="00457972">
      <w:pPr>
        <w:numPr>
          <w:ilvl w:val="6"/>
          <w:numId w:val="2"/>
        </w:numPr>
        <w:spacing w:before="120"/>
        <w:jc w:val="both"/>
      </w:pPr>
      <w:r w:rsidRPr="00E6223B">
        <w:lastRenderedPageBreak/>
        <w:t>The applicant shall submit the names of at least 5 references for the biomedical engineering technologist/technician, 3 references for the dialysis technologist/technician.  These references must be health care professionals who are familiar with the individual’s competence in the following areas:</w:t>
      </w:r>
    </w:p>
    <w:p w14:paraId="4DC4383C" w14:textId="77777777" w:rsidR="00457972" w:rsidRPr="00E6223B" w:rsidRDefault="00457972" w:rsidP="00457972">
      <w:pPr>
        <w:numPr>
          <w:ilvl w:val="7"/>
          <w:numId w:val="2"/>
        </w:numPr>
        <w:spacing w:before="120"/>
        <w:jc w:val="both"/>
      </w:pPr>
      <w:r w:rsidRPr="00E6223B">
        <w:t>Technical ability</w:t>
      </w:r>
    </w:p>
    <w:p w14:paraId="7BAE35C7" w14:textId="77777777" w:rsidR="00457972" w:rsidRPr="00E6223B" w:rsidRDefault="00457972" w:rsidP="00457972">
      <w:pPr>
        <w:numPr>
          <w:ilvl w:val="7"/>
          <w:numId w:val="2"/>
        </w:numPr>
        <w:spacing w:before="120"/>
        <w:jc w:val="both"/>
      </w:pPr>
      <w:r w:rsidRPr="00E6223B">
        <w:t>Clinical experience interfacing with physicians</w:t>
      </w:r>
    </w:p>
    <w:p w14:paraId="65520748" w14:textId="77777777" w:rsidR="00457972" w:rsidRPr="00E6223B" w:rsidRDefault="00457972" w:rsidP="00457972">
      <w:pPr>
        <w:numPr>
          <w:ilvl w:val="7"/>
          <w:numId w:val="2"/>
        </w:numPr>
        <w:spacing w:before="120"/>
        <w:jc w:val="both"/>
      </w:pPr>
      <w:r w:rsidRPr="00E6223B">
        <w:t>Clinical experience interfacing with nursing staff</w:t>
      </w:r>
    </w:p>
    <w:p w14:paraId="16EE35E4" w14:textId="77777777" w:rsidR="00457972" w:rsidRPr="00E6223B" w:rsidRDefault="00457972" w:rsidP="00457972">
      <w:pPr>
        <w:numPr>
          <w:ilvl w:val="7"/>
          <w:numId w:val="2"/>
        </w:numPr>
        <w:spacing w:before="120"/>
        <w:jc w:val="both"/>
      </w:pPr>
      <w:r w:rsidRPr="00E6223B">
        <w:t>BMET only - two others who have knowledge of the candidate’s work experience.</w:t>
      </w:r>
    </w:p>
    <w:p w14:paraId="4B963269" w14:textId="77777777" w:rsidR="00457972" w:rsidRPr="00E6223B" w:rsidRDefault="00457972" w:rsidP="00457972">
      <w:pPr>
        <w:tabs>
          <w:tab w:val="left" w:pos="5835"/>
        </w:tabs>
        <w:spacing w:before="120"/>
        <w:ind w:left="1440"/>
        <w:jc w:val="both"/>
      </w:pPr>
      <w:r w:rsidRPr="00E6223B">
        <w:t>Note: If a physician reference (b) is not available, include an additional nursing reference (c).</w:t>
      </w:r>
    </w:p>
    <w:p w14:paraId="5C18C407" w14:textId="77777777" w:rsidR="00D26313" w:rsidRDefault="00457972" w:rsidP="00457972">
      <w:pPr>
        <w:ind w:left="360"/>
      </w:pPr>
      <w:r w:rsidRPr="00E6223B">
        <w:t>The names of references are requested on the application form.  Confidential questionnaires will be sent to the referees by the Secretariat.  These forms are returned directly to the Secretariat.</w:t>
      </w:r>
    </w:p>
    <w:p w14:paraId="3D25313C" w14:textId="77777777" w:rsidR="00457972" w:rsidRPr="007B7B13" w:rsidRDefault="00457972" w:rsidP="00457972">
      <w:pPr>
        <w:ind w:left="360"/>
      </w:pPr>
    </w:p>
    <w:p w14:paraId="56DEABD4" w14:textId="77777777" w:rsidR="00273D45" w:rsidRPr="007B7B13" w:rsidRDefault="00273D45" w:rsidP="00273D45">
      <w:pPr>
        <w:rPr>
          <w:b/>
          <w:bCs/>
          <w:sz w:val="28"/>
          <w:szCs w:val="28"/>
        </w:rPr>
      </w:pPr>
      <w:bookmarkStart w:id="1" w:name="_Toc187585767"/>
      <w:r w:rsidRPr="007B7B13">
        <w:rPr>
          <w:b/>
          <w:bCs/>
          <w:sz w:val="28"/>
          <w:szCs w:val="28"/>
        </w:rPr>
        <w:t>Certification Process</w:t>
      </w:r>
      <w:bookmarkEnd w:id="1"/>
    </w:p>
    <w:p w14:paraId="3772C679" w14:textId="77777777" w:rsidR="00273D45" w:rsidRPr="007B7B13" w:rsidRDefault="00273D45" w:rsidP="00273D45">
      <w:pPr>
        <w:tabs>
          <w:tab w:val="left" w:pos="5835"/>
        </w:tabs>
        <w:spacing w:before="120"/>
        <w:ind w:left="360"/>
        <w:jc w:val="both"/>
      </w:pPr>
      <w:r w:rsidRPr="007B7B13">
        <w:t>The process is as follows:</w:t>
      </w:r>
    </w:p>
    <w:p w14:paraId="4934DD5C" w14:textId="77777777" w:rsidR="00273D45" w:rsidRPr="007B7B13" w:rsidRDefault="00273D45" w:rsidP="00273D45">
      <w:pPr>
        <w:numPr>
          <w:ilvl w:val="0"/>
          <w:numId w:val="3"/>
        </w:numPr>
        <w:tabs>
          <w:tab w:val="left" w:pos="5835"/>
        </w:tabs>
        <w:spacing w:before="120"/>
        <w:jc w:val="both"/>
      </w:pPr>
      <w:r w:rsidRPr="007B7B13">
        <w:t>Upon receipt of completed application form and fee, the candidate will receive a receipt of payment, which will indicate that the candidate’s file has been activated.</w:t>
      </w:r>
    </w:p>
    <w:p w14:paraId="0C1CDE41" w14:textId="77777777" w:rsidR="00273D45" w:rsidRPr="007B7B13" w:rsidRDefault="00273D45" w:rsidP="00273D45">
      <w:pPr>
        <w:numPr>
          <w:ilvl w:val="0"/>
          <w:numId w:val="3"/>
        </w:numPr>
        <w:tabs>
          <w:tab w:val="left" w:pos="5835"/>
        </w:tabs>
        <w:spacing w:before="120"/>
        <w:jc w:val="both"/>
      </w:pPr>
      <w:r w:rsidRPr="007B7B13">
        <w:t>The Secretariat will send out reference requests to the references indicated on the candidate’s application form.</w:t>
      </w:r>
    </w:p>
    <w:p w14:paraId="4A871032" w14:textId="77777777" w:rsidR="00273D45" w:rsidRPr="007B7B13" w:rsidRDefault="00273D45" w:rsidP="00273D45">
      <w:pPr>
        <w:numPr>
          <w:ilvl w:val="0"/>
          <w:numId w:val="3"/>
        </w:numPr>
        <w:tabs>
          <w:tab w:val="left" w:pos="5835"/>
        </w:tabs>
        <w:spacing w:before="120"/>
        <w:jc w:val="both"/>
      </w:pPr>
      <w:r w:rsidRPr="007B7B13">
        <w:t>Upon receipt of these completed references, the candidate’s file is directed to the Board of Examiners for review.  The Board will determine if the candidate meets the requirements for examination, or if additional information, or further study is required.</w:t>
      </w:r>
    </w:p>
    <w:p w14:paraId="3A852AED" w14:textId="77777777" w:rsidR="00273D45" w:rsidRPr="007B7B13" w:rsidRDefault="00273D45" w:rsidP="00273D45">
      <w:pPr>
        <w:numPr>
          <w:ilvl w:val="0"/>
          <w:numId w:val="3"/>
        </w:numPr>
        <w:tabs>
          <w:tab w:val="left" w:pos="5835"/>
        </w:tabs>
        <w:spacing w:before="120"/>
        <w:jc w:val="both"/>
      </w:pPr>
      <w:r w:rsidRPr="007B7B13">
        <w:t xml:space="preserve">When the Secretariat has been advised of the candidate’s acceptance for examination, a proctor will be appointed to oversee the written examination.  The proctor will be a qualified examiner in the candidate’s city/town, or as close as possible.  The candidate shall have </w:t>
      </w:r>
      <w:proofErr w:type="gramStart"/>
      <w:r w:rsidRPr="007B7B13">
        <w:t>made arrangements</w:t>
      </w:r>
      <w:proofErr w:type="gramEnd"/>
      <w:r w:rsidRPr="007B7B13">
        <w:t xml:space="preserve"> with the proctor and written the exam within two (2) years of the acceptance date. </w:t>
      </w:r>
    </w:p>
    <w:p w14:paraId="21CC9AFE" w14:textId="77777777" w:rsidR="00273D45" w:rsidRPr="007B7B13" w:rsidRDefault="00273D45" w:rsidP="00273D45">
      <w:pPr>
        <w:numPr>
          <w:ilvl w:val="0"/>
          <w:numId w:val="3"/>
        </w:numPr>
        <w:spacing w:before="120"/>
        <w:jc w:val="both"/>
      </w:pPr>
      <w:smartTag w:uri="urn:schemas-microsoft-com:office:smarttags" w:element="stockticker">
        <w:r w:rsidRPr="007B7B13">
          <w:t>BMET</w:t>
        </w:r>
      </w:smartTag>
      <w:r w:rsidRPr="007B7B13">
        <w:t xml:space="preserve"> examination candidates will be given eight (8) hours to complete the </w:t>
      </w:r>
      <w:smartTag w:uri="urn:schemas-microsoft-com:office:smarttags" w:element="stockticker">
        <w:r w:rsidRPr="007B7B13">
          <w:t>BMET</w:t>
        </w:r>
      </w:smartTag>
      <w:r w:rsidRPr="007B7B13">
        <w:t xml:space="preserve"> examination.  The use of hand-held scientific calculator (no calculators that allow text storage or formulation(s)) and one 7.6 cm by 12.7 cm card with formulas is allowed for the </w:t>
      </w:r>
      <w:smartTag w:uri="urn:schemas-microsoft-com:office:smarttags" w:element="stockticker">
        <w:r w:rsidRPr="007B7B13">
          <w:t>BMET</w:t>
        </w:r>
      </w:smartTag>
      <w:r w:rsidRPr="007B7B13">
        <w:t xml:space="preserve"> examination.  The card shall only contain formulas (no text) on both sides and shall have a font size of not less than 8 pitch.  Calculators that are included as part of cellular phones, or other electronic communication devices will not be permitted.  The formula card must be handed in together with the completed exam. </w:t>
      </w:r>
    </w:p>
    <w:p w14:paraId="4162D465" w14:textId="77777777" w:rsidR="00273D45" w:rsidRPr="007B7B13" w:rsidRDefault="00273D45" w:rsidP="00273D45">
      <w:pPr>
        <w:spacing w:before="120"/>
        <w:ind w:left="1080"/>
        <w:jc w:val="both"/>
      </w:pPr>
      <w:r w:rsidRPr="007B7B13">
        <w:t>Dialysis examination candidates will be allowed three (3) hours to complete the dialysis examination. The use of a scientific calculator is permitted. Calculators that are included as part of cellular phones, or other electronic communication devices will not be permitted. No cue cards or other aids are permitted for dialysis examination candidates.</w:t>
      </w:r>
    </w:p>
    <w:p w14:paraId="077B0388" w14:textId="77777777" w:rsidR="00273D45" w:rsidRPr="007B7B13" w:rsidRDefault="00273D45" w:rsidP="00273D45">
      <w:pPr>
        <w:numPr>
          <w:ilvl w:val="0"/>
          <w:numId w:val="3"/>
        </w:numPr>
        <w:tabs>
          <w:tab w:val="left" w:pos="5835"/>
        </w:tabs>
        <w:spacing w:before="120"/>
        <w:jc w:val="both"/>
      </w:pPr>
      <w:r w:rsidRPr="007B7B13">
        <w:t>Upon successful completion of the written examination, the Board will advise the candidate of the results.  The Board then makes its recommendation to the International Certification Commission, and a Certificate will be issued.</w:t>
      </w:r>
    </w:p>
    <w:p w14:paraId="15432DE8" w14:textId="77777777" w:rsidR="00273D45" w:rsidRPr="007B7B13" w:rsidRDefault="00273D45" w:rsidP="00273D45">
      <w:pPr>
        <w:numPr>
          <w:ilvl w:val="0"/>
          <w:numId w:val="3"/>
        </w:numPr>
        <w:tabs>
          <w:tab w:val="left" w:pos="5835"/>
        </w:tabs>
        <w:spacing w:before="120"/>
        <w:jc w:val="both"/>
      </w:pPr>
      <w:r w:rsidRPr="007B7B13">
        <w:t xml:space="preserve">If the </w:t>
      </w:r>
      <w:smartTag w:uri="urn:schemas-microsoft-com:office:smarttags" w:element="stockticker">
        <w:r w:rsidRPr="007B7B13">
          <w:t>BMET</w:t>
        </w:r>
      </w:smartTag>
      <w:r w:rsidRPr="007B7B13">
        <w:t xml:space="preserve"> candidate has not achieved a passing mark on the </w:t>
      </w:r>
      <w:smartTag w:uri="urn:schemas-microsoft-com:office:smarttags" w:element="stockticker">
        <w:r w:rsidRPr="007B7B13">
          <w:t>BMET</w:t>
        </w:r>
      </w:smartTag>
      <w:r w:rsidRPr="007B7B13">
        <w:t xml:space="preserve"> exam, he/she will be given </w:t>
      </w:r>
      <w:proofErr w:type="gramStart"/>
      <w:r w:rsidRPr="007B7B13">
        <w:t>a time period</w:t>
      </w:r>
      <w:proofErr w:type="gramEnd"/>
      <w:r w:rsidRPr="007B7B13">
        <w:t xml:space="preserve"> to study in the area(s) of weakness, and then be given the opportunity to rewrite a supplementary examination that focuses on this area.</w:t>
      </w:r>
    </w:p>
    <w:p w14:paraId="4D44EB48" w14:textId="77777777" w:rsidR="00273D45" w:rsidRPr="007B7B13" w:rsidRDefault="00273D45" w:rsidP="00273D45">
      <w:pPr>
        <w:numPr>
          <w:ilvl w:val="0"/>
          <w:numId w:val="3"/>
        </w:numPr>
        <w:tabs>
          <w:tab w:val="left" w:pos="5835"/>
        </w:tabs>
        <w:spacing w:before="120"/>
        <w:jc w:val="both"/>
      </w:pPr>
      <w:r w:rsidRPr="007B7B13">
        <w:lastRenderedPageBreak/>
        <w:t>If the dialysis candidate is not successful on the exam, the entire examination can be re-written.</w:t>
      </w:r>
    </w:p>
    <w:p w14:paraId="6803065D" w14:textId="77777777" w:rsidR="00273D45" w:rsidRPr="007B7B13" w:rsidRDefault="00273D45" w:rsidP="00273D45">
      <w:pPr>
        <w:numPr>
          <w:ilvl w:val="0"/>
          <w:numId w:val="3"/>
        </w:numPr>
        <w:tabs>
          <w:tab w:val="left" w:pos="5835"/>
        </w:tabs>
        <w:spacing w:before="120"/>
        <w:jc w:val="both"/>
      </w:pPr>
      <w:r w:rsidRPr="007B7B13">
        <w:t>The candidate’s Certificate is sent to the Canadian Board Chairman for signature and the candidate will be consulted as to whether he/she wishes it to be sent to their supervisor for presentation, or directly to him/herself.</w:t>
      </w:r>
    </w:p>
    <w:p w14:paraId="57181C7D" w14:textId="77777777" w:rsidR="00273D45" w:rsidRPr="007B7B13" w:rsidRDefault="00273D45" w:rsidP="00273D45"/>
    <w:p w14:paraId="5309C72B" w14:textId="77777777" w:rsidR="00273D45" w:rsidRPr="007B7B13" w:rsidRDefault="00273D45" w:rsidP="00273D45">
      <w:pPr>
        <w:rPr>
          <w:b/>
          <w:bCs/>
          <w:sz w:val="28"/>
          <w:szCs w:val="28"/>
        </w:rPr>
      </w:pPr>
      <w:bookmarkStart w:id="2" w:name="_Toc187585768"/>
      <w:r w:rsidRPr="007B7B13">
        <w:rPr>
          <w:b/>
          <w:bCs/>
          <w:sz w:val="28"/>
          <w:szCs w:val="28"/>
        </w:rPr>
        <w:t>Examination</w:t>
      </w:r>
    </w:p>
    <w:p w14:paraId="392A9BB5" w14:textId="77777777" w:rsidR="00273D45" w:rsidRPr="007B7B13" w:rsidRDefault="00273D45" w:rsidP="005E2751">
      <w:pPr>
        <w:tabs>
          <w:tab w:val="left" w:pos="5835"/>
        </w:tabs>
        <w:spacing w:before="120"/>
        <w:jc w:val="both"/>
      </w:pPr>
      <w:r w:rsidRPr="007B7B13">
        <w:t xml:space="preserve">The purpose of </w:t>
      </w:r>
      <w:smartTag w:uri="urn:schemas-microsoft-com:office:smarttags" w:element="PersonName">
        <w:r w:rsidRPr="007B7B13">
          <w:t>the</w:t>
        </w:r>
      </w:smartTag>
      <w:r w:rsidRPr="007B7B13">
        <w:t xml:space="preserve"> examination process is to measure, in a standardized and unbiased manner, </w:t>
      </w:r>
      <w:smartTag w:uri="urn:schemas-microsoft-com:office:smarttags" w:element="PersonName">
        <w:r w:rsidRPr="007B7B13">
          <w:t>the</w:t>
        </w:r>
      </w:smartTag>
      <w:r w:rsidRPr="007B7B13">
        <w:t xml:space="preserve"> ability of </w:t>
      </w:r>
      <w:smartTag w:uri="urn:schemas-microsoft-com:office:smarttags" w:element="PersonName">
        <w:r w:rsidRPr="007B7B13">
          <w:t>the</w:t>
        </w:r>
      </w:smartTag>
      <w:r w:rsidRPr="007B7B13">
        <w:t xml:space="preserve"> candidate to apply </w:t>
      </w:r>
      <w:smartTag w:uri="urn:schemas-microsoft-com:office:smarttags" w:element="PersonName">
        <w:r w:rsidRPr="007B7B13">
          <w:t>the</w:t>
        </w:r>
      </w:smartTag>
      <w:r w:rsidRPr="007B7B13">
        <w:t xml:space="preserve"> knowledge and skills in </w:t>
      </w:r>
      <w:smartTag w:uri="urn:schemas-microsoft-com:office:smarttags" w:element="PersonName">
        <w:r w:rsidRPr="007B7B13">
          <w:t>the</w:t>
        </w:r>
      </w:smartTag>
      <w:r w:rsidRPr="007B7B13">
        <w:t xml:space="preserve"> role of a professional.   </w:t>
      </w:r>
      <w:r w:rsidR="005E2751" w:rsidRPr="005E2751">
        <w:t xml:space="preserve">Passing a certification examination establishes that </w:t>
      </w:r>
      <w:smartTag w:uri="urn:schemas-microsoft-com:office:smarttags" w:element="PersonName">
        <w:r w:rsidR="005E2751" w:rsidRPr="005E2751">
          <w:t>the</w:t>
        </w:r>
      </w:smartTag>
      <w:r w:rsidR="005E2751" w:rsidRPr="005E2751">
        <w:t xml:space="preserve"> individual has </w:t>
      </w:r>
      <w:smartTag w:uri="urn:schemas-microsoft-com:office:smarttags" w:element="PersonName">
        <w:r w:rsidR="005E2751" w:rsidRPr="005E2751">
          <w:t>the</w:t>
        </w:r>
      </w:smartTag>
      <w:r w:rsidR="005E2751">
        <w:t xml:space="preserve"> </w:t>
      </w:r>
      <w:r w:rsidR="005E2751" w:rsidRPr="005E2751">
        <w:t xml:space="preserve">competence to provide </w:t>
      </w:r>
      <w:smartTag w:uri="urn:schemas-microsoft-com:office:smarttags" w:element="PersonName">
        <w:r w:rsidR="005E2751" w:rsidRPr="005E2751">
          <w:t>the</w:t>
        </w:r>
      </w:smartTag>
      <w:r w:rsidR="005E2751" w:rsidRPr="005E2751">
        <w:t xml:space="preserve"> specialized services expected in </w:t>
      </w:r>
      <w:smartTag w:uri="urn:schemas-microsoft-com:office:smarttags" w:element="PersonName">
        <w:r w:rsidR="005E2751" w:rsidRPr="005E2751">
          <w:t>the</w:t>
        </w:r>
      </w:smartTag>
      <w:r w:rsidR="005E2751" w:rsidRPr="005E2751">
        <w:t xml:space="preserve"> biomedical</w:t>
      </w:r>
      <w:r w:rsidR="005E2751">
        <w:t xml:space="preserve"> </w:t>
      </w:r>
      <w:r w:rsidR="005E2751" w:rsidRPr="005E2751">
        <w:t>engineering or dialysis technology field</w:t>
      </w:r>
      <w:r w:rsidRPr="005E2751">
        <w:t xml:space="preserve"> </w:t>
      </w:r>
      <w:r w:rsidRPr="007B7B13">
        <w:t xml:space="preserve">The certification does not mean that an individual knows everything required to be considered an expert </w:t>
      </w:r>
      <w:proofErr w:type="gramStart"/>
      <w:r w:rsidRPr="007B7B13">
        <w:t>in a given</w:t>
      </w:r>
      <w:proofErr w:type="gramEnd"/>
      <w:r w:rsidRPr="007B7B13">
        <w:t xml:space="preserve"> field. </w:t>
      </w:r>
    </w:p>
    <w:p w14:paraId="32A4357D" w14:textId="77777777" w:rsidR="00273D45" w:rsidRPr="007B7B13" w:rsidRDefault="00273D45" w:rsidP="005E2751">
      <w:pPr>
        <w:tabs>
          <w:tab w:val="left" w:pos="5835"/>
        </w:tabs>
        <w:spacing w:before="120"/>
        <w:jc w:val="both"/>
      </w:pPr>
      <w:r w:rsidRPr="007B7B13">
        <w:t xml:space="preserve">There is one exam in </w:t>
      </w:r>
      <w:smartTag w:uri="urn:schemas-microsoft-com:office:smarttags" w:element="place">
        <w:smartTag w:uri="urn:schemas-microsoft-com:office:smarttags" w:element="country-region">
          <w:r w:rsidRPr="007B7B13">
            <w:t>Canada</w:t>
          </w:r>
        </w:smartTag>
      </w:smartTag>
      <w:r w:rsidRPr="007B7B13">
        <w:t xml:space="preserve"> for both biomedical engineering technologists and biomedical engineering technicians, (as determined by the candidate’s provincial certification).  Throughout this text the acronym “</w:t>
      </w:r>
      <w:smartTag w:uri="urn:schemas-microsoft-com:office:smarttags" w:element="stockticker">
        <w:r w:rsidRPr="007B7B13">
          <w:t>BMET</w:t>
        </w:r>
      </w:smartTag>
      <w:r w:rsidRPr="007B7B13">
        <w:t xml:space="preserve">” refers to both biomedical engineering technologists and technicians.  </w:t>
      </w:r>
    </w:p>
    <w:p w14:paraId="60A4C1DE" w14:textId="77777777" w:rsidR="00273D45" w:rsidRPr="007B7B13" w:rsidRDefault="00273D45" w:rsidP="005E2751">
      <w:pPr>
        <w:tabs>
          <w:tab w:val="left" w:pos="5835"/>
        </w:tabs>
        <w:spacing w:before="120"/>
        <w:jc w:val="both"/>
      </w:pPr>
      <w:r w:rsidRPr="007B7B13">
        <w:t xml:space="preserve">For dialysis certification, one examination is also used for both technologists and technicians (as determined by </w:t>
      </w:r>
      <w:smartTag w:uri="urn:schemas-microsoft-com:office:smarttags" w:element="PersonName">
        <w:r w:rsidRPr="007B7B13">
          <w:t>the</w:t>
        </w:r>
      </w:smartTag>
      <w:r w:rsidRPr="007B7B13">
        <w:t xml:space="preserve"> candidate’s provincial certification). Throughout this text the acronym “</w:t>
      </w:r>
      <w:proofErr w:type="spellStart"/>
      <w:r w:rsidRPr="007B7B13">
        <w:t>cdt</w:t>
      </w:r>
      <w:proofErr w:type="spellEnd"/>
      <w:r w:rsidRPr="007B7B13">
        <w:t xml:space="preserve">” refers to both dialysis technologists and technicians.  </w:t>
      </w:r>
    </w:p>
    <w:p w14:paraId="2BAE4A1A" w14:textId="77777777" w:rsidR="00273D45" w:rsidRPr="007B7B13" w:rsidRDefault="00273D45" w:rsidP="00273D45">
      <w:pPr>
        <w:spacing w:before="120" w:after="120"/>
        <w:ind w:left="360"/>
        <w:rPr>
          <w:b/>
          <w:bCs/>
          <w:sz w:val="24"/>
          <w:szCs w:val="24"/>
        </w:rPr>
      </w:pPr>
      <w:r w:rsidRPr="007B7B13">
        <w:rPr>
          <w:b/>
          <w:bCs/>
          <w:sz w:val="24"/>
          <w:szCs w:val="24"/>
        </w:rPr>
        <w:t>Examination Content</w:t>
      </w:r>
      <w:bookmarkEnd w:id="2"/>
    </w:p>
    <w:p w14:paraId="585D82DD" w14:textId="77777777" w:rsidR="00273D45" w:rsidRPr="007B7B13" w:rsidRDefault="00273D45" w:rsidP="00273D45">
      <w:pPr>
        <w:tabs>
          <w:tab w:val="left" w:pos="360"/>
          <w:tab w:val="left" w:pos="5835"/>
        </w:tabs>
        <w:spacing w:before="120"/>
        <w:ind w:left="360"/>
        <w:jc w:val="both"/>
      </w:pPr>
      <w:r w:rsidRPr="007B7B13">
        <w:t>The content of the examination is based on the following premises:</w:t>
      </w:r>
    </w:p>
    <w:p w14:paraId="167233B3" w14:textId="77777777" w:rsidR="00273D45" w:rsidRPr="007B7B13" w:rsidRDefault="00273D45" w:rsidP="00273D45">
      <w:pPr>
        <w:spacing w:before="120" w:after="120"/>
        <w:ind w:left="720"/>
        <w:rPr>
          <w:b/>
          <w:bCs/>
          <w:sz w:val="22"/>
          <w:szCs w:val="22"/>
        </w:rPr>
      </w:pPr>
      <w:smartTag w:uri="urn:schemas-microsoft-com:office:smarttags" w:element="stockticker">
        <w:r w:rsidRPr="007B7B13">
          <w:rPr>
            <w:b/>
            <w:bCs/>
            <w:sz w:val="22"/>
            <w:szCs w:val="22"/>
          </w:rPr>
          <w:t>BMET</w:t>
        </w:r>
      </w:smartTag>
      <w:r w:rsidRPr="007B7B13">
        <w:rPr>
          <w:b/>
          <w:bCs/>
          <w:sz w:val="22"/>
          <w:szCs w:val="22"/>
        </w:rPr>
        <w:t xml:space="preserve"> Examination</w:t>
      </w:r>
    </w:p>
    <w:p w14:paraId="36362495" w14:textId="77777777" w:rsidR="00273D45" w:rsidRPr="007B7B13" w:rsidRDefault="00273D45" w:rsidP="00273D45">
      <w:pPr>
        <w:tabs>
          <w:tab w:val="left" w:pos="5835"/>
        </w:tabs>
        <w:spacing w:before="120"/>
        <w:ind w:left="720"/>
        <w:jc w:val="both"/>
      </w:pPr>
      <w:r w:rsidRPr="007B7B13">
        <w:t xml:space="preserve">The </w:t>
      </w:r>
      <w:smartTag w:uri="urn:schemas-microsoft-com:office:smarttags" w:element="stockticker">
        <w:r w:rsidRPr="007B7B13">
          <w:t>BMET</w:t>
        </w:r>
      </w:smartTag>
      <w:r w:rsidRPr="007B7B13">
        <w:t xml:space="preserve"> must be able to communicate intelligently with physicians and other hospital staff members in matters involving the operation and patient interface of medical devices.  Also, in order to fulfill his/her responsibilities in the area (</w:t>
      </w:r>
      <w:proofErr w:type="gramStart"/>
      <w:r w:rsidRPr="007B7B13">
        <w:t>e.g.</w:t>
      </w:r>
      <w:proofErr w:type="gramEnd"/>
      <w:r w:rsidRPr="007B7B13">
        <w:t xml:space="preserve"> in the area of safety and device performance), s/he must have a reasonable knowledge of anatomy and physiology.  The knowledge should include familiarity with terminology and body functions/systems.</w:t>
      </w:r>
    </w:p>
    <w:p w14:paraId="562637B4" w14:textId="77777777" w:rsidR="00273D45" w:rsidRPr="007B7B13" w:rsidRDefault="00273D45" w:rsidP="00273D45">
      <w:pPr>
        <w:tabs>
          <w:tab w:val="left" w:pos="5835"/>
        </w:tabs>
        <w:spacing w:before="120"/>
        <w:ind w:left="720"/>
        <w:jc w:val="both"/>
      </w:pPr>
      <w:r w:rsidRPr="007B7B13">
        <w:t xml:space="preserve">The </w:t>
      </w:r>
      <w:smartTag w:uri="urn:schemas-microsoft-com:office:smarttags" w:element="stockticker">
        <w:r w:rsidRPr="007B7B13">
          <w:t>BMET</w:t>
        </w:r>
      </w:smartTag>
      <w:r w:rsidRPr="007B7B13">
        <w:t xml:space="preserve"> should possess a broad knowledge of equipment and laboratory instrumentation used in a clinical setting.   His/her knowledge should include, but not be limited to, the theory of operation, clinical application, safety requirements, regulations and standards relating to physiological monitors, analytical laboratory instruments, vacuum and gas pressure vessels and controls, anaesthesia equipment, information systems interfaces, ventilators, imaging devices (including </w:t>
      </w:r>
      <w:smartTag w:uri="urn:schemas-microsoft-com:office:smarttags" w:element="stockticker">
        <w:r w:rsidRPr="007B7B13">
          <w:t>MRI</w:t>
        </w:r>
      </w:smartTag>
      <w:r w:rsidRPr="007B7B13">
        <w:t>, CT, PET, X-Ray and ultrasound), physiological instruments, electrosurgical units, lasers (YAG, CO2, etc), renal dialysis, non-invasive surgical instruments.….etc.</w:t>
      </w:r>
    </w:p>
    <w:p w14:paraId="1333CA7C" w14:textId="77777777" w:rsidR="00273D45" w:rsidRPr="007B7B13" w:rsidRDefault="00273D45" w:rsidP="00273D45">
      <w:pPr>
        <w:tabs>
          <w:tab w:val="left" w:pos="5835"/>
        </w:tabs>
        <w:spacing w:before="120"/>
        <w:ind w:left="720"/>
        <w:jc w:val="both"/>
      </w:pPr>
      <w:r w:rsidRPr="007B7B13">
        <w:t xml:space="preserve">The </w:t>
      </w:r>
      <w:smartTag w:uri="urn:schemas-microsoft-com:office:smarttags" w:element="stockticker">
        <w:r w:rsidRPr="007B7B13">
          <w:t>BMET</w:t>
        </w:r>
      </w:smartTag>
      <w:r w:rsidRPr="007B7B13">
        <w:t xml:space="preserve"> should be able to perform theoretical troubleshooting, using schematics, for equipment ranging from the simple fibre optic light source to the </w:t>
      </w:r>
      <w:proofErr w:type="gramStart"/>
      <w:r w:rsidRPr="007B7B13">
        <w:t>microprocessor based</w:t>
      </w:r>
      <w:proofErr w:type="gramEnd"/>
      <w:r w:rsidRPr="007B7B13">
        <w:t xml:space="preserve"> electromyography.  The BME Technologist should also possess basic management and supervisory skills.</w:t>
      </w:r>
    </w:p>
    <w:p w14:paraId="44EBC592" w14:textId="77777777" w:rsidR="00273D45" w:rsidRPr="007B7B13" w:rsidRDefault="00273D45" w:rsidP="00273D45">
      <w:pPr>
        <w:ind w:left="720"/>
        <w:rPr>
          <w:b/>
          <w:bCs/>
          <w:sz w:val="22"/>
          <w:szCs w:val="22"/>
        </w:rPr>
      </w:pPr>
      <w:r w:rsidRPr="007B7B13">
        <w:br w:type="page"/>
      </w:r>
      <w:proofErr w:type="spellStart"/>
      <w:r w:rsidRPr="007B7B13">
        <w:rPr>
          <w:b/>
          <w:bCs/>
          <w:sz w:val="22"/>
          <w:szCs w:val="22"/>
        </w:rPr>
        <w:lastRenderedPageBreak/>
        <w:t>cdt</w:t>
      </w:r>
      <w:proofErr w:type="spellEnd"/>
      <w:r w:rsidRPr="007B7B13">
        <w:rPr>
          <w:b/>
          <w:bCs/>
          <w:sz w:val="22"/>
          <w:szCs w:val="22"/>
        </w:rPr>
        <w:t xml:space="preserve"> Examination</w:t>
      </w:r>
    </w:p>
    <w:p w14:paraId="240759AB" w14:textId="77777777" w:rsidR="00273D45" w:rsidRPr="007B7B13" w:rsidRDefault="00273D45" w:rsidP="00273D45">
      <w:pPr>
        <w:tabs>
          <w:tab w:val="left" w:pos="5835"/>
        </w:tabs>
        <w:spacing w:before="120"/>
        <w:ind w:left="720"/>
        <w:jc w:val="both"/>
      </w:pPr>
      <w:r w:rsidRPr="007B7B13">
        <w:t xml:space="preserve">The Dialysis technologist or technician is a person knowledgeable in the principles of dialysis and utilizes technical, scientific and clinical knowledge in operating and maintaining dialysis equipment so that the long-term outcomes of the patient are </w:t>
      </w:r>
      <w:proofErr w:type="gramStart"/>
      <w:r w:rsidRPr="007B7B13">
        <w:t>optimized</w:t>
      </w:r>
      <w:proofErr w:type="gramEnd"/>
      <w:r w:rsidRPr="007B7B13">
        <w:t xml:space="preserve"> and complications reduced.  The dialysis technologist assumes primary responsibility for medical devices used in the delivery of renal replacement therapies, including but not limited </w:t>
      </w:r>
      <w:proofErr w:type="gramStart"/>
      <w:r w:rsidRPr="007B7B13">
        <w:t>to:</w:t>
      </w:r>
      <w:proofErr w:type="gramEnd"/>
      <w:r w:rsidRPr="007B7B13">
        <w:t xml:space="preserve"> dialysis machines, reprocessing equipment, water treatment equipment, artificial kidneys and blood lines, and the setup of dialysis equipment in and off unit, including home installations.  Additionally, the dialysis technologist may assume responsibilities for medical devices not strictly related to the Nephrology Program in the hospital, encompassing special therapies such as: continuous arterio-venous </w:t>
      </w:r>
      <w:proofErr w:type="spellStart"/>
      <w:r w:rsidRPr="007B7B13">
        <w:t>haemofiltration</w:t>
      </w:r>
      <w:proofErr w:type="spellEnd"/>
      <w:r w:rsidRPr="007B7B13">
        <w:t xml:space="preserve"> (CAVH) and apheresis.  The role of the dialysis technologist also includes the teaching of staff and individuals with renal failure, the development and maintenance of quality assurance programs with reference to the activities listed above, administrative and research activities appropriate to the specialty.</w:t>
      </w:r>
    </w:p>
    <w:p w14:paraId="4907B09D" w14:textId="77777777" w:rsidR="00D60A8E" w:rsidRDefault="00D60A8E" w:rsidP="00273D45">
      <w:pPr>
        <w:ind w:left="360"/>
        <w:rPr>
          <w:b/>
          <w:bCs/>
          <w:sz w:val="22"/>
          <w:szCs w:val="22"/>
        </w:rPr>
      </w:pPr>
    </w:p>
    <w:p w14:paraId="470F596A" w14:textId="77777777" w:rsidR="00273D45" w:rsidRPr="007B7B13" w:rsidRDefault="00273D45" w:rsidP="00273D45">
      <w:pPr>
        <w:ind w:left="360"/>
        <w:rPr>
          <w:b/>
          <w:bCs/>
          <w:sz w:val="22"/>
          <w:szCs w:val="22"/>
        </w:rPr>
      </w:pPr>
      <w:r w:rsidRPr="007B7B13">
        <w:rPr>
          <w:b/>
          <w:bCs/>
          <w:sz w:val="22"/>
          <w:szCs w:val="22"/>
        </w:rPr>
        <w:t>Examination Format</w:t>
      </w:r>
    </w:p>
    <w:p w14:paraId="32E6244E" w14:textId="77777777" w:rsidR="00273D45" w:rsidRPr="007B7B13" w:rsidRDefault="00273D45" w:rsidP="00273D45">
      <w:pPr>
        <w:tabs>
          <w:tab w:val="left" w:pos="5835"/>
        </w:tabs>
        <w:spacing w:before="120"/>
        <w:ind w:left="360"/>
        <w:jc w:val="both"/>
      </w:pPr>
      <w:r w:rsidRPr="007B7B13">
        <w:rPr>
          <w:b/>
        </w:rPr>
        <w:t xml:space="preserve">The </w:t>
      </w:r>
      <w:smartTag w:uri="urn:schemas-microsoft-com:office:smarttags" w:element="stockticker">
        <w:r w:rsidRPr="007B7B13">
          <w:rPr>
            <w:b/>
          </w:rPr>
          <w:t>BMET</w:t>
        </w:r>
      </w:smartTag>
      <w:r w:rsidRPr="007B7B13">
        <w:rPr>
          <w:b/>
        </w:rPr>
        <w:t xml:space="preserve"> examination</w:t>
      </w:r>
      <w:r w:rsidRPr="007B7B13">
        <w:t xml:space="preserve"> is divided into two parts.  The first part is in multiple-choice format and includes five (5) sections that cover the topics of:</w:t>
      </w:r>
    </w:p>
    <w:p w14:paraId="420B9449" w14:textId="77777777" w:rsidR="00273D45" w:rsidRPr="007B7B13" w:rsidRDefault="00273D45" w:rsidP="00D60A8E">
      <w:pPr>
        <w:numPr>
          <w:ilvl w:val="0"/>
          <w:numId w:val="4"/>
        </w:numPr>
        <w:tabs>
          <w:tab w:val="left" w:pos="5835"/>
        </w:tabs>
        <w:spacing w:before="60"/>
        <w:ind w:left="2578"/>
        <w:jc w:val="both"/>
      </w:pPr>
      <w:r w:rsidRPr="007B7B13">
        <w:t>Anatomy and Physiology</w:t>
      </w:r>
    </w:p>
    <w:p w14:paraId="51448717" w14:textId="77777777" w:rsidR="00273D45" w:rsidRPr="007B7B13" w:rsidRDefault="00273D45" w:rsidP="00D60A8E">
      <w:pPr>
        <w:numPr>
          <w:ilvl w:val="0"/>
          <w:numId w:val="4"/>
        </w:numPr>
        <w:tabs>
          <w:tab w:val="left" w:pos="5835"/>
        </w:tabs>
        <w:spacing w:before="60"/>
        <w:ind w:left="2578"/>
        <w:jc w:val="both"/>
      </w:pPr>
      <w:r w:rsidRPr="007B7B13">
        <w:t>Electronics</w:t>
      </w:r>
    </w:p>
    <w:p w14:paraId="4CFF5DA3" w14:textId="77777777" w:rsidR="00273D45" w:rsidRPr="007B7B13" w:rsidRDefault="00273D45" w:rsidP="00D60A8E">
      <w:pPr>
        <w:numPr>
          <w:ilvl w:val="0"/>
          <w:numId w:val="4"/>
        </w:numPr>
        <w:tabs>
          <w:tab w:val="left" w:pos="5835"/>
        </w:tabs>
        <w:spacing w:before="60"/>
        <w:ind w:left="2578"/>
        <w:jc w:val="both"/>
      </w:pPr>
      <w:r w:rsidRPr="007B7B13">
        <w:t>Medical Instrumentation</w:t>
      </w:r>
    </w:p>
    <w:p w14:paraId="7BB81FB6" w14:textId="77777777" w:rsidR="00273D45" w:rsidRPr="007B7B13" w:rsidRDefault="00273D45" w:rsidP="00D60A8E">
      <w:pPr>
        <w:numPr>
          <w:ilvl w:val="0"/>
          <w:numId w:val="4"/>
        </w:numPr>
        <w:tabs>
          <w:tab w:val="left" w:pos="5835"/>
        </w:tabs>
        <w:spacing w:before="60"/>
        <w:ind w:left="2578"/>
        <w:jc w:val="both"/>
      </w:pPr>
      <w:r w:rsidRPr="007B7B13">
        <w:t>Troubleshooting</w:t>
      </w:r>
    </w:p>
    <w:p w14:paraId="61A57FBA" w14:textId="77777777" w:rsidR="00273D45" w:rsidRPr="007B7B13" w:rsidRDefault="00273D45" w:rsidP="00D60A8E">
      <w:pPr>
        <w:numPr>
          <w:ilvl w:val="0"/>
          <w:numId w:val="4"/>
        </w:numPr>
        <w:tabs>
          <w:tab w:val="left" w:pos="5835"/>
        </w:tabs>
        <w:spacing w:before="60"/>
        <w:ind w:left="2578"/>
        <w:jc w:val="both"/>
      </w:pPr>
      <w:r w:rsidRPr="007B7B13">
        <w:t>Canadian and other recognized standards.</w:t>
      </w:r>
    </w:p>
    <w:p w14:paraId="2521F117" w14:textId="77777777" w:rsidR="00273D45" w:rsidRPr="007B7B13" w:rsidRDefault="00273D45" w:rsidP="00273D45">
      <w:pPr>
        <w:tabs>
          <w:tab w:val="left" w:pos="5835"/>
        </w:tabs>
        <w:spacing w:before="120"/>
        <w:ind w:left="360"/>
        <w:jc w:val="both"/>
      </w:pPr>
      <w:r w:rsidRPr="007B7B13">
        <w:t>The second part contains Essay questions pertaining to the practice and organizational management of Biomedical Engineering Programmes.</w:t>
      </w:r>
    </w:p>
    <w:p w14:paraId="222AD620" w14:textId="77777777" w:rsidR="00273D45" w:rsidRPr="007B7B13" w:rsidRDefault="00273D45" w:rsidP="00273D45">
      <w:pPr>
        <w:tabs>
          <w:tab w:val="left" w:pos="5835"/>
        </w:tabs>
        <w:spacing w:before="120"/>
        <w:ind w:left="360"/>
        <w:jc w:val="both"/>
      </w:pPr>
      <w:r w:rsidRPr="007B7B13">
        <w:t>The content of</w:t>
      </w:r>
      <w:r w:rsidRPr="007B7B13">
        <w:rPr>
          <w:b/>
        </w:rPr>
        <w:t xml:space="preserve"> the dialysis examination</w:t>
      </w:r>
      <w:r w:rsidRPr="007B7B13">
        <w:t xml:space="preserve"> covers the Critical and Supporting Competencies.  </w:t>
      </w:r>
    </w:p>
    <w:p w14:paraId="60654A23" w14:textId="77777777" w:rsidR="00273D45" w:rsidRPr="007B7B13" w:rsidRDefault="00273D45" w:rsidP="00273D45">
      <w:pPr>
        <w:tabs>
          <w:tab w:val="left" w:pos="5835"/>
        </w:tabs>
        <w:spacing w:before="120"/>
        <w:ind w:left="360"/>
        <w:jc w:val="both"/>
      </w:pPr>
      <w:r w:rsidRPr="007B7B13">
        <w:t xml:space="preserve">The </w:t>
      </w:r>
      <w:r w:rsidRPr="007B7B13">
        <w:rPr>
          <w:b/>
          <w:bCs/>
        </w:rPr>
        <w:t>critical</w:t>
      </w:r>
      <w:r w:rsidRPr="007B7B13">
        <w:t xml:space="preserve"> competencies are:</w:t>
      </w:r>
    </w:p>
    <w:p w14:paraId="28DA099E" w14:textId="77777777" w:rsidR="00273D45" w:rsidRPr="007B7B13" w:rsidRDefault="00273D45" w:rsidP="00273D45">
      <w:pPr>
        <w:ind w:left="360"/>
        <w:jc w:val="both"/>
        <w:rPr>
          <w:rFonts w:ascii="Arial" w:hAnsi="Arial" w:cs="Arial"/>
        </w:rPr>
      </w:pPr>
    </w:p>
    <w:p w14:paraId="4FAFB143" w14:textId="77777777" w:rsidR="00273D45" w:rsidRPr="007B7B13" w:rsidRDefault="00273D45" w:rsidP="00273D45">
      <w:pPr>
        <w:numPr>
          <w:ilvl w:val="0"/>
          <w:numId w:val="8"/>
        </w:numPr>
        <w:tabs>
          <w:tab w:val="clear" w:pos="720"/>
          <w:tab w:val="num" w:pos="1080"/>
        </w:tabs>
        <w:ind w:left="1080"/>
        <w:jc w:val="both"/>
      </w:pPr>
      <w:r w:rsidRPr="007B7B13">
        <w:t xml:space="preserve">Water Treatment </w:t>
      </w:r>
    </w:p>
    <w:p w14:paraId="22304064" w14:textId="77777777" w:rsidR="00273D45" w:rsidRPr="007B7B13" w:rsidRDefault="00273D45" w:rsidP="00273D45">
      <w:pPr>
        <w:numPr>
          <w:ilvl w:val="0"/>
          <w:numId w:val="8"/>
        </w:numPr>
        <w:tabs>
          <w:tab w:val="clear" w:pos="720"/>
          <w:tab w:val="num" w:pos="1080"/>
        </w:tabs>
        <w:ind w:left="1080"/>
        <w:jc w:val="both"/>
      </w:pPr>
      <w:r w:rsidRPr="007B7B13">
        <w:t>Dialysis Membrane Technology</w:t>
      </w:r>
    </w:p>
    <w:p w14:paraId="30230922" w14:textId="77777777" w:rsidR="00273D45" w:rsidRPr="007B7B13" w:rsidRDefault="00273D45" w:rsidP="00273D45">
      <w:pPr>
        <w:numPr>
          <w:ilvl w:val="0"/>
          <w:numId w:val="8"/>
        </w:numPr>
        <w:tabs>
          <w:tab w:val="clear" w:pos="720"/>
          <w:tab w:val="num" w:pos="1080"/>
        </w:tabs>
        <w:ind w:left="1080"/>
        <w:jc w:val="both"/>
      </w:pPr>
      <w:r w:rsidRPr="007B7B13">
        <w:t>Basic Principles of Dialysis</w:t>
      </w:r>
    </w:p>
    <w:p w14:paraId="4B2217CC" w14:textId="77777777" w:rsidR="00273D45" w:rsidRPr="007B7B13" w:rsidRDefault="00273D45" w:rsidP="00273D45">
      <w:pPr>
        <w:numPr>
          <w:ilvl w:val="0"/>
          <w:numId w:val="8"/>
        </w:numPr>
        <w:tabs>
          <w:tab w:val="clear" w:pos="720"/>
          <w:tab w:val="num" w:pos="1080"/>
        </w:tabs>
        <w:ind w:left="1080"/>
        <w:jc w:val="both"/>
      </w:pPr>
      <w:r w:rsidRPr="007B7B13">
        <w:t>Haemodialysis Systems Components</w:t>
      </w:r>
    </w:p>
    <w:p w14:paraId="75F7BAA8" w14:textId="77777777" w:rsidR="00273D45" w:rsidRPr="007B7B13" w:rsidRDefault="00273D45" w:rsidP="00273D45">
      <w:pPr>
        <w:numPr>
          <w:ilvl w:val="0"/>
          <w:numId w:val="8"/>
        </w:numPr>
        <w:tabs>
          <w:tab w:val="clear" w:pos="720"/>
          <w:tab w:val="num" w:pos="1080"/>
        </w:tabs>
        <w:ind w:left="1080"/>
        <w:jc w:val="both"/>
      </w:pPr>
      <w:r w:rsidRPr="007B7B13">
        <w:t>Dialysis Electrical and Electronic Systems</w:t>
      </w:r>
    </w:p>
    <w:p w14:paraId="3BC0BF29" w14:textId="77777777" w:rsidR="00273D45" w:rsidRPr="007B7B13" w:rsidRDefault="00273D45" w:rsidP="00273D45">
      <w:pPr>
        <w:numPr>
          <w:ilvl w:val="0"/>
          <w:numId w:val="8"/>
        </w:numPr>
        <w:tabs>
          <w:tab w:val="clear" w:pos="720"/>
          <w:tab w:val="num" w:pos="1080"/>
        </w:tabs>
        <w:ind w:left="1080"/>
        <w:jc w:val="both"/>
      </w:pPr>
      <w:r w:rsidRPr="007B7B13">
        <w:t>Computer Systems</w:t>
      </w:r>
    </w:p>
    <w:p w14:paraId="6C7252BF" w14:textId="77777777" w:rsidR="00273D45" w:rsidRPr="007B7B13" w:rsidRDefault="00273D45" w:rsidP="00273D45">
      <w:pPr>
        <w:numPr>
          <w:ilvl w:val="0"/>
          <w:numId w:val="8"/>
        </w:numPr>
        <w:tabs>
          <w:tab w:val="clear" w:pos="720"/>
          <w:tab w:val="num" w:pos="1080"/>
        </w:tabs>
        <w:ind w:left="1080"/>
        <w:jc w:val="both"/>
      </w:pPr>
      <w:r w:rsidRPr="007B7B13">
        <w:t>Haemodialysis On-line Technologies</w:t>
      </w:r>
    </w:p>
    <w:p w14:paraId="78DD54D5" w14:textId="77777777" w:rsidR="00273D45" w:rsidRPr="007B7B13" w:rsidRDefault="00273D45" w:rsidP="00273D45">
      <w:pPr>
        <w:numPr>
          <w:ilvl w:val="0"/>
          <w:numId w:val="8"/>
        </w:numPr>
        <w:tabs>
          <w:tab w:val="clear" w:pos="720"/>
          <w:tab w:val="num" w:pos="1080"/>
        </w:tabs>
        <w:ind w:left="1080"/>
        <w:jc w:val="both"/>
      </w:pPr>
      <w:r w:rsidRPr="007B7B13">
        <w:t>Safety Standards and Directives</w:t>
      </w:r>
    </w:p>
    <w:p w14:paraId="5E0C5B80" w14:textId="77777777" w:rsidR="00273D45" w:rsidRPr="007B7B13" w:rsidRDefault="00273D45" w:rsidP="00273D45">
      <w:pPr>
        <w:ind w:left="360"/>
        <w:jc w:val="both"/>
      </w:pPr>
    </w:p>
    <w:p w14:paraId="1B1F1B8A" w14:textId="77777777" w:rsidR="00273D45" w:rsidRPr="007B7B13" w:rsidRDefault="00273D45" w:rsidP="00273D45">
      <w:pPr>
        <w:ind w:left="360"/>
        <w:jc w:val="both"/>
      </w:pPr>
      <w:r w:rsidRPr="007B7B13">
        <w:t xml:space="preserve">The </w:t>
      </w:r>
      <w:r w:rsidRPr="007B7B13">
        <w:rPr>
          <w:b/>
          <w:bCs/>
        </w:rPr>
        <w:t xml:space="preserve">supporting </w:t>
      </w:r>
      <w:r w:rsidRPr="007B7B13">
        <w:t>competencies are:</w:t>
      </w:r>
    </w:p>
    <w:p w14:paraId="13702F0A" w14:textId="77777777" w:rsidR="00273D45" w:rsidRPr="007B7B13" w:rsidRDefault="00273D45" w:rsidP="00273D45">
      <w:pPr>
        <w:ind w:left="360"/>
        <w:jc w:val="both"/>
      </w:pPr>
    </w:p>
    <w:p w14:paraId="51C9450F" w14:textId="77777777" w:rsidR="00273D45" w:rsidRPr="007B7B13" w:rsidRDefault="00273D45" w:rsidP="00273D45">
      <w:pPr>
        <w:numPr>
          <w:ilvl w:val="0"/>
          <w:numId w:val="9"/>
        </w:numPr>
        <w:tabs>
          <w:tab w:val="clear" w:pos="720"/>
          <w:tab w:val="num" w:pos="1080"/>
        </w:tabs>
        <w:ind w:left="1080"/>
        <w:jc w:val="both"/>
      </w:pPr>
      <w:r w:rsidRPr="007B7B13">
        <w:t>Renal anatomy/physiology &amp; pathology</w:t>
      </w:r>
    </w:p>
    <w:p w14:paraId="316B33A8" w14:textId="77777777" w:rsidR="00273D45" w:rsidRPr="007B7B13" w:rsidRDefault="00273D45" w:rsidP="00273D45">
      <w:pPr>
        <w:numPr>
          <w:ilvl w:val="0"/>
          <w:numId w:val="9"/>
        </w:numPr>
        <w:tabs>
          <w:tab w:val="clear" w:pos="720"/>
          <w:tab w:val="num" w:pos="1080"/>
        </w:tabs>
        <w:ind w:left="1080"/>
        <w:jc w:val="both"/>
      </w:pPr>
      <w:r w:rsidRPr="007B7B13">
        <w:t>Treatment modalities</w:t>
      </w:r>
    </w:p>
    <w:p w14:paraId="78A97A63" w14:textId="77777777" w:rsidR="00273D45" w:rsidRPr="007B7B13" w:rsidRDefault="00273D45" w:rsidP="00273D45">
      <w:pPr>
        <w:numPr>
          <w:ilvl w:val="0"/>
          <w:numId w:val="9"/>
        </w:numPr>
        <w:tabs>
          <w:tab w:val="clear" w:pos="720"/>
          <w:tab w:val="num" w:pos="1080"/>
        </w:tabs>
        <w:ind w:left="1080"/>
        <w:jc w:val="both"/>
      </w:pPr>
      <w:r w:rsidRPr="007B7B13">
        <w:t>Dialyser Re-processing</w:t>
      </w:r>
    </w:p>
    <w:p w14:paraId="18C91750" w14:textId="77777777" w:rsidR="00273D45" w:rsidRPr="007B7B13" w:rsidRDefault="00273D45" w:rsidP="00273D45">
      <w:pPr>
        <w:numPr>
          <w:ilvl w:val="0"/>
          <w:numId w:val="9"/>
        </w:numPr>
        <w:tabs>
          <w:tab w:val="clear" w:pos="720"/>
          <w:tab w:val="num" w:pos="1080"/>
        </w:tabs>
        <w:ind w:left="1080"/>
        <w:jc w:val="both"/>
      </w:pPr>
      <w:r w:rsidRPr="007B7B13">
        <w:t>Assessment of Dialysis Adequacy</w:t>
      </w:r>
    </w:p>
    <w:p w14:paraId="7590088A" w14:textId="77777777" w:rsidR="00273D45" w:rsidRPr="007B7B13" w:rsidRDefault="00273D45" w:rsidP="00273D45">
      <w:pPr>
        <w:numPr>
          <w:ilvl w:val="0"/>
          <w:numId w:val="9"/>
        </w:numPr>
        <w:tabs>
          <w:tab w:val="clear" w:pos="720"/>
          <w:tab w:val="num" w:pos="1080"/>
        </w:tabs>
        <w:ind w:left="1080"/>
        <w:jc w:val="both"/>
      </w:pPr>
      <w:r w:rsidRPr="007B7B13">
        <w:t>Access Assessment Techniques and Technologies</w:t>
      </w:r>
    </w:p>
    <w:p w14:paraId="31A483FB" w14:textId="77777777" w:rsidR="00273D45" w:rsidRPr="007B7B13" w:rsidRDefault="00273D45" w:rsidP="00273D45">
      <w:pPr>
        <w:numPr>
          <w:ilvl w:val="0"/>
          <w:numId w:val="9"/>
        </w:numPr>
        <w:tabs>
          <w:tab w:val="clear" w:pos="720"/>
          <w:tab w:val="num" w:pos="1080"/>
        </w:tabs>
        <w:ind w:left="1080"/>
        <w:jc w:val="both"/>
      </w:pPr>
      <w:r w:rsidRPr="007B7B13">
        <w:t>Anticoagulation &amp; Coagulometric Technologies</w:t>
      </w:r>
    </w:p>
    <w:p w14:paraId="0F67F2C1" w14:textId="77777777" w:rsidR="00273D45" w:rsidRPr="007B7B13" w:rsidRDefault="00273D45" w:rsidP="00273D45">
      <w:pPr>
        <w:numPr>
          <w:ilvl w:val="0"/>
          <w:numId w:val="9"/>
        </w:numPr>
        <w:tabs>
          <w:tab w:val="clear" w:pos="720"/>
          <w:tab w:val="num" w:pos="1080"/>
        </w:tabs>
        <w:ind w:left="1080"/>
        <w:jc w:val="both"/>
      </w:pPr>
      <w:r w:rsidRPr="007B7B13">
        <w:t>Complications of Haemodialysis Treatment</w:t>
      </w:r>
    </w:p>
    <w:p w14:paraId="21D87CEE" w14:textId="77777777" w:rsidR="00273D45" w:rsidRPr="007B7B13" w:rsidRDefault="00273D45" w:rsidP="00273D45">
      <w:pPr>
        <w:numPr>
          <w:ilvl w:val="0"/>
          <w:numId w:val="9"/>
        </w:numPr>
        <w:tabs>
          <w:tab w:val="clear" w:pos="720"/>
          <w:tab w:val="num" w:pos="1080"/>
        </w:tabs>
        <w:ind w:left="1080"/>
        <w:jc w:val="both"/>
      </w:pPr>
      <w:r w:rsidRPr="007B7B13">
        <w:t>Applied Chemistry</w:t>
      </w:r>
    </w:p>
    <w:p w14:paraId="093D6D63" w14:textId="77777777" w:rsidR="00273D45" w:rsidRPr="007B7B13" w:rsidRDefault="00273D45" w:rsidP="00273D45">
      <w:pPr>
        <w:numPr>
          <w:ilvl w:val="0"/>
          <w:numId w:val="9"/>
        </w:numPr>
        <w:tabs>
          <w:tab w:val="clear" w:pos="720"/>
          <w:tab w:val="num" w:pos="1080"/>
        </w:tabs>
        <w:ind w:left="1080"/>
        <w:jc w:val="both"/>
      </w:pPr>
      <w:r w:rsidRPr="007B7B13">
        <w:t>Applied Microbiology</w:t>
      </w:r>
    </w:p>
    <w:p w14:paraId="149A27EA" w14:textId="77777777" w:rsidR="00273D45" w:rsidRPr="007B7B13" w:rsidRDefault="00273D45" w:rsidP="00273D45">
      <w:pPr>
        <w:numPr>
          <w:ilvl w:val="0"/>
          <w:numId w:val="9"/>
        </w:numPr>
        <w:tabs>
          <w:tab w:val="clear" w:pos="720"/>
          <w:tab w:val="num" w:pos="1080"/>
        </w:tabs>
        <w:ind w:left="1080"/>
        <w:jc w:val="both"/>
      </w:pPr>
      <w:r w:rsidRPr="007B7B13">
        <w:t>Professional Practice</w:t>
      </w:r>
    </w:p>
    <w:p w14:paraId="78F9F147" w14:textId="77777777" w:rsidR="00273D45" w:rsidRPr="007B7B13" w:rsidRDefault="00273D45" w:rsidP="00273D45">
      <w:pPr>
        <w:spacing w:before="120" w:after="120"/>
        <w:ind w:left="360"/>
        <w:rPr>
          <w:b/>
          <w:bCs/>
        </w:rPr>
      </w:pPr>
      <w:smartTag w:uri="urn:schemas-microsoft-com:office:smarttags" w:element="place">
        <w:smartTag w:uri="urn:schemas-microsoft-com:office:smarttags" w:element="PlaceName">
          <w:r w:rsidRPr="007B7B13">
            <w:rPr>
              <w:b/>
              <w:bCs/>
            </w:rPr>
            <w:lastRenderedPageBreak/>
            <w:t>Examination</w:t>
          </w:r>
        </w:smartTag>
        <w:r w:rsidRPr="007B7B13">
          <w:rPr>
            <w:b/>
            <w:bCs/>
          </w:rPr>
          <w:t xml:space="preserve"> </w:t>
        </w:r>
        <w:smartTag w:uri="urn:schemas-microsoft-com:office:smarttags" w:element="PlaceType">
          <w:r w:rsidRPr="007B7B13">
            <w:rPr>
              <w:b/>
              <w:bCs/>
            </w:rPr>
            <w:t>Pass</w:t>
          </w:r>
        </w:smartTag>
      </w:smartTag>
      <w:r w:rsidRPr="007B7B13">
        <w:rPr>
          <w:b/>
          <w:bCs/>
        </w:rPr>
        <w:t xml:space="preserve"> Mark </w:t>
      </w:r>
    </w:p>
    <w:p w14:paraId="27AA369E" w14:textId="77777777" w:rsidR="00273D45" w:rsidRPr="007B7B13" w:rsidRDefault="00273D45" w:rsidP="00273D45">
      <w:pPr>
        <w:spacing w:before="120"/>
        <w:ind w:left="360"/>
        <w:jc w:val="both"/>
      </w:pPr>
      <w:r w:rsidRPr="007B7B13">
        <w:t xml:space="preserve">For </w:t>
      </w:r>
      <w:smartTag w:uri="urn:schemas-microsoft-com:office:smarttags" w:element="PersonName">
        <w:r w:rsidRPr="007B7B13">
          <w:t>the</w:t>
        </w:r>
      </w:smartTag>
      <w:r w:rsidRPr="007B7B13">
        <w:rPr>
          <w:b/>
        </w:rPr>
        <w:t xml:space="preserve"> </w:t>
      </w:r>
      <w:smartTag w:uri="urn:schemas-microsoft-com:office:smarttags" w:element="stockticker">
        <w:r w:rsidRPr="007B7B13">
          <w:rPr>
            <w:b/>
          </w:rPr>
          <w:t>BMET</w:t>
        </w:r>
      </w:smartTag>
      <w:r w:rsidRPr="007B7B13">
        <w:rPr>
          <w:b/>
        </w:rPr>
        <w:t xml:space="preserve"> examination</w:t>
      </w:r>
      <w:r w:rsidRPr="007B7B13">
        <w:t xml:space="preserve">, a minimum mark of 50% is required in each of </w:t>
      </w:r>
      <w:smartTag w:uri="urn:schemas-microsoft-com:office:smarttags" w:element="PersonName">
        <w:r w:rsidRPr="007B7B13">
          <w:t>the</w:t>
        </w:r>
      </w:smartTag>
      <w:r w:rsidRPr="007B7B13">
        <w:t xml:space="preserve"> six (6) sections.  75% of the marks gained in the first five (5) sections, plus 25% of the mark gained in the essay section, will constitute the final mark attained.  The final mark attained must equal or exceed 60%, with each of the six (6) sections receiving a mark of 50% or more, for a pass to be granted. </w:t>
      </w:r>
    </w:p>
    <w:p w14:paraId="47FE0EC2" w14:textId="77777777" w:rsidR="00273D45" w:rsidRPr="007B7B13" w:rsidRDefault="00273D45" w:rsidP="00273D45">
      <w:pPr>
        <w:tabs>
          <w:tab w:val="left" w:pos="5835"/>
        </w:tabs>
        <w:spacing w:before="120"/>
        <w:ind w:left="360"/>
        <w:jc w:val="both"/>
      </w:pPr>
      <w:r w:rsidRPr="007B7B13">
        <w:t xml:space="preserve">For </w:t>
      </w:r>
      <w:smartTag w:uri="urn:schemas-microsoft-com:office:smarttags" w:element="PersonName">
        <w:r w:rsidRPr="007B7B13">
          <w:t>the</w:t>
        </w:r>
      </w:smartTag>
      <w:r w:rsidRPr="007B7B13">
        <w:rPr>
          <w:b/>
        </w:rPr>
        <w:t xml:space="preserve"> </w:t>
      </w:r>
      <w:proofErr w:type="spellStart"/>
      <w:r w:rsidRPr="007B7B13">
        <w:rPr>
          <w:b/>
        </w:rPr>
        <w:t>cdt</w:t>
      </w:r>
      <w:proofErr w:type="spellEnd"/>
      <w:r w:rsidRPr="007B7B13">
        <w:rPr>
          <w:b/>
        </w:rPr>
        <w:t xml:space="preserve"> examination </w:t>
      </w:r>
      <w:r w:rsidRPr="007B7B13">
        <w:t>a minimum mark of 70% is required for a pass to be granted.</w:t>
      </w:r>
    </w:p>
    <w:p w14:paraId="78890DA0" w14:textId="77777777" w:rsidR="00273D45" w:rsidRPr="007B7B13" w:rsidRDefault="00273D45" w:rsidP="00273D45">
      <w:pPr>
        <w:spacing w:before="120" w:after="120"/>
        <w:ind w:left="360"/>
        <w:rPr>
          <w:b/>
          <w:bCs/>
        </w:rPr>
      </w:pPr>
      <w:bookmarkStart w:id="3" w:name="_Toc187585770"/>
      <w:r w:rsidRPr="007B7B13">
        <w:rPr>
          <w:b/>
          <w:bCs/>
        </w:rPr>
        <w:t>Examination Location</w:t>
      </w:r>
    </w:p>
    <w:p w14:paraId="3CDCBB92" w14:textId="77777777" w:rsidR="00273D45" w:rsidRPr="007B7B13" w:rsidRDefault="00273D45" w:rsidP="00273D45">
      <w:pPr>
        <w:tabs>
          <w:tab w:val="left" w:pos="5835"/>
        </w:tabs>
        <w:spacing w:before="120"/>
        <w:ind w:left="360"/>
        <w:jc w:val="both"/>
      </w:pPr>
      <w:r w:rsidRPr="007B7B13">
        <w:t>The Board will also make every effort to provide examinations in a location that the candidate might easily access.  The examination site should provide appropriate testing conditions including good lighting, large desk, lack of noise, and a nearby rest room.  The examination date will be a mutually agreeable date between the candidate and the examination proctor or supervisor.  The examination may begin no earlier than 0800 hours and no later than 1300 hours (full examination only).</w:t>
      </w:r>
    </w:p>
    <w:p w14:paraId="7B14A109" w14:textId="77777777" w:rsidR="00273D45" w:rsidRPr="007B7B13" w:rsidRDefault="00273D45" w:rsidP="00273D45">
      <w:pPr>
        <w:spacing w:before="240" w:after="240"/>
        <w:rPr>
          <w:b/>
          <w:bCs/>
          <w:sz w:val="28"/>
          <w:szCs w:val="28"/>
        </w:rPr>
      </w:pPr>
      <w:bookmarkStart w:id="4" w:name="_Toc187585769"/>
      <w:bookmarkStart w:id="5" w:name="_Toc187585774"/>
      <w:r w:rsidRPr="007B7B13">
        <w:rPr>
          <w:b/>
          <w:bCs/>
          <w:sz w:val="28"/>
          <w:szCs w:val="28"/>
        </w:rPr>
        <w:t>Study Guide</w:t>
      </w:r>
      <w:bookmarkEnd w:id="4"/>
    </w:p>
    <w:p w14:paraId="6172BDAB" w14:textId="77777777" w:rsidR="00273D45" w:rsidRPr="007B7B13" w:rsidRDefault="00273D45" w:rsidP="00273D45">
      <w:pPr>
        <w:tabs>
          <w:tab w:val="left" w:pos="5835"/>
        </w:tabs>
        <w:spacing w:before="120"/>
        <w:jc w:val="both"/>
      </w:pPr>
      <w:r w:rsidRPr="007B7B13">
        <w:t>Study Guide</w:t>
      </w:r>
      <w:r>
        <w:t>s</w:t>
      </w:r>
      <w:r w:rsidRPr="007B7B13">
        <w:t xml:space="preserve"> </w:t>
      </w:r>
      <w:r>
        <w:t>are</w:t>
      </w:r>
      <w:r w:rsidRPr="007B7B13">
        <w:t xml:space="preserve"> available, which provide an insight into the </w:t>
      </w:r>
      <w:smartTag w:uri="urn:schemas-microsoft-com:office:smarttags" w:element="stockticker">
        <w:r>
          <w:t>BMET</w:t>
        </w:r>
      </w:smartTag>
      <w:r>
        <w:t xml:space="preserve"> or </w:t>
      </w:r>
      <w:proofErr w:type="spellStart"/>
      <w:r>
        <w:t>cdt</w:t>
      </w:r>
      <w:proofErr w:type="spellEnd"/>
      <w:r>
        <w:t xml:space="preserve"> </w:t>
      </w:r>
      <w:r w:rsidRPr="007B7B13">
        <w:t>examination</w:t>
      </w:r>
      <w:r>
        <w:t>s</w:t>
      </w:r>
      <w:r w:rsidRPr="007B7B13">
        <w:t xml:space="preserve"> by means of a mini sample examination and recommended readings. The Guide may be downloaded at no cost from the Web page (</w:t>
      </w:r>
      <w:hyperlink r:id="rId12" w:history="1">
        <w:r w:rsidRPr="007B7B13">
          <w:rPr>
            <w:rStyle w:val="Hyperlink"/>
          </w:rPr>
          <w:t>http://bmetcertcanada.ncf.ca/</w:t>
        </w:r>
      </w:hyperlink>
      <w:r w:rsidRPr="007B7B13">
        <w:t>). A printed copy of the Study Guide is available from the Secretariat for a fee (see Fees).</w:t>
      </w:r>
    </w:p>
    <w:p w14:paraId="09E33C70" w14:textId="77777777" w:rsidR="00273D45" w:rsidRPr="007B7B13" w:rsidRDefault="00273D45" w:rsidP="00273D45">
      <w:pPr>
        <w:spacing w:before="240" w:after="240"/>
        <w:rPr>
          <w:b/>
          <w:bCs/>
          <w:sz w:val="28"/>
          <w:szCs w:val="28"/>
        </w:rPr>
      </w:pPr>
      <w:bookmarkStart w:id="6" w:name="_Toc187585771"/>
      <w:bookmarkEnd w:id="3"/>
      <w:bookmarkEnd w:id="5"/>
      <w:r w:rsidRPr="007B7B13">
        <w:br w:type="page"/>
      </w:r>
      <w:r w:rsidRPr="007B7B13">
        <w:rPr>
          <w:b/>
          <w:bCs/>
          <w:sz w:val="28"/>
          <w:szCs w:val="28"/>
        </w:rPr>
        <w:lastRenderedPageBreak/>
        <w:t>Application</w:t>
      </w:r>
      <w:bookmarkEnd w:id="6"/>
    </w:p>
    <w:p w14:paraId="6D925D11" w14:textId="77777777" w:rsidR="00273D45" w:rsidRPr="007B7B13" w:rsidRDefault="00273D45" w:rsidP="00273D45">
      <w:pPr>
        <w:tabs>
          <w:tab w:val="left" w:pos="5835"/>
        </w:tabs>
        <w:spacing w:before="120"/>
        <w:jc w:val="both"/>
      </w:pPr>
      <w:r w:rsidRPr="007B7B13">
        <w:t xml:space="preserve">A </w:t>
      </w:r>
      <w:smartTag w:uri="urn:schemas-microsoft-com:office:smarttags" w:element="stockticker">
        <w:r w:rsidRPr="007B7B13">
          <w:t>BMET</w:t>
        </w:r>
      </w:smartTag>
      <w:r w:rsidRPr="007B7B13">
        <w:t xml:space="preserve"> Certification Application form must be completed.  Curriculum Vitae are not acceptable in lieu of the completed form.  This application form is directed to The Board Secretariat.  The Secretariat will obtain the applicant’s references and send the application together with the references to The Board of Examiners for review.</w:t>
      </w:r>
    </w:p>
    <w:p w14:paraId="230940DA" w14:textId="77777777" w:rsidR="00273D45" w:rsidRPr="007B7B13" w:rsidRDefault="00273D45" w:rsidP="00273D45">
      <w:pPr>
        <w:spacing w:before="120" w:after="120"/>
        <w:ind w:left="360"/>
        <w:rPr>
          <w:b/>
          <w:bCs/>
        </w:rPr>
      </w:pPr>
      <w:bookmarkStart w:id="7" w:name="_Toc187585772"/>
      <w:r w:rsidRPr="007B7B13">
        <w:rPr>
          <w:b/>
          <w:bCs/>
        </w:rPr>
        <w:t>Application Review</w:t>
      </w:r>
      <w:bookmarkEnd w:id="7"/>
    </w:p>
    <w:p w14:paraId="35099F6C" w14:textId="77777777" w:rsidR="00273D45" w:rsidRPr="007B7B13" w:rsidRDefault="00273D45" w:rsidP="00273D45">
      <w:pPr>
        <w:tabs>
          <w:tab w:val="left" w:pos="5835"/>
        </w:tabs>
        <w:spacing w:before="120"/>
        <w:ind w:left="360"/>
        <w:jc w:val="both"/>
      </w:pPr>
      <w:r w:rsidRPr="007B7B13">
        <w:t xml:space="preserve">The application will be reviewed by three (3) board </w:t>
      </w:r>
      <w:proofErr w:type="gramStart"/>
      <w:r w:rsidRPr="007B7B13">
        <w:t>members</w:t>
      </w:r>
      <w:proofErr w:type="gramEnd"/>
      <w:r w:rsidRPr="007B7B13">
        <w:t xml:space="preserve"> and they will decide whether or not the applicant is qualified to take the examination based upon the eligibility requirements. The applicant is then informed of his/her eligibility to take the examination.</w:t>
      </w:r>
    </w:p>
    <w:p w14:paraId="4D35BCDD" w14:textId="77777777" w:rsidR="00273D45" w:rsidRPr="007B7B13" w:rsidRDefault="00273D45" w:rsidP="00273D45">
      <w:pPr>
        <w:tabs>
          <w:tab w:val="left" w:pos="5835"/>
        </w:tabs>
        <w:spacing w:before="120"/>
        <w:ind w:left="360"/>
        <w:jc w:val="both"/>
      </w:pPr>
      <w:r w:rsidRPr="007B7B13">
        <w:t xml:space="preserve">If the Board does not recommend testing, the applicant is </w:t>
      </w:r>
      <w:proofErr w:type="gramStart"/>
      <w:r w:rsidRPr="007B7B13">
        <w:t>informed</w:t>
      </w:r>
      <w:proofErr w:type="gramEnd"/>
      <w:r w:rsidRPr="007B7B13">
        <w:t xml:space="preserve"> and s/he may choose to follow the appeal procedure.</w:t>
      </w:r>
    </w:p>
    <w:p w14:paraId="219B40D4" w14:textId="77777777" w:rsidR="00273D45" w:rsidRPr="007B7B13" w:rsidRDefault="00273D45" w:rsidP="00273D45">
      <w:pPr>
        <w:spacing w:before="120" w:after="120"/>
        <w:ind w:left="360"/>
        <w:rPr>
          <w:b/>
          <w:bCs/>
        </w:rPr>
      </w:pPr>
      <w:bookmarkStart w:id="8" w:name="_Toc187585773"/>
      <w:r w:rsidRPr="007B7B13">
        <w:rPr>
          <w:b/>
          <w:bCs/>
        </w:rPr>
        <w:t>Application Appeal Procedure</w:t>
      </w:r>
      <w:bookmarkEnd w:id="8"/>
    </w:p>
    <w:p w14:paraId="5C12D6FC" w14:textId="77777777" w:rsidR="00273D45" w:rsidRPr="007B7B13" w:rsidRDefault="00273D45" w:rsidP="00273D45">
      <w:pPr>
        <w:tabs>
          <w:tab w:val="left" w:pos="5835"/>
        </w:tabs>
        <w:spacing w:before="120"/>
        <w:ind w:left="360"/>
        <w:jc w:val="both"/>
      </w:pPr>
      <w:r w:rsidRPr="007B7B13">
        <w:t>The Secretariat submits the candidate’s application for review by the Chairperson of The Board.  The Chairperson will undertake a review of the application that is consistent with the intent of the original application review.</w:t>
      </w:r>
    </w:p>
    <w:p w14:paraId="59CE76CF" w14:textId="77777777" w:rsidR="00273D45" w:rsidRPr="007B7B13" w:rsidRDefault="00273D45" w:rsidP="00273D45">
      <w:pPr>
        <w:spacing w:before="240" w:after="240"/>
        <w:rPr>
          <w:b/>
          <w:bCs/>
          <w:sz w:val="28"/>
          <w:szCs w:val="28"/>
        </w:rPr>
      </w:pPr>
      <w:bookmarkStart w:id="9" w:name="_Ref188351881"/>
      <w:r w:rsidRPr="007B7B13">
        <w:rPr>
          <w:b/>
          <w:bCs/>
          <w:sz w:val="28"/>
          <w:szCs w:val="28"/>
        </w:rPr>
        <w:t>Fees</w:t>
      </w:r>
      <w:bookmarkEnd w:id="9"/>
    </w:p>
    <w:p w14:paraId="60B0C74D" w14:textId="77777777" w:rsidR="00273D45" w:rsidRPr="007B7B13" w:rsidRDefault="00273D45" w:rsidP="00273D45">
      <w:pPr>
        <w:ind w:left="360"/>
        <w:rPr>
          <w:b/>
          <w:bCs/>
        </w:rPr>
      </w:pPr>
      <w:r w:rsidRPr="007B7B13">
        <w:rPr>
          <w:b/>
          <w:bCs/>
        </w:rPr>
        <w:t>Application (Examination) Fee</w:t>
      </w:r>
    </w:p>
    <w:p w14:paraId="78DAC895" w14:textId="77777777" w:rsidR="00273D45" w:rsidRPr="007B7B13" w:rsidRDefault="00273D45" w:rsidP="00273D45">
      <w:pPr>
        <w:tabs>
          <w:tab w:val="left" w:pos="5835"/>
        </w:tabs>
        <w:spacing w:before="120"/>
        <w:ind w:left="360"/>
        <w:jc w:val="both"/>
      </w:pPr>
      <w:r w:rsidRPr="007B7B13">
        <w:t>The application fee is subject to annual review.  This fee is non-refundable after the candidate has been accepted for examination.  The fee is to cover the cost of processing the candidate’s application and one examination session (if the candidate is determined eligible to test for certification).  If, after the receipt of references and review by the Board, it is decided that the candidate is not eligible for examination, the candidate’s fee will be refunded, less an administration fee to cover costs to that point.  The Examination Fee will be reviewed on an annual basis and adjusted as required to cover the costs associated with maintaining The Board.</w:t>
      </w:r>
    </w:p>
    <w:p w14:paraId="7C4E06BE" w14:textId="77777777" w:rsidR="00273D45" w:rsidRPr="007B7B13" w:rsidRDefault="00273D45" w:rsidP="00273D45">
      <w:pPr>
        <w:spacing w:before="120"/>
        <w:ind w:left="360"/>
        <w:rPr>
          <w:b/>
          <w:bCs/>
        </w:rPr>
      </w:pPr>
      <w:r w:rsidRPr="007B7B13">
        <w:rPr>
          <w:b/>
          <w:bCs/>
        </w:rPr>
        <w:t>Certification Renewal Fee</w:t>
      </w:r>
    </w:p>
    <w:p w14:paraId="5865A8B9" w14:textId="77777777" w:rsidR="00273D45" w:rsidRPr="007B7B13" w:rsidRDefault="00273D45" w:rsidP="00273D45">
      <w:pPr>
        <w:spacing w:before="120"/>
        <w:ind w:left="360"/>
        <w:jc w:val="both"/>
      </w:pPr>
      <w:r w:rsidRPr="007B7B13">
        <w:t xml:space="preserve">An annual renewal fee, for maintaining an active status as a Certified Biomedical Engineering Technologist/Technician or Dialysis Technologist/Technician is payable.  Renewal Fees are due in </w:t>
      </w:r>
      <w:smartTag w:uri="urn:schemas-microsoft-com:office:smarttags" w:element="PersonName">
        <w:r w:rsidRPr="007B7B13">
          <w:t>the</w:t>
        </w:r>
      </w:smartTag>
      <w:r w:rsidRPr="007B7B13">
        <w:t xml:space="preserve"> month of January immediately following successful completion of </w:t>
      </w:r>
      <w:smartTag w:uri="urn:schemas-microsoft-com:office:smarttags" w:element="PersonName">
        <w:r w:rsidRPr="007B7B13">
          <w:t>the</w:t>
        </w:r>
      </w:smartTag>
      <w:r w:rsidRPr="007B7B13">
        <w:t xml:space="preserve"> examination and in January of each year </w:t>
      </w:r>
      <w:smartTag w:uri="urn:schemas-microsoft-com:office:smarttags" w:element="PersonName">
        <w:r w:rsidRPr="007B7B13">
          <w:t>the</w:t>
        </w:r>
      </w:smartTag>
      <w:r w:rsidRPr="007B7B13">
        <w:t xml:space="preserve">reafter. The renewal fee will be reviewed on an annual basis and adjusted as required to cover </w:t>
      </w:r>
      <w:smartTag w:uri="urn:schemas-microsoft-com:office:smarttags" w:element="PersonName">
        <w:r w:rsidRPr="007B7B13">
          <w:t>the</w:t>
        </w:r>
      </w:smartTag>
      <w:r w:rsidRPr="007B7B13">
        <w:t xml:space="preserve"> costs associated with maintaining The Board. The Fee Schedule lists </w:t>
      </w:r>
      <w:smartTag w:uri="urn:schemas-microsoft-com:office:smarttags" w:element="PersonName">
        <w:r w:rsidRPr="007B7B13">
          <w:t>the</w:t>
        </w:r>
      </w:smartTag>
      <w:r w:rsidRPr="007B7B13">
        <w:t xml:space="preserve"> amounts involved in </w:t>
      </w:r>
      <w:smartTag w:uri="urn:schemas-microsoft-com:office:smarttags" w:element="PersonName">
        <w:r w:rsidRPr="007B7B13">
          <w:t>the</w:t>
        </w:r>
      </w:smartTag>
      <w:r w:rsidRPr="007B7B13">
        <w:t xml:space="preserve"> process.</w:t>
      </w:r>
    </w:p>
    <w:p w14:paraId="4F06AB3B" w14:textId="77777777" w:rsidR="00273D45" w:rsidRPr="007B7B13" w:rsidRDefault="00273D45" w:rsidP="00273D45">
      <w:pPr>
        <w:spacing w:before="120"/>
        <w:ind w:left="360"/>
        <w:rPr>
          <w:b/>
          <w:bCs/>
        </w:rPr>
      </w:pPr>
      <w:bookmarkStart w:id="10" w:name="_Ref188352428"/>
      <w:r w:rsidRPr="007B7B13">
        <w:rPr>
          <w:b/>
          <w:bCs/>
        </w:rPr>
        <w:t>Fee Schedule</w:t>
      </w:r>
      <w:bookmarkEnd w:id="10"/>
    </w:p>
    <w:p w14:paraId="4DE3D119" w14:textId="77777777" w:rsidR="00273D45" w:rsidRPr="007B7B13" w:rsidRDefault="00273D45" w:rsidP="00273D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0"/>
        <w:gridCol w:w="2088"/>
      </w:tblGrid>
      <w:tr w:rsidR="00273D45" w:rsidRPr="007B7B13" w14:paraId="6C506F32" w14:textId="77777777">
        <w:trPr>
          <w:jc w:val="center"/>
        </w:trPr>
        <w:tc>
          <w:tcPr>
            <w:tcW w:w="6300" w:type="dxa"/>
          </w:tcPr>
          <w:p w14:paraId="37D97DAE" w14:textId="77777777" w:rsidR="00273D45" w:rsidRPr="007B7B13" w:rsidRDefault="00273D45" w:rsidP="00B07A66">
            <w:pPr>
              <w:rPr>
                <w:b/>
                <w:bCs/>
              </w:rPr>
            </w:pPr>
            <w:bookmarkStart w:id="11" w:name="_Ref188351787"/>
            <w:r w:rsidRPr="007B7B13">
              <w:rPr>
                <w:b/>
                <w:bCs/>
              </w:rPr>
              <w:t>EXAMINATION FEE</w:t>
            </w:r>
            <w:bookmarkEnd w:id="11"/>
          </w:p>
        </w:tc>
        <w:tc>
          <w:tcPr>
            <w:tcW w:w="2088" w:type="dxa"/>
            <w:vAlign w:val="center"/>
          </w:tcPr>
          <w:p w14:paraId="2DB74EA2" w14:textId="77777777" w:rsidR="00273D45" w:rsidRPr="007B7B13" w:rsidRDefault="00273D45" w:rsidP="00B07A66">
            <w:pPr>
              <w:jc w:val="right"/>
              <w:rPr>
                <w:b/>
                <w:bCs/>
              </w:rPr>
            </w:pPr>
            <w:r w:rsidRPr="007B7B13">
              <w:rPr>
                <w:b/>
                <w:bCs/>
              </w:rPr>
              <w:t>$1</w:t>
            </w:r>
            <w:r w:rsidR="004C0F84">
              <w:rPr>
                <w:b/>
                <w:bCs/>
              </w:rPr>
              <w:t>9</w:t>
            </w:r>
            <w:r w:rsidRPr="007B7B13">
              <w:rPr>
                <w:b/>
                <w:bCs/>
              </w:rPr>
              <w:t>5.00</w:t>
            </w:r>
          </w:p>
        </w:tc>
      </w:tr>
      <w:tr w:rsidR="00273D45" w:rsidRPr="007B7B13" w14:paraId="26934086" w14:textId="77777777">
        <w:trPr>
          <w:jc w:val="center"/>
        </w:trPr>
        <w:tc>
          <w:tcPr>
            <w:tcW w:w="6300" w:type="dxa"/>
          </w:tcPr>
          <w:p w14:paraId="64C6C2E7" w14:textId="77777777" w:rsidR="00273D45" w:rsidRPr="007B7B13" w:rsidRDefault="00273D45" w:rsidP="00B07A66">
            <w:r w:rsidRPr="007B7B13">
              <w:rPr>
                <w:b/>
                <w:bCs/>
              </w:rPr>
              <w:t>REFUND</w:t>
            </w:r>
            <w:r w:rsidRPr="007B7B13">
              <w:t xml:space="preserve"> (if not accepted for examination)</w:t>
            </w:r>
          </w:p>
        </w:tc>
        <w:tc>
          <w:tcPr>
            <w:tcW w:w="2088" w:type="dxa"/>
            <w:vAlign w:val="center"/>
          </w:tcPr>
          <w:p w14:paraId="38300DEE" w14:textId="77777777" w:rsidR="00273D45" w:rsidRPr="007B7B13" w:rsidRDefault="00273D45" w:rsidP="00B07A66">
            <w:pPr>
              <w:jc w:val="right"/>
              <w:rPr>
                <w:b/>
                <w:bCs/>
              </w:rPr>
            </w:pPr>
            <w:r w:rsidRPr="007B7B13">
              <w:rPr>
                <w:b/>
                <w:bCs/>
              </w:rPr>
              <w:t>$1</w:t>
            </w:r>
            <w:r w:rsidR="004C0F84">
              <w:rPr>
                <w:b/>
                <w:bCs/>
              </w:rPr>
              <w:t>45</w:t>
            </w:r>
            <w:r w:rsidRPr="007B7B13">
              <w:rPr>
                <w:b/>
                <w:bCs/>
              </w:rPr>
              <w:t>.00</w:t>
            </w:r>
          </w:p>
        </w:tc>
      </w:tr>
      <w:tr w:rsidR="00273D45" w:rsidRPr="007B7B13" w14:paraId="4F3A0ED3" w14:textId="77777777">
        <w:trPr>
          <w:jc w:val="center"/>
        </w:trPr>
        <w:tc>
          <w:tcPr>
            <w:tcW w:w="6300" w:type="dxa"/>
          </w:tcPr>
          <w:p w14:paraId="7A1F1F15" w14:textId="77777777" w:rsidR="00273D45" w:rsidRPr="007B7B13" w:rsidRDefault="00273D45" w:rsidP="00B07A66">
            <w:r w:rsidRPr="007B7B13">
              <w:rPr>
                <w:b/>
                <w:bCs/>
              </w:rPr>
              <w:t>SUPPLEMENTAL EXAM</w:t>
            </w:r>
            <w:r w:rsidRPr="007B7B13">
              <w:t xml:space="preserve"> (per section for </w:t>
            </w:r>
            <w:smartTag w:uri="urn:schemas-microsoft-com:office:smarttags" w:element="stockticker">
              <w:r w:rsidRPr="007B7B13">
                <w:t>BMET</w:t>
              </w:r>
            </w:smartTag>
            <w:r w:rsidRPr="007B7B13">
              <w:t xml:space="preserve">, re-write for </w:t>
            </w:r>
            <w:proofErr w:type="spellStart"/>
            <w:r w:rsidRPr="007B7B13">
              <w:t>cdt</w:t>
            </w:r>
            <w:proofErr w:type="spellEnd"/>
            <w:r w:rsidRPr="007B7B13">
              <w:t>)</w:t>
            </w:r>
          </w:p>
        </w:tc>
        <w:tc>
          <w:tcPr>
            <w:tcW w:w="2088" w:type="dxa"/>
            <w:vAlign w:val="center"/>
          </w:tcPr>
          <w:p w14:paraId="16F850A2" w14:textId="77777777" w:rsidR="00273D45" w:rsidRPr="007B7B13" w:rsidRDefault="00273D45" w:rsidP="00B07A66">
            <w:pPr>
              <w:jc w:val="right"/>
              <w:rPr>
                <w:b/>
                <w:bCs/>
              </w:rPr>
            </w:pPr>
            <w:r w:rsidRPr="007B7B13">
              <w:rPr>
                <w:b/>
                <w:bCs/>
              </w:rPr>
              <w:t>$</w:t>
            </w:r>
            <w:r w:rsidR="004C0F84">
              <w:rPr>
                <w:b/>
                <w:bCs/>
              </w:rPr>
              <w:t>9</w:t>
            </w:r>
            <w:r w:rsidRPr="007B7B13">
              <w:rPr>
                <w:b/>
                <w:bCs/>
              </w:rPr>
              <w:t>0.00</w:t>
            </w:r>
          </w:p>
        </w:tc>
      </w:tr>
      <w:tr w:rsidR="00273D45" w:rsidRPr="007B7B13" w14:paraId="737FDB68" w14:textId="77777777">
        <w:trPr>
          <w:jc w:val="center"/>
        </w:trPr>
        <w:tc>
          <w:tcPr>
            <w:tcW w:w="6300" w:type="dxa"/>
          </w:tcPr>
          <w:p w14:paraId="0157826F" w14:textId="77777777" w:rsidR="00273D45" w:rsidRPr="007B7B13" w:rsidRDefault="00273D45" w:rsidP="00B07A66">
            <w:pPr>
              <w:rPr>
                <w:b/>
                <w:bCs/>
              </w:rPr>
            </w:pPr>
            <w:r w:rsidRPr="007B7B13">
              <w:rPr>
                <w:b/>
                <w:bCs/>
              </w:rPr>
              <w:t xml:space="preserve">ANNUAL RENEWAL FEE </w:t>
            </w:r>
          </w:p>
        </w:tc>
        <w:tc>
          <w:tcPr>
            <w:tcW w:w="2088" w:type="dxa"/>
            <w:vAlign w:val="center"/>
          </w:tcPr>
          <w:p w14:paraId="15337E45" w14:textId="77777777" w:rsidR="00273D45" w:rsidRPr="007B7B13" w:rsidRDefault="00273D45" w:rsidP="00B07A66">
            <w:pPr>
              <w:jc w:val="right"/>
              <w:rPr>
                <w:b/>
                <w:bCs/>
              </w:rPr>
            </w:pPr>
            <w:r w:rsidRPr="007B7B13">
              <w:rPr>
                <w:b/>
                <w:bCs/>
              </w:rPr>
              <w:t>$</w:t>
            </w:r>
            <w:r w:rsidR="004C0F84">
              <w:rPr>
                <w:b/>
                <w:bCs/>
              </w:rPr>
              <w:t>6</w:t>
            </w:r>
            <w:r w:rsidRPr="007B7B13">
              <w:rPr>
                <w:b/>
                <w:bCs/>
              </w:rPr>
              <w:t>0.00</w:t>
            </w:r>
          </w:p>
        </w:tc>
      </w:tr>
      <w:tr w:rsidR="00273D45" w:rsidRPr="007B7B13" w14:paraId="56A021BD" w14:textId="77777777">
        <w:trPr>
          <w:jc w:val="center"/>
        </w:trPr>
        <w:tc>
          <w:tcPr>
            <w:tcW w:w="6300" w:type="dxa"/>
          </w:tcPr>
          <w:p w14:paraId="0B110EEC" w14:textId="77777777" w:rsidR="00273D45" w:rsidRPr="007B7B13" w:rsidRDefault="00273D45" w:rsidP="00B07A66">
            <w:r w:rsidRPr="007B7B13">
              <w:rPr>
                <w:b/>
                <w:bCs/>
              </w:rPr>
              <w:t xml:space="preserve">ANNUAL RENEWAL FEE </w:t>
            </w:r>
            <w:r w:rsidRPr="007B7B13">
              <w:t>(retired status)</w:t>
            </w:r>
          </w:p>
        </w:tc>
        <w:tc>
          <w:tcPr>
            <w:tcW w:w="2088" w:type="dxa"/>
            <w:vAlign w:val="center"/>
          </w:tcPr>
          <w:p w14:paraId="28761F6B" w14:textId="77777777" w:rsidR="00273D45" w:rsidRPr="007B7B13" w:rsidRDefault="00273D45" w:rsidP="00B07A66">
            <w:pPr>
              <w:jc w:val="right"/>
              <w:rPr>
                <w:b/>
                <w:bCs/>
              </w:rPr>
            </w:pPr>
            <w:r w:rsidRPr="007B7B13">
              <w:rPr>
                <w:b/>
                <w:bCs/>
              </w:rPr>
              <w:t>$</w:t>
            </w:r>
            <w:r w:rsidR="004C0F84">
              <w:rPr>
                <w:b/>
                <w:bCs/>
              </w:rPr>
              <w:t>30</w:t>
            </w:r>
            <w:r w:rsidRPr="007B7B13">
              <w:rPr>
                <w:b/>
                <w:bCs/>
              </w:rPr>
              <w:t>.00</w:t>
            </w:r>
          </w:p>
        </w:tc>
      </w:tr>
      <w:tr w:rsidR="00273D45" w:rsidRPr="007B7B13" w14:paraId="12F98D69" w14:textId="77777777">
        <w:trPr>
          <w:jc w:val="center"/>
        </w:trPr>
        <w:tc>
          <w:tcPr>
            <w:tcW w:w="6300" w:type="dxa"/>
          </w:tcPr>
          <w:p w14:paraId="583B2FA4" w14:textId="77777777" w:rsidR="00273D45" w:rsidRPr="007B7B13" w:rsidRDefault="00273D45" w:rsidP="00B07A66">
            <w:pPr>
              <w:rPr>
                <w:b/>
                <w:bCs/>
              </w:rPr>
            </w:pPr>
            <w:r w:rsidRPr="007B7B13">
              <w:rPr>
                <w:b/>
                <w:bCs/>
              </w:rPr>
              <w:t>STUDY GUIDE (Hard Copy)</w:t>
            </w:r>
            <w:r>
              <w:rPr>
                <w:b/>
                <w:bCs/>
              </w:rPr>
              <w:t xml:space="preserve"> </w:t>
            </w:r>
            <w:r w:rsidRPr="006E1E1C">
              <w:rPr>
                <w:bCs/>
              </w:rPr>
              <w:t xml:space="preserve">– </w:t>
            </w:r>
            <w:r>
              <w:rPr>
                <w:bCs/>
              </w:rPr>
              <w:t xml:space="preserve">web page </w:t>
            </w:r>
            <w:r w:rsidRPr="006E1E1C">
              <w:rPr>
                <w:bCs/>
              </w:rPr>
              <w:t xml:space="preserve">download </w:t>
            </w:r>
            <w:r>
              <w:rPr>
                <w:bCs/>
              </w:rPr>
              <w:t>is</w:t>
            </w:r>
            <w:r w:rsidRPr="006E1E1C">
              <w:rPr>
                <w:bCs/>
              </w:rPr>
              <w:t xml:space="preserve"> free</w:t>
            </w:r>
          </w:p>
        </w:tc>
        <w:tc>
          <w:tcPr>
            <w:tcW w:w="2088" w:type="dxa"/>
            <w:vAlign w:val="center"/>
          </w:tcPr>
          <w:p w14:paraId="719F9A90" w14:textId="77777777" w:rsidR="00273D45" w:rsidRPr="007B7B13" w:rsidRDefault="00273D45" w:rsidP="00B07A66">
            <w:pPr>
              <w:jc w:val="right"/>
              <w:rPr>
                <w:b/>
                <w:bCs/>
              </w:rPr>
            </w:pPr>
            <w:r w:rsidRPr="007B7B13">
              <w:rPr>
                <w:b/>
                <w:bCs/>
              </w:rPr>
              <w:t>$20.00</w:t>
            </w:r>
          </w:p>
        </w:tc>
      </w:tr>
    </w:tbl>
    <w:p w14:paraId="0AB2BBCE" w14:textId="77777777" w:rsidR="00273D45" w:rsidRPr="007B7B13" w:rsidRDefault="00273D45" w:rsidP="00273D45">
      <w:pPr>
        <w:sectPr w:rsidR="00273D45" w:rsidRPr="007B7B13" w:rsidSect="003352EE">
          <w:headerReference w:type="default" r:id="rId13"/>
          <w:headerReference w:type="first" r:id="rId14"/>
          <w:footerReference w:type="first" r:id="rId15"/>
          <w:pgSz w:w="12240" w:h="15840" w:code="1"/>
          <w:pgMar w:top="1440" w:right="1440" w:bottom="1440" w:left="1440" w:header="720" w:footer="720" w:gutter="0"/>
          <w:cols w:space="720"/>
          <w:titlePg/>
          <w:docGrid w:linePitch="360"/>
        </w:sectPr>
      </w:pPr>
    </w:p>
    <w:p w14:paraId="05DB8C54" w14:textId="77777777" w:rsidR="00273D45" w:rsidRPr="007B7B13" w:rsidRDefault="00273D45" w:rsidP="00273D45"/>
    <w:p w14:paraId="52A338B9" w14:textId="77777777" w:rsidR="00273D45" w:rsidRPr="007B7B13" w:rsidRDefault="00273D45" w:rsidP="00273D45">
      <w:pPr>
        <w:jc w:val="center"/>
        <w:rPr>
          <w:sz w:val="28"/>
          <w:szCs w:val="28"/>
        </w:rPr>
      </w:pPr>
      <w:r w:rsidRPr="007B7B13">
        <w:rPr>
          <w:sz w:val="28"/>
          <w:szCs w:val="28"/>
        </w:rPr>
        <w:t xml:space="preserve">APPLICATION </w:t>
      </w:r>
      <w:smartTag w:uri="urn:schemas-microsoft-com:office:smarttags" w:element="stockticker">
        <w:r w:rsidRPr="007B7B13">
          <w:rPr>
            <w:sz w:val="28"/>
            <w:szCs w:val="28"/>
          </w:rPr>
          <w:t>FORM</w:t>
        </w:r>
      </w:smartTag>
      <w:r w:rsidRPr="007B7B13">
        <w:rPr>
          <w:sz w:val="28"/>
          <w:szCs w:val="28"/>
        </w:rPr>
        <w:t xml:space="preserve"> FOR </w:t>
      </w:r>
      <w:smartTag w:uri="urn:schemas-microsoft-com:office:smarttags" w:element="stockticker">
        <w:r w:rsidRPr="007B7B13">
          <w:rPr>
            <w:sz w:val="28"/>
            <w:szCs w:val="28"/>
          </w:rPr>
          <w:t>BMET</w:t>
        </w:r>
      </w:smartTag>
      <w:r w:rsidRPr="007B7B13">
        <w:rPr>
          <w:sz w:val="28"/>
          <w:szCs w:val="28"/>
        </w:rPr>
        <w:t>/</w:t>
      </w:r>
      <w:proofErr w:type="spellStart"/>
      <w:r w:rsidRPr="007B7B13">
        <w:rPr>
          <w:sz w:val="28"/>
          <w:szCs w:val="28"/>
        </w:rPr>
        <w:t>cdt</w:t>
      </w:r>
      <w:proofErr w:type="spellEnd"/>
      <w:r w:rsidRPr="007B7B13">
        <w:rPr>
          <w:sz w:val="28"/>
          <w:szCs w:val="28"/>
        </w:rPr>
        <w:t xml:space="preserve"> CERTIFICATION</w:t>
      </w:r>
    </w:p>
    <w:p w14:paraId="5AC3F29D" w14:textId="77777777" w:rsidR="00273D45" w:rsidRPr="007B7B13" w:rsidRDefault="00273D45" w:rsidP="00273D45"/>
    <w:p w14:paraId="2A3F4FF9" w14:textId="77777777" w:rsidR="00273D45" w:rsidRPr="007B7B13" w:rsidRDefault="00273D45" w:rsidP="00273D45">
      <w:pPr>
        <w:jc w:val="both"/>
        <w:rPr>
          <w:b/>
          <w:bCs/>
        </w:rPr>
      </w:pPr>
      <w:r w:rsidRPr="007B7B13">
        <w:rPr>
          <w:b/>
          <w:bCs/>
        </w:rPr>
        <w:t>INSTRUCTIONS</w:t>
      </w:r>
    </w:p>
    <w:p w14:paraId="59EBBC40" w14:textId="77777777" w:rsidR="00273D45" w:rsidRPr="007B7B13" w:rsidRDefault="00273D45" w:rsidP="00273D45">
      <w:pPr>
        <w:jc w:val="both"/>
      </w:pPr>
    </w:p>
    <w:p w14:paraId="43A1D750" w14:textId="77777777" w:rsidR="00273D45" w:rsidRPr="007B7B13" w:rsidRDefault="00273D45" w:rsidP="00273D45">
      <w:pPr>
        <w:jc w:val="both"/>
      </w:pPr>
      <w:r w:rsidRPr="007B7B13">
        <w:t xml:space="preserve">To avoid delays in processing your application, fill out the application form clearly, </w:t>
      </w:r>
      <w:proofErr w:type="gramStart"/>
      <w:r w:rsidRPr="007B7B13">
        <w:t>accurately</w:t>
      </w:r>
      <w:proofErr w:type="gramEnd"/>
      <w:r w:rsidRPr="007B7B13">
        <w:t xml:space="preserve"> and completely. </w:t>
      </w:r>
    </w:p>
    <w:p w14:paraId="32CDFFC4" w14:textId="77777777" w:rsidR="00273D45" w:rsidRPr="007B7B13" w:rsidRDefault="00273D45" w:rsidP="00273D45">
      <w:pPr>
        <w:jc w:val="both"/>
      </w:pPr>
    </w:p>
    <w:p w14:paraId="23D9C4AB" w14:textId="77777777" w:rsidR="00273D45" w:rsidRPr="007B7B13" w:rsidRDefault="00273D45" w:rsidP="00273D45">
      <w:pPr>
        <w:jc w:val="both"/>
      </w:pPr>
      <w:r w:rsidRPr="007B7B13">
        <w:t>Your eligibility for certification will be judged on:</w:t>
      </w:r>
    </w:p>
    <w:p w14:paraId="745A8C04" w14:textId="77777777" w:rsidR="00273D45" w:rsidRPr="007B7B13" w:rsidRDefault="00273D45" w:rsidP="00273D45">
      <w:pPr>
        <w:jc w:val="both"/>
      </w:pPr>
    </w:p>
    <w:p w14:paraId="50BA629F" w14:textId="77777777" w:rsidR="00273D45" w:rsidRPr="007B7B13" w:rsidRDefault="00273D45" w:rsidP="00273D45">
      <w:pPr>
        <w:numPr>
          <w:ilvl w:val="0"/>
          <w:numId w:val="6"/>
        </w:numPr>
        <w:jc w:val="both"/>
      </w:pPr>
      <w:r w:rsidRPr="007B7B13">
        <w:t>The information you provide on this application form</w:t>
      </w:r>
    </w:p>
    <w:p w14:paraId="196660A1" w14:textId="77777777" w:rsidR="00273D45" w:rsidRPr="007B7B13" w:rsidRDefault="00273D45" w:rsidP="00273D45">
      <w:pPr>
        <w:numPr>
          <w:ilvl w:val="0"/>
          <w:numId w:val="6"/>
        </w:numPr>
        <w:jc w:val="both"/>
      </w:pPr>
      <w:r w:rsidRPr="007B7B13">
        <w:t>The opinions of your references</w:t>
      </w:r>
    </w:p>
    <w:p w14:paraId="0795C56D" w14:textId="77777777" w:rsidR="00273D45" w:rsidRPr="007B7B13" w:rsidRDefault="00273D45" w:rsidP="00273D45">
      <w:pPr>
        <w:numPr>
          <w:ilvl w:val="0"/>
          <w:numId w:val="6"/>
        </w:numPr>
        <w:jc w:val="both"/>
      </w:pPr>
      <w:r w:rsidRPr="007B7B13">
        <w:t>The results of your written examination</w:t>
      </w:r>
    </w:p>
    <w:p w14:paraId="17C39E46" w14:textId="77777777" w:rsidR="00273D45" w:rsidRPr="007B7B13" w:rsidRDefault="00273D45" w:rsidP="00273D45">
      <w:pPr>
        <w:jc w:val="both"/>
      </w:pPr>
    </w:p>
    <w:p w14:paraId="469B9555" w14:textId="77777777" w:rsidR="00273D45" w:rsidRPr="007B7B13" w:rsidRDefault="00273D45" w:rsidP="00273D45">
      <w:r w:rsidRPr="007B7B13">
        <w:t>Be sure to:</w:t>
      </w:r>
    </w:p>
    <w:p w14:paraId="59BCB6AB" w14:textId="77777777" w:rsidR="00273D45" w:rsidRPr="007B7B13" w:rsidRDefault="00273D45" w:rsidP="00273D45"/>
    <w:p w14:paraId="37B8A154" w14:textId="77777777" w:rsidR="00273D45" w:rsidRPr="007B7B13" w:rsidRDefault="00273D45" w:rsidP="00273D45">
      <w:pPr>
        <w:numPr>
          <w:ilvl w:val="0"/>
          <w:numId w:val="5"/>
        </w:numPr>
      </w:pPr>
      <w:r w:rsidRPr="007B7B13">
        <w:t xml:space="preserve">Sign the statement at the bottom of this page </w:t>
      </w:r>
    </w:p>
    <w:p w14:paraId="4111D9E0" w14:textId="77777777" w:rsidR="00273D45" w:rsidRPr="007B7B13" w:rsidRDefault="00273D45" w:rsidP="00273D45">
      <w:pPr>
        <w:numPr>
          <w:ilvl w:val="0"/>
          <w:numId w:val="5"/>
        </w:numPr>
      </w:pPr>
      <w:r w:rsidRPr="007B7B13">
        <w:t xml:space="preserve">Include </w:t>
      </w:r>
      <w:smartTag w:uri="urn:schemas-microsoft-com:office:smarttags" w:element="PersonName">
        <w:r w:rsidRPr="007B7B13">
          <w:t>the</w:t>
        </w:r>
      </w:smartTag>
      <w:r w:rsidRPr="007B7B13">
        <w:t xml:space="preserve"> examination fee (C$1</w:t>
      </w:r>
      <w:r w:rsidR="004C0F84">
        <w:t>9</w:t>
      </w:r>
      <w:r w:rsidRPr="007B7B13">
        <w:t>5) with your completed application</w:t>
      </w:r>
    </w:p>
    <w:p w14:paraId="64E02F5A" w14:textId="77777777" w:rsidR="00273D45" w:rsidRPr="009E0235" w:rsidRDefault="009575C1" w:rsidP="009E0235">
      <w:pPr>
        <w:numPr>
          <w:ilvl w:val="1"/>
          <w:numId w:val="5"/>
        </w:numPr>
        <w:rPr>
          <w:rFonts w:ascii="Arial" w:hAnsi="Arial" w:cs="Arial"/>
          <w:lang w:val="en-US"/>
        </w:rPr>
      </w:pPr>
      <w:r>
        <w:t>M</w:t>
      </w:r>
      <w:r w:rsidR="00273D45" w:rsidRPr="007B7B13">
        <w:t xml:space="preserve">ake cheques payable </w:t>
      </w:r>
      <w:proofErr w:type="gramStart"/>
      <w:r w:rsidR="00273D45" w:rsidRPr="007B7B13">
        <w:t>to :</w:t>
      </w:r>
      <w:proofErr w:type="gramEnd"/>
      <w:r w:rsidR="00273D45" w:rsidRPr="007B7B13">
        <w:t xml:space="preserve"> </w:t>
      </w:r>
      <w:smartTag w:uri="urn:schemas-microsoft-com:office:smarttags" w:element="stockticker">
        <w:r w:rsidR="00273D45" w:rsidRPr="007B7B13">
          <w:t>BMET</w:t>
        </w:r>
      </w:smartTag>
      <w:r w:rsidR="00273D45" w:rsidRPr="007B7B13">
        <w:t xml:space="preserve"> CERTIFICATION CANADA</w:t>
      </w:r>
    </w:p>
    <w:p w14:paraId="07858CC1" w14:textId="77777777" w:rsidR="009E0235" w:rsidRPr="007B7B13" w:rsidRDefault="009E0235" w:rsidP="009E0235">
      <w:pPr>
        <w:numPr>
          <w:ilvl w:val="1"/>
          <w:numId w:val="5"/>
        </w:numPr>
        <w:rPr>
          <w:rFonts w:ascii="Arial" w:hAnsi="Arial" w:cs="Arial"/>
          <w:lang w:val="en-US"/>
        </w:rPr>
      </w:pPr>
      <w:r>
        <w:t xml:space="preserve">OR you may use Interac e-mail money transfer to transfer the amount of the fee to </w:t>
      </w:r>
      <w:hyperlink r:id="rId16" w:history="1">
        <w:r w:rsidRPr="00FF19CE">
          <w:rPr>
            <w:rStyle w:val="Hyperlink"/>
          </w:rPr>
          <w:t>bmetcertcanada@ncf.ca</w:t>
        </w:r>
      </w:hyperlink>
      <w:r>
        <w:t>. This feature is available through all major banks that support on-line banking. Use “certification” as the answer to the security question. Include a copy of the confirmation of the Interac transfer with your application. A small fee is charged by the bank for this service.</w:t>
      </w:r>
    </w:p>
    <w:p w14:paraId="297581A9" w14:textId="77777777" w:rsidR="00273D45" w:rsidRPr="007B7B13" w:rsidRDefault="00273D45" w:rsidP="00273D45"/>
    <w:p w14:paraId="1BFBF70E" w14:textId="77777777" w:rsidR="00273D45" w:rsidRPr="007B7B13" w:rsidRDefault="00273D45" w:rsidP="00273D45"/>
    <w:p w14:paraId="2C419294" w14:textId="77777777" w:rsidR="00273D45" w:rsidRPr="007B7B13" w:rsidRDefault="00273D45" w:rsidP="00273D45">
      <w:r w:rsidRPr="007B7B13">
        <w:t>Mail the completed application form to:</w:t>
      </w:r>
    </w:p>
    <w:p w14:paraId="6AA0FDF9" w14:textId="77777777" w:rsidR="00273D45" w:rsidRPr="007B7B13" w:rsidRDefault="00273D45" w:rsidP="00273D45"/>
    <w:p w14:paraId="3D3C1ADD" w14:textId="77777777" w:rsidR="00273D45" w:rsidRPr="007B7B13" w:rsidRDefault="00273D45" w:rsidP="00273D45">
      <w:r w:rsidRPr="007B7B13">
        <w:tab/>
      </w:r>
      <w:smartTag w:uri="urn:schemas-microsoft-com:office:smarttags" w:element="stockticker">
        <w:r w:rsidRPr="007B7B13">
          <w:t>BMET</w:t>
        </w:r>
      </w:smartTag>
      <w:r w:rsidRPr="007B7B13">
        <w:t xml:space="preserve"> Certification </w:t>
      </w:r>
      <w:smartTag w:uri="urn:schemas-microsoft-com:office:smarttags" w:element="place">
        <w:smartTag w:uri="urn:schemas-microsoft-com:office:smarttags" w:element="country-region">
          <w:r w:rsidRPr="007B7B13">
            <w:t>Canada</w:t>
          </w:r>
        </w:smartTag>
      </w:smartTag>
    </w:p>
    <w:p w14:paraId="45DF6F38" w14:textId="77777777" w:rsidR="00273D45" w:rsidRPr="007B7B13" w:rsidRDefault="006C163F" w:rsidP="00273D45">
      <w:r>
        <w:tab/>
        <w:t>87 Halley St.</w:t>
      </w:r>
    </w:p>
    <w:p w14:paraId="27BA9681" w14:textId="77777777" w:rsidR="00273D45" w:rsidRPr="007B7B13" w:rsidRDefault="00273D45" w:rsidP="00273D45">
      <w:r w:rsidRPr="007B7B13">
        <w:tab/>
      </w:r>
      <w:smartTag w:uri="urn:schemas-microsoft-com:office:smarttags" w:element="place">
        <w:smartTag w:uri="urn:schemas-microsoft-com:office:smarttags" w:element="City">
          <w:r w:rsidRPr="007B7B13">
            <w:t>Nepean</w:t>
          </w:r>
        </w:smartTag>
        <w:r w:rsidRPr="007B7B13">
          <w:t xml:space="preserve">, </w:t>
        </w:r>
        <w:smartTag w:uri="urn:schemas-microsoft-com:office:smarttags" w:element="State">
          <w:r w:rsidRPr="007B7B13">
            <w:t>ON</w:t>
          </w:r>
        </w:smartTag>
      </w:smartTag>
    </w:p>
    <w:p w14:paraId="3C2CA091" w14:textId="77777777" w:rsidR="00273D45" w:rsidRPr="007B7B13" w:rsidRDefault="00E734EB" w:rsidP="00273D45">
      <w:pPr>
        <w:rPr>
          <w:b/>
          <w:bCs/>
        </w:rPr>
      </w:pPr>
      <w:r>
        <w:rPr>
          <w:noProof/>
          <w:lang w:val="en-US"/>
        </w:rPr>
        <w:pict w14:anchorId="72DEFF6C">
          <v:rect id="Rectangle 2" o:spid="_x0000_s1026" style="position:absolute;margin-left:-4.5pt;margin-top:61.85pt;width:477pt;height:180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" strokeweight="4.5pt">
            <v:stroke linestyle="thinThick"/>
            <v:textbox>
              <w:txbxContent>
                <w:p w14:paraId="6537FC82" w14:textId="77777777" w:rsidR="00927854" w:rsidRPr="00FF6A6B" w:rsidRDefault="00927854" w:rsidP="00273D45">
                  <w:pPr>
                    <w:jc w:val="both"/>
                    <w:rPr>
                      <w:b/>
                      <w:bCs/>
                    </w:rPr>
                  </w:pPr>
                  <w:r w:rsidRPr="00FF6A6B">
                    <w:rPr>
                      <w:b/>
                      <w:bCs/>
                    </w:rPr>
                    <w:t>CANDIDATE’S STATEMENT</w:t>
                  </w:r>
                </w:p>
                <w:p w14:paraId="2FDF04CF" w14:textId="77777777" w:rsidR="00927854" w:rsidRDefault="00927854" w:rsidP="00273D45">
                  <w:pPr>
                    <w:jc w:val="both"/>
                  </w:pPr>
                </w:p>
                <w:p w14:paraId="19C83D29" w14:textId="77777777" w:rsidR="00927854" w:rsidRDefault="00927854" w:rsidP="00273D45">
                  <w:pPr>
                    <w:jc w:val="both"/>
                  </w:pPr>
                  <w:proofErr w:type="gramStart"/>
                  <w:r>
                    <w:t>I,</w:t>
                  </w:r>
                  <w:r>
                    <w:rPr>
                      <w:sz w:val="8"/>
                      <w:szCs w:val="8"/>
                    </w:rPr>
                    <w:t>(</w:t>
                  </w:r>
                  <w:proofErr w:type="gramEnd"/>
                  <w:r>
                    <w:rPr>
                      <w:sz w:val="8"/>
                      <w:szCs w:val="8"/>
                    </w:rPr>
                    <w:t>PRINT NAME)</w:t>
                  </w:r>
                  <w:r>
                    <w:t xml:space="preserve">___________________________, certify that all information that I have entered on this application form, and any accompanying documents, is correct. I understand that any misrepresentation may result in </w:t>
                  </w:r>
                  <w:smartTag w:uri="urn:schemas-microsoft-com:office:smarttags" w:element="PersonName">
                    <w:r>
                      <w:t>the</w:t>
                    </w:r>
                  </w:smartTag>
                  <w:r>
                    <w:t xml:space="preserve"> rejection of this application, or </w:t>
                  </w:r>
                  <w:smartTag w:uri="urn:schemas-microsoft-com:office:smarttags" w:element="PersonName">
                    <w:r>
                      <w:t>the</w:t>
                    </w:r>
                  </w:smartTag>
                  <w:r>
                    <w:t xml:space="preserve"> revocation of any certificate issued </w:t>
                  </w:r>
                  <w:proofErr w:type="gramStart"/>
                  <w:r>
                    <w:t>as a result of</w:t>
                  </w:r>
                  <w:proofErr w:type="gramEnd"/>
                  <w:r>
                    <w:t xml:space="preserve"> this application. I am also aware that any certification that I may receive from </w:t>
                  </w:r>
                  <w:smartTag w:uri="urn:schemas-microsoft-com:office:smarttags" w:element="PersonName">
                    <w:r>
                      <w:t>the</w:t>
                    </w:r>
                  </w:smartTag>
                  <w:r>
                    <w:t xml:space="preserve"> Certification Commission will not constitute, and shall not be construed as, a license. I authorize, and release from all liability, </w:t>
                  </w:r>
                  <w:smartTag w:uri="urn:schemas-microsoft-com:office:smarttags" w:element="PersonName">
                    <w:r>
                      <w:t>the</w:t>
                    </w:r>
                  </w:smartTag>
                  <w:r>
                    <w:t xml:space="preserve"> Certification Board of Examiners (Canadian) in doing so, to make any enquiries that are necessary in ascertaining my eligibility for certification.</w:t>
                  </w:r>
                </w:p>
                <w:p w14:paraId="31DF1E12" w14:textId="77777777" w:rsidR="00927854" w:rsidRDefault="00927854" w:rsidP="00273D45">
                  <w:pPr>
                    <w:jc w:val="both"/>
                  </w:pPr>
                </w:p>
                <w:p w14:paraId="579159A7" w14:textId="77777777" w:rsidR="00927854" w:rsidRDefault="00927854" w:rsidP="00273D45">
                  <w:pPr>
                    <w:jc w:val="both"/>
                  </w:pPr>
                </w:p>
                <w:p w14:paraId="7E292F96" w14:textId="77777777" w:rsidR="00927854" w:rsidRPr="004646B2" w:rsidRDefault="00927854" w:rsidP="00273D45">
                  <w:pPr>
                    <w:jc w:val="both"/>
                  </w:pPr>
                  <w:r>
                    <w:t>Signature of Applicant ___________________________________</w:t>
                  </w:r>
                  <w:r>
                    <w:tab/>
                    <w:t>Date _________________</w:t>
                  </w:r>
                </w:p>
              </w:txbxContent>
            </v:textbox>
          </v:rect>
        </w:pict>
      </w:r>
      <w:r w:rsidR="006C163F">
        <w:tab/>
        <w:t>K2J 3R5</w:t>
      </w:r>
      <w:r w:rsidR="00273D45" w:rsidRPr="007B7B13">
        <w:t xml:space="preserve"> </w:t>
      </w:r>
      <w:smartTag w:uri="urn:schemas-microsoft-com:office:smarttags" w:element="place">
        <w:smartTag w:uri="urn:schemas-microsoft-com:office:smarttags" w:element="country-region">
          <w:r w:rsidR="00273D45" w:rsidRPr="007B7B13">
            <w:t>Canada</w:t>
          </w:r>
        </w:smartTag>
      </w:smartTag>
      <w:r w:rsidR="00273D45" w:rsidRPr="007B7B13">
        <w:br w:type="page"/>
      </w:r>
      <w:r w:rsidR="00273D45" w:rsidRPr="007B7B13">
        <w:rPr>
          <w:b/>
          <w:bCs/>
        </w:rPr>
        <w:lastRenderedPageBreak/>
        <w:t>PERSONAL INFORMATION (PLEASE PRINT)</w:t>
      </w:r>
    </w:p>
    <w:p w14:paraId="17189C04" w14:textId="77777777" w:rsidR="00273D45" w:rsidRPr="007B7B13" w:rsidRDefault="00273D45" w:rsidP="00273D45"/>
    <w:p w14:paraId="262607EB" w14:textId="77777777" w:rsidR="00BB4738" w:rsidRDefault="00D14E1D" w:rsidP="00BB4738">
      <w:pPr>
        <w:spacing w:after="120"/>
      </w:pPr>
      <w:r>
        <w:t xml:space="preserve">FOR </w:t>
      </w:r>
      <w:r w:rsidR="00BB4738">
        <w:t xml:space="preserve">WHAT CERTIFICATION </w:t>
      </w:r>
      <w:smartTag w:uri="urn:schemas-microsoft-com:office:smarttags" w:element="stockticker">
        <w:r w:rsidR="00BB4738">
          <w:t>ARE</w:t>
        </w:r>
      </w:smartTag>
      <w:r w:rsidR="00BB4738">
        <w:t xml:space="preserve"> YOU </w:t>
      </w:r>
      <w:proofErr w:type="gramStart"/>
      <w:r w:rsidR="00BB4738">
        <w:t xml:space="preserve">APPLYING </w:t>
      </w:r>
      <w:r>
        <w:t>?</w:t>
      </w:r>
      <w:proofErr w:type="gramEnd"/>
      <w:r w:rsidR="00BB4738">
        <w:t xml:space="preserve">           CBET(C)     </w:t>
      </w:r>
      <w:r w:rsidR="00BB4738" w:rsidRPr="007B7B13">
        <w:rPr>
          <w:sz w:val="32"/>
          <w:szCs w:val="32"/>
        </w:rPr>
        <w:sym w:font="Symbol" w:char="F07F"/>
      </w:r>
      <w:r w:rsidR="00BB4738">
        <w:t xml:space="preserve">                 </w:t>
      </w:r>
      <w:proofErr w:type="spellStart"/>
      <w:r w:rsidR="00BB4738">
        <w:t>c</w:t>
      </w:r>
      <w:r w:rsidR="000710A7">
        <w:t>d</w:t>
      </w:r>
      <w:r w:rsidR="00BB4738">
        <w:t>t</w:t>
      </w:r>
      <w:proofErr w:type="spellEnd"/>
      <w:r w:rsidR="00BB4738">
        <w:t xml:space="preserve">   </w:t>
      </w:r>
      <w:r w:rsidR="00BB4738" w:rsidRPr="007B7B13">
        <w:rPr>
          <w:sz w:val="32"/>
          <w:szCs w:val="32"/>
        </w:rPr>
        <w:sym w:font="Symbol" w:char="F07F"/>
      </w:r>
    </w:p>
    <w:p w14:paraId="1C0A7A45" w14:textId="77777777" w:rsidR="00273D45" w:rsidRPr="007B7B13" w:rsidRDefault="00273D45" w:rsidP="00273D45">
      <w:r w:rsidRPr="007B7B13">
        <w:t>NAME: _________________________________________________________________________</w:t>
      </w:r>
    </w:p>
    <w:p w14:paraId="59016FDF" w14:textId="77777777" w:rsidR="00273D45" w:rsidRPr="007B7B13" w:rsidRDefault="00273D45" w:rsidP="00273D45">
      <w:pPr>
        <w:ind w:firstLine="720"/>
        <w:rPr>
          <w:sz w:val="16"/>
          <w:szCs w:val="16"/>
        </w:rPr>
      </w:pPr>
      <w:r w:rsidRPr="007B7B13">
        <w:rPr>
          <w:sz w:val="16"/>
          <w:szCs w:val="16"/>
        </w:rPr>
        <w:t>(As you wish it to appear on your certificate)</w:t>
      </w:r>
    </w:p>
    <w:p w14:paraId="272DB0CE" w14:textId="77777777" w:rsidR="00273D45" w:rsidRPr="007B7B13" w:rsidRDefault="00273D45" w:rsidP="00273D45">
      <w:r w:rsidRPr="007B7B13">
        <w:t xml:space="preserve">Salutation:          </w:t>
      </w:r>
      <w:smartTag w:uri="urn:schemas-microsoft-com:office:smarttags" w:element="address">
        <w:smartTag w:uri="urn:schemas-microsoft-com:office:smarttags" w:element="Street">
          <w:r w:rsidRPr="007B7B13">
            <w:t xml:space="preserve">Miss </w:t>
          </w:r>
          <w:r w:rsidRPr="007B7B13">
            <w:rPr>
              <w:sz w:val="32"/>
              <w:szCs w:val="32"/>
            </w:rPr>
            <w:sym w:font="Symbol" w:char="F07F"/>
          </w:r>
          <w:r w:rsidRPr="007B7B13">
            <w:rPr>
              <w:sz w:val="32"/>
              <w:szCs w:val="32"/>
            </w:rPr>
            <w:t xml:space="preserve"> </w:t>
          </w:r>
          <w:r w:rsidRPr="007B7B13">
            <w:t xml:space="preserve">Ms. </w:t>
          </w:r>
          <w:r w:rsidRPr="007B7B13">
            <w:rPr>
              <w:sz w:val="32"/>
              <w:szCs w:val="32"/>
            </w:rPr>
            <w:sym w:font="Symbol" w:char="F07F"/>
          </w:r>
          <w:r w:rsidRPr="007B7B13">
            <w:rPr>
              <w:sz w:val="32"/>
              <w:szCs w:val="32"/>
            </w:rPr>
            <w:t xml:space="preserve"> </w:t>
          </w:r>
          <w:r w:rsidRPr="007B7B13">
            <w:t xml:space="preserve">Mrs. </w:t>
          </w:r>
          <w:r w:rsidRPr="007B7B13">
            <w:rPr>
              <w:sz w:val="32"/>
              <w:szCs w:val="32"/>
            </w:rPr>
            <w:sym w:font="Symbol" w:char="F07F"/>
          </w:r>
          <w:r w:rsidRPr="007B7B13">
            <w:rPr>
              <w:sz w:val="32"/>
              <w:szCs w:val="32"/>
            </w:rPr>
            <w:t xml:space="preserve"> </w:t>
          </w:r>
          <w:r w:rsidRPr="007B7B13">
            <w:t>Dr.</w:t>
          </w:r>
        </w:smartTag>
      </w:smartTag>
      <w:r w:rsidRPr="007B7B13">
        <w:t xml:space="preserve"> </w:t>
      </w:r>
      <w:r w:rsidRPr="007B7B13">
        <w:rPr>
          <w:sz w:val="32"/>
          <w:szCs w:val="32"/>
        </w:rPr>
        <w:sym w:font="Symbol" w:char="F07F"/>
      </w:r>
      <w:r w:rsidRPr="007B7B13">
        <w:t xml:space="preserve">  Mr. </w:t>
      </w:r>
      <w:r w:rsidRPr="007B7B13">
        <w:rPr>
          <w:sz w:val="32"/>
          <w:szCs w:val="32"/>
        </w:rPr>
        <w:sym w:font="Symbol" w:char="F07F"/>
      </w:r>
      <w:r w:rsidRPr="007B7B13">
        <w:rPr>
          <w:sz w:val="32"/>
          <w:szCs w:val="32"/>
        </w:rPr>
        <w:t xml:space="preserve"> </w:t>
      </w:r>
      <w:r w:rsidRPr="007B7B13">
        <w:t>Check one only.</w:t>
      </w:r>
    </w:p>
    <w:p w14:paraId="1EE48CCE" w14:textId="77777777" w:rsidR="00273D45" w:rsidRPr="007B7B13" w:rsidRDefault="00273D45" w:rsidP="00273D45"/>
    <w:p w14:paraId="40FA76A1" w14:textId="77777777" w:rsidR="00273D45" w:rsidRPr="007B7B13" w:rsidRDefault="00273D45" w:rsidP="00273D45">
      <w:r w:rsidRPr="007B7B13">
        <w:t>HOME ADDRESS:</w:t>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t>_________________________________________________________________</w:t>
      </w:r>
    </w:p>
    <w:p w14:paraId="63A5D661" w14:textId="77777777" w:rsidR="00273D45" w:rsidRPr="007B7B13" w:rsidRDefault="00273D45" w:rsidP="00273D45">
      <w:pPr>
        <w:rPr>
          <w:sz w:val="12"/>
          <w:szCs w:val="12"/>
        </w:rPr>
      </w:pPr>
      <w:r w:rsidRPr="007B7B13">
        <w:tab/>
      </w:r>
      <w:r w:rsidRPr="007B7B13">
        <w:tab/>
        <w:t xml:space="preserve">    </w:t>
      </w:r>
      <w:r w:rsidRPr="007B7B13">
        <w:rPr>
          <w:sz w:val="12"/>
          <w:szCs w:val="12"/>
        </w:rPr>
        <w:t>Street</w:t>
      </w:r>
      <w:r w:rsidRPr="007B7B13">
        <w:rPr>
          <w:sz w:val="12"/>
          <w:szCs w:val="12"/>
        </w:rPr>
        <w:tab/>
      </w:r>
      <w:r w:rsidRPr="007B7B13">
        <w:rPr>
          <w:sz w:val="12"/>
          <w:szCs w:val="12"/>
        </w:rPr>
        <w:tab/>
      </w:r>
      <w:r w:rsidRPr="007B7B13">
        <w:rPr>
          <w:sz w:val="12"/>
          <w:szCs w:val="12"/>
        </w:rPr>
        <w:tab/>
      </w:r>
      <w:r w:rsidRPr="007B7B13">
        <w:rPr>
          <w:sz w:val="12"/>
          <w:szCs w:val="12"/>
        </w:rPr>
        <w:tab/>
      </w:r>
      <w:r w:rsidRPr="007B7B13">
        <w:rPr>
          <w:sz w:val="12"/>
          <w:szCs w:val="12"/>
        </w:rPr>
        <w:tab/>
        <w:t>City</w:t>
      </w:r>
      <w:r w:rsidRPr="007B7B13">
        <w:rPr>
          <w:sz w:val="12"/>
          <w:szCs w:val="12"/>
        </w:rPr>
        <w:tab/>
      </w:r>
      <w:r w:rsidRPr="007B7B13">
        <w:rPr>
          <w:sz w:val="12"/>
          <w:szCs w:val="12"/>
        </w:rPr>
        <w:tab/>
        <w:t>Province</w:t>
      </w:r>
      <w:r w:rsidRPr="007B7B13">
        <w:rPr>
          <w:sz w:val="12"/>
          <w:szCs w:val="12"/>
        </w:rPr>
        <w:tab/>
      </w:r>
      <w:r w:rsidRPr="007B7B13">
        <w:rPr>
          <w:sz w:val="12"/>
          <w:szCs w:val="12"/>
        </w:rPr>
        <w:tab/>
        <w:t>Postal Code</w:t>
      </w:r>
    </w:p>
    <w:p w14:paraId="6C1E238C" w14:textId="77777777" w:rsidR="00273D45" w:rsidRPr="007B7B13" w:rsidRDefault="00273D45" w:rsidP="00273D45"/>
    <w:p w14:paraId="5B46A9AB" w14:textId="77777777" w:rsidR="00273D45" w:rsidRPr="007B7B13" w:rsidRDefault="00273D45" w:rsidP="00273D45">
      <w:r w:rsidRPr="007B7B13">
        <w:t xml:space="preserve">HOME </w:t>
      </w:r>
      <w:proofErr w:type="gramStart"/>
      <w:r w:rsidRPr="007B7B13">
        <w:t>TELEPHONE:_</w:t>
      </w:r>
      <w:proofErr w:type="gramEnd"/>
      <w:r w:rsidRPr="007B7B13">
        <w:t>_______________________ HOME E-</w:t>
      </w:r>
      <w:smartTag w:uri="urn:schemas-microsoft-com:office:smarttags" w:element="stockticker">
        <w:r w:rsidRPr="007B7B13">
          <w:t>MAIL</w:t>
        </w:r>
      </w:smartTag>
      <w:r w:rsidRPr="007B7B13">
        <w:t>:</w:t>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t>__________________________</w:t>
      </w:r>
    </w:p>
    <w:p w14:paraId="40E7F00B" w14:textId="77777777" w:rsidR="00273D45" w:rsidRPr="007B7B13" w:rsidRDefault="00273D45" w:rsidP="00273D45">
      <w:pPr>
        <w:rPr>
          <w:sz w:val="12"/>
          <w:szCs w:val="12"/>
        </w:rPr>
      </w:pPr>
      <w:r w:rsidRPr="007B7B13">
        <w:rPr>
          <w:sz w:val="12"/>
          <w:szCs w:val="12"/>
        </w:rPr>
        <w:tab/>
      </w:r>
      <w:r w:rsidRPr="007B7B13">
        <w:rPr>
          <w:sz w:val="12"/>
          <w:szCs w:val="12"/>
        </w:rPr>
        <w:tab/>
        <w:t xml:space="preserve">          Area Code</w:t>
      </w:r>
      <w:r w:rsidRPr="007B7B13">
        <w:rPr>
          <w:sz w:val="12"/>
          <w:szCs w:val="12"/>
        </w:rPr>
        <w:tab/>
      </w:r>
      <w:r w:rsidRPr="007B7B13">
        <w:rPr>
          <w:sz w:val="12"/>
          <w:szCs w:val="12"/>
        </w:rPr>
        <w:tab/>
        <w:t>Number</w:t>
      </w:r>
    </w:p>
    <w:p w14:paraId="1CF0B78E" w14:textId="77777777" w:rsidR="00273D45" w:rsidRPr="007B7B13" w:rsidRDefault="00273D45" w:rsidP="00273D45"/>
    <w:p w14:paraId="59BE8918" w14:textId="77777777" w:rsidR="00273D45" w:rsidRPr="007B7B13" w:rsidRDefault="00273D45" w:rsidP="00273D45">
      <w:r w:rsidRPr="007B7B13">
        <w:t xml:space="preserve">PRESENT </w:t>
      </w:r>
      <w:proofErr w:type="gramStart"/>
      <w:r w:rsidRPr="007B7B13">
        <w:t>EMPLOYER:_</w:t>
      </w:r>
      <w:proofErr w:type="gramEnd"/>
      <w:r w:rsidRPr="007B7B13">
        <w:t>____________________________________________________________</w:t>
      </w:r>
    </w:p>
    <w:p w14:paraId="7D9E34A2" w14:textId="77777777" w:rsidR="00273D45" w:rsidRPr="007B7B13" w:rsidRDefault="00273D45" w:rsidP="00273D45">
      <w:pPr>
        <w:rPr>
          <w:sz w:val="12"/>
          <w:szCs w:val="12"/>
        </w:rPr>
      </w:pPr>
    </w:p>
    <w:p w14:paraId="39561FAA" w14:textId="77777777" w:rsidR="00273D45" w:rsidRPr="007B7B13" w:rsidRDefault="00273D45" w:rsidP="00273D45"/>
    <w:p w14:paraId="38099D7E" w14:textId="77777777" w:rsidR="00273D45" w:rsidRPr="007B7B13" w:rsidRDefault="00273D45" w:rsidP="00273D45">
      <w:smartTag w:uri="urn:schemas-microsoft-com:office:smarttags" w:element="stockticker">
        <w:r w:rsidRPr="007B7B13">
          <w:t>WORK</w:t>
        </w:r>
      </w:smartTag>
      <w:r w:rsidRPr="007B7B13">
        <w:t xml:space="preserve"> ADDRESS:</w:t>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t xml:space="preserve"> ________________________________________________________________</w:t>
      </w:r>
    </w:p>
    <w:p w14:paraId="63EBB15B" w14:textId="77777777" w:rsidR="00273D45" w:rsidRPr="007B7B13" w:rsidRDefault="00273D45" w:rsidP="00273D45">
      <w:pPr>
        <w:rPr>
          <w:sz w:val="12"/>
          <w:szCs w:val="12"/>
        </w:rPr>
      </w:pPr>
      <w:r w:rsidRPr="007B7B13">
        <w:tab/>
      </w:r>
      <w:r w:rsidRPr="007B7B13">
        <w:tab/>
        <w:t xml:space="preserve">    </w:t>
      </w:r>
      <w:r w:rsidRPr="007B7B13">
        <w:rPr>
          <w:sz w:val="12"/>
          <w:szCs w:val="12"/>
        </w:rPr>
        <w:t>Street</w:t>
      </w:r>
      <w:r w:rsidRPr="007B7B13">
        <w:rPr>
          <w:sz w:val="12"/>
          <w:szCs w:val="12"/>
        </w:rPr>
        <w:tab/>
      </w:r>
      <w:r w:rsidRPr="007B7B13">
        <w:rPr>
          <w:sz w:val="12"/>
          <w:szCs w:val="12"/>
        </w:rPr>
        <w:tab/>
      </w:r>
      <w:r w:rsidRPr="007B7B13">
        <w:rPr>
          <w:sz w:val="12"/>
          <w:szCs w:val="12"/>
        </w:rPr>
        <w:tab/>
      </w:r>
      <w:r w:rsidRPr="007B7B13">
        <w:rPr>
          <w:sz w:val="12"/>
          <w:szCs w:val="12"/>
        </w:rPr>
        <w:tab/>
      </w:r>
      <w:r w:rsidRPr="007B7B13">
        <w:rPr>
          <w:sz w:val="12"/>
          <w:szCs w:val="12"/>
        </w:rPr>
        <w:tab/>
        <w:t>City</w:t>
      </w:r>
      <w:r w:rsidRPr="007B7B13">
        <w:rPr>
          <w:sz w:val="12"/>
          <w:szCs w:val="12"/>
        </w:rPr>
        <w:tab/>
      </w:r>
      <w:r w:rsidRPr="007B7B13">
        <w:rPr>
          <w:sz w:val="12"/>
          <w:szCs w:val="12"/>
        </w:rPr>
        <w:tab/>
        <w:t>Province</w:t>
      </w:r>
      <w:r w:rsidRPr="007B7B13">
        <w:rPr>
          <w:sz w:val="12"/>
          <w:szCs w:val="12"/>
        </w:rPr>
        <w:tab/>
      </w:r>
      <w:r w:rsidRPr="007B7B13">
        <w:rPr>
          <w:sz w:val="12"/>
          <w:szCs w:val="12"/>
        </w:rPr>
        <w:tab/>
        <w:t>Postal Code</w:t>
      </w:r>
    </w:p>
    <w:p w14:paraId="63FFCDF1" w14:textId="77777777" w:rsidR="00273D45" w:rsidRPr="007B7B13" w:rsidRDefault="00273D45" w:rsidP="00273D45"/>
    <w:p w14:paraId="678C873E" w14:textId="77777777" w:rsidR="00273D45" w:rsidRPr="007B7B13" w:rsidRDefault="00273D45" w:rsidP="00273D45">
      <w:proofErr w:type="gramStart"/>
      <w:r w:rsidRPr="007B7B13">
        <w:t>DEPARTMENT:_</w:t>
      </w:r>
      <w:proofErr w:type="gramEnd"/>
      <w:r w:rsidRPr="007B7B13">
        <w:t>____________________________ CURRENT POSITION:</w:t>
      </w:r>
      <w:r w:rsidRPr="007B7B13">
        <w:softHyphen/>
      </w:r>
      <w:r w:rsidRPr="007B7B13">
        <w:softHyphen/>
      </w:r>
      <w:r w:rsidRPr="007B7B13">
        <w:softHyphen/>
      </w:r>
      <w:r w:rsidRPr="007B7B13">
        <w:softHyphen/>
      </w:r>
      <w:r w:rsidRPr="007B7B13">
        <w:softHyphen/>
      </w:r>
      <w:r w:rsidRPr="007B7B13">
        <w:softHyphen/>
      </w:r>
      <w:r w:rsidRPr="007B7B13">
        <w:softHyphen/>
        <w:t>____________________</w:t>
      </w:r>
    </w:p>
    <w:p w14:paraId="152D368F" w14:textId="77777777" w:rsidR="00273D45" w:rsidRPr="007B7B13" w:rsidRDefault="00273D45" w:rsidP="00273D45">
      <w:pPr>
        <w:rPr>
          <w:sz w:val="12"/>
          <w:szCs w:val="12"/>
        </w:rPr>
      </w:pPr>
    </w:p>
    <w:p w14:paraId="0292C80C" w14:textId="77777777" w:rsidR="00273D45" w:rsidRPr="007B7B13" w:rsidRDefault="00273D45" w:rsidP="00273D45"/>
    <w:p w14:paraId="54111B65" w14:textId="77777777" w:rsidR="00273D45" w:rsidRPr="007B7B13" w:rsidRDefault="00273D45" w:rsidP="00273D45">
      <w:smartTag w:uri="urn:schemas-microsoft-com:office:smarttags" w:element="stockticker">
        <w:r w:rsidRPr="007B7B13">
          <w:t>WORK</w:t>
        </w:r>
      </w:smartTag>
      <w:r w:rsidRPr="007B7B13">
        <w:t xml:space="preserve"> </w:t>
      </w:r>
      <w:proofErr w:type="gramStart"/>
      <w:r w:rsidRPr="007B7B13">
        <w:t>TELEPHONE:_</w:t>
      </w:r>
      <w:proofErr w:type="gramEnd"/>
      <w:r w:rsidRPr="007B7B13">
        <w:t xml:space="preserve">_______________________ </w:t>
      </w:r>
      <w:smartTag w:uri="urn:schemas-microsoft-com:office:smarttags" w:element="stockticker">
        <w:r w:rsidRPr="007B7B13">
          <w:t>WORK</w:t>
        </w:r>
      </w:smartTag>
      <w:r w:rsidRPr="007B7B13">
        <w:t xml:space="preserve"> E-</w:t>
      </w:r>
      <w:smartTag w:uri="urn:schemas-microsoft-com:office:smarttags" w:element="stockticker">
        <w:r w:rsidRPr="007B7B13">
          <w:t>MAIL</w:t>
        </w:r>
      </w:smartTag>
      <w:r w:rsidRPr="007B7B13">
        <w:t>:__________________________</w:t>
      </w:r>
    </w:p>
    <w:p w14:paraId="2F54E3E3" w14:textId="77777777" w:rsidR="00273D45" w:rsidRPr="007B7B13" w:rsidRDefault="00273D45" w:rsidP="00273D45">
      <w:pPr>
        <w:rPr>
          <w:sz w:val="12"/>
          <w:szCs w:val="12"/>
        </w:rPr>
      </w:pPr>
      <w:r w:rsidRPr="007B7B13">
        <w:rPr>
          <w:sz w:val="12"/>
          <w:szCs w:val="12"/>
        </w:rPr>
        <w:t xml:space="preserve">          </w:t>
      </w:r>
      <w:r w:rsidRPr="007B7B13">
        <w:rPr>
          <w:sz w:val="12"/>
          <w:szCs w:val="12"/>
        </w:rPr>
        <w:tab/>
      </w:r>
      <w:r w:rsidRPr="007B7B13">
        <w:rPr>
          <w:sz w:val="12"/>
          <w:szCs w:val="12"/>
        </w:rPr>
        <w:tab/>
        <w:t xml:space="preserve">           Area Code</w:t>
      </w:r>
      <w:r w:rsidRPr="007B7B13">
        <w:rPr>
          <w:sz w:val="12"/>
          <w:szCs w:val="12"/>
        </w:rPr>
        <w:tab/>
      </w:r>
      <w:r w:rsidRPr="007B7B13">
        <w:rPr>
          <w:sz w:val="12"/>
          <w:szCs w:val="12"/>
        </w:rPr>
        <w:tab/>
        <w:t>Number</w:t>
      </w:r>
    </w:p>
    <w:p w14:paraId="66B73F0C" w14:textId="77777777" w:rsidR="00273D45" w:rsidRPr="007B7B13" w:rsidRDefault="00273D45" w:rsidP="00273D45"/>
    <w:p w14:paraId="1EFAA96B" w14:textId="77777777" w:rsidR="00273D45" w:rsidRPr="007B7B13" w:rsidRDefault="00273D45" w:rsidP="00273D45">
      <w:r w:rsidRPr="007B7B13">
        <w:t xml:space="preserve">NAME </w:t>
      </w:r>
      <w:smartTag w:uri="urn:schemas-microsoft-com:office:smarttags" w:element="stockticker">
        <w:r w:rsidRPr="007B7B13">
          <w:t>AND</w:t>
        </w:r>
      </w:smartTag>
      <w:r w:rsidRPr="007B7B13">
        <w:t xml:space="preserve"> TITLE OF IMMEDIATE </w:t>
      </w:r>
      <w:proofErr w:type="gramStart"/>
      <w:r w:rsidRPr="007B7B13">
        <w:t>SUPERVISOR:_</w:t>
      </w:r>
      <w:proofErr w:type="gramEnd"/>
      <w:r w:rsidRPr="007B7B13">
        <w:t>_______________________________________</w:t>
      </w:r>
    </w:p>
    <w:p w14:paraId="11424398" w14:textId="77777777" w:rsidR="00273D45" w:rsidRPr="007B7B13" w:rsidRDefault="00273D45" w:rsidP="00273D45"/>
    <w:p w14:paraId="3627C9E7" w14:textId="77777777" w:rsidR="00273D45" w:rsidRPr="007B7B13" w:rsidRDefault="00273D45" w:rsidP="00273D45">
      <w:r w:rsidRPr="007B7B13">
        <w:t xml:space="preserve">SEND PERSONAL LETTER </w:t>
      </w:r>
      <w:smartTag w:uri="urn:schemas-microsoft-com:office:smarttags" w:element="stockticker">
        <w:r w:rsidRPr="007B7B13">
          <w:t>MAIL</w:t>
        </w:r>
      </w:smartTag>
      <w:r w:rsidRPr="007B7B13">
        <w:t xml:space="preserve"> TO:</w:t>
      </w:r>
      <w:r w:rsidRPr="007B7B13">
        <w:tab/>
      </w:r>
      <w:r w:rsidRPr="007B7B13">
        <w:tab/>
      </w:r>
      <w:r w:rsidRPr="007B7B13">
        <w:tab/>
        <w:t xml:space="preserve">HOME </w:t>
      </w:r>
      <w:r w:rsidRPr="007B7B13">
        <w:rPr>
          <w:sz w:val="32"/>
          <w:szCs w:val="32"/>
        </w:rPr>
        <w:sym w:font="Symbol" w:char="F07F"/>
      </w:r>
      <w:r w:rsidRPr="007B7B13">
        <w:tab/>
      </w:r>
      <w:r w:rsidRPr="007B7B13">
        <w:tab/>
      </w:r>
      <w:smartTag w:uri="urn:schemas-microsoft-com:office:smarttags" w:element="stockticker">
        <w:r w:rsidRPr="007B7B13">
          <w:t>WORK</w:t>
        </w:r>
      </w:smartTag>
      <w:r w:rsidRPr="007B7B13">
        <w:t xml:space="preserve"> </w:t>
      </w:r>
      <w:r w:rsidRPr="007B7B13">
        <w:rPr>
          <w:sz w:val="32"/>
          <w:szCs w:val="32"/>
        </w:rPr>
        <w:sym w:font="Symbol" w:char="F07F"/>
      </w:r>
    </w:p>
    <w:p w14:paraId="2F7978CA" w14:textId="77777777" w:rsidR="00273D45" w:rsidRPr="007B7B13" w:rsidRDefault="00273D45" w:rsidP="00273D45">
      <w:pPr>
        <w:rPr>
          <w:sz w:val="12"/>
          <w:szCs w:val="12"/>
        </w:rPr>
      </w:pPr>
    </w:p>
    <w:p w14:paraId="621B9700" w14:textId="77777777" w:rsidR="00273D45" w:rsidRPr="007B7B13" w:rsidRDefault="00273D45" w:rsidP="00273D45">
      <w:r w:rsidRPr="007B7B13">
        <w:t xml:space="preserve">SEND PERSONAL ELECTRONIC </w:t>
      </w:r>
      <w:smartTag w:uri="urn:schemas-microsoft-com:office:smarttags" w:element="stockticker">
        <w:r w:rsidRPr="007B7B13">
          <w:t>MAIL</w:t>
        </w:r>
      </w:smartTag>
      <w:r w:rsidRPr="007B7B13">
        <w:t xml:space="preserve"> (E-</w:t>
      </w:r>
      <w:smartTag w:uri="urn:schemas-microsoft-com:office:smarttags" w:element="stockticker">
        <w:r w:rsidRPr="007B7B13">
          <w:t>MAIL</w:t>
        </w:r>
      </w:smartTag>
      <w:r w:rsidRPr="007B7B13">
        <w:t>) TO:</w:t>
      </w:r>
      <w:r w:rsidRPr="007B7B13">
        <w:tab/>
        <w:t xml:space="preserve">HOME </w:t>
      </w:r>
      <w:r w:rsidRPr="007B7B13">
        <w:rPr>
          <w:sz w:val="32"/>
          <w:szCs w:val="32"/>
        </w:rPr>
        <w:sym w:font="Symbol" w:char="F07F"/>
      </w:r>
      <w:r w:rsidRPr="007B7B13">
        <w:tab/>
      </w:r>
      <w:r w:rsidRPr="007B7B13">
        <w:tab/>
      </w:r>
      <w:smartTag w:uri="urn:schemas-microsoft-com:office:smarttags" w:element="stockticker">
        <w:r w:rsidRPr="007B7B13">
          <w:t>WORK</w:t>
        </w:r>
      </w:smartTag>
      <w:r w:rsidRPr="007B7B13">
        <w:t xml:space="preserve"> </w:t>
      </w:r>
      <w:r w:rsidRPr="007B7B13">
        <w:rPr>
          <w:sz w:val="32"/>
          <w:szCs w:val="32"/>
        </w:rPr>
        <w:sym w:font="Symbol" w:char="F07F"/>
      </w:r>
    </w:p>
    <w:p w14:paraId="577CCEFD" w14:textId="77777777" w:rsidR="00273D45" w:rsidRPr="007B7B13" w:rsidRDefault="00273D45" w:rsidP="00273D45">
      <w:pPr>
        <w:rPr>
          <w:sz w:val="12"/>
          <w:szCs w:val="12"/>
        </w:rPr>
      </w:pPr>
    </w:p>
    <w:p w14:paraId="6A1DA0A4" w14:textId="77777777" w:rsidR="00273D45" w:rsidRPr="007B7B13" w:rsidRDefault="00273D45" w:rsidP="00273D45"/>
    <w:p w14:paraId="0DA8A087" w14:textId="77777777" w:rsidR="00273D45" w:rsidRPr="007B7B13" w:rsidRDefault="00273D45" w:rsidP="00273D45">
      <w:r w:rsidRPr="007B7B13">
        <w:t xml:space="preserve">NAME OF PROVINCIAL ASSOCIATION OF TECHNICIANS/TECHNOLOGISTS WITH WHICH YOU </w:t>
      </w:r>
    </w:p>
    <w:p w14:paraId="19231291" w14:textId="77777777" w:rsidR="00273D45" w:rsidRPr="007B7B13" w:rsidRDefault="00273D45" w:rsidP="00273D45">
      <w:smartTag w:uri="urn:schemas-microsoft-com:office:smarttags" w:element="stockticker">
        <w:r w:rsidRPr="007B7B13">
          <w:t>ARE</w:t>
        </w:r>
      </w:smartTag>
      <w:r w:rsidRPr="007B7B13">
        <w:t xml:space="preserve"> </w:t>
      </w:r>
      <w:proofErr w:type="gramStart"/>
      <w:r w:rsidRPr="007B7B13">
        <w:t>CERTIFIED:_</w:t>
      </w:r>
      <w:proofErr w:type="gramEnd"/>
      <w:r w:rsidRPr="007B7B13">
        <w:t>________________________________________________________________</w:t>
      </w:r>
    </w:p>
    <w:p w14:paraId="718C0F00" w14:textId="77777777" w:rsidR="00273D45" w:rsidRPr="007B7B13" w:rsidRDefault="00273D45" w:rsidP="00273D45">
      <w:pPr>
        <w:rPr>
          <w:sz w:val="12"/>
          <w:szCs w:val="12"/>
        </w:rPr>
      </w:pPr>
    </w:p>
    <w:p w14:paraId="25287A66" w14:textId="77777777" w:rsidR="00273D45" w:rsidRPr="007B7B13" w:rsidRDefault="00273D45" w:rsidP="00273D45"/>
    <w:p w14:paraId="1CEC5739" w14:textId="77777777" w:rsidR="00273D45" w:rsidRPr="007B7B13" w:rsidRDefault="00273D45" w:rsidP="00273D45">
      <w:r w:rsidRPr="007B7B13">
        <w:t>DATE OF JOINING THIS ASSOCIATION:</w:t>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t>______________ MEMBERSHIP NUMBER:</w:t>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t>____________</w:t>
      </w:r>
    </w:p>
    <w:p w14:paraId="31DAFA14" w14:textId="77777777" w:rsidR="00273D45" w:rsidRPr="007B7B13" w:rsidRDefault="00273D45" w:rsidP="00273D45">
      <w:pPr>
        <w:rPr>
          <w:sz w:val="12"/>
          <w:szCs w:val="12"/>
        </w:rPr>
      </w:pPr>
    </w:p>
    <w:p w14:paraId="38B898F9" w14:textId="77777777" w:rsidR="00273D45" w:rsidRPr="007B7B13" w:rsidRDefault="00E734EB" w:rsidP="00273D45">
      <w:r>
        <w:rPr>
          <w:noProof/>
          <w:lang w:val="en-US"/>
        </w:rPr>
        <w:pict w14:anchorId="6FF9D655">
          <v:rect id="Rectangle 3" o:spid="_x0000_s1027" style="position:absolute;margin-left:306pt;margin-top:2.1pt;width:127.5pt;height:2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" fillcolor="#eaeaea"/>
        </w:pict>
      </w:r>
    </w:p>
    <w:p w14:paraId="1CD15BC8" w14:textId="77777777" w:rsidR="00273D45" w:rsidRPr="007B7B13" w:rsidRDefault="00273D45" w:rsidP="00273D45">
      <w:proofErr w:type="gramStart"/>
      <w:r w:rsidRPr="007B7B13">
        <w:t>TITLE:_</w:t>
      </w:r>
      <w:proofErr w:type="gramEnd"/>
      <w:r w:rsidRPr="007B7B13">
        <w:t xml:space="preserve">__________________ CLASSIFICATION:______________ </w:t>
      </w:r>
    </w:p>
    <w:p w14:paraId="26BABA89" w14:textId="77777777" w:rsidR="00273D45" w:rsidRPr="007B7B13" w:rsidRDefault="00273D45" w:rsidP="00273D45">
      <w:pPr>
        <w:rPr>
          <w:sz w:val="12"/>
          <w:szCs w:val="12"/>
        </w:rPr>
      </w:pPr>
      <w:r w:rsidRPr="007B7B13">
        <w:rPr>
          <w:sz w:val="12"/>
          <w:szCs w:val="12"/>
        </w:rPr>
        <w:tab/>
        <w:t>TECHNICIAN OR TECHNOLOGIST?</w:t>
      </w:r>
      <w:r w:rsidRPr="007B7B13">
        <w:rPr>
          <w:sz w:val="12"/>
          <w:szCs w:val="12"/>
        </w:rPr>
        <w:tab/>
      </w:r>
      <w:r w:rsidRPr="007B7B13">
        <w:rPr>
          <w:sz w:val="12"/>
          <w:szCs w:val="12"/>
        </w:rPr>
        <w:tab/>
      </w:r>
      <w:r w:rsidRPr="007B7B13">
        <w:rPr>
          <w:sz w:val="12"/>
          <w:szCs w:val="12"/>
        </w:rPr>
        <w:tab/>
        <w:t xml:space="preserve">     C.E.T., A.Sc.T., </w:t>
      </w:r>
      <w:smartTag w:uri="urn:schemas-microsoft-com:office:smarttags" w:element="stockticker">
        <w:r w:rsidRPr="007B7B13">
          <w:rPr>
            <w:sz w:val="12"/>
            <w:szCs w:val="12"/>
          </w:rPr>
          <w:t>ETC</w:t>
        </w:r>
      </w:smartTag>
      <w:r w:rsidRPr="007B7B13">
        <w:rPr>
          <w:sz w:val="12"/>
          <w:szCs w:val="12"/>
        </w:rPr>
        <w:t>.</w:t>
      </w:r>
      <w:r w:rsidRPr="007B7B13">
        <w:rPr>
          <w:sz w:val="12"/>
          <w:szCs w:val="12"/>
        </w:rPr>
        <w:tab/>
      </w:r>
      <w:r w:rsidRPr="007B7B13">
        <w:rPr>
          <w:sz w:val="12"/>
          <w:szCs w:val="12"/>
        </w:rPr>
        <w:tab/>
        <w:t xml:space="preserve">            OFFICE USE ONLY</w:t>
      </w:r>
    </w:p>
    <w:p w14:paraId="6492DA0E" w14:textId="77777777" w:rsidR="00273D45" w:rsidRPr="007B7B13" w:rsidRDefault="00273D45" w:rsidP="00273D45"/>
    <w:tbl>
      <w:tblPr>
        <w:tblStyle w:val="TableGrid"/>
        <w:tblW w:w="0" w:type="auto"/>
        <w:jc w:val="center"/>
        <w:tblLayout w:type="fixed"/>
        <w:tblLook w:val="01E0" w:firstRow="1" w:lastRow="1" w:firstColumn="1" w:lastColumn="1" w:noHBand="0" w:noVBand="0"/>
      </w:tblPr>
      <w:tblGrid>
        <w:gridCol w:w="1053"/>
        <w:gridCol w:w="1877"/>
        <w:gridCol w:w="1770"/>
        <w:gridCol w:w="1636"/>
        <w:gridCol w:w="702"/>
        <w:gridCol w:w="693"/>
        <w:gridCol w:w="1641"/>
      </w:tblGrid>
      <w:tr w:rsidR="00273D45" w:rsidRPr="007B7B13" w14:paraId="4D7F8079" w14:textId="77777777">
        <w:trPr>
          <w:jc w:val="center"/>
        </w:trPr>
        <w:tc>
          <w:tcPr>
            <w:tcW w:w="1053" w:type="dxa"/>
          </w:tcPr>
          <w:p w14:paraId="70C44571" w14:textId="77777777" w:rsidR="00273D45" w:rsidRPr="007B7B13" w:rsidRDefault="00273D45" w:rsidP="00B07A66">
            <w:pPr>
              <w:jc w:val="center"/>
              <w:rPr>
                <w:b/>
                <w:bCs/>
              </w:rPr>
            </w:pPr>
          </w:p>
        </w:tc>
        <w:tc>
          <w:tcPr>
            <w:tcW w:w="1877" w:type="dxa"/>
          </w:tcPr>
          <w:p w14:paraId="34A8F1A5" w14:textId="77777777" w:rsidR="00273D45" w:rsidRPr="007B7B13" w:rsidRDefault="00273D45" w:rsidP="00B07A66">
            <w:pPr>
              <w:jc w:val="center"/>
              <w:rPr>
                <w:b/>
                <w:bCs/>
              </w:rPr>
            </w:pPr>
            <w:r w:rsidRPr="007B7B13">
              <w:rPr>
                <w:b/>
                <w:bCs/>
              </w:rPr>
              <w:t>NAME OF SCHOOL</w:t>
            </w:r>
          </w:p>
        </w:tc>
        <w:tc>
          <w:tcPr>
            <w:tcW w:w="1770" w:type="dxa"/>
          </w:tcPr>
          <w:p w14:paraId="504B0881" w14:textId="77777777" w:rsidR="00273D45" w:rsidRPr="007B7B13" w:rsidRDefault="00273D45" w:rsidP="00B07A66">
            <w:pPr>
              <w:jc w:val="center"/>
              <w:rPr>
                <w:b/>
                <w:bCs/>
              </w:rPr>
            </w:pPr>
            <w:r w:rsidRPr="007B7B13">
              <w:rPr>
                <w:b/>
                <w:bCs/>
              </w:rPr>
              <w:t>LOCATION</w:t>
            </w:r>
          </w:p>
        </w:tc>
        <w:tc>
          <w:tcPr>
            <w:tcW w:w="1636" w:type="dxa"/>
          </w:tcPr>
          <w:p w14:paraId="6992143A" w14:textId="77777777" w:rsidR="00273D45" w:rsidRPr="007B7B13" w:rsidRDefault="00273D45" w:rsidP="00B07A66">
            <w:pPr>
              <w:jc w:val="center"/>
              <w:rPr>
                <w:b/>
                <w:bCs/>
              </w:rPr>
            </w:pPr>
            <w:r w:rsidRPr="007B7B13">
              <w:rPr>
                <w:b/>
                <w:bCs/>
              </w:rPr>
              <w:t>PROGRAMME</w:t>
            </w:r>
          </w:p>
        </w:tc>
        <w:tc>
          <w:tcPr>
            <w:tcW w:w="702" w:type="dxa"/>
          </w:tcPr>
          <w:p w14:paraId="241EED55" w14:textId="77777777" w:rsidR="00273D45" w:rsidRPr="007B7B13" w:rsidRDefault="00273D45" w:rsidP="00B07A66">
            <w:pPr>
              <w:jc w:val="center"/>
              <w:rPr>
                <w:b/>
                <w:bCs/>
                <w:sz w:val="16"/>
                <w:szCs w:val="16"/>
              </w:rPr>
            </w:pPr>
            <w:r w:rsidRPr="007B7B13">
              <w:rPr>
                <w:b/>
                <w:bCs/>
                <w:sz w:val="16"/>
                <w:szCs w:val="16"/>
              </w:rPr>
              <w:t>FROM</w:t>
            </w:r>
          </w:p>
        </w:tc>
        <w:tc>
          <w:tcPr>
            <w:tcW w:w="693" w:type="dxa"/>
          </w:tcPr>
          <w:p w14:paraId="51839DCF" w14:textId="77777777" w:rsidR="00273D45" w:rsidRPr="007B7B13" w:rsidRDefault="00273D45" w:rsidP="00B07A66">
            <w:pPr>
              <w:jc w:val="center"/>
              <w:rPr>
                <w:b/>
                <w:bCs/>
                <w:sz w:val="16"/>
                <w:szCs w:val="16"/>
              </w:rPr>
            </w:pPr>
            <w:r w:rsidRPr="007B7B13">
              <w:rPr>
                <w:b/>
                <w:bCs/>
                <w:sz w:val="16"/>
                <w:szCs w:val="16"/>
              </w:rPr>
              <w:t>TO</w:t>
            </w:r>
          </w:p>
        </w:tc>
        <w:tc>
          <w:tcPr>
            <w:tcW w:w="1641" w:type="dxa"/>
          </w:tcPr>
          <w:p w14:paraId="4149F66D" w14:textId="77777777" w:rsidR="00273D45" w:rsidRPr="007B7B13" w:rsidRDefault="00273D45" w:rsidP="00B07A66">
            <w:pPr>
              <w:jc w:val="center"/>
              <w:rPr>
                <w:b/>
                <w:bCs/>
              </w:rPr>
            </w:pPr>
            <w:r w:rsidRPr="007B7B13">
              <w:rPr>
                <w:b/>
                <w:bCs/>
              </w:rPr>
              <w:t>DEGREE</w:t>
            </w:r>
          </w:p>
        </w:tc>
      </w:tr>
      <w:tr w:rsidR="00273D45" w:rsidRPr="007B7B13" w14:paraId="1DAA95FE" w14:textId="77777777">
        <w:trPr>
          <w:jc w:val="center"/>
        </w:trPr>
        <w:tc>
          <w:tcPr>
            <w:tcW w:w="1053" w:type="dxa"/>
          </w:tcPr>
          <w:p w14:paraId="2F7089BC" w14:textId="77777777" w:rsidR="00273D45" w:rsidRPr="007B7B13" w:rsidRDefault="00273D45" w:rsidP="00B07A66">
            <w:r w:rsidRPr="007B7B13">
              <w:t>High School</w:t>
            </w:r>
          </w:p>
          <w:p w14:paraId="0B60BABB" w14:textId="77777777" w:rsidR="00273D45" w:rsidRPr="007B7B13" w:rsidRDefault="00273D45" w:rsidP="00B07A66"/>
        </w:tc>
        <w:tc>
          <w:tcPr>
            <w:tcW w:w="1877" w:type="dxa"/>
          </w:tcPr>
          <w:p w14:paraId="18E84BB6" w14:textId="77777777" w:rsidR="00273D45" w:rsidRPr="007B7B13" w:rsidRDefault="00273D45" w:rsidP="00B07A66"/>
        </w:tc>
        <w:tc>
          <w:tcPr>
            <w:tcW w:w="1770" w:type="dxa"/>
          </w:tcPr>
          <w:p w14:paraId="22AD4C4D" w14:textId="77777777" w:rsidR="00273D45" w:rsidRPr="007B7B13" w:rsidRDefault="00273D45" w:rsidP="00B07A66"/>
        </w:tc>
        <w:tc>
          <w:tcPr>
            <w:tcW w:w="1636" w:type="dxa"/>
          </w:tcPr>
          <w:p w14:paraId="6D54EEE0" w14:textId="77777777" w:rsidR="00273D45" w:rsidRPr="007B7B13" w:rsidRDefault="00273D45" w:rsidP="00B07A66"/>
        </w:tc>
        <w:tc>
          <w:tcPr>
            <w:tcW w:w="702" w:type="dxa"/>
          </w:tcPr>
          <w:p w14:paraId="6E5CFD76" w14:textId="77777777" w:rsidR="00273D45" w:rsidRPr="007B7B13" w:rsidRDefault="00273D45" w:rsidP="00B07A66"/>
        </w:tc>
        <w:tc>
          <w:tcPr>
            <w:tcW w:w="693" w:type="dxa"/>
          </w:tcPr>
          <w:p w14:paraId="00747BE7" w14:textId="77777777" w:rsidR="00273D45" w:rsidRPr="007B7B13" w:rsidRDefault="00273D45" w:rsidP="00B07A66"/>
        </w:tc>
        <w:tc>
          <w:tcPr>
            <w:tcW w:w="1641" w:type="dxa"/>
          </w:tcPr>
          <w:p w14:paraId="0FC1ECEA" w14:textId="77777777" w:rsidR="00273D45" w:rsidRPr="007B7B13" w:rsidRDefault="00273D45" w:rsidP="00B07A66"/>
        </w:tc>
      </w:tr>
      <w:tr w:rsidR="00273D45" w:rsidRPr="007B7B13" w14:paraId="0EFA85E3" w14:textId="77777777">
        <w:trPr>
          <w:jc w:val="center"/>
        </w:trPr>
        <w:tc>
          <w:tcPr>
            <w:tcW w:w="1053" w:type="dxa"/>
          </w:tcPr>
          <w:p w14:paraId="3448ED1B" w14:textId="77777777" w:rsidR="00273D45" w:rsidRPr="007B7B13" w:rsidRDefault="00273D45" w:rsidP="00B07A66">
            <w:r w:rsidRPr="007B7B13">
              <w:t>Technical Institute</w:t>
            </w:r>
          </w:p>
          <w:p w14:paraId="6CBCED00" w14:textId="77777777" w:rsidR="00273D45" w:rsidRPr="007B7B13" w:rsidRDefault="00273D45" w:rsidP="00B07A66"/>
        </w:tc>
        <w:tc>
          <w:tcPr>
            <w:tcW w:w="1877" w:type="dxa"/>
          </w:tcPr>
          <w:p w14:paraId="26DD066F" w14:textId="77777777" w:rsidR="00273D45" w:rsidRPr="007B7B13" w:rsidRDefault="00273D45" w:rsidP="00B07A66"/>
        </w:tc>
        <w:tc>
          <w:tcPr>
            <w:tcW w:w="1770" w:type="dxa"/>
          </w:tcPr>
          <w:p w14:paraId="084CA213" w14:textId="77777777" w:rsidR="00273D45" w:rsidRPr="007B7B13" w:rsidRDefault="00273D45" w:rsidP="00B07A66"/>
        </w:tc>
        <w:tc>
          <w:tcPr>
            <w:tcW w:w="1636" w:type="dxa"/>
          </w:tcPr>
          <w:p w14:paraId="7EF26CE5" w14:textId="77777777" w:rsidR="00273D45" w:rsidRPr="007B7B13" w:rsidRDefault="00273D45" w:rsidP="00B07A66"/>
        </w:tc>
        <w:tc>
          <w:tcPr>
            <w:tcW w:w="702" w:type="dxa"/>
          </w:tcPr>
          <w:p w14:paraId="35487DA9" w14:textId="77777777" w:rsidR="00273D45" w:rsidRPr="007B7B13" w:rsidRDefault="00273D45" w:rsidP="00B07A66"/>
        </w:tc>
        <w:tc>
          <w:tcPr>
            <w:tcW w:w="693" w:type="dxa"/>
          </w:tcPr>
          <w:p w14:paraId="39098899" w14:textId="77777777" w:rsidR="00273D45" w:rsidRPr="007B7B13" w:rsidRDefault="00273D45" w:rsidP="00B07A66"/>
        </w:tc>
        <w:tc>
          <w:tcPr>
            <w:tcW w:w="1641" w:type="dxa"/>
          </w:tcPr>
          <w:p w14:paraId="3DCA2502" w14:textId="77777777" w:rsidR="00273D45" w:rsidRPr="007B7B13" w:rsidRDefault="00273D45" w:rsidP="00B07A66"/>
        </w:tc>
      </w:tr>
      <w:tr w:rsidR="00273D45" w:rsidRPr="007B7B13" w14:paraId="610C0ADC" w14:textId="77777777">
        <w:trPr>
          <w:jc w:val="center"/>
        </w:trPr>
        <w:tc>
          <w:tcPr>
            <w:tcW w:w="1053" w:type="dxa"/>
          </w:tcPr>
          <w:p w14:paraId="3BEF05DE" w14:textId="77777777" w:rsidR="00273D45" w:rsidRPr="007B7B13" w:rsidRDefault="00273D45" w:rsidP="00B07A66">
            <w:r w:rsidRPr="007B7B13">
              <w:t>College</w:t>
            </w:r>
          </w:p>
          <w:p w14:paraId="5BC0FC86" w14:textId="77777777" w:rsidR="00273D45" w:rsidRPr="007B7B13" w:rsidRDefault="00273D45" w:rsidP="00B07A66"/>
          <w:p w14:paraId="15A48995" w14:textId="77777777" w:rsidR="00273D45" w:rsidRPr="007B7B13" w:rsidRDefault="00273D45" w:rsidP="00B07A66"/>
        </w:tc>
        <w:tc>
          <w:tcPr>
            <w:tcW w:w="1877" w:type="dxa"/>
          </w:tcPr>
          <w:p w14:paraId="643ED7FE" w14:textId="77777777" w:rsidR="00273D45" w:rsidRPr="007B7B13" w:rsidRDefault="00273D45" w:rsidP="00B07A66"/>
        </w:tc>
        <w:tc>
          <w:tcPr>
            <w:tcW w:w="1770" w:type="dxa"/>
          </w:tcPr>
          <w:p w14:paraId="59F11452" w14:textId="77777777" w:rsidR="00273D45" w:rsidRPr="007B7B13" w:rsidRDefault="00273D45" w:rsidP="00B07A66"/>
        </w:tc>
        <w:tc>
          <w:tcPr>
            <w:tcW w:w="1636" w:type="dxa"/>
          </w:tcPr>
          <w:p w14:paraId="10A580F5" w14:textId="77777777" w:rsidR="00273D45" w:rsidRPr="007B7B13" w:rsidRDefault="00273D45" w:rsidP="00B07A66"/>
        </w:tc>
        <w:tc>
          <w:tcPr>
            <w:tcW w:w="702" w:type="dxa"/>
          </w:tcPr>
          <w:p w14:paraId="3850F173" w14:textId="77777777" w:rsidR="00273D45" w:rsidRPr="007B7B13" w:rsidRDefault="00273D45" w:rsidP="00B07A66"/>
        </w:tc>
        <w:tc>
          <w:tcPr>
            <w:tcW w:w="693" w:type="dxa"/>
          </w:tcPr>
          <w:p w14:paraId="144B9655" w14:textId="77777777" w:rsidR="00273D45" w:rsidRPr="007B7B13" w:rsidRDefault="00273D45" w:rsidP="00B07A66"/>
        </w:tc>
        <w:tc>
          <w:tcPr>
            <w:tcW w:w="1641" w:type="dxa"/>
          </w:tcPr>
          <w:p w14:paraId="32D2EE48" w14:textId="77777777" w:rsidR="00273D45" w:rsidRPr="007B7B13" w:rsidRDefault="00273D45" w:rsidP="00B07A66"/>
        </w:tc>
      </w:tr>
      <w:tr w:rsidR="00273D45" w:rsidRPr="007B7B13" w14:paraId="5FDCED86" w14:textId="77777777">
        <w:trPr>
          <w:jc w:val="center"/>
        </w:trPr>
        <w:tc>
          <w:tcPr>
            <w:tcW w:w="1053" w:type="dxa"/>
          </w:tcPr>
          <w:p w14:paraId="2609776F" w14:textId="77777777" w:rsidR="00273D45" w:rsidRPr="007B7B13" w:rsidRDefault="00273D45" w:rsidP="00B07A66">
            <w:r w:rsidRPr="007B7B13">
              <w:t>Other</w:t>
            </w:r>
          </w:p>
          <w:p w14:paraId="5437AB2C" w14:textId="77777777" w:rsidR="00273D45" w:rsidRPr="007B7B13" w:rsidRDefault="00273D45" w:rsidP="00B07A66"/>
        </w:tc>
        <w:tc>
          <w:tcPr>
            <w:tcW w:w="1877" w:type="dxa"/>
          </w:tcPr>
          <w:p w14:paraId="76AEAC9E" w14:textId="77777777" w:rsidR="00273D45" w:rsidRPr="007B7B13" w:rsidRDefault="00273D45" w:rsidP="00B07A66"/>
        </w:tc>
        <w:tc>
          <w:tcPr>
            <w:tcW w:w="1770" w:type="dxa"/>
          </w:tcPr>
          <w:p w14:paraId="26213059" w14:textId="77777777" w:rsidR="00273D45" w:rsidRPr="007B7B13" w:rsidRDefault="00273D45" w:rsidP="00B07A66"/>
        </w:tc>
        <w:tc>
          <w:tcPr>
            <w:tcW w:w="1636" w:type="dxa"/>
          </w:tcPr>
          <w:p w14:paraId="62487F0D" w14:textId="77777777" w:rsidR="00273D45" w:rsidRPr="007B7B13" w:rsidRDefault="00273D45" w:rsidP="00B07A66"/>
        </w:tc>
        <w:tc>
          <w:tcPr>
            <w:tcW w:w="702" w:type="dxa"/>
          </w:tcPr>
          <w:p w14:paraId="123F02D2" w14:textId="77777777" w:rsidR="00273D45" w:rsidRPr="007B7B13" w:rsidRDefault="00273D45" w:rsidP="00B07A66"/>
        </w:tc>
        <w:tc>
          <w:tcPr>
            <w:tcW w:w="693" w:type="dxa"/>
          </w:tcPr>
          <w:p w14:paraId="165BF7C0" w14:textId="77777777" w:rsidR="00273D45" w:rsidRPr="007B7B13" w:rsidRDefault="00273D45" w:rsidP="00B07A66"/>
        </w:tc>
        <w:tc>
          <w:tcPr>
            <w:tcW w:w="1641" w:type="dxa"/>
          </w:tcPr>
          <w:p w14:paraId="613C42D6" w14:textId="77777777" w:rsidR="00273D45" w:rsidRPr="007B7B13" w:rsidRDefault="00273D45" w:rsidP="00B07A66"/>
        </w:tc>
      </w:tr>
    </w:tbl>
    <w:p w14:paraId="39910918" w14:textId="77777777" w:rsidR="00273D45" w:rsidRPr="007B7B13" w:rsidRDefault="00273D45" w:rsidP="00273D45">
      <w:pPr>
        <w:rPr>
          <w:b/>
          <w:bCs/>
        </w:rPr>
      </w:pPr>
      <w:r w:rsidRPr="007B7B13">
        <w:br w:type="page"/>
      </w:r>
      <w:r w:rsidRPr="007B7B13">
        <w:rPr>
          <w:b/>
          <w:bCs/>
        </w:rPr>
        <w:lastRenderedPageBreak/>
        <w:t>BIOMEDICAL ENGINEERING/DIALYSIS EXPOSURE</w:t>
      </w:r>
    </w:p>
    <w:p w14:paraId="0C16A847" w14:textId="77777777" w:rsidR="00273D45" w:rsidRPr="007B7B13" w:rsidRDefault="00273D45" w:rsidP="00273D45"/>
    <w:p w14:paraId="5C425501" w14:textId="77777777" w:rsidR="00273D45" w:rsidRPr="007B7B13" w:rsidRDefault="00273D45" w:rsidP="00273D45">
      <w:r w:rsidRPr="007B7B13">
        <w:t>During any part of your formal education, were you exposed to working in a biomedical engineering/Dialysis environment (internship), which was included in the curriculum?</w:t>
      </w:r>
    </w:p>
    <w:p w14:paraId="77C3DD74" w14:textId="77777777" w:rsidR="00273D45" w:rsidRPr="007B7B13" w:rsidRDefault="00273D45" w:rsidP="00273D45"/>
    <w:p w14:paraId="3013A008" w14:textId="77777777" w:rsidR="00273D45" w:rsidRPr="007B7B13" w:rsidRDefault="00273D45" w:rsidP="00273D45">
      <w:r w:rsidRPr="007B7B13">
        <w:tab/>
      </w:r>
      <w:r w:rsidRPr="007B7B13">
        <w:tab/>
      </w:r>
      <w:r w:rsidRPr="007B7B13">
        <w:tab/>
      </w:r>
      <w:r w:rsidRPr="007B7B13">
        <w:tab/>
      </w:r>
      <w:r w:rsidRPr="007B7B13">
        <w:tab/>
      </w:r>
      <w:r w:rsidRPr="007B7B13">
        <w:tab/>
      </w:r>
      <w:r w:rsidRPr="007B7B13">
        <w:tab/>
      </w:r>
      <w:r w:rsidRPr="007B7B13">
        <w:tab/>
      </w:r>
      <w:r w:rsidRPr="007B7B13">
        <w:rPr>
          <w:sz w:val="32"/>
          <w:szCs w:val="32"/>
        </w:rPr>
        <w:sym w:font="Symbol" w:char="F07F"/>
      </w:r>
      <w:r w:rsidRPr="007B7B13">
        <w:rPr>
          <w:sz w:val="32"/>
          <w:szCs w:val="32"/>
        </w:rPr>
        <w:t xml:space="preserve"> </w:t>
      </w:r>
      <w:r w:rsidRPr="007B7B13">
        <w:t>Yes</w:t>
      </w:r>
      <w:r w:rsidRPr="007B7B13">
        <w:tab/>
      </w:r>
      <w:r w:rsidRPr="007B7B13">
        <w:tab/>
      </w:r>
      <w:r w:rsidRPr="007B7B13">
        <w:rPr>
          <w:sz w:val="32"/>
          <w:szCs w:val="32"/>
        </w:rPr>
        <w:sym w:font="Symbol" w:char="F07F"/>
      </w:r>
      <w:r w:rsidRPr="007B7B13">
        <w:t xml:space="preserve">  No</w:t>
      </w:r>
    </w:p>
    <w:p w14:paraId="7BEF142A" w14:textId="77777777" w:rsidR="00273D45" w:rsidRPr="007B7B13" w:rsidRDefault="00273D45" w:rsidP="00273D45"/>
    <w:p w14:paraId="1DE5977B" w14:textId="77777777" w:rsidR="00273D45" w:rsidRPr="007B7B13" w:rsidRDefault="00273D45" w:rsidP="00273D45">
      <w:r w:rsidRPr="007B7B13">
        <w:t xml:space="preserve">If “Yes”, please list dates, </w:t>
      </w:r>
      <w:proofErr w:type="gramStart"/>
      <w:r w:rsidRPr="007B7B13">
        <w:t>institution</w:t>
      </w:r>
      <w:proofErr w:type="gramEnd"/>
      <w:r w:rsidRPr="007B7B13">
        <w:t xml:space="preserve"> and a brief description of the work you performed:</w:t>
      </w:r>
    </w:p>
    <w:p w14:paraId="0BF105DB" w14:textId="77777777" w:rsidR="00273D45" w:rsidRPr="007B7B13" w:rsidRDefault="00273D45" w:rsidP="00273D45">
      <w:pPr>
        <w:spacing w:line="360" w:lineRule="auto"/>
      </w:pPr>
      <w:r w:rsidRPr="007B7B13">
        <w:t>_______________________________________________________________________________</w:t>
      </w:r>
    </w:p>
    <w:p w14:paraId="387A5091" w14:textId="77777777" w:rsidR="00273D45" w:rsidRPr="007B7B13" w:rsidRDefault="00273D45" w:rsidP="00273D45">
      <w:pPr>
        <w:spacing w:line="360" w:lineRule="auto"/>
      </w:pPr>
      <w:r w:rsidRPr="007B7B13">
        <w:t>_______________________________________________________________________________</w:t>
      </w:r>
    </w:p>
    <w:p w14:paraId="47719262" w14:textId="77777777" w:rsidR="00273D45" w:rsidRPr="007B7B13" w:rsidRDefault="00273D45" w:rsidP="00273D45"/>
    <w:p w14:paraId="6B098CEB" w14:textId="77777777" w:rsidR="00273D45" w:rsidRPr="007B7B13" w:rsidRDefault="00273D45" w:rsidP="00273D45">
      <w:r w:rsidRPr="007B7B13">
        <w:t>Have you attended any major biomedical/dialysis conferences, seminars, or meetings sponsored by an accredited organization?</w:t>
      </w:r>
    </w:p>
    <w:p w14:paraId="687012F9" w14:textId="77777777" w:rsidR="00273D45" w:rsidRPr="007B7B13" w:rsidRDefault="00273D45" w:rsidP="00273D45">
      <w:r w:rsidRPr="007B7B13">
        <w:tab/>
      </w:r>
      <w:r w:rsidRPr="007B7B13">
        <w:tab/>
      </w:r>
      <w:r w:rsidRPr="007B7B13">
        <w:tab/>
      </w:r>
      <w:r w:rsidRPr="007B7B13">
        <w:tab/>
      </w:r>
      <w:r w:rsidRPr="007B7B13">
        <w:tab/>
      </w:r>
      <w:r w:rsidRPr="007B7B13">
        <w:tab/>
      </w:r>
      <w:r w:rsidRPr="007B7B13">
        <w:tab/>
      </w:r>
      <w:r w:rsidRPr="007B7B13">
        <w:tab/>
      </w:r>
      <w:r w:rsidRPr="007B7B13">
        <w:rPr>
          <w:sz w:val="32"/>
          <w:szCs w:val="32"/>
        </w:rPr>
        <w:sym w:font="Symbol" w:char="F07F"/>
      </w:r>
      <w:r w:rsidRPr="007B7B13">
        <w:rPr>
          <w:sz w:val="32"/>
          <w:szCs w:val="32"/>
        </w:rPr>
        <w:t xml:space="preserve"> </w:t>
      </w:r>
      <w:r w:rsidRPr="007B7B13">
        <w:t>Yes</w:t>
      </w:r>
      <w:r w:rsidRPr="007B7B13">
        <w:tab/>
      </w:r>
      <w:r w:rsidRPr="007B7B13">
        <w:tab/>
      </w:r>
      <w:r w:rsidRPr="007B7B13">
        <w:rPr>
          <w:sz w:val="32"/>
          <w:szCs w:val="32"/>
        </w:rPr>
        <w:sym w:font="Symbol" w:char="F07F"/>
      </w:r>
      <w:r w:rsidRPr="007B7B13">
        <w:t xml:space="preserve">  No</w:t>
      </w:r>
    </w:p>
    <w:p w14:paraId="2E94C12F" w14:textId="77777777" w:rsidR="00273D45" w:rsidRPr="007B7B13" w:rsidRDefault="00273D45" w:rsidP="00273D45"/>
    <w:p w14:paraId="1BC4030A" w14:textId="77777777" w:rsidR="00273D45" w:rsidRPr="007B7B13" w:rsidRDefault="00273D45" w:rsidP="00273D45">
      <w:r w:rsidRPr="007B7B13">
        <w:t>If “yes”, please list:</w:t>
      </w:r>
    </w:p>
    <w:p w14:paraId="49B55DBD" w14:textId="77777777" w:rsidR="00273D45" w:rsidRPr="007B7B13" w:rsidRDefault="00273D45" w:rsidP="00273D45">
      <w:pPr>
        <w:rPr>
          <w:sz w:val="12"/>
          <w:szCs w:val="12"/>
        </w:rPr>
      </w:pPr>
    </w:p>
    <w:p w14:paraId="4DDA03F6" w14:textId="77777777" w:rsidR="00273D45" w:rsidRPr="007B7B13" w:rsidRDefault="00273D45" w:rsidP="00273D45">
      <w:r w:rsidRPr="007B7B13">
        <w:t>Date</w:t>
      </w:r>
      <w:r w:rsidRPr="007B7B13">
        <w:tab/>
      </w:r>
      <w:r w:rsidRPr="007B7B13">
        <w:tab/>
        <w:t>Event</w:t>
      </w:r>
      <w:r w:rsidRPr="007B7B13">
        <w:tab/>
      </w:r>
      <w:r w:rsidRPr="007B7B13">
        <w:tab/>
      </w:r>
      <w:r w:rsidRPr="007B7B13">
        <w:tab/>
      </w:r>
      <w:r w:rsidRPr="007B7B13">
        <w:tab/>
      </w:r>
      <w:r w:rsidRPr="007B7B13">
        <w:tab/>
        <w:t>Sponsor</w:t>
      </w:r>
    </w:p>
    <w:p w14:paraId="3FD6C836" w14:textId="77777777" w:rsidR="00273D45" w:rsidRPr="007B7B13" w:rsidRDefault="00273D45" w:rsidP="00273D45">
      <w:pPr>
        <w:spacing w:line="360" w:lineRule="auto"/>
      </w:pPr>
      <w:r w:rsidRPr="007B7B13">
        <w:t>_______________________________________________________________________________</w:t>
      </w:r>
    </w:p>
    <w:p w14:paraId="2DCBA346" w14:textId="77777777" w:rsidR="00273D45" w:rsidRPr="007B7B13" w:rsidRDefault="00273D45" w:rsidP="00273D45">
      <w:pPr>
        <w:spacing w:line="360" w:lineRule="auto"/>
      </w:pPr>
      <w:r w:rsidRPr="007B7B13">
        <w:t>_______________________________________________________________________________</w:t>
      </w:r>
    </w:p>
    <w:p w14:paraId="78437E3B" w14:textId="77777777" w:rsidR="00273D45" w:rsidRPr="007B7B13" w:rsidRDefault="00273D45" w:rsidP="00273D45">
      <w:pPr>
        <w:spacing w:line="360" w:lineRule="auto"/>
      </w:pPr>
      <w:r w:rsidRPr="007B7B13">
        <w:t>_______________________________________________________________________________</w:t>
      </w:r>
    </w:p>
    <w:p w14:paraId="504E9A6A" w14:textId="77777777" w:rsidR="00273D45" w:rsidRPr="007B7B13" w:rsidRDefault="00273D45" w:rsidP="00273D45">
      <w:pPr>
        <w:spacing w:line="360" w:lineRule="auto"/>
      </w:pPr>
      <w:r w:rsidRPr="007B7B13">
        <w:t>_______________________________________________________________________________</w:t>
      </w:r>
    </w:p>
    <w:p w14:paraId="7286AD72" w14:textId="77777777" w:rsidR="00273D45" w:rsidRPr="007B7B13" w:rsidRDefault="00273D45" w:rsidP="00273D45">
      <w:pPr>
        <w:spacing w:line="360" w:lineRule="auto"/>
      </w:pPr>
      <w:r w:rsidRPr="007B7B13">
        <w:t>_______________________________________________________________________________</w:t>
      </w:r>
    </w:p>
    <w:p w14:paraId="33B8DF8F" w14:textId="77777777" w:rsidR="00273D45" w:rsidRPr="007B7B13" w:rsidRDefault="00273D45" w:rsidP="00273D45"/>
    <w:p w14:paraId="56652F37" w14:textId="77777777" w:rsidR="00273D45" w:rsidRPr="007B7B13" w:rsidRDefault="00273D45" w:rsidP="00273D45">
      <w:r w:rsidRPr="007B7B13">
        <w:t xml:space="preserve">List your major disciplinary interests in </w:t>
      </w:r>
      <w:smartTag w:uri="urn:schemas-microsoft-com:office:smarttags" w:element="PersonName">
        <w:r w:rsidRPr="007B7B13">
          <w:t>the</w:t>
        </w:r>
      </w:smartTag>
      <w:r w:rsidRPr="007B7B13">
        <w:t xml:space="preserve"> field of biomedical technology (e.g. Haematology, Respiration, Cardiology, </w:t>
      </w:r>
      <w:r w:rsidR="007D2DDC">
        <w:t xml:space="preserve">Dialysis </w:t>
      </w:r>
      <w:proofErr w:type="gramStart"/>
      <w:r w:rsidRPr="007B7B13">
        <w:t>etc..</w:t>
      </w:r>
      <w:proofErr w:type="gramEnd"/>
      <w:r w:rsidRPr="007B7B13">
        <w:t>)</w:t>
      </w:r>
    </w:p>
    <w:p w14:paraId="02D128A7" w14:textId="77777777" w:rsidR="00273D45" w:rsidRPr="007B7B13" w:rsidRDefault="00273D45" w:rsidP="00273D45">
      <w:pPr>
        <w:spacing w:line="360" w:lineRule="auto"/>
      </w:pPr>
      <w:r w:rsidRPr="007B7B13">
        <w:t>_______________________________________________________________________________</w:t>
      </w:r>
    </w:p>
    <w:p w14:paraId="2D112FB6" w14:textId="77777777" w:rsidR="00273D45" w:rsidRPr="007B7B13" w:rsidRDefault="00273D45" w:rsidP="00273D45">
      <w:pPr>
        <w:spacing w:line="360" w:lineRule="auto"/>
      </w:pPr>
      <w:r w:rsidRPr="007B7B13">
        <w:t>_______________________________________________________________________________</w:t>
      </w:r>
    </w:p>
    <w:p w14:paraId="076036EF" w14:textId="77777777" w:rsidR="00273D45" w:rsidRPr="007B7B13" w:rsidRDefault="00273D45" w:rsidP="00273D45">
      <w:pPr>
        <w:spacing w:line="360" w:lineRule="auto"/>
      </w:pPr>
      <w:r w:rsidRPr="007B7B13">
        <w:t>_______________________________________________________________________________</w:t>
      </w:r>
    </w:p>
    <w:p w14:paraId="112822D4" w14:textId="77777777" w:rsidR="00273D45" w:rsidRPr="007B7B13" w:rsidRDefault="00273D45" w:rsidP="00273D45">
      <w:pPr>
        <w:spacing w:line="360" w:lineRule="auto"/>
      </w:pPr>
      <w:r w:rsidRPr="007B7B13">
        <w:t>_______________________________________________________________________________</w:t>
      </w:r>
    </w:p>
    <w:p w14:paraId="4BCCD4BD" w14:textId="77777777" w:rsidR="00273D45" w:rsidRPr="007B7B13" w:rsidRDefault="00273D45" w:rsidP="00273D45">
      <w:pPr>
        <w:spacing w:line="360" w:lineRule="auto"/>
      </w:pPr>
    </w:p>
    <w:p w14:paraId="0C0A3992" w14:textId="179E0489" w:rsidR="00273D45" w:rsidRPr="007B7B13" w:rsidRDefault="00273D45" w:rsidP="00273D45">
      <w:pPr>
        <w:jc w:val="both"/>
      </w:pPr>
      <w:r w:rsidRPr="007B7B13">
        <w:t xml:space="preserve">Upon successful completion of the Certification Examination process you may opt for your name to be listed on the </w:t>
      </w:r>
      <w:r w:rsidR="00E734EB">
        <w:t>Board of Examiners</w:t>
      </w:r>
      <w:r w:rsidRPr="007B7B13">
        <w:t xml:space="preserve"> Web site as a Canadian Certified Biomedical Engineering/</w:t>
      </w:r>
      <w:proofErr w:type="gramStart"/>
      <w:r w:rsidRPr="007B7B13">
        <w:t>Dialysis  Technologist</w:t>
      </w:r>
      <w:proofErr w:type="gramEnd"/>
      <w:r w:rsidRPr="007B7B13">
        <w:t>/Technician.</w:t>
      </w:r>
    </w:p>
    <w:p w14:paraId="7F4F4085" w14:textId="256F8319" w:rsidR="00273D45" w:rsidRPr="007B7B13" w:rsidRDefault="00273D45" w:rsidP="00273D45">
      <w:r w:rsidRPr="007B7B13">
        <w:t xml:space="preserve">I wish my name to be on the </w:t>
      </w:r>
      <w:r w:rsidR="00E734EB">
        <w:t>Certified Members List</w:t>
      </w:r>
      <w:r w:rsidRPr="007B7B13">
        <w:tab/>
      </w:r>
      <w:r w:rsidRPr="007B7B13">
        <w:tab/>
      </w:r>
      <w:r w:rsidRPr="007B7B13">
        <w:rPr>
          <w:sz w:val="32"/>
          <w:szCs w:val="32"/>
        </w:rPr>
        <w:sym w:font="Symbol" w:char="F07F"/>
      </w:r>
      <w:r w:rsidRPr="007B7B13">
        <w:rPr>
          <w:sz w:val="32"/>
          <w:szCs w:val="32"/>
        </w:rPr>
        <w:t xml:space="preserve"> </w:t>
      </w:r>
      <w:r w:rsidRPr="007B7B13">
        <w:t>Yes</w:t>
      </w:r>
      <w:r w:rsidRPr="007B7B13">
        <w:tab/>
      </w:r>
      <w:r w:rsidRPr="007B7B13">
        <w:tab/>
      </w:r>
      <w:r w:rsidRPr="007B7B13">
        <w:rPr>
          <w:sz w:val="32"/>
          <w:szCs w:val="32"/>
        </w:rPr>
        <w:sym w:font="Symbol" w:char="F07F"/>
      </w:r>
      <w:r w:rsidRPr="007B7B13">
        <w:t xml:space="preserve">  No</w:t>
      </w:r>
    </w:p>
    <w:p w14:paraId="1E6B2E25" w14:textId="77777777" w:rsidR="00273D45" w:rsidRPr="007B7B13" w:rsidRDefault="00273D45" w:rsidP="00273D45"/>
    <w:p w14:paraId="10D616CA" w14:textId="77777777" w:rsidR="00273D45" w:rsidRPr="007B7B13" w:rsidRDefault="00273D45" w:rsidP="00273D45">
      <w:pPr>
        <w:rPr>
          <w:b/>
          <w:bCs/>
        </w:rPr>
      </w:pPr>
      <w:r w:rsidRPr="007B7B13">
        <w:rPr>
          <w:b/>
          <w:bCs/>
        </w:rPr>
        <w:t>Note that the default of “Yes” will be applied if you fail to complete this section.</w:t>
      </w:r>
    </w:p>
    <w:p w14:paraId="0034F298" w14:textId="77777777" w:rsidR="00273D45" w:rsidRPr="007B7B13" w:rsidRDefault="00273D45" w:rsidP="00273D45">
      <w:pPr>
        <w:spacing w:line="360" w:lineRule="auto"/>
        <w:rPr>
          <w:b/>
          <w:bCs/>
        </w:rPr>
      </w:pPr>
      <w:r w:rsidRPr="007B7B13">
        <w:rPr>
          <w:b/>
          <w:bCs/>
        </w:rPr>
        <w:br w:type="page"/>
      </w:r>
      <w:r w:rsidRPr="007B7B13">
        <w:rPr>
          <w:b/>
          <w:bCs/>
        </w:rPr>
        <w:lastRenderedPageBreak/>
        <w:t>EMPLOYMENT HISTORY</w:t>
      </w:r>
    </w:p>
    <w:p w14:paraId="0A4B4EF8" w14:textId="77777777" w:rsidR="00273D45" w:rsidRPr="007B7B13" w:rsidRDefault="00273D45" w:rsidP="00273D45">
      <w:pPr>
        <w:rPr>
          <w:b/>
          <w:bCs/>
        </w:rPr>
      </w:pPr>
    </w:p>
    <w:tbl>
      <w:tblPr>
        <w:tblStyle w:val="TableGrid"/>
        <w:tblW w:w="0" w:type="auto"/>
        <w:tblLook w:val="01E0" w:firstRow="1" w:lastRow="1" w:firstColumn="1" w:lastColumn="1" w:noHBand="0" w:noVBand="0"/>
      </w:tblPr>
      <w:tblGrid>
        <w:gridCol w:w="1188"/>
        <w:gridCol w:w="1260"/>
        <w:gridCol w:w="900"/>
        <w:gridCol w:w="5508"/>
      </w:tblGrid>
      <w:tr w:rsidR="00273D45" w:rsidRPr="007B7B13" w14:paraId="0CBBF377" w14:textId="77777777">
        <w:tc>
          <w:tcPr>
            <w:tcW w:w="3348" w:type="dxa"/>
            <w:gridSpan w:val="3"/>
          </w:tcPr>
          <w:p w14:paraId="062137D9" w14:textId="77777777" w:rsidR="00273D45" w:rsidRPr="007B7B13" w:rsidRDefault="00273D45" w:rsidP="00B07A66">
            <w:pPr>
              <w:jc w:val="center"/>
            </w:pPr>
            <w:r w:rsidRPr="007B7B13">
              <w:t>Dates</w:t>
            </w:r>
          </w:p>
        </w:tc>
        <w:tc>
          <w:tcPr>
            <w:tcW w:w="5508" w:type="dxa"/>
            <w:vMerge w:val="restart"/>
          </w:tcPr>
          <w:p w14:paraId="436820B7" w14:textId="77777777" w:rsidR="00273D45" w:rsidRPr="007B7B13" w:rsidRDefault="00273D45" w:rsidP="00B07A66">
            <w:pPr>
              <w:rPr>
                <w:sz w:val="16"/>
                <w:szCs w:val="16"/>
              </w:rPr>
            </w:pPr>
            <w:r w:rsidRPr="007B7B13">
              <w:rPr>
                <w:sz w:val="16"/>
                <w:szCs w:val="16"/>
              </w:rPr>
              <w:t>Start with your most recent employment and account for each year since High School. Include the name and location of your employers, titles of your positions and descriptions of your duties. If more space is required add a separate sheet.</w:t>
            </w:r>
          </w:p>
        </w:tc>
      </w:tr>
      <w:tr w:rsidR="00273D45" w:rsidRPr="007B7B13" w14:paraId="0513B068" w14:textId="77777777">
        <w:tc>
          <w:tcPr>
            <w:tcW w:w="1188" w:type="dxa"/>
          </w:tcPr>
          <w:p w14:paraId="2177C6CB" w14:textId="77777777" w:rsidR="00273D45" w:rsidRPr="007B7B13" w:rsidRDefault="00273D45" w:rsidP="00B07A66">
            <w:pPr>
              <w:jc w:val="center"/>
              <w:rPr>
                <w:sz w:val="16"/>
                <w:szCs w:val="16"/>
              </w:rPr>
            </w:pPr>
            <w:r w:rsidRPr="007B7B13">
              <w:rPr>
                <w:sz w:val="16"/>
                <w:szCs w:val="16"/>
              </w:rPr>
              <w:t>From</w:t>
            </w:r>
          </w:p>
          <w:p w14:paraId="0B1213D2" w14:textId="77777777" w:rsidR="00273D45" w:rsidRPr="007B7B13" w:rsidRDefault="00273D45" w:rsidP="00B07A66">
            <w:pPr>
              <w:jc w:val="center"/>
              <w:rPr>
                <w:sz w:val="16"/>
                <w:szCs w:val="16"/>
              </w:rPr>
            </w:pPr>
            <w:smartTag w:uri="urn:schemas-microsoft-com:office:smarttags" w:element="place">
              <w:smartTag w:uri="urn:schemas-microsoft-com:office:smarttags" w:element="State">
                <w:r w:rsidRPr="007B7B13">
                  <w:rPr>
                    <w:sz w:val="16"/>
                    <w:szCs w:val="16"/>
                  </w:rPr>
                  <w:t>Mo.</w:t>
                </w:r>
              </w:smartTag>
            </w:smartTag>
            <w:r w:rsidRPr="007B7B13">
              <w:rPr>
                <w:sz w:val="16"/>
                <w:szCs w:val="16"/>
              </w:rPr>
              <w:t xml:space="preserve">          Yr.</w:t>
            </w:r>
          </w:p>
        </w:tc>
        <w:tc>
          <w:tcPr>
            <w:tcW w:w="1260" w:type="dxa"/>
          </w:tcPr>
          <w:p w14:paraId="4F8F09FF" w14:textId="77777777" w:rsidR="00273D45" w:rsidRPr="007B7B13" w:rsidRDefault="00273D45" w:rsidP="00B07A66">
            <w:pPr>
              <w:jc w:val="center"/>
              <w:rPr>
                <w:sz w:val="16"/>
                <w:szCs w:val="16"/>
              </w:rPr>
            </w:pPr>
            <w:r w:rsidRPr="007B7B13">
              <w:rPr>
                <w:sz w:val="16"/>
                <w:szCs w:val="16"/>
              </w:rPr>
              <w:t>To</w:t>
            </w:r>
          </w:p>
          <w:p w14:paraId="3D7F6A02" w14:textId="77777777" w:rsidR="00273D45" w:rsidRPr="007B7B13" w:rsidRDefault="00273D45" w:rsidP="00B07A66">
            <w:pPr>
              <w:jc w:val="center"/>
              <w:rPr>
                <w:sz w:val="16"/>
                <w:szCs w:val="16"/>
              </w:rPr>
            </w:pPr>
            <w:smartTag w:uri="urn:schemas-microsoft-com:office:smarttags" w:element="place">
              <w:smartTag w:uri="urn:schemas-microsoft-com:office:smarttags" w:element="State">
                <w:r w:rsidRPr="007B7B13">
                  <w:rPr>
                    <w:sz w:val="16"/>
                    <w:szCs w:val="16"/>
                  </w:rPr>
                  <w:t>Mo.</w:t>
                </w:r>
              </w:smartTag>
            </w:smartTag>
            <w:r w:rsidRPr="007B7B13">
              <w:rPr>
                <w:sz w:val="16"/>
                <w:szCs w:val="16"/>
              </w:rPr>
              <w:t xml:space="preserve">           Yr.</w:t>
            </w:r>
          </w:p>
        </w:tc>
        <w:tc>
          <w:tcPr>
            <w:tcW w:w="900" w:type="dxa"/>
          </w:tcPr>
          <w:p w14:paraId="5C12978E" w14:textId="77777777" w:rsidR="00273D45" w:rsidRPr="007B7B13" w:rsidRDefault="00273D45" w:rsidP="00B07A66">
            <w:pPr>
              <w:jc w:val="center"/>
              <w:rPr>
                <w:sz w:val="16"/>
                <w:szCs w:val="16"/>
              </w:rPr>
            </w:pPr>
            <w:r w:rsidRPr="007B7B13">
              <w:rPr>
                <w:sz w:val="16"/>
                <w:szCs w:val="16"/>
              </w:rPr>
              <w:t>Total Time</w:t>
            </w:r>
          </w:p>
          <w:p w14:paraId="504D11B4" w14:textId="77777777" w:rsidR="00273D45" w:rsidRPr="007B7B13" w:rsidRDefault="00273D45" w:rsidP="00B07A66">
            <w:pPr>
              <w:jc w:val="center"/>
              <w:rPr>
                <w:sz w:val="16"/>
                <w:szCs w:val="16"/>
              </w:rPr>
            </w:pPr>
            <w:r w:rsidRPr="007B7B13">
              <w:rPr>
                <w:sz w:val="16"/>
                <w:szCs w:val="16"/>
              </w:rPr>
              <w:t>Yrs. Mos.</w:t>
            </w:r>
          </w:p>
        </w:tc>
        <w:tc>
          <w:tcPr>
            <w:tcW w:w="5508" w:type="dxa"/>
            <w:vMerge/>
          </w:tcPr>
          <w:p w14:paraId="37AD0E8B" w14:textId="77777777" w:rsidR="00273D45" w:rsidRPr="007B7B13" w:rsidRDefault="00273D45" w:rsidP="00B07A66">
            <w:pPr>
              <w:jc w:val="center"/>
              <w:rPr>
                <w:sz w:val="16"/>
                <w:szCs w:val="16"/>
              </w:rPr>
            </w:pPr>
          </w:p>
        </w:tc>
      </w:tr>
      <w:tr w:rsidR="00273D45" w:rsidRPr="007B7B13" w14:paraId="23101B41" w14:textId="77777777">
        <w:trPr>
          <w:trHeight w:val="8828"/>
        </w:trPr>
        <w:tc>
          <w:tcPr>
            <w:tcW w:w="1188" w:type="dxa"/>
          </w:tcPr>
          <w:p w14:paraId="5F634B50" w14:textId="77777777" w:rsidR="00273D45" w:rsidRPr="007B7B13" w:rsidRDefault="00273D45" w:rsidP="00B07A66">
            <w:pPr>
              <w:rPr>
                <w:b/>
                <w:bCs/>
              </w:rPr>
            </w:pPr>
          </w:p>
        </w:tc>
        <w:tc>
          <w:tcPr>
            <w:tcW w:w="1260" w:type="dxa"/>
          </w:tcPr>
          <w:p w14:paraId="7F4D2B7A" w14:textId="77777777" w:rsidR="00273D45" w:rsidRPr="007B7B13" w:rsidRDefault="00273D45" w:rsidP="00B07A66">
            <w:pPr>
              <w:rPr>
                <w:b/>
                <w:bCs/>
              </w:rPr>
            </w:pPr>
          </w:p>
        </w:tc>
        <w:tc>
          <w:tcPr>
            <w:tcW w:w="900" w:type="dxa"/>
          </w:tcPr>
          <w:p w14:paraId="4E89EB58" w14:textId="77777777" w:rsidR="00273D45" w:rsidRPr="007B7B13" w:rsidRDefault="00273D45" w:rsidP="00B07A66">
            <w:pPr>
              <w:rPr>
                <w:b/>
                <w:bCs/>
              </w:rPr>
            </w:pPr>
          </w:p>
        </w:tc>
        <w:tc>
          <w:tcPr>
            <w:tcW w:w="5508" w:type="dxa"/>
          </w:tcPr>
          <w:p w14:paraId="1C166AE9" w14:textId="77777777" w:rsidR="00273D45" w:rsidRPr="007B7B13" w:rsidRDefault="00273D45" w:rsidP="00B07A66">
            <w:pPr>
              <w:rPr>
                <w:b/>
                <w:bCs/>
              </w:rPr>
            </w:pPr>
          </w:p>
        </w:tc>
      </w:tr>
    </w:tbl>
    <w:p w14:paraId="3BF23F57" w14:textId="77777777" w:rsidR="00273D45" w:rsidRPr="007B7B13" w:rsidRDefault="00273D45" w:rsidP="00273D45">
      <w:pPr>
        <w:rPr>
          <w:b/>
          <w:bCs/>
        </w:rPr>
      </w:pPr>
    </w:p>
    <w:p w14:paraId="5774C552" w14:textId="77777777" w:rsidR="00273D45" w:rsidRPr="007B7B13" w:rsidRDefault="00273D45" w:rsidP="00273D45">
      <w:pPr>
        <w:rPr>
          <w:b/>
          <w:bCs/>
        </w:rPr>
      </w:pPr>
    </w:p>
    <w:p w14:paraId="35C2B707" w14:textId="77777777" w:rsidR="00273D45" w:rsidRPr="007B7B13" w:rsidRDefault="00273D45" w:rsidP="00273D45">
      <w:pPr>
        <w:rPr>
          <w:b/>
          <w:bCs/>
        </w:rPr>
      </w:pPr>
      <w:r w:rsidRPr="007B7B13">
        <w:rPr>
          <w:b/>
          <w:bCs/>
        </w:rPr>
        <w:t>OUTSTANDING ACHIEVEMENTS</w:t>
      </w:r>
    </w:p>
    <w:p w14:paraId="09F45206" w14:textId="77777777" w:rsidR="00273D45" w:rsidRPr="007B7B13" w:rsidRDefault="00273D45" w:rsidP="00273D45">
      <w:pPr>
        <w:rPr>
          <w:b/>
          <w:bCs/>
        </w:rPr>
      </w:pPr>
    </w:p>
    <w:p w14:paraId="7CFB78C8" w14:textId="77777777" w:rsidR="00273D45" w:rsidRPr="007B7B13" w:rsidRDefault="00273D45" w:rsidP="00273D45">
      <w:r w:rsidRPr="007B7B13">
        <w:t xml:space="preserve">Attach a separate sheet to describe any outstanding achievements on your part that you feel the Board of Examiners should evaluate when considering your application. This could include publications, special projects, incident investigations, research projects, safety programmes, </w:t>
      </w:r>
      <w:proofErr w:type="gramStart"/>
      <w:r w:rsidRPr="007B7B13">
        <w:t>etc..</w:t>
      </w:r>
      <w:proofErr w:type="gramEnd"/>
    </w:p>
    <w:p w14:paraId="5655913B" w14:textId="77777777" w:rsidR="00273D45" w:rsidRPr="007B7B13" w:rsidRDefault="00273D45" w:rsidP="00273D45"/>
    <w:p w14:paraId="2BB178F3" w14:textId="77777777" w:rsidR="00273D45" w:rsidRPr="007B7B13" w:rsidRDefault="00273D45" w:rsidP="00273D45"/>
    <w:p w14:paraId="5279C710" w14:textId="77777777" w:rsidR="00273D45" w:rsidRPr="007B7B13" w:rsidRDefault="00273D45" w:rsidP="00273D45">
      <w:pPr>
        <w:rPr>
          <w:b/>
          <w:bCs/>
        </w:rPr>
      </w:pPr>
      <w:r w:rsidRPr="007B7B13">
        <w:rPr>
          <w:b/>
          <w:bCs/>
        </w:rPr>
        <w:br w:type="page"/>
      </w:r>
      <w:r w:rsidRPr="007B7B13">
        <w:rPr>
          <w:b/>
          <w:bCs/>
        </w:rPr>
        <w:lastRenderedPageBreak/>
        <w:t>REFERENCES</w:t>
      </w:r>
    </w:p>
    <w:p w14:paraId="24D680EA" w14:textId="77777777" w:rsidR="00273D45" w:rsidRPr="007B7B13" w:rsidRDefault="00273D45" w:rsidP="00273D45">
      <w:pPr>
        <w:spacing w:before="120"/>
      </w:pPr>
      <w:r w:rsidRPr="007B7B13">
        <w:t xml:space="preserve">For </w:t>
      </w:r>
      <w:smartTag w:uri="urn:schemas-microsoft-com:office:smarttags" w:element="stockticker">
        <w:r w:rsidRPr="007B7B13">
          <w:t>BMET</w:t>
        </w:r>
      </w:smartTag>
      <w:r w:rsidRPr="007B7B13">
        <w:t xml:space="preserve"> and Dialysis applicants, list the names and contact information (PLEASE PRINT) of three (3) health care/engineering professionals who may be consulted for the purpose of providing references in the following areas:</w:t>
      </w:r>
    </w:p>
    <w:p w14:paraId="541C4B27" w14:textId="77777777" w:rsidR="00273D45" w:rsidRPr="007B7B13" w:rsidRDefault="00273D45" w:rsidP="00273D45">
      <w:pPr>
        <w:numPr>
          <w:ilvl w:val="0"/>
          <w:numId w:val="7"/>
        </w:numPr>
      </w:pPr>
      <w:r w:rsidRPr="007B7B13">
        <w:t>technical ability</w:t>
      </w:r>
    </w:p>
    <w:p w14:paraId="5C7BEF35" w14:textId="77777777" w:rsidR="00273D45" w:rsidRPr="007B7B13" w:rsidRDefault="00273D45" w:rsidP="00273D45">
      <w:pPr>
        <w:numPr>
          <w:ilvl w:val="0"/>
          <w:numId w:val="7"/>
        </w:numPr>
      </w:pPr>
      <w:r w:rsidRPr="007B7B13">
        <w:t>clinical experience interfacing with physicians</w:t>
      </w:r>
    </w:p>
    <w:p w14:paraId="1994AE81" w14:textId="77777777" w:rsidR="00273D45" w:rsidRPr="007B7B13" w:rsidRDefault="00273D45" w:rsidP="00273D45">
      <w:pPr>
        <w:numPr>
          <w:ilvl w:val="0"/>
          <w:numId w:val="7"/>
        </w:numPr>
      </w:pPr>
      <w:r w:rsidRPr="007B7B13">
        <w:t>clinical experience interfacing with nursing staff</w:t>
      </w:r>
    </w:p>
    <w:p w14:paraId="77F75411" w14:textId="77777777" w:rsidR="00273D45" w:rsidRPr="007B7B13" w:rsidRDefault="00273D45" w:rsidP="00273D45">
      <w:pPr>
        <w:numPr>
          <w:ilvl w:val="0"/>
          <w:numId w:val="7"/>
        </w:numPr>
      </w:pPr>
      <w:r w:rsidRPr="007B7B13">
        <w:t xml:space="preserve">for </w:t>
      </w:r>
      <w:smartTag w:uri="urn:schemas-microsoft-com:office:smarttags" w:element="stockticker">
        <w:r w:rsidRPr="007B7B13">
          <w:t>BMET</w:t>
        </w:r>
      </w:smartTag>
      <w:r w:rsidRPr="007B7B13">
        <w:t xml:space="preserve"> applicants only, add two (2) others, in the shaded area below, who have knowledge of your work experience </w:t>
      </w:r>
    </w:p>
    <w:p w14:paraId="6660FBC5" w14:textId="77777777" w:rsidR="00273D45" w:rsidRPr="007B7B13" w:rsidRDefault="00273D45" w:rsidP="00273D45">
      <w:pPr>
        <w:rPr>
          <w:sz w:val="8"/>
          <w:szCs w:val="8"/>
        </w:rPr>
      </w:pPr>
    </w:p>
    <w:p w14:paraId="31A7AE7A" w14:textId="77777777" w:rsidR="00273D45" w:rsidRPr="007B7B13" w:rsidRDefault="00273D45" w:rsidP="00273D45">
      <w:pPr>
        <w:rPr>
          <w:b/>
          <w:bCs/>
        </w:rPr>
      </w:pPr>
      <w:r w:rsidRPr="007B7B13">
        <w:rPr>
          <w:b/>
          <w:bCs/>
        </w:rPr>
        <w:t>Note: If a physician reference (b) is not available, replace (b) with a second nursing reference (c)</w:t>
      </w:r>
    </w:p>
    <w:p w14:paraId="08DD461B" w14:textId="77777777" w:rsidR="00273D45" w:rsidRPr="007B7B13" w:rsidRDefault="00273D45" w:rsidP="00273D45">
      <w:pPr>
        <w:rPr>
          <w:b/>
          <w:bCs/>
          <w:sz w:val="8"/>
          <w:szCs w:val="8"/>
        </w:rPr>
      </w:pPr>
    </w:p>
    <w:p w14:paraId="2BD72DBC" w14:textId="77777777" w:rsidR="00273D45" w:rsidRPr="007B7B13" w:rsidRDefault="00273D45" w:rsidP="00273D45">
      <w:pPr>
        <w:jc w:val="both"/>
        <w:rPr>
          <w:b/>
          <w:bCs/>
        </w:rPr>
      </w:pPr>
      <w:r w:rsidRPr="007B7B13">
        <w:rPr>
          <w:b/>
          <w:bCs/>
        </w:rPr>
        <w:t>Obtain permission to use the references that you provide and inform them that they will be requested to complete a questionnaire, which will be sent to them via e-mail (preferred) or surface mail.</w:t>
      </w:r>
    </w:p>
    <w:p w14:paraId="79025A6A" w14:textId="77777777" w:rsidR="00273D45" w:rsidRPr="007B7B13" w:rsidRDefault="00273D45" w:rsidP="00273D45">
      <w:pPr>
        <w:jc w:val="both"/>
        <w:rPr>
          <w:sz w:val="8"/>
          <w:szCs w:val="8"/>
        </w:rPr>
      </w:pPr>
    </w:p>
    <w:p w14:paraId="6A537B88" w14:textId="77777777" w:rsidR="00273D45" w:rsidRPr="007B7B13" w:rsidRDefault="00273D45" w:rsidP="00273D45">
      <w:pPr>
        <w:jc w:val="both"/>
      </w:pPr>
      <w:smartTag w:uri="urn:schemas-microsoft-com:office:smarttags" w:element="stockticker">
        <w:r w:rsidRPr="007B7B13">
          <w:rPr>
            <w:b/>
            <w:bCs/>
          </w:rPr>
          <w:t>REF</w:t>
        </w:r>
      </w:smartTag>
      <w:r w:rsidRPr="007B7B13">
        <w:rPr>
          <w:b/>
          <w:bCs/>
        </w:rPr>
        <w:t>. a</w:t>
      </w:r>
      <w:r w:rsidRPr="007B7B13">
        <w:tab/>
        <w:t xml:space="preserve"> NAME &amp; </w:t>
      </w:r>
      <w:proofErr w:type="gramStart"/>
      <w:r w:rsidRPr="007B7B13">
        <w:t>TITLE:_</w:t>
      </w:r>
      <w:proofErr w:type="gramEnd"/>
      <w:r w:rsidRPr="007B7B13">
        <w:t>______________________________ POSITION____________________</w:t>
      </w:r>
    </w:p>
    <w:p w14:paraId="1FB70752" w14:textId="77777777" w:rsidR="00273D45" w:rsidRPr="007B7B13" w:rsidRDefault="00273D45" w:rsidP="00273D45">
      <w:r w:rsidRPr="007B7B13">
        <w:rPr>
          <w:b/>
          <w:bCs/>
        </w:rPr>
        <w:tab/>
        <w:t xml:space="preserve"> </w:t>
      </w:r>
      <w:proofErr w:type="gramStart"/>
      <w:r w:rsidRPr="007B7B13">
        <w:t>ORGANIZATION:_</w:t>
      </w:r>
      <w:proofErr w:type="gramEnd"/>
      <w:r w:rsidRPr="007B7B13">
        <w:t>_________________________________________________________</w:t>
      </w:r>
    </w:p>
    <w:p w14:paraId="4BA09261" w14:textId="77777777" w:rsidR="00273D45" w:rsidRPr="007B7B13" w:rsidRDefault="00273D45" w:rsidP="00273D45">
      <w:pPr>
        <w:ind w:firstLine="720"/>
      </w:pPr>
      <w:r w:rsidRPr="007B7B13">
        <w:t xml:space="preserve"> ADDRESS:</w:t>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t>________________________________________________________________</w:t>
      </w:r>
    </w:p>
    <w:p w14:paraId="6A1C78EA" w14:textId="77777777" w:rsidR="00273D45" w:rsidRPr="007B7B13" w:rsidRDefault="00273D45" w:rsidP="00273D45">
      <w:pPr>
        <w:rPr>
          <w:sz w:val="12"/>
          <w:szCs w:val="12"/>
        </w:rPr>
      </w:pPr>
      <w:r w:rsidRPr="007B7B13">
        <w:tab/>
      </w:r>
      <w:r w:rsidRPr="007B7B13">
        <w:tab/>
        <w:t xml:space="preserve">    </w:t>
      </w:r>
      <w:r w:rsidRPr="007B7B13">
        <w:rPr>
          <w:sz w:val="12"/>
          <w:szCs w:val="12"/>
        </w:rPr>
        <w:t>Street</w:t>
      </w:r>
      <w:r w:rsidRPr="007B7B13">
        <w:rPr>
          <w:sz w:val="12"/>
          <w:szCs w:val="12"/>
        </w:rPr>
        <w:tab/>
      </w:r>
      <w:r w:rsidRPr="007B7B13">
        <w:rPr>
          <w:sz w:val="12"/>
          <w:szCs w:val="12"/>
        </w:rPr>
        <w:tab/>
      </w:r>
      <w:r w:rsidRPr="007B7B13">
        <w:rPr>
          <w:sz w:val="12"/>
          <w:szCs w:val="12"/>
        </w:rPr>
        <w:tab/>
      </w:r>
      <w:r w:rsidRPr="007B7B13">
        <w:rPr>
          <w:sz w:val="12"/>
          <w:szCs w:val="12"/>
        </w:rPr>
        <w:tab/>
      </w:r>
      <w:r w:rsidRPr="007B7B13">
        <w:rPr>
          <w:sz w:val="12"/>
          <w:szCs w:val="12"/>
        </w:rPr>
        <w:tab/>
        <w:t>City</w:t>
      </w:r>
      <w:r w:rsidRPr="007B7B13">
        <w:rPr>
          <w:sz w:val="12"/>
          <w:szCs w:val="12"/>
        </w:rPr>
        <w:tab/>
      </w:r>
      <w:r w:rsidRPr="007B7B13">
        <w:rPr>
          <w:sz w:val="12"/>
          <w:szCs w:val="12"/>
        </w:rPr>
        <w:tab/>
        <w:t>Province</w:t>
      </w:r>
      <w:r w:rsidRPr="007B7B13">
        <w:rPr>
          <w:sz w:val="12"/>
          <w:szCs w:val="12"/>
        </w:rPr>
        <w:tab/>
      </w:r>
      <w:r w:rsidRPr="007B7B13">
        <w:rPr>
          <w:sz w:val="12"/>
          <w:szCs w:val="12"/>
        </w:rPr>
        <w:tab/>
        <w:t>Postal Code</w:t>
      </w:r>
    </w:p>
    <w:p w14:paraId="61579581" w14:textId="77777777" w:rsidR="00273D45" w:rsidRPr="007B7B13" w:rsidRDefault="00273D45" w:rsidP="00273D45">
      <w:pPr>
        <w:tabs>
          <w:tab w:val="left" w:pos="1665"/>
        </w:tabs>
      </w:pPr>
      <w:r w:rsidRPr="007B7B13">
        <w:tab/>
      </w:r>
    </w:p>
    <w:p w14:paraId="780F504C" w14:textId="77777777" w:rsidR="00273D45" w:rsidRPr="007B7B13" w:rsidRDefault="00273D45" w:rsidP="00273D45">
      <w:r w:rsidRPr="007B7B13">
        <w:tab/>
        <w:t xml:space="preserve"> </w:t>
      </w:r>
      <w:proofErr w:type="gramStart"/>
      <w:r w:rsidRPr="007B7B13">
        <w:t>TELEPHONE:_</w:t>
      </w:r>
      <w:proofErr w:type="gramEnd"/>
      <w:r w:rsidRPr="007B7B13">
        <w:t>________________________ E-</w:t>
      </w:r>
      <w:smartTag w:uri="urn:schemas-microsoft-com:office:smarttags" w:element="stockticker">
        <w:r w:rsidRPr="007B7B13">
          <w:t>MAIL</w:t>
        </w:r>
      </w:smartTag>
      <w:r w:rsidRPr="007B7B13">
        <w:t>:______________________________</w:t>
      </w:r>
    </w:p>
    <w:p w14:paraId="7E887D06" w14:textId="77777777" w:rsidR="00273D45" w:rsidRPr="007B7B13" w:rsidRDefault="00273D45" w:rsidP="00273D45">
      <w:pPr>
        <w:rPr>
          <w:sz w:val="12"/>
          <w:szCs w:val="12"/>
        </w:rPr>
      </w:pPr>
      <w:r w:rsidRPr="007B7B13">
        <w:rPr>
          <w:sz w:val="12"/>
          <w:szCs w:val="12"/>
        </w:rPr>
        <w:tab/>
      </w:r>
      <w:r w:rsidRPr="007B7B13">
        <w:rPr>
          <w:sz w:val="12"/>
          <w:szCs w:val="12"/>
        </w:rPr>
        <w:tab/>
      </w:r>
      <w:r w:rsidRPr="007B7B13">
        <w:rPr>
          <w:sz w:val="12"/>
          <w:szCs w:val="12"/>
        </w:rPr>
        <w:tab/>
      </w:r>
      <w:smartTag w:uri="urn:schemas-microsoft-com:office:smarttags" w:element="stockticker">
        <w:r w:rsidRPr="007B7B13">
          <w:rPr>
            <w:sz w:val="12"/>
            <w:szCs w:val="12"/>
          </w:rPr>
          <w:t>AREA</w:t>
        </w:r>
      </w:smartTag>
      <w:r w:rsidRPr="007B7B13">
        <w:rPr>
          <w:sz w:val="12"/>
          <w:szCs w:val="12"/>
        </w:rPr>
        <w:t xml:space="preserve"> CODE                    NUMBER</w:t>
      </w:r>
    </w:p>
    <w:p w14:paraId="5531547A" w14:textId="77777777" w:rsidR="00273D45" w:rsidRPr="007B7B13" w:rsidRDefault="00273D45" w:rsidP="00273D45"/>
    <w:p w14:paraId="6082AB8D" w14:textId="77777777" w:rsidR="00273D45" w:rsidRPr="007B7B13" w:rsidRDefault="00273D45" w:rsidP="00273D45">
      <w:pPr>
        <w:jc w:val="both"/>
      </w:pPr>
      <w:smartTag w:uri="urn:schemas-microsoft-com:office:smarttags" w:element="stockticker">
        <w:r w:rsidRPr="007B7B13">
          <w:rPr>
            <w:b/>
            <w:bCs/>
          </w:rPr>
          <w:t>REF</w:t>
        </w:r>
      </w:smartTag>
      <w:r w:rsidRPr="007B7B13">
        <w:rPr>
          <w:b/>
          <w:bCs/>
        </w:rPr>
        <w:t>. b</w:t>
      </w:r>
      <w:r w:rsidRPr="007B7B13">
        <w:tab/>
        <w:t xml:space="preserve"> NAME &amp; </w:t>
      </w:r>
      <w:proofErr w:type="gramStart"/>
      <w:r w:rsidRPr="007B7B13">
        <w:t>TITLE:_</w:t>
      </w:r>
      <w:proofErr w:type="gramEnd"/>
      <w:r w:rsidRPr="007B7B13">
        <w:t>______________________________ POSITION____________________</w:t>
      </w:r>
    </w:p>
    <w:p w14:paraId="0FFC3B42" w14:textId="77777777" w:rsidR="00273D45" w:rsidRPr="007B7B13" w:rsidRDefault="00273D45" w:rsidP="00273D45">
      <w:r w:rsidRPr="007B7B13">
        <w:rPr>
          <w:b/>
          <w:bCs/>
        </w:rPr>
        <w:tab/>
        <w:t xml:space="preserve"> </w:t>
      </w:r>
      <w:proofErr w:type="gramStart"/>
      <w:r w:rsidRPr="007B7B13">
        <w:t>ORGANIZATION:_</w:t>
      </w:r>
      <w:proofErr w:type="gramEnd"/>
      <w:r w:rsidRPr="007B7B13">
        <w:t>_________________________________________________________</w:t>
      </w:r>
    </w:p>
    <w:p w14:paraId="5A7A1031" w14:textId="77777777" w:rsidR="00273D45" w:rsidRPr="007B7B13" w:rsidRDefault="00273D45" w:rsidP="00273D45">
      <w:pPr>
        <w:ind w:firstLine="720"/>
      </w:pPr>
      <w:r w:rsidRPr="007B7B13">
        <w:t xml:space="preserve"> ADDRESS:</w:t>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t>________________________________________________________________</w:t>
      </w:r>
    </w:p>
    <w:p w14:paraId="17CC1101" w14:textId="77777777" w:rsidR="00273D45" w:rsidRPr="007B7B13" w:rsidRDefault="00273D45" w:rsidP="00273D45">
      <w:pPr>
        <w:rPr>
          <w:sz w:val="12"/>
          <w:szCs w:val="12"/>
        </w:rPr>
      </w:pPr>
      <w:r w:rsidRPr="007B7B13">
        <w:tab/>
      </w:r>
      <w:r w:rsidRPr="007B7B13">
        <w:tab/>
        <w:t xml:space="preserve">    </w:t>
      </w:r>
      <w:r w:rsidRPr="007B7B13">
        <w:rPr>
          <w:sz w:val="12"/>
          <w:szCs w:val="12"/>
        </w:rPr>
        <w:t>Street</w:t>
      </w:r>
      <w:r w:rsidRPr="007B7B13">
        <w:rPr>
          <w:sz w:val="12"/>
          <w:szCs w:val="12"/>
        </w:rPr>
        <w:tab/>
      </w:r>
      <w:r w:rsidRPr="007B7B13">
        <w:rPr>
          <w:sz w:val="12"/>
          <w:szCs w:val="12"/>
        </w:rPr>
        <w:tab/>
      </w:r>
      <w:r w:rsidRPr="007B7B13">
        <w:rPr>
          <w:sz w:val="12"/>
          <w:szCs w:val="12"/>
        </w:rPr>
        <w:tab/>
      </w:r>
      <w:r w:rsidRPr="007B7B13">
        <w:rPr>
          <w:sz w:val="12"/>
          <w:szCs w:val="12"/>
        </w:rPr>
        <w:tab/>
      </w:r>
      <w:r w:rsidRPr="007B7B13">
        <w:rPr>
          <w:sz w:val="12"/>
          <w:szCs w:val="12"/>
        </w:rPr>
        <w:tab/>
        <w:t>City</w:t>
      </w:r>
      <w:r w:rsidRPr="007B7B13">
        <w:rPr>
          <w:sz w:val="12"/>
          <w:szCs w:val="12"/>
        </w:rPr>
        <w:tab/>
      </w:r>
      <w:r w:rsidRPr="007B7B13">
        <w:rPr>
          <w:sz w:val="12"/>
          <w:szCs w:val="12"/>
        </w:rPr>
        <w:tab/>
        <w:t>Province</w:t>
      </w:r>
      <w:r w:rsidRPr="007B7B13">
        <w:rPr>
          <w:sz w:val="12"/>
          <w:szCs w:val="12"/>
        </w:rPr>
        <w:tab/>
      </w:r>
      <w:r w:rsidRPr="007B7B13">
        <w:rPr>
          <w:sz w:val="12"/>
          <w:szCs w:val="12"/>
        </w:rPr>
        <w:tab/>
        <w:t>Postal Code</w:t>
      </w:r>
    </w:p>
    <w:p w14:paraId="0AB507BE" w14:textId="77777777" w:rsidR="00273D45" w:rsidRPr="007B7B13" w:rsidRDefault="00273D45" w:rsidP="00273D45">
      <w:pPr>
        <w:tabs>
          <w:tab w:val="left" w:pos="1665"/>
        </w:tabs>
      </w:pPr>
      <w:r w:rsidRPr="007B7B13">
        <w:tab/>
      </w:r>
    </w:p>
    <w:p w14:paraId="5DF6B639" w14:textId="77777777" w:rsidR="00273D45" w:rsidRPr="007B7B13" w:rsidRDefault="00273D45" w:rsidP="00273D45">
      <w:r w:rsidRPr="007B7B13">
        <w:tab/>
        <w:t xml:space="preserve"> </w:t>
      </w:r>
      <w:proofErr w:type="gramStart"/>
      <w:r w:rsidRPr="007B7B13">
        <w:t>TELEPHONE:_</w:t>
      </w:r>
      <w:proofErr w:type="gramEnd"/>
      <w:r w:rsidRPr="007B7B13">
        <w:t>________________________ E-</w:t>
      </w:r>
      <w:smartTag w:uri="urn:schemas-microsoft-com:office:smarttags" w:element="stockticker">
        <w:r w:rsidRPr="007B7B13">
          <w:t>MAIL</w:t>
        </w:r>
      </w:smartTag>
      <w:r w:rsidRPr="007B7B13">
        <w:t>:______________________________</w:t>
      </w:r>
    </w:p>
    <w:p w14:paraId="5CB99D5E" w14:textId="77777777" w:rsidR="00273D45" w:rsidRPr="007B7B13" w:rsidRDefault="00273D45" w:rsidP="00273D45">
      <w:pPr>
        <w:rPr>
          <w:sz w:val="12"/>
          <w:szCs w:val="12"/>
        </w:rPr>
      </w:pPr>
      <w:r w:rsidRPr="007B7B13">
        <w:rPr>
          <w:sz w:val="12"/>
          <w:szCs w:val="12"/>
        </w:rPr>
        <w:tab/>
      </w:r>
      <w:r w:rsidRPr="007B7B13">
        <w:rPr>
          <w:sz w:val="12"/>
          <w:szCs w:val="12"/>
        </w:rPr>
        <w:tab/>
      </w:r>
      <w:r w:rsidRPr="007B7B13">
        <w:rPr>
          <w:sz w:val="12"/>
          <w:szCs w:val="12"/>
        </w:rPr>
        <w:tab/>
      </w:r>
      <w:smartTag w:uri="urn:schemas-microsoft-com:office:smarttags" w:element="stockticker">
        <w:r w:rsidRPr="007B7B13">
          <w:rPr>
            <w:sz w:val="12"/>
            <w:szCs w:val="12"/>
          </w:rPr>
          <w:t>AREA</w:t>
        </w:r>
      </w:smartTag>
      <w:r w:rsidRPr="007B7B13">
        <w:rPr>
          <w:sz w:val="12"/>
          <w:szCs w:val="12"/>
        </w:rPr>
        <w:t xml:space="preserve"> CODE                    NUMBER</w:t>
      </w:r>
    </w:p>
    <w:p w14:paraId="57D7183B" w14:textId="77777777" w:rsidR="00273D45" w:rsidRPr="007B7B13" w:rsidRDefault="00273D45" w:rsidP="00273D45"/>
    <w:p w14:paraId="71C97DA7" w14:textId="77777777" w:rsidR="00273D45" w:rsidRPr="007B7B13" w:rsidRDefault="00273D45" w:rsidP="00273D45">
      <w:pPr>
        <w:jc w:val="both"/>
      </w:pPr>
      <w:smartTag w:uri="urn:schemas-microsoft-com:office:smarttags" w:element="stockticker">
        <w:r w:rsidRPr="007B7B13">
          <w:rPr>
            <w:b/>
            <w:bCs/>
          </w:rPr>
          <w:t>REF</w:t>
        </w:r>
      </w:smartTag>
      <w:r w:rsidRPr="007B7B13">
        <w:rPr>
          <w:b/>
          <w:bCs/>
        </w:rPr>
        <w:t>. c</w:t>
      </w:r>
      <w:r w:rsidRPr="007B7B13">
        <w:tab/>
        <w:t xml:space="preserve"> NAME &amp; </w:t>
      </w:r>
      <w:proofErr w:type="gramStart"/>
      <w:r w:rsidRPr="007B7B13">
        <w:t>TITLE:_</w:t>
      </w:r>
      <w:proofErr w:type="gramEnd"/>
      <w:r w:rsidRPr="007B7B13">
        <w:t>______________________________ POSITION____________________</w:t>
      </w:r>
    </w:p>
    <w:p w14:paraId="59E650EC" w14:textId="77777777" w:rsidR="00273D45" w:rsidRPr="007B7B13" w:rsidRDefault="00273D45" w:rsidP="00273D45">
      <w:r w:rsidRPr="007B7B13">
        <w:rPr>
          <w:b/>
          <w:bCs/>
        </w:rPr>
        <w:tab/>
        <w:t xml:space="preserve"> </w:t>
      </w:r>
      <w:proofErr w:type="gramStart"/>
      <w:r w:rsidRPr="007B7B13">
        <w:t>ORGANIZATION:_</w:t>
      </w:r>
      <w:proofErr w:type="gramEnd"/>
      <w:r w:rsidRPr="007B7B13">
        <w:t>_________________________________________________________</w:t>
      </w:r>
    </w:p>
    <w:p w14:paraId="73BB653E" w14:textId="77777777" w:rsidR="00273D45" w:rsidRPr="007B7B13" w:rsidRDefault="00273D45" w:rsidP="00273D45">
      <w:pPr>
        <w:ind w:firstLine="720"/>
      </w:pPr>
      <w:r w:rsidRPr="007B7B13">
        <w:t xml:space="preserve"> ADDRESS:</w:t>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t>________________________________________________________________</w:t>
      </w:r>
    </w:p>
    <w:p w14:paraId="7727F0DC" w14:textId="77777777" w:rsidR="00273D45" w:rsidRPr="007B7B13" w:rsidRDefault="00273D45" w:rsidP="00273D45">
      <w:pPr>
        <w:rPr>
          <w:sz w:val="12"/>
          <w:szCs w:val="12"/>
        </w:rPr>
      </w:pPr>
      <w:r w:rsidRPr="007B7B13">
        <w:tab/>
      </w:r>
      <w:r w:rsidRPr="007B7B13">
        <w:tab/>
        <w:t xml:space="preserve">    </w:t>
      </w:r>
      <w:r w:rsidRPr="007B7B13">
        <w:rPr>
          <w:sz w:val="12"/>
          <w:szCs w:val="12"/>
        </w:rPr>
        <w:t>Street</w:t>
      </w:r>
      <w:r w:rsidRPr="007B7B13">
        <w:rPr>
          <w:sz w:val="12"/>
          <w:szCs w:val="12"/>
        </w:rPr>
        <w:tab/>
      </w:r>
      <w:r w:rsidRPr="007B7B13">
        <w:rPr>
          <w:sz w:val="12"/>
          <w:szCs w:val="12"/>
        </w:rPr>
        <w:tab/>
      </w:r>
      <w:r w:rsidRPr="007B7B13">
        <w:rPr>
          <w:sz w:val="12"/>
          <w:szCs w:val="12"/>
        </w:rPr>
        <w:tab/>
      </w:r>
      <w:r w:rsidRPr="007B7B13">
        <w:rPr>
          <w:sz w:val="12"/>
          <w:szCs w:val="12"/>
        </w:rPr>
        <w:tab/>
      </w:r>
      <w:r w:rsidRPr="007B7B13">
        <w:rPr>
          <w:sz w:val="12"/>
          <w:szCs w:val="12"/>
        </w:rPr>
        <w:tab/>
        <w:t>City</w:t>
      </w:r>
      <w:r w:rsidRPr="007B7B13">
        <w:rPr>
          <w:sz w:val="12"/>
          <w:szCs w:val="12"/>
        </w:rPr>
        <w:tab/>
      </w:r>
      <w:r w:rsidRPr="007B7B13">
        <w:rPr>
          <w:sz w:val="12"/>
          <w:szCs w:val="12"/>
        </w:rPr>
        <w:tab/>
        <w:t>Province</w:t>
      </w:r>
      <w:r w:rsidRPr="007B7B13">
        <w:rPr>
          <w:sz w:val="12"/>
          <w:szCs w:val="12"/>
        </w:rPr>
        <w:tab/>
      </w:r>
      <w:r w:rsidRPr="007B7B13">
        <w:rPr>
          <w:sz w:val="12"/>
          <w:szCs w:val="12"/>
        </w:rPr>
        <w:tab/>
        <w:t>Postal Code</w:t>
      </w:r>
    </w:p>
    <w:p w14:paraId="52501325" w14:textId="77777777" w:rsidR="00273D45" w:rsidRPr="007B7B13" w:rsidRDefault="00273D45" w:rsidP="00273D45">
      <w:pPr>
        <w:tabs>
          <w:tab w:val="left" w:pos="1665"/>
        </w:tabs>
      </w:pPr>
      <w:r w:rsidRPr="007B7B13">
        <w:tab/>
      </w:r>
    </w:p>
    <w:p w14:paraId="64FB4995" w14:textId="77777777" w:rsidR="00273D45" w:rsidRPr="007B7B13" w:rsidRDefault="00273D45" w:rsidP="00273D45">
      <w:r w:rsidRPr="007B7B13">
        <w:tab/>
        <w:t xml:space="preserve"> </w:t>
      </w:r>
      <w:proofErr w:type="gramStart"/>
      <w:r w:rsidRPr="007B7B13">
        <w:t>TELEPHONE:_</w:t>
      </w:r>
      <w:proofErr w:type="gramEnd"/>
      <w:r w:rsidRPr="007B7B13">
        <w:t>________________________ E-</w:t>
      </w:r>
      <w:smartTag w:uri="urn:schemas-microsoft-com:office:smarttags" w:element="stockticker">
        <w:r w:rsidRPr="007B7B13">
          <w:t>MAIL</w:t>
        </w:r>
      </w:smartTag>
      <w:r w:rsidRPr="007B7B13">
        <w:t>:______________________________</w:t>
      </w:r>
    </w:p>
    <w:p w14:paraId="1742BC7D" w14:textId="77777777" w:rsidR="00273D45" w:rsidRPr="007B7B13" w:rsidRDefault="00273D45" w:rsidP="00273D45">
      <w:pPr>
        <w:rPr>
          <w:sz w:val="12"/>
          <w:szCs w:val="12"/>
        </w:rPr>
      </w:pPr>
      <w:r w:rsidRPr="007B7B13">
        <w:rPr>
          <w:sz w:val="12"/>
          <w:szCs w:val="12"/>
        </w:rPr>
        <w:tab/>
      </w:r>
      <w:r w:rsidRPr="007B7B13">
        <w:rPr>
          <w:sz w:val="12"/>
          <w:szCs w:val="12"/>
        </w:rPr>
        <w:tab/>
      </w:r>
      <w:r w:rsidRPr="007B7B13">
        <w:rPr>
          <w:sz w:val="12"/>
          <w:szCs w:val="12"/>
        </w:rPr>
        <w:tab/>
      </w:r>
      <w:smartTag w:uri="urn:schemas-microsoft-com:office:smarttags" w:element="stockticker">
        <w:r w:rsidRPr="007B7B13">
          <w:rPr>
            <w:sz w:val="12"/>
            <w:szCs w:val="12"/>
          </w:rPr>
          <w:t>AREA</w:t>
        </w:r>
      </w:smartTag>
      <w:r w:rsidRPr="007B7B13">
        <w:rPr>
          <w:sz w:val="12"/>
          <w:szCs w:val="12"/>
        </w:rPr>
        <w:t xml:space="preserve"> CODE                    NUMBER</w:t>
      </w:r>
    </w:p>
    <w:tbl>
      <w:tblPr>
        <w:tblStyle w:val="TableGrid"/>
        <w:tblW w:w="0" w:type="auto"/>
        <w:jc w:val="center"/>
        <w:tblLook w:val="01E0" w:firstRow="1" w:lastRow="1" w:firstColumn="1" w:lastColumn="1" w:noHBand="0" w:noVBand="0"/>
      </w:tblPr>
      <w:tblGrid>
        <w:gridCol w:w="9576"/>
      </w:tblGrid>
      <w:tr w:rsidR="00273D45" w:rsidRPr="007B7B13" w14:paraId="20946854" w14:textId="77777777">
        <w:trPr>
          <w:jc w:val="center"/>
        </w:trPr>
        <w:tc>
          <w:tcPr>
            <w:tcW w:w="9576" w:type="dxa"/>
            <w:shd w:val="clear" w:color="auto" w:fill="E0E0E0"/>
          </w:tcPr>
          <w:p w14:paraId="7645B557" w14:textId="77777777" w:rsidR="00273D45" w:rsidRPr="007B7B13" w:rsidRDefault="00273D45" w:rsidP="00B07A66">
            <w:pPr>
              <w:jc w:val="both"/>
              <w:rPr>
                <w:b/>
                <w:bCs/>
              </w:rPr>
            </w:pPr>
          </w:p>
          <w:p w14:paraId="6B4AB1B4" w14:textId="77777777" w:rsidR="00273D45" w:rsidRPr="007B7B13" w:rsidRDefault="00273D45" w:rsidP="00B07A66">
            <w:pPr>
              <w:jc w:val="both"/>
            </w:pPr>
            <w:smartTag w:uri="urn:schemas-microsoft-com:office:smarttags" w:element="stockticker">
              <w:r w:rsidRPr="007B7B13">
                <w:rPr>
                  <w:b/>
                  <w:bCs/>
                </w:rPr>
                <w:t>REF</w:t>
              </w:r>
            </w:smartTag>
            <w:r w:rsidRPr="007B7B13">
              <w:rPr>
                <w:b/>
                <w:bCs/>
              </w:rPr>
              <w:t xml:space="preserve">. d1 </w:t>
            </w:r>
            <w:r w:rsidRPr="007B7B13">
              <w:t xml:space="preserve">NAME &amp; </w:t>
            </w:r>
            <w:proofErr w:type="gramStart"/>
            <w:r w:rsidRPr="007B7B13">
              <w:t>TITLE:_</w:t>
            </w:r>
            <w:proofErr w:type="gramEnd"/>
            <w:r w:rsidRPr="007B7B13">
              <w:t>______________________________ POSITION____________________</w:t>
            </w:r>
          </w:p>
          <w:p w14:paraId="2B904432" w14:textId="77777777" w:rsidR="00273D45" w:rsidRPr="007B7B13" w:rsidRDefault="00273D45" w:rsidP="00B07A66">
            <w:r w:rsidRPr="007B7B13">
              <w:rPr>
                <w:b/>
                <w:bCs/>
              </w:rPr>
              <w:tab/>
              <w:t xml:space="preserve"> </w:t>
            </w:r>
            <w:proofErr w:type="gramStart"/>
            <w:r w:rsidRPr="007B7B13">
              <w:t>ORGANIZATION:_</w:t>
            </w:r>
            <w:proofErr w:type="gramEnd"/>
            <w:r w:rsidRPr="007B7B13">
              <w:t>_________________________________________________________</w:t>
            </w:r>
          </w:p>
          <w:p w14:paraId="58950B1A" w14:textId="77777777" w:rsidR="00273D45" w:rsidRPr="007B7B13" w:rsidRDefault="00273D45" w:rsidP="00B07A66">
            <w:pPr>
              <w:ind w:firstLine="720"/>
            </w:pPr>
            <w:r w:rsidRPr="007B7B13">
              <w:t xml:space="preserve"> ADDRESS:</w:t>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t>________________________________________________________________</w:t>
            </w:r>
          </w:p>
          <w:p w14:paraId="68D7D596" w14:textId="77777777" w:rsidR="00273D45" w:rsidRPr="007B7B13" w:rsidRDefault="00273D45" w:rsidP="00B07A66">
            <w:pPr>
              <w:rPr>
                <w:sz w:val="12"/>
                <w:szCs w:val="12"/>
              </w:rPr>
            </w:pPr>
            <w:r w:rsidRPr="007B7B13">
              <w:tab/>
            </w:r>
            <w:r w:rsidRPr="007B7B13">
              <w:tab/>
              <w:t xml:space="preserve">    </w:t>
            </w:r>
            <w:r w:rsidRPr="007B7B13">
              <w:rPr>
                <w:sz w:val="12"/>
                <w:szCs w:val="12"/>
              </w:rPr>
              <w:t>Street</w:t>
            </w:r>
            <w:r w:rsidRPr="007B7B13">
              <w:rPr>
                <w:sz w:val="12"/>
                <w:szCs w:val="12"/>
              </w:rPr>
              <w:tab/>
            </w:r>
            <w:r w:rsidRPr="007B7B13">
              <w:rPr>
                <w:sz w:val="12"/>
                <w:szCs w:val="12"/>
              </w:rPr>
              <w:tab/>
            </w:r>
            <w:r w:rsidRPr="007B7B13">
              <w:rPr>
                <w:sz w:val="12"/>
                <w:szCs w:val="12"/>
              </w:rPr>
              <w:tab/>
            </w:r>
            <w:r w:rsidRPr="007B7B13">
              <w:rPr>
                <w:sz w:val="12"/>
                <w:szCs w:val="12"/>
              </w:rPr>
              <w:tab/>
            </w:r>
            <w:r w:rsidRPr="007B7B13">
              <w:rPr>
                <w:sz w:val="12"/>
                <w:szCs w:val="12"/>
              </w:rPr>
              <w:tab/>
              <w:t>City</w:t>
            </w:r>
            <w:r w:rsidRPr="007B7B13">
              <w:rPr>
                <w:sz w:val="12"/>
                <w:szCs w:val="12"/>
              </w:rPr>
              <w:tab/>
            </w:r>
            <w:r w:rsidRPr="007B7B13">
              <w:rPr>
                <w:sz w:val="12"/>
                <w:szCs w:val="12"/>
              </w:rPr>
              <w:tab/>
              <w:t>Province</w:t>
            </w:r>
            <w:r w:rsidRPr="007B7B13">
              <w:rPr>
                <w:sz w:val="12"/>
                <w:szCs w:val="12"/>
              </w:rPr>
              <w:tab/>
            </w:r>
            <w:r w:rsidRPr="007B7B13">
              <w:rPr>
                <w:sz w:val="12"/>
                <w:szCs w:val="12"/>
              </w:rPr>
              <w:tab/>
              <w:t>Postal Code</w:t>
            </w:r>
          </w:p>
          <w:p w14:paraId="3B29BFF9" w14:textId="77777777" w:rsidR="00273D45" w:rsidRPr="007B7B13" w:rsidRDefault="00273D45" w:rsidP="00B07A66">
            <w:pPr>
              <w:tabs>
                <w:tab w:val="left" w:pos="1665"/>
              </w:tabs>
            </w:pPr>
            <w:r w:rsidRPr="007B7B13">
              <w:tab/>
            </w:r>
          </w:p>
          <w:p w14:paraId="4BB67D30" w14:textId="77777777" w:rsidR="00273D45" w:rsidRPr="007B7B13" w:rsidRDefault="00273D45" w:rsidP="00B07A66">
            <w:r w:rsidRPr="007B7B13">
              <w:tab/>
              <w:t xml:space="preserve"> </w:t>
            </w:r>
            <w:proofErr w:type="gramStart"/>
            <w:r w:rsidRPr="007B7B13">
              <w:t>TELEPHONE:_</w:t>
            </w:r>
            <w:proofErr w:type="gramEnd"/>
            <w:r w:rsidRPr="007B7B13">
              <w:t>________________________ E-</w:t>
            </w:r>
            <w:smartTag w:uri="urn:schemas-microsoft-com:office:smarttags" w:element="stockticker">
              <w:r w:rsidRPr="007B7B13">
                <w:t>MAIL</w:t>
              </w:r>
            </w:smartTag>
            <w:r w:rsidRPr="007B7B13">
              <w:t>:______________________________</w:t>
            </w:r>
          </w:p>
          <w:p w14:paraId="32ED6A16" w14:textId="77777777" w:rsidR="00273D45" w:rsidRPr="007B7B13" w:rsidRDefault="00273D45" w:rsidP="00B07A66">
            <w:pPr>
              <w:rPr>
                <w:sz w:val="12"/>
                <w:szCs w:val="12"/>
              </w:rPr>
            </w:pPr>
            <w:r w:rsidRPr="007B7B13">
              <w:rPr>
                <w:sz w:val="12"/>
                <w:szCs w:val="12"/>
              </w:rPr>
              <w:tab/>
            </w:r>
            <w:r w:rsidRPr="007B7B13">
              <w:rPr>
                <w:sz w:val="12"/>
                <w:szCs w:val="12"/>
              </w:rPr>
              <w:tab/>
            </w:r>
            <w:r w:rsidRPr="007B7B13">
              <w:rPr>
                <w:sz w:val="12"/>
                <w:szCs w:val="12"/>
              </w:rPr>
              <w:tab/>
            </w:r>
            <w:smartTag w:uri="urn:schemas-microsoft-com:office:smarttags" w:element="stockticker">
              <w:r w:rsidRPr="007B7B13">
                <w:rPr>
                  <w:sz w:val="12"/>
                  <w:szCs w:val="12"/>
                </w:rPr>
                <w:t>AREA</w:t>
              </w:r>
            </w:smartTag>
            <w:r w:rsidRPr="007B7B13">
              <w:rPr>
                <w:sz w:val="12"/>
                <w:szCs w:val="12"/>
              </w:rPr>
              <w:t xml:space="preserve"> CODE                    NUMBER</w:t>
            </w:r>
          </w:p>
          <w:p w14:paraId="590BAB0D" w14:textId="77777777" w:rsidR="00273D45" w:rsidRPr="007B7B13" w:rsidRDefault="00273D45" w:rsidP="00B07A66"/>
          <w:p w14:paraId="2FAE027E" w14:textId="77777777" w:rsidR="00273D45" w:rsidRPr="007B7B13" w:rsidRDefault="00273D45" w:rsidP="00B07A66">
            <w:pPr>
              <w:jc w:val="both"/>
            </w:pPr>
            <w:smartTag w:uri="urn:schemas-microsoft-com:office:smarttags" w:element="stockticker">
              <w:r w:rsidRPr="007B7B13">
                <w:rPr>
                  <w:b/>
                  <w:bCs/>
                </w:rPr>
                <w:t>REF</w:t>
              </w:r>
            </w:smartTag>
            <w:r w:rsidRPr="007B7B13">
              <w:rPr>
                <w:b/>
                <w:bCs/>
              </w:rPr>
              <w:t xml:space="preserve">. d2 </w:t>
            </w:r>
            <w:r w:rsidRPr="007B7B13">
              <w:t xml:space="preserve">NAME &amp; </w:t>
            </w:r>
            <w:proofErr w:type="gramStart"/>
            <w:r w:rsidRPr="007B7B13">
              <w:t>TITLE:_</w:t>
            </w:r>
            <w:proofErr w:type="gramEnd"/>
            <w:r w:rsidRPr="007B7B13">
              <w:t>______________________________ POSITION____________________</w:t>
            </w:r>
          </w:p>
          <w:p w14:paraId="41A25D69" w14:textId="77777777" w:rsidR="00273D45" w:rsidRPr="007B7B13" w:rsidRDefault="00273D45" w:rsidP="00B07A66">
            <w:r w:rsidRPr="007B7B13">
              <w:rPr>
                <w:b/>
                <w:bCs/>
              </w:rPr>
              <w:tab/>
              <w:t xml:space="preserve"> </w:t>
            </w:r>
            <w:proofErr w:type="gramStart"/>
            <w:r w:rsidRPr="007B7B13">
              <w:t>ORGANIZATION:_</w:t>
            </w:r>
            <w:proofErr w:type="gramEnd"/>
            <w:r w:rsidRPr="007B7B13">
              <w:t>_________________________________________________________</w:t>
            </w:r>
          </w:p>
          <w:p w14:paraId="0CE6637C" w14:textId="77777777" w:rsidR="00273D45" w:rsidRPr="007B7B13" w:rsidRDefault="00273D45" w:rsidP="00B07A66">
            <w:pPr>
              <w:ind w:firstLine="720"/>
            </w:pPr>
            <w:r w:rsidRPr="007B7B13">
              <w:t xml:space="preserve"> ADDRESS:</w:t>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r>
            <w:r w:rsidRPr="007B7B13">
              <w:softHyphen/>
              <w:t>________________________________________________________________</w:t>
            </w:r>
          </w:p>
          <w:p w14:paraId="7D833375" w14:textId="77777777" w:rsidR="00273D45" w:rsidRPr="007B7B13" w:rsidRDefault="00273D45" w:rsidP="00B07A66">
            <w:pPr>
              <w:rPr>
                <w:sz w:val="12"/>
                <w:szCs w:val="12"/>
              </w:rPr>
            </w:pPr>
            <w:r w:rsidRPr="007B7B13">
              <w:tab/>
            </w:r>
            <w:r w:rsidRPr="007B7B13">
              <w:tab/>
              <w:t xml:space="preserve">    </w:t>
            </w:r>
            <w:r w:rsidRPr="007B7B13">
              <w:rPr>
                <w:sz w:val="12"/>
                <w:szCs w:val="12"/>
              </w:rPr>
              <w:t>Street</w:t>
            </w:r>
            <w:r w:rsidRPr="007B7B13">
              <w:rPr>
                <w:sz w:val="12"/>
                <w:szCs w:val="12"/>
              </w:rPr>
              <w:tab/>
            </w:r>
            <w:r w:rsidRPr="007B7B13">
              <w:rPr>
                <w:sz w:val="12"/>
                <w:szCs w:val="12"/>
              </w:rPr>
              <w:tab/>
            </w:r>
            <w:r w:rsidRPr="007B7B13">
              <w:rPr>
                <w:sz w:val="12"/>
                <w:szCs w:val="12"/>
              </w:rPr>
              <w:tab/>
            </w:r>
            <w:r w:rsidRPr="007B7B13">
              <w:rPr>
                <w:sz w:val="12"/>
                <w:szCs w:val="12"/>
              </w:rPr>
              <w:tab/>
            </w:r>
            <w:r w:rsidRPr="007B7B13">
              <w:rPr>
                <w:sz w:val="12"/>
                <w:szCs w:val="12"/>
              </w:rPr>
              <w:tab/>
              <w:t>City</w:t>
            </w:r>
            <w:r w:rsidRPr="007B7B13">
              <w:rPr>
                <w:sz w:val="12"/>
                <w:szCs w:val="12"/>
              </w:rPr>
              <w:tab/>
            </w:r>
            <w:r w:rsidRPr="007B7B13">
              <w:rPr>
                <w:sz w:val="12"/>
                <w:szCs w:val="12"/>
              </w:rPr>
              <w:tab/>
              <w:t>Province</w:t>
            </w:r>
            <w:r w:rsidRPr="007B7B13">
              <w:rPr>
                <w:sz w:val="12"/>
                <w:szCs w:val="12"/>
              </w:rPr>
              <w:tab/>
            </w:r>
            <w:r w:rsidRPr="007B7B13">
              <w:rPr>
                <w:sz w:val="12"/>
                <w:szCs w:val="12"/>
              </w:rPr>
              <w:tab/>
              <w:t>Postal Code</w:t>
            </w:r>
          </w:p>
          <w:p w14:paraId="2D59FE2D" w14:textId="77777777" w:rsidR="00273D45" w:rsidRPr="007B7B13" w:rsidRDefault="00273D45" w:rsidP="00B07A66">
            <w:pPr>
              <w:tabs>
                <w:tab w:val="left" w:pos="1665"/>
              </w:tabs>
            </w:pPr>
            <w:r w:rsidRPr="007B7B13">
              <w:tab/>
            </w:r>
          </w:p>
          <w:p w14:paraId="7078C2C3" w14:textId="77777777" w:rsidR="00273D45" w:rsidRPr="007B7B13" w:rsidRDefault="00273D45" w:rsidP="00B07A66">
            <w:r w:rsidRPr="007B7B13">
              <w:tab/>
              <w:t xml:space="preserve"> </w:t>
            </w:r>
            <w:proofErr w:type="gramStart"/>
            <w:r w:rsidRPr="007B7B13">
              <w:t>TELEPHONE:_</w:t>
            </w:r>
            <w:proofErr w:type="gramEnd"/>
            <w:r w:rsidRPr="007B7B13">
              <w:t>________________________ E-</w:t>
            </w:r>
            <w:smartTag w:uri="urn:schemas-microsoft-com:office:smarttags" w:element="stockticker">
              <w:r w:rsidRPr="007B7B13">
                <w:t>MAIL</w:t>
              </w:r>
            </w:smartTag>
            <w:r w:rsidRPr="007B7B13">
              <w:t>:______________________________</w:t>
            </w:r>
          </w:p>
          <w:p w14:paraId="63D49871" w14:textId="77777777" w:rsidR="00273D45" w:rsidRPr="007B7B13" w:rsidRDefault="00273D45" w:rsidP="00B07A66">
            <w:pPr>
              <w:rPr>
                <w:sz w:val="12"/>
                <w:szCs w:val="12"/>
              </w:rPr>
            </w:pPr>
            <w:r w:rsidRPr="007B7B13">
              <w:rPr>
                <w:sz w:val="12"/>
                <w:szCs w:val="12"/>
              </w:rPr>
              <w:tab/>
            </w:r>
            <w:r w:rsidRPr="007B7B13">
              <w:rPr>
                <w:sz w:val="12"/>
                <w:szCs w:val="12"/>
              </w:rPr>
              <w:tab/>
            </w:r>
            <w:r w:rsidRPr="007B7B13">
              <w:rPr>
                <w:sz w:val="12"/>
                <w:szCs w:val="12"/>
              </w:rPr>
              <w:tab/>
            </w:r>
            <w:smartTag w:uri="urn:schemas-microsoft-com:office:smarttags" w:element="stockticker">
              <w:r w:rsidRPr="007B7B13">
                <w:rPr>
                  <w:sz w:val="12"/>
                  <w:szCs w:val="12"/>
                </w:rPr>
                <w:t>AREA</w:t>
              </w:r>
            </w:smartTag>
            <w:r w:rsidRPr="007B7B13">
              <w:rPr>
                <w:sz w:val="12"/>
                <w:szCs w:val="12"/>
              </w:rPr>
              <w:t xml:space="preserve"> CODE                    NUMBER</w:t>
            </w:r>
          </w:p>
          <w:p w14:paraId="6DE90C93" w14:textId="77777777" w:rsidR="00273D45" w:rsidRPr="007B7B13" w:rsidRDefault="00273D45" w:rsidP="00B07A66"/>
        </w:tc>
      </w:tr>
    </w:tbl>
    <w:p w14:paraId="78731AFB" w14:textId="77777777" w:rsidR="00394144" w:rsidRDefault="00394144"/>
    <w:sectPr w:rsidR="00394144" w:rsidSect="00666E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0C57A" w14:textId="77777777" w:rsidR="00470A3A" w:rsidRDefault="00470A3A">
      <w:r>
        <w:separator/>
      </w:r>
    </w:p>
  </w:endnote>
  <w:endnote w:type="continuationSeparator" w:id="0">
    <w:p w14:paraId="3A4F8D8C" w14:textId="77777777" w:rsidR="00470A3A" w:rsidRDefault="00470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3803D" w14:textId="77777777" w:rsidR="00927854" w:rsidRDefault="00927854" w:rsidP="00B07A66">
    <w:pPr>
      <w:pStyle w:val="Footer"/>
      <w:jc w:val="center"/>
      <w:rPr>
        <w:sz w:val="16"/>
        <w:szCs w:val="16"/>
      </w:rPr>
    </w:pPr>
    <w:smartTag w:uri="urn:schemas-microsoft-com:office:smarttags" w:element="stockticker">
      <w:r>
        <w:rPr>
          <w:sz w:val="16"/>
          <w:szCs w:val="16"/>
        </w:rPr>
        <w:t>BMET</w:t>
      </w:r>
    </w:smartTag>
    <w:r>
      <w:rPr>
        <w:sz w:val="16"/>
        <w:szCs w:val="16"/>
      </w:rPr>
      <w:t xml:space="preserve"> Certificati</w:t>
    </w:r>
    <w:r w:rsidR="006C163F">
      <w:rPr>
        <w:sz w:val="16"/>
        <w:szCs w:val="16"/>
      </w:rPr>
      <w:t>on Canada, 87 Halley St.</w:t>
    </w:r>
    <w:r>
      <w:rPr>
        <w:sz w:val="16"/>
        <w:szCs w:val="16"/>
      </w:rPr>
      <w:t>,</w:t>
    </w:r>
    <w:r w:rsidR="006C163F">
      <w:rPr>
        <w:sz w:val="16"/>
        <w:szCs w:val="16"/>
      </w:rPr>
      <w:t xml:space="preserve">             </w:t>
    </w:r>
    <w:r>
      <w:rPr>
        <w:sz w:val="16"/>
        <w:szCs w:val="16"/>
      </w:rPr>
      <w:t xml:space="preserve">                                                                 </w:t>
    </w:r>
    <w:hyperlink r:id="rId1" w:history="1">
      <w:r w:rsidRPr="005A0DDA">
        <w:rPr>
          <w:rStyle w:val="Hyperlink"/>
          <w:sz w:val="16"/>
          <w:szCs w:val="16"/>
        </w:rPr>
        <w:t>bmetcertcanada@ncf.ca</w:t>
      </w:r>
    </w:hyperlink>
  </w:p>
  <w:p w14:paraId="0F8B9A2D" w14:textId="4C6D06C2" w:rsidR="00927854" w:rsidRDefault="004673A5" w:rsidP="004673A5">
    <w:pPr>
      <w:pStyle w:val="Footer"/>
      <w:rPr>
        <w:sz w:val="16"/>
        <w:szCs w:val="16"/>
      </w:rPr>
    </w:pPr>
    <w:r>
      <w:rPr>
        <w:sz w:val="16"/>
        <w:szCs w:val="16"/>
      </w:rPr>
      <w:t xml:space="preserve">         </w:t>
    </w:r>
    <w:r w:rsidR="00927854">
      <w:rPr>
        <w:sz w:val="16"/>
        <w:szCs w:val="16"/>
      </w:rPr>
      <w:t>Nepean, ON</w:t>
    </w:r>
    <w:r w:rsidR="006C163F">
      <w:rPr>
        <w:sz w:val="16"/>
        <w:szCs w:val="16"/>
      </w:rPr>
      <w:t>, K2J 3R5</w:t>
    </w:r>
    <w:r w:rsidR="00927854">
      <w:rPr>
        <w:sz w:val="16"/>
        <w:szCs w:val="16"/>
      </w:rPr>
      <w:t xml:space="preserve">                                                                                                                       </w:t>
    </w:r>
  </w:p>
  <w:p w14:paraId="79A6670B" w14:textId="543B359C" w:rsidR="00927854" w:rsidRPr="000F6038" w:rsidRDefault="00927854" w:rsidP="00B07A66">
    <w:pPr>
      <w:pStyle w:val="Footer"/>
      <w:jc w:val="center"/>
      <w:rPr>
        <w:sz w:val="12"/>
        <w:szCs w:val="12"/>
      </w:rPr>
    </w:pPr>
    <w:r w:rsidRPr="00176AF8">
      <w:rPr>
        <w:rStyle w:val="PageNumber"/>
        <w:sz w:val="16"/>
        <w:szCs w:val="16"/>
      </w:rPr>
      <w:t xml:space="preserve">Page </w:t>
    </w:r>
    <w:r w:rsidR="006A22AF" w:rsidRPr="00176AF8">
      <w:rPr>
        <w:rStyle w:val="PageNumber"/>
        <w:sz w:val="16"/>
        <w:szCs w:val="16"/>
      </w:rPr>
      <w:fldChar w:fldCharType="begin"/>
    </w:r>
    <w:r w:rsidRPr="00176AF8">
      <w:rPr>
        <w:rStyle w:val="PageNumber"/>
        <w:sz w:val="16"/>
        <w:szCs w:val="16"/>
      </w:rPr>
      <w:instrText xml:space="preserve"> PAGE </w:instrText>
    </w:r>
    <w:r w:rsidR="006A22AF" w:rsidRPr="00176AF8">
      <w:rPr>
        <w:rStyle w:val="PageNumber"/>
        <w:sz w:val="16"/>
        <w:szCs w:val="16"/>
      </w:rPr>
      <w:fldChar w:fldCharType="separate"/>
    </w:r>
    <w:r w:rsidR="006C163F">
      <w:rPr>
        <w:rStyle w:val="PageNumber"/>
        <w:noProof/>
        <w:sz w:val="16"/>
        <w:szCs w:val="16"/>
      </w:rPr>
      <w:t>4</w:t>
    </w:r>
    <w:r w:rsidR="006A22AF" w:rsidRPr="00176AF8">
      <w:rPr>
        <w:rStyle w:val="PageNumber"/>
        <w:sz w:val="16"/>
        <w:szCs w:val="16"/>
      </w:rPr>
      <w:fldChar w:fldCharType="end"/>
    </w:r>
    <w:r>
      <w:rPr>
        <w:rStyle w:val="PageNumber"/>
        <w:sz w:val="16"/>
        <w:szCs w:val="16"/>
      </w:rPr>
      <w:t xml:space="preserve">                                                                                                                                 </w:t>
    </w:r>
    <w:r w:rsidRPr="00176AF8">
      <w:rPr>
        <w:sz w:val="12"/>
        <w:szCs w:val="12"/>
      </w:rPr>
      <w:t xml:space="preserve">Form Revised </w:t>
    </w:r>
    <w:r w:rsidR="009E0235">
      <w:rPr>
        <w:sz w:val="12"/>
        <w:szCs w:val="12"/>
      </w:rPr>
      <w:t>April 20</w:t>
    </w:r>
    <w:r w:rsidR="00E734EB">
      <w:rPr>
        <w:sz w:val="12"/>
        <w:szCs w:val="12"/>
      </w:rPr>
      <w:t>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C7DEA" w14:textId="77777777" w:rsidR="00927854" w:rsidRDefault="00927854" w:rsidP="00B07A66">
    <w:pPr>
      <w:pStyle w:val="Footer"/>
      <w:jc w:val="center"/>
      <w:rPr>
        <w:sz w:val="16"/>
        <w:szCs w:val="16"/>
      </w:rPr>
    </w:pPr>
    <w:smartTag w:uri="urn:schemas-microsoft-com:office:smarttags" w:element="stockticker">
      <w:r>
        <w:rPr>
          <w:sz w:val="16"/>
          <w:szCs w:val="16"/>
        </w:rPr>
        <w:t>BMET</w:t>
      </w:r>
    </w:smartTag>
    <w:r>
      <w:rPr>
        <w:sz w:val="16"/>
        <w:szCs w:val="16"/>
      </w:rPr>
      <w:t xml:space="preserve"> Certificati</w:t>
    </w:r>
    <w:r w:rsidR="006C163F">
      <w:rPr>
        <w:sz w:val="16"/>
        <w:szCs w:val="16"/>
      </w:rPr>
      <w:t xml:space="preserve">on Canada, 87 Halley St.           </w:t>
    </w:r>
    <w:proofErr w:type="gramStart"/>
    <w:r w:rsidR="006C163F">
      <w:rPr>
        <w:sz w:val="16"/>
        <w:szCs w:val="16"/>
      </w:rPr>
      <w:t xml:space="preserve">  </w:t>
    </w:r>
    <w:r>
      <w:rPr>
        <w:sz w:val="16"/>
        <w:szCs w:val="16"/>
      </w:rPr>
      <w:t>,</w:t>
    </w:r>
    <w:proofErr w:type="gramEnd"/>
    <w:r>
      <w:rPr>
        <w:sz w:val="16"/>
        <w:szCs w:val="16"/>
      </w:rPr>
      <w:t xml:space="preserve">                                                                </w:t>
    </w:r>
    <w:hyperlink r:id="rId1" w:history="1">
      <w:r w:rsidRPr="005A0DDA">
        <w:rPr>
          <w:rStyle w:val="Hyperlink"/>
          <w:sz w:val="16"/>
          <w:szCs w:val="16"/>
        </w:rPr>
        <w:t>bmetcertcanada@ncf.ca</w:t>
      </w:r>
    </w:hyperlink>
  </w:p>
  <w:p w14:paraId="6D275F62" w14:textId="7B10BACA" w:rsidR="00927854" w:rsidRDefault="004673A5" w:rsidP="004673A5">
    <w:pPr>
      <w:pStyle w:val="Footer"/>
      <w:rPr>
        <w:sz w:val="16"/>
        <w:szCs w:val="16"/>
      </w:rPr>
    </w:pPr>
    <w:r>
      <w:rPr>
        <w:sz w:val="16"/>
        <w:szCs w:val="16"/>
      </w:rPr>
      <w:t xml:space="preserve">         </w:t>
    </w:r>
    <w:r w:rsidR="00927854">
      <w:rPr>
        <w:sz w:val="16"/>
        <w:szCs w:val="16"/>
      </w:rPr>
      <w:t>Nepean, ON</w:t>
    </w:r>
    <w:r w:rsidR="006C163F">
      <w:rPr>
        <w:sz w:val="16"/>
        <w:szCs w:val="16"/>
      </w:rPr>
      <w:t>, K2J 3R5</w:t>
    </w:r>
    <w:r w:rsidR="00927854">
      <w:rPr>
        <w:sz w:val="16"/>
        <w:szCs w:val="16"/>
      </w:rPr>
      <w:t xml:space="preserve">                                                                                                                       </w:t>
    </w:r>
  </w:p>
  <w:p w14:paraId="1A832997" w14:textId="5F45FE0D" w:rsidR="00927854" w:rsidRPr="00176AF8" w:rsidRDefault="00927854" w:rsidP="00B07A66">
    <w:pPr>
      <w:pStyle w:val="Footer"/>
      <w:jc w:val="center"/>
      <w:rPr>
        <w:sz w:val="12"/>
        <w:szCs w:val="12"/>
      </w:rPr>
    </w:pPr>
    <w:r w:rsidRPr="00176AF8">
      <w:rPr>
        <w:rStyle w:val="PageNumber"/>
        <w:sz w:val="16"/>
        <w:szCs w:val="16"/>
      </w:rPr>
      <w:t xml:space="preserve">Page </w:t>
    </w:r>
    <w:r w:rsidR="006A22AF" w:rsidRPr="00176AF8">
      <w:rPr>
        <w:rStyle w:val="PageNumber"/>
        <w:sz w:val="16"/>
        <w:szCs w:val="16"/>
      </w:rPr>
      <w:fldChar w:fldCharType="begin"/>
    </w:r>
    <w:r w:rsidRPr="00176AF8">
      <w:rPr>
        <w:rStyle w:val="PageNumber"/>
        <w:sz w:val="16"/>
        <w:szCs w:val="16"/>
      </w:rPr>
      <w:instrText xml:space="preserve"> PAGE </w:instrText>
    </w:r>
    <w:r w:rsidR="006A22AF" w:rsidRPr="00176AF8">
      <w:rPr>
        <w:rStyle w:val="PageNumber"/>
        <w:sz w:val="16"/>
        <w:szCs w:val="16"/>
      </w:rPr>
      <w:fldChar w:fldCharType="separate"/>
    </w:r>
    <w:r w:rsidR="006C163F">
      <w:rPr>
        <w:rStyle w:val="PageNumber"/>
        <w:noProof/>
        <w:sz w:val="16"/>
        <w:szCs w:val="16"/>
      </w:rPr>
      <w:t>3</w:t>
    </w:r>
    <w:r w:rsidR="006A22AF" w:rsidRPr="00176AF8">
      <w:rPr>
        <w:rStyle w:val="PageNumber"/>
        <w:sz w:val="16"/>
        <w:szCs w:val="16"/>
      </w:rPr>
      <w:fldChar w:fldCharType="end"/>
    </w:r>
    <w:r>
      <w:rPr>
        <w:rStyle w:val="PageNumber"/>
        <w:sz w:val="16"/>
        <w:szCs w:val="16"/>
      </w:rPr>
      <w:t xml:space="preserve">                                                                                                                                 </w:t>
    </w:r>
    <w:r w:rsidRPr="00176AF8">
      <w:rPr>
        <w:sz w:val="12"/>
        <w:szCs w:val="12"/>
      </w:rPr>
      <w:t xml:space="preserve">Form Revised </w:t>
    </w:r>
    <w:r w:rsidR="003D3E00">
      <w:rPr>
        <w:sz w:val="12"/>
        <w:szCs w:val="12"/>
      </w:rPr>
      <w:t>November</w:t>
    </w:r>
    <w:r>
      <w:rPr>
        <w:sz w:val="12"/>
        <w:szCs w:val="12"/>
      </w:rPr>
      <w:t>,20</w:t>
    </w:r>
    <w:r w:rsidR="00E734EB">
      <w:rPr>
        <w:sz w:val="12"/>
        <w:szCs w:val="12"/>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3A8F4" w14:textId="77777777" w:rsidR="00927854" w:rsidRDefault="00927854" w:rsidP="00B07A66">
    <w:pPr>
      <w:pStyle w:val="Footer"/>
      <w:jc w:val="center"/>
      <w:rPr>
        <w:sz w:val="16"/>
        <w:szCs w:val="16"/>
      </w:rPr>
    </w:pPr>
    <w:smartTag w:uri="urn:schemas-microsoft-com:office:smarttags" w:element="stockticker">
      <w:r>
        <w:rPr>
          <w:sz w:val="16"/>
          <w:szCs w:val="16"/>
        </w:rPr>
        <w:t>BMET</w:t>
      </w:r>
    </w:smartTag>
    <w:r>
      <w:rPr>
        <w:sz w:val="16"/>
        <w:szCs w:val="16"/>
      </w:rPr>
      <w:t xml:space="preserve"> Certificati</w:t>
    </w:r>
    <w:r w:rsidR="006C163F">
      <w:rPr>
        <w:sz w:val="16"/>
        <w:szCs w:val="16"/>
      </w:rPr>
      <w:t>on Canada, 87 Halley St.</w:t>
    </w:r>
    <w:r>
      <w:rPr>
        <w:sz w:val="16"/>
        <w:szCs w:val="16"/>
      </w:rPr>
      <w:t>,</w:t>
    </w:r>
    <w:r w:rsidR="006C163F">
      <w:rPr>
        <w:sz w:val="16"/>
        <w:szCs w:val="16"/>
      </w:rPr>
      <w:t xml:space="preserve">              </w:t>
    </w:r>
    <w:r>
      <w:rPr>
        <w:sz w:val="16"/>
        <w:szCs w:val="16"/>
      </w:rPr>
      <w:t xml:space="preserve">                                                                </w:t>
    </w:r>
    <w:hyperlink r:id="rId1" w:history="1">
      <w:r w:rsidRPr="005A0DDA">
        <w:rPr>
          <w:rStyle w:val="Hyperlink"/>
          <w:sz w:val="16"/>
          <w:szCs w:val="16"/>
        </w:rPr>
        <w:t>bmetcertcanada@ncf.ca</w:t>
      </w:r>
    </w:hyperlink>
  </w:p>
  <w:p w14:paraId="6C355781" w14:textId="5ACABD63" w:rsidR="00927854" w:rsidRDefault="004673A5" w:rsidP="004673A5">
    <w:pPr>
      <w:pStyle w:val="Footer"/>
      <w:rPr>
        <w:sz w:val="16"/>
        <w:szCs w:val="16"/>
      </w:rPr>
    </w:pPr>
    <w:r>
      <w:rPr>
        <w:sz w:val="16"/>
        <w:szCs w:val="16"/>
      </w:rPr>
      <w:t xml:space="preserve">         </w:t>
    </w:r>
    <w:r w:rsidR="00927854">
      <w:rPr>
        <w:sz w:val="16"/>
        <w:szCs w:val="16"/>
      </w:rPr>
      <w:t>Nepean, ON</w:t>
    </w:r>
    <w:r w:rsidR="006C163F">
      <w:rPr>
        <w:sz w:val="16"/>
        <w:szCs w:val="16"/>
      </w:rPr>
      <w:t>, K2J 3R5</w:t>
    </w:r>
    <w:r w:rsidR="00927854">
      <w:rPr>
        <w:sz w:val="16"/>
        <w:szCs w:val="16"/>
      </w:rPr>
      <w:t xml:space="preserve">                                                                                                                       </w:t>
    </w:r>
  </w:p>
  <w:p w14:paraId="556AD8E9" w14:textId="3EE3C4D7" w:rsidR="00927854" w:rsidRPr="00176AF8" w:rsidRDefault="00927854" w:rsidP="00B07A66">
    <w:pPr>
      <w:pStyle w:val="Footer"/>
      <w:jc w:val="center"/>
      <w:rPr>
        <w:sz w:val="12"/>
        <w:szCs w:val="12"/>
      </w:rPr>
    </w:pPr>
    <w:r w:rsidRPr="00176AF8">
      <w:rPr>
        <w:rStyle w:val="PageNumber"/>
        <w:sz w:val="16"/>
        <w:szCs w:val="16"/>
      </w:rPr>
      <w:t xml:space="preserve">Page </w:t>
    </w:r>
    <w:r w:rsidR="006A22AF" w:rsidRPr="00176AF8">
      <w:rPr>
        <w:rStyle w:val="PageNumber"/>
        <w:sz w:val="16"/>
        <w:szCs w:val="16"/>
      </w:rPr>
      <w:fldChar w:fldCharType="begin"/>
    </w:r>
    <w:r w:rsidRPr="00176AF8">
      <w:rPr>
        <w:rStyle w:val="PageNumber"/>
        <w:sz w:val="16"/>
        <w:szCs w:val="16"/>
      </w:rPr>
      <w:instrText xml:space="preserve"> PAGE </w:instrText>
    </w:r>
    <w:r w:rsidR="006A22AF" w:rsidRPr="00176AF8">
      <w:rPr>
        <w:rStyle w:val="PageNumber"/>
        <w:sz w:val="16"/>
        <w:szCs w:val="16"/>
      </w:rPr>
      <w:fldChar w:fldCharType="separate"/>
    </w:r>
    <w:r w:rsidR="006C163F">
      <w:rPr>
        <w:rStyle w:val="PageNumber"/>
        <w:noProof/>
        <w:sz w:val="16"/>
        <w:szCs w:val="16"/>
      </w:rPr>
      <w:t>2</w:t>
    </w:r>
    <w:r w:rsidR="006A22AF" w:rsidRPr="00176AF8">
      <w:rPr>
        <w:rStyle w:val="PageNumber"/>
        <w:sz w:val="16"/>
        <w:szCs w:val="16"/>
      </w:rPr>
      <w:fldChar w:fldCharType="end"/>
    </w:r>
    <w:r>
      <w:rPr>
        <w:rStyle w:val="PageNumber"/>
        <w:sz w:val="16"/>
        <w:szCs w:val="16"/>
      </w:rPr>
      <w:t xml:space="preserve">                                                                                                                                 </w:t>
    </w:r>
    <w:r w:rsidRPr="00176AF8">
      <w:rPr>
        <w:sz w:val="12"/>
        <w:szCs w:val="12"/>
      </w:rPr>
      <w:t xml:space="preserve">Form Revised </w:t>
    </w:r>
    <w:r w:rsidR="003D3E00">
      <w:rPr>
        <w:sz w:val="12"/>
        <w:szCs w:val="12"/>
      </w:rPr>
      <w:t>November</w:t>
    </w:r>
    <w:r>
      <w:rPr>
        <w:sz w:val="12"/>
        <w:szCs w:val="12"/>
      </w:rPr>
      <w:t xml:space="preserve"> 20</w:t>
    </w:r>
    <w:r w:rsidR="004673A5">
      <w:rPr>
        <w:sz w:val="12"/>
        <w:szCs w:val="1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05DB5" w14:textId="77777777" w:rsidR="00470A3A" w:rsidRDefault="00470A3A">
      <w:r>
        <w:separator/>
      </w:r>
    </w:p>
  </w:footnote>
  <w:footnote w:type="continuationSeparator" w:id="0">
    <w:p w14:paraId="7E8F6C17" w14:textId="77777777" w:rsidR="00470A3A" w:rsidRDefault="00470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680C" w14:textId="77777777" w:rsidR="00927854" w:rsidRDefault="00E734EB" w:rsidP="00B07A66">
    <w:pPr>
      <w:pStyle w:val="Header"/>
      <w:jc w:val="center"/>
      <w:rPr>
        <w:color w:val="993300"/>
        <w:lang w:val="fr-FR"/>
      </w:rPr>
    </w:pPr>
    <w:r>
      <w:rPr>
        <w:noProof/>
        <w:color w:val="993300"/>
        <w:sz w:val="16"/>
        <w:szCs w:val="16"/>
        <w:lang w:val="en-US"/>
      </w:rPr>
      <w:pict w14:anchorId="18443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6" type="#_x0000_t75" style="position:absolute;left:0;text-align:left;margin-left:0;margin-top:0;width:467.85pt;height:241.25pt;z-index:-251656704;mso-position-horizontal:center;mso-position-horizontal-relative:margin;mso-position-vertical:center;mso-position-vertical-relative:margin" wrapcoords="-35 0 -35 21533 21600 21533 21600 0 -35 0">
          <v:imagedata r:id="rId1" o:title="Joint BMET cdt" gain="19661f" blacklevel="22938f"/>
          <w10:wrap side="left" anchorx="margin" anchory="margin"/>
        </v:shape>
      </w:pict>
    </w:r>
    <w:r w:rsidR="00927854" w:rsidRPr="006556DB">
      <w:rPr>
        <w:color w:val="993300"/>
        <w:sz w:val="16"/>
        <w:szCs w:val="16"/>
      </w:rPr>
      <w:t xml:space="preserve">The Canadian Board of Examiners for Biomedical Engineering </w:t>
    </w:r>
    <w:r w:rsidR="00927854">
      <w:rPr>
        <w:color w:val="993300"/>
        <w:sz w:val="16"/>
        <w:szCs w:val="16"/>
      </w:rPr>
      <w:t xml:space="preserve">and Dialysis </w:t>
    </w:r>
    <w:proofErr w:type="spellStart"/>
    <w:r w:rsidR="00927854" w:rsidRPr="00A41289">
      <w:rPr>
        <w:color w:val="993300"/>
        <w:sz w:val="16"/>
        <w:szCs w:val="16"/>
        <w:lang w:val="fr-FR"/>
      </w:rPr>
      <w:t>Technologists</w:t>
    </w:r>
    <w:proofErr w:type="spellEnd"/>
    <w:r w:rsidR="00927854" w:rsidRPr="00A41289">
      <w:rPr>
        <w:color w:val="993300"/>
        <w:sz w:val="16"/>
        <w:szCs w:val="16"/>
        <w:lang w:val="fr-FR"/>
      </w:rPr>
      <w:t xml:space="preserve"> and </w:t>
    </w:r>
    <w:proofErr w:type="spellStart"/>
    <w:r w:rsidR="00927854" w:rsidRPr="00A41289">
      <w:rPr>
        <w:color w:val="993300"/>
        <w:sz w:val="16"/>
        <w:szCs w:val="16"/>
        <w:lang w:val="fr-FR"/>
      </w:rPr>
      <w:t>Technicians</w:t>
    </w:r>
    <w:proofErr w:type="spellEnd"/>
  </w:p>
  <w:p w14:paraId="58AE5E2A" w14:textId="77777777" w:rsidR="00927854" w:rsidRDefault="00E734EB">
    <w:pPr>
      <w:pStyle w:val="Header"/>
    </w:pPr>
    <w:r>
      <w:rPr>
        <w:noProof/>
        <w:lang w:val="en-US"/>
      </w:rPr>
      <w:pict w14:anchorId="0C538EB5">
        <v:shape id="WordPictureWatermark4" o:spid="_x0000_s2052" type="#_x0000_t75" style="position:absolute;margin-left:0;margin-top:0;width:467.8pt;height:244.2pt;z-index:-251660800;mso-position-horizontal:center;mso-position-horizontal-relative:margin;mso-position-vertical:center;mso-position-vertical-relative:margin" wrapcoords="-35 0 -35 21534 21600 21534 21600 0 -35 0">
          <v:imagedata r:id="rId2" o:title="" gain="19661f" blacklevel="22938f"/>
          <w10:wrap side="left" anchorx="margin" anchory="margin"/>
        </v:shape>
      </w:pict>
    </w:r>
    <w:r>
      <w:rPr>
        <w:noProof/>
        <w:lang w:val="en-US"/>
      </w:rPr>
      <w:pict w14:anchorId="7C96712B">
        <v:shape id="WordPictureWatermark2" o:spid="_x0000_s2049" type="#_x0000_t75" style="position:absolute;margin-left:0;margin-top:0;width:467.8pt;height:244.2pt;z-index:-251663872;mso-position-horizontal:center;mso-position-horizontal-relative:margin;mso-position-vertical:center;mso-position-vertical-relative:margin" wrapcoords="-35 0 -35 21534 21600 21534 21600 0 -35 0">
          <v:imagedata r:id="rId2" o:title="" gain="19661f" blacklevel="22938f"/>
          <w10:wrap side="left"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53551" w14:textId="77777777" w:rsidR="00927854" w:rsidRPr="00E01606" w:rsidRDefault="00E734EB" w:rsidP="00B07A66">
    <w:pPr>
      <w:pStyle w:val="Header"/>
      <w:rPr>
        <w:sz w:val="16"/>
        <w:szCs w:val="16"/>
      </w:rPr>
    </w:pPr>
    <w:r>
      <w:rPr>
        <w:noProof/>
        <w:lang w:val="en-US"/>
      </w:rPr>
      <w:pict w14:anchorId="32808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57" type="#_x0000_t75" style="position:absolute;margin-left:0;margin-top:0;width:467.85pt;height:241.25pt;z-index:-251655680;mso-position-horizontal:center;mso-position-horizontal-relative:margin;mso-position-vertical:center;mso-position-vertical-relative:margin" wrapcoords="-35 0 -35 21533 21600 21533 21600 0 -35 0">
          <v:imagedata r:id="rId1" o:title="Joint BMET cdt" gain="19661f" blacklevel="22938f"/>
          <w10:wrap side="left" anchorx="margin" anchory="margin"/>
        </v:shape>
      </w:pict>
    </w:r>
    <w:r>
      <w:rPr>
        <w:noProof/>
        <w:lang w:val="en-US"/>
      </w:rPr>
      <w:pict w14:anchorId="06CA939D">
        <v:shape id="WordPictureWatermark3" o:spid="_x0000_s2050" type="#_x0000_t75" style="position:absolute;margin-left:0;margin-top:0;width:467.8pt;height:244.2pt;z-index:-251662848;mso-position-horizontal:center;mso-position-horizontal-relative:margin;mso-position-vertical:center;mso-position-vertical-relative:margin" wrapcoords="-35 0 -35 21534 21600 21534 21600 0 -35 0">
          <v:imagedata r:id="rId2" o:title="" gain="19661f" blacklevel="22938f"/>
          <w10:wrap side="left" anchorx="margin" anchory="margin"/>
        </v:shape>
      </w:pict>
    </w:r>
    <w:r w:rsidR="00927854" w:rsidRPr="00E01606">
      <w:rPr>
        <w:sz w:val="16"/>
        <w:szCs w:val="16"/>
      </w:rPr>
      <w:t xml:space="preserve">Canadian Biomedical Engineering Technology Certification </w:t>
    </w:r>
    <w:r w:rsidR="00927854">
      <w:rPr>
        <w:sz w:val="16"/>
        <w:szCs w:val="16"/>
      </w:rPr>
      <w:t>Programme</w:t>
    </w:r>
  </w:p>
  <w:p w14:paraId="4DEB2F34" w14:textId="77777777" w:rsidR="00927854" w:rsidRPr="008715FB" w:rsidRDefault="00927854" w:rsidP="00B07A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A610" w14:textId="77777777" w:rsidR="00927854" w:rsidRDefault="00E734EB" w:rsidP="00B07A66">
    <w:pPr>
      <w:pStyle w:val="Header"/>
      <w:jc w:val="center"/>
      <w:rPr>
        <w:b/>
        <w:bCs/>
        <w:color w:val="993300"/>
      </w:rPr>
    </w:pPr>
    <w:r>
      <w:rPr>
        <w:noProof/>
        <w:lang w:val="en-US"/>
      </w:rPr>
      <w:pict w14:anchorId="248D97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5" type="#_x0000_t75" style="position:absolute;left:0;text-align:left;margin-left:0;margin-top:0;width:467.85pt;height:241.25pt;z-index:-251657728;mso-position-horizontal:center;mso-position-horizontal-relative:margin;mso-position-vertical:center;mso-position-vertical-relative:margin" wrapcoords="-35 0 -35 21533 21600 21533 21600 0 -35 0">
          <v:imagedata r:id="rId1" o:title="Joint BMET cdt" gain="19661f" blacklevel="22938f"/>
          <w10:wrap side="left" anchorx="margin" anchory="margin"/>
        </v:shape>
      </w:pict>
    </w:r>
    <w:r w:rsidR="00252DD3">
      <w:rPr>
        <w:noProof/>
        <w:lang w:eastAsia="en-CA"/>
      </w:rPr>
      <w:drawing>
        <wp:anchor distT="0" distB="0" distL="114300" distR="114300" simplePos="0" relativeHeight="251657728" behindDoc="1" locked="0" layoutInCell="1" allowOverlap="1" wp14:anchorId="66F021FA" wp14:editId="255468B6">
          <wp:simplePos x="0" y="0"/>
          <wp:positionH relativeFrom="column">
            <wp:posOffset>5029200</wp:posOffset>
          </wp:positionH>
          <wp:positionV relativeFrom="paragraph">
            <wp:posOffset>0</wp:posOffset>
          </wp:positionV>
          <wp:extent cx="962025" cy="1057275"/>
          <wp:effectExtent l="0" t="0" r="0" b="0"/>
          <wp:wrapNone/>
          <wp:docPr id="6" name="Picture 6" descr="sm_cd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m_cdt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2025" cy="1057275"/>
                  </a:xfrm>
                  <a:prstGeom prst="rect">
                    <a:avLst/>
                  </a:prstGeom>
                  <a:noFill/>
                  <a:ln>
                    <a:noFill/>
                  </a:ln>
                </pic:spPr>
              </pic:pic>
            </a:graphicData>
          </a:graphic>
        </wp:anchor>
      </w:drawing>
    </w:r>
    <w:r w:rsidR="00252DD3">
      <w:rPr>
        <w:noProof/>
        <w:lang w:eastAsia="en-CA"/>
      </w:rPr>
      <w:drawing>
        <wp:anchor distT="0" distB="0" distL="114300" distR="114300" simplePos="0" relativeHeight="251656704" behindDoc="1" locked="0" layoutInCell="1" allowOverlap="1" wp14:anchorId="3241CF62" wp14:editId="21BD9E19">
          <wp:simplePos x="0" y="0"/>
          <wp:positionH relativeFrom="column">
            <wp:posOffset>-81915</wp:posOffset>
          </wp:positionH>
          <wp:positionV relativeFrom="paragraph">
            <wp:posOffset>0</wp:posOffset>
          </wp:positionV>
          <wp:extent cx="962025" cy="1057275"/>
          <wp:effectExtent l="0" t="0" r="0" b="0"/>
          <wp:wrapNone/>
          <wp:docPr id="5" name="Picture 5" descr="cb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et_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2025" cy="1057275"/>
                  </a:xfrm>
                  <a:prstGeom prst="rect">
                    <a:avLst/>
                  </a:prstGeom>
                  <a:noFill/>
                  <a:ln>
                    <a:noFill/>
                  </a:ln>
                </pic:spPr>
              </pic:pic>
            </a:graphicData>
          </a:graphic>
        </wp:anchor>
      </w:drawing>
    </w:r>
    <w:r w:rsidR="00927854" w:rsidRPr="00735D44">
      <w:rPr>
        <w:b/>
        <w:bCs/>
        <w:color w:val="993300"/>
      </w:rPr>
      <w:t>The Canadian Board of Examiners for Biomedical Engineering</w:t>
    </w:r>
  </w:p>
  <w:p w14:paraId="4C8DA0AF" w14:textId="77777777" w:rsidR="00927854" w:rsidRPr="00076AD2" w:rsidRDefault="00927854" w:rsidP="00B07A66">
    <w:pPr>
      <w:pStyle w:val="Header"/>
      <w:jc w:val="center"/>
      <w:rPr>
        <w:b/>
        <w:bCs/>
        <w:color w:val="993300"/>
        <w:lang w:val="fr-FR"/>
      </w:rPr>
    </w:pPr>
    <w:proofErr w:type="gramStart"/>
    <w:r w:rsidRPr="00076AD2">
      <w:rPr>
        <w:b/>
        <w:bCs/>
        <w:color w:val="993300"/>
        <w:lang w:val="fr-FR"/>
      </w:rPr>
      <w:t>and</w:t>
    </w:r>
    <w:proofErr w:type="gramEnd"/>
    <w:r w:rsidRPr="00076AD2">
      <w:rPr>
        <w:b/>
        <w:bCs/>
        <w:color w:val="993300"/>
        <w:lang w:val="fr-FR"/>
      </w:rPr>
      <w:t xml:space="preserve"> </w:t>
    </w:r>
    <w:proofErr w:type="spellStart"/>
    <w:r w:rsidRPr="00076AD2">
      <w:rPr>
        <w:b/>
        <w:bCs/>
        <w:color w:val="993300"/>
        <w:lang w:val="fr-FR"/>
      </w:rPr>
      <w:t>Dialysis</w:t>
    </w:r>
    <w:proofErr w:type="spellEnd"/>
    <w:r w:rsidRPr="00076AD2">
      <w:rPr>
        <w:b/>
        <w:bCs/>
        <w:color w:val="993300"/>
        <w:lang w:val="fr-FR"/>
      </w:rPr>
      <w:t xml:space="preserve"> </w:t>
    </w:r>
    <w:proofErr w:type="spellStart"/>
    <w:r w:rsidRPr="00076AD2">
      <w:rPr>
        <w:b/>
        <w:bCs/>
        <w:color w:val="993300"/>
        <w:lang w:val="fr-FR"/>
      </w:rPr>
      <w:t>Technologists</w:t>
    </w:r>
    <w:proofErr w:type="spellEnd"/>
    <w:r w:rsidRPr="00076AD2">
      <w:rPr>
        <w:b/>
        <w:bCs/>
        <w:color w:val="993300"/>
        <w:lang w:val="fr-FR"/>
      </w:rPr>
      <w:t xml:space="preserve"> and </w:t>
    </w:r>
    <w:proofErr w:type="spellStart"/>
    <w:r w:rsidRPr="00076AD2">
      <w:rPr>
        <w:b/>
        <w:bCs/>
        <w:color w:val="993300"/>
        <w:lang w:val="fr-FR"/>
      </w:rPr>
      <w:t>Technicians</w:t>
    </w:r>
    <w:proofErr w:type="spellEnd"/>
  </w:p>
  <w:p w14:paraId="705A3090" w14:textId="77777777" w:rsidR="00927854" w:rsidRPr="00076AD2" w:rsidRDefault="00927854" w:rsidP="00B07A66">
    <w:pPr>
      <w:pStyle w:val="Header"/>
      <w:rPr>
        <w:b/>
        <w:bCs/>
        <w:color w:val="993300"/>
        <w:lang w:val="fr-FR"/>
      </w:rPr>
    </w:pPr>
  </w:p>
  <w:p w14:paraId="4F060018" w14:textId="77777777" w:rsidR="00927854" w:rsidRDefault="00927854" w:rsidP="00B07A66">
    <w:pPr>
      <w:pStyle w:val="Header"/>
      <w:jc w:val="center"/>
      <w:rPr>
        <w:b/>
        <w:bCs/>
        <w:color w:val="993300"/>
        <w:lang w:val="fr-FR"/>
      </w:rPr>
    </w:pPr>
    <w:r w:rsidRPr="00735D44">
      <w:rPr>
        <w:b/>
        <w:bCs/>
        <w:color w:val="993300"/>
        <w:lang w:val="fr-FR"/>
      </w:rPr>
      <w:t>Le Jury Canadien D’Accréditation en Génie Biomédical</w:t>
    </w:r>
  </w:p>
  <w:p w14:paraId="343E7542" w14:textId="77777777" w:rsidR="00927854" w:rsidRPr="00076AD2" w:rsidRDefault="00927854" w:rsidP="00B07A66">
    <w:pPr>
      <w:pStyle w:val="Header"/>
      <w:jc w:val="center"/>
      <w:rPr>
        <w:b/>
        <w:bCs/>
        <w:color w:val="993300"/>
        <w:lang w:val="fr-FR"/>
      </w:rPr>
    </w:pPr>
    <w:proofErr w:type="gramStart"/>
    <w:r w:rsidRPr="00076AD2">
      <w:rPr>
        <w:b/>
        <w:bCs/>
        <w:color w:val="993300"/>
        <w:lang w:val="fr-FR"/>
      </w:rPr>
      <w:t>et</w:t>
    </w:r>
    <w:proofErr w:type="gramEnd"/>
    <w:r w:rsidRPr="00076AD2">
      <w:rPr>
        <w:b/>
        <w:bCs/>
        <w:color w:val="993300"/>
        <w:lang w:val="fr-FR"/>
      </w:rPr>
      <w:t xml:space="preserve"> Dialyse Pour Les Technologues et Les Techniciens</w:t>
    </w:r>
  </w:p>
  <w:p w14:paraId="5B2524F7" w14:textId="77777777" w:rsidR="00927854" w:rsidRPr="00076AD2" w:rsidRDefault="00927854" w:rsidP="00B07A66">
    <w:pPr>
      <w:pStyle w:val="Header"/>
      <w:rPr>
        <w:color w:val="9933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D77B1" w14:textId="77777777" w:rsidR="00927854" w:rsidRDefault="00E734EB" w:rsidP="00B07A66">
    <w:pPr>
      <w:pStyle w:val="Header"/>
      <w:jc w:val="center"/>
    </w:pPr>
    <w:r>
      <w:rPr>
        <w:noProof/>
        <w:color w:val="993300"/>
        <w:sz w:val="16"/>
        <w:szCs w:val="16"/>
        <w:lang w:val="en-US"/>
      </w:rPr>
      <w:pict w14:anchorId="0266E1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 o:spid="_x0000_s2060" type="#_x0000_t75" style="position:absolute;left:0;text-align:left;margin-left:0;margin-top:0;width:467.85pt;height:241.25pt;z-index:-251653632;mso-position-horizontal:center;mso-position-horizontal-relative:margin;mso-position-vertical:center;mso-position-vertical-relative:margin" wrapcoords="-35 0 -35 21533 21600 21533 21600 0 -35 0">
          <v:imagedata r:id="rId1" o:title="Joint BMET cdt" gain="19661f" blacklevel="22938f"/>
          <w10:wrap side="left" anchorx="margin" anchory="margin"/>
        </v:shape>
      </w:pict>
    </w:r>
    <w:r w:rsidR="00927854" w:rsidRPr="006556DB">
      <w:rPr>
        <w:color w:val="993300"/>
        <w:sz w:val="16"/>
        <w:szCs w:val="16"/>
        <w:lang w:val="fr-FR"/>
      </w:rPr>
      <w:t>Le Jury Canadien D’Accréditation en Génie Biomédical</w:t>
    </w:r>
    <w:r w:rsidR="00927854">
      <w:rPr>
        <w:color w:val="993300"/>
        <w:sz w:val="16"/>
        <w:szCs w:val="16"/>
        <w:lang w:val="fr-FR"/>
      </w:rPr>
      <w:t xml:space="preserve"> et Dialyse</w:t>
    </w:r>
    <w:r w:rsidR="00927854" w:rsidRPr="006556DB">
      <w:rPr>
        <w:color w:val="993300"/>
        <w:sz w:val="16"/>
        <w:szCs w:val="16"/>
        <w:lang w:val="fr-FR"/>
      </w:rPr>
      <w:t xml:space="preserve"> Pour</w:t>
    </w:r>
    <w:r w:rsidR="00927854">
      <w:rPr>
        <w:color w:val="993300"/>
        <w:sz w:val="16"/>
        <w:szCs w:val="16"/>
        <w:lang w:val="fr-FR"/>
      </w:rPr>
      <w:t xml:space="preserve"> </w:t>
    </w:r>
    <w:r w:rsidR="00927854" w:rsidRPr="006556DB">
      <w:rPr>
        <w:color w:val="993300"/>
        <w:sz w:val="16"/>
        <w:szCs w:val="16"/>
        <w:lang w:val="fr-FR"/>
      </w:rPr>
      <w:t>Les Technologues e</w:t>
    </w:r>
    <w:r w:rsidR="00927854">
      <w:rPr>
        <w:color w:val="993300"/>
        <w:sz w:val="16"/>
        <w:szCs w:val="16"/>
        <w:lang w:val="fr-FR"/>
      </w:rPr>
      <w:t>t Les Techniciens</w:t>
    </w:r>
    <w:r>
      <w:rPr>
        <w:noProof/>
        <w:lang w:val="en-US"/>
      </w:rPr>
      <w:pict w14:anchorId="3FD668E1">
        <v:shape id="WordPictureWatermark6" o:spid="_x0000_s2051" type="#_x0000_t75" style="position:absolute;left:0;text-align:left;margin-left:0;margin-top:0;width:467.8pt;height:244.2pt;z-index:-251661824;mso-position-horizontal:center;mso-position-horizontal-relative:margin;mso-position-vertical:center;mso-position-vertical-relative:margin" wrapcoords="-35 0 -35 21534 21600 21534 21600 0 -35 0">
          <v:imagedata r:id="rId2" o:title="" gain="19661f" blacklevel="22938f"/>
          <w10:wrap side="left"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07005" w14:textId="77777777" w:rsidR="00927854" w:rsidRDefault="00E734EB" w:rsidP="00B07A66">
    <w:pPr>
      <w:pStyle w:val="Header"/>
      <w:jc w:val="center"/>
      <w:rPr>
        <w:color w:val="993300"/>
        <w:lang w:val="fr-FR"/>
      </w:rPr>
    </w:pPr>
    <w:r>
      <w:rPr>
        <w:noProof/>
        <w:color w:val="993300"/>
        <w:sz w:val="16"/>
        <w:szCs w:val="16"/>
        <w:lang w:val="en-US"/>
      </w:rPr>
      <w:pict w14:anchorId="1F824F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 o:spid="_x0000_s2058" type="#_x0000_t75" style="position:absolute;left:0;text-align:left;margin-left:0;margin-top:0;width:467.85pt;height:241.25pt;z-index:-251654656;mso-position-horizontal:center;mso-position-horizontal-relative:margin;mso-position-vertical:center;mso-position-vertical-relative:margin" wrapcoords="-35 0 -35 21533 21600 21533 21600 0 -35 0">
          <v:imagedata r:id="rId1" o:title="Joint BMET cdt" gain="19661f" blacklevel="22938f"/>
          <w10:wrap side="left" anchorx="margin" anchory="margin"/>
        </v:shape>
      </w:pict>
    </w:r>
    <w:r w:rsidR="00927854" w:rsidRPr="006556DB">
      <w:rPr>
        <w:color w:val="993300"/>
        <w:sz w:val="16"/>
        <w:szCs w:val="16"/>
      </w:rPr>
      <w:t xml:space="preserve">The Canadian Board of Examiners for Biomedical Engineering </w:t>
    </w:r>
    <w:r w:rsidR="00927854">
      <w:rPr>
        <w:color w:val="993300"/>
        <w:sz w:val="16"/>
        <w:szCs w:val="16"/>
      </w:rPr>
      <w:t xml:space="preserve">and Dialysis </w:t>
    </w:r>
    <w:proofErr w:type="spellStart"/>
    <w:r w:rsidR="00927854" w:rsidRPr="00A41289">
      <w:rPr>
        <w:color w:val="993300"/>
        <w:sz w:val="16"/>
        <w:szCs w:val="16"/>
        <w:lang w:val="fr-FR"/>
      </w:rPr>
      <w:t>Technologists</w:t>
    </w:r>
    <w:proofErr w:type="spellEnd"/>
    <w:r w:rsidR="00927854" w:rsidRPr="00A41289">
      <w:rPr>
        <w:color w:val="993300"/>
        <w:sz w:val="16"/>
        <w:szCs w:val="16"/>
        <w:lang w:val="fr-FR"/>
      </w:rPr>
      <w:t xml:space="preserve"> and </w:t>
    </w:r>
    <w:proofErr w:type="spellStart"/>
    <w:r w:rsidR="00927854" w:rsidRPr="00A41289">
      <w:rPr>
        <w:color w:val="993300"/>
        <w:sz w:val="16"/>
        <w:szCs w:val="16"/>
        <w:lang w:val="fr-FR"/>
      </w:rPr>
      <w:t>Technicians</w:t>
    </w:r>
    <w:proofErr w:type="spellEnd"/>
  </w:p>
  <w:p w14:paraId="4A366DC5" w14:textId="77777777" w:rsidR="00927854" w:rsidRDefault="00927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24957"/>
    <w:multiLevelType w:val="hybridMultilevel"/>
    <w:tmpl w:val="A59CCF4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FFA523A"/>
    <w:multiLevelType w:val="multilevel"/>
    <w:tmpl w:val="D714CF32"/>
    <w:lvl w:ilvl="0">
      <w:start w:val="1"/>
      <w:numFmt w:val="decimal"/>
      <w:lvlText w:val="%1."/>
      <w:lvlJc w:val="left"/>
      <w:pPr>
        <w:tabs>
          <w:tab w:val="num" w:pos="1080"/>
        </w:tabs>
        <w:ind w:left="1080" w:hanging="360"/>
      </w:pPr>
      <w:rPr>
        <w:rFonts w:ascii="Tahoma" w:hAnsi="Tahoma" w:cs="Tahoma" w:hint="default"/>
        <w:b/>
        <w:bCs/>
        <w:i w:val="0"/>
        <w:iCs w:val="0"/>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1080"/>
        </w:tabs>
        <w:ind w:left="144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6C26DE1"/>
    <w:multiLevelType w:val="hybridMultilevel"/>
    <w:tmpl w:val="57F02428"/>
    <w:lvl w:ilvl="0" w:tplc="88140470">
      <w:start w:val="1"/>
      <w:numFmt w:val="lowerLetter"/>
      <w:lvlText w:val="%1."/>
      <w:lvlJc w:val="right"/>
      <w:pPr>
        <w:tabs>
          <w:tab w:val="num" w:pos="1980"/>
        </w:tabs>
        <w:ind w:left="1980" w:hanging="18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cs="Wingdings" w:hint="default"/>
      </w:rPr>
    </w:lvl>
    <w:lvl w:ilvl="3" w:tplc="04090001" w:tentative="1">
      <w:start w:val="1"/>
      <w:numFmt w:val="bullet"/>
      <w:lvlText w:val=""/>
      <w:lvlJc w:val="left"/>
      <w:pPr>
        <w:tabs>
          <w:tab w:val="num" w:pos="4320"/>
        </w:tabs>
        <w:ind w:left="4320" w:hanging="360"/>
      </w:pPr>
      <w:rPr>
        <w:rFonts w:ascii="Symbol" w:hAnsi="Symbol" w:cs="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cs="Wingdings" w:hint="default"/>
      </w:rPr>
    </w:lvl>
    <w:lvl w:ilvl="6" w:tplc="04090001" w:tentative="1">
      <w:start w:val="1"/>
      <w:numFmt w:val="bullet"/>
      <w:lvlText w:val=""/>
      <w:lvlJc w:val="left"/>
      <w:pPr>
        <w:tabs>
          <w:tab w:val="num" w:pos="6480"/>
        </w:tabs>
        <w:ind w:left="6480" w:hanging="360"/>
      </w:pPr>
      <w:rPr>
        <w:rFonts w:ascii="Symbol" w:hAnsi="Symbol" w:cs="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cs="Wingdings" w:hint="default"/>
      </w:rPr>
    </w:lvl>
  </w:abstractNum>
  <w:abstractNum w:abstractNumId="3" w15:restartNumberingAfterBreak="0">
    <w:nsid w:val="41F06300"/>
    <w:multiLevelType w:val="hybridMultilevel"/>
    <w:tmpl w:val="93C8F0C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4AF27A88"/>
    <w:multiLevelType w:val="hybridMultilevel"/>
    <w:tmpl w:val="33A6C5A2"/>
    <w:lvl w:ilvl="0" w:tplc="0409000F">
      <w:start w:val="1"/>
      <w:numFmt w:val="decimal"/>
      <w:lvlText w:val="%1."/>
      <w:lvlJc w:val="left"/>
      <w:pPr>
        <w:tabs>
          <w:tab w:val="num" w:pos="720"/>
        </w:tabs>
        <w:ind w:left="720" w:hanging="360"/>
      </w:pPr>
    </w:lvl>
    <w:lvl w:ilvl="1" w:tplc="63DEC088">
      <w:start w:val="1"/>
      <w:numFmt w:val="lowerLetter"/>
      <w:lvlText w:val="%2)"/>
      <w:lvlJc w:val="left"/>
      <w:pPr>
        <w:tabs>
          <w:tab w:val="num" w:pos="1440"/>
        </w:tabs>
        <w:ind w:left="1440" w:hanging="360"/>
      </w:pPr>
      <w:rPr>
        <w:rFonts w:hint="default"/>
        <w:b w:val="0"/>
        <w:bCs w:val="0"/>
      </w:rPr>
    </w:lvl>
    <w:lvl w:ilvl="2" w:tplc="6D70F4EA">
      <w:start w:val="1"/>
      <w:numFmt w:val="upp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22F1522"/>
    <w:multiLevelType w:val="multilevel"/>
    <w:tmpl w:val="FCE48162"/>
    <w:lvl w:ilvl="0">
      <w:start w:val="1"/>
      <w:numFmt w:val="decimal"/>
      <w:lvlText w:val="%1.0"/>
      <w:lvlJc w:val="left"/>
      <w:pPr>
        <w:tabs>
          <w:tab w:val="num" w:pos="720"/>
        </w:tabs>
        <w:ind w:left="0" w:firstLine="0"/>
      </w:pPr>
      <w:rPr>
        <w:rFonts w:hint="default"/>
      </w:rPr>
    </w:lvl>
    <w:lvl w:ilvl="1">
      <w:start w:val="1"/>
      <w:numFmt w:val="decimal"/>
      <w:pStyle w:val="Heading2"/>
      <w:lvlText w:val="%1.%2"/>
      <w:lvlJc w:val="left"/>
      <w:pPr>
        <w:tabs>
          <w:tab w:val="num" w:pos="720"/>
        </w:tabs>
        <w:ind w:left="1080" w:hanging="720"/>
      </w:pPr>
      <w:rPr>
        <w:rFonts w:hint="default"/>
      </w:rPr>
    </w:lvl>
    <w:lvl w:ilvl="2">
      <w:start w:val="1"/>
      <w:numFmt w:val="decimal"/>
      <w:lvlText w:val="%1.%2.%3."/>
      <w:lvlJc w:val="left"/>
      <w:pPr>
        <w:tabs>
          <w:tab w:val="num" w:pos="720"/>
        </w:tabs>
        <w:ind w:left="1080" w:hanging="360"/>
      </w:pPr>
      <w:rPr>
        <w:rFonts w:hint="default"/>
      </w:rPr>
    </w:lvl>
    <w:lvl w:ilvl="3">
      <w:start w:val="1"/>
      <w:numFmt w:val="decimal"/>
      <w:lvlText w:val="%1.%2.%3.%4."/>
      <w:lvlJc w:val="left"/>
      <w:pPr>
        <w:tabs>
          <w:tab w:val="num" w:pos="540"/>
        </w:tabs>
        <w:ind w:left="108" w:hanging="648"/>
      </w:pPr>
      <w:rPr>
        <w:rFonts w:hint="default"/>
      </w:rPr>
    </w:lvl>
    <w:lvl w:ilvl="4">
      <w:start w:val="1"/>
      <w:numFmt w:val="decimal"/>
      <w:lvlText w:val="%1.%2.%3.%4.%5."/>
      <w:lvlJc w:val="left"/>
      <w:pPr>
        <w:tabs>
          <w:tab w:val="num" w:pos="900"/>
        </w:tabs>
        <w:ind w:left="612" w:hanging="792"/>
      </w:pPr>
      <w:rPr>
        <w:rFonts w:hint="default"/>
      </w:rPr>
    </w:lvl>
    <w:lvl w:ilvl="5">
      <w:start w:val="1"/>
      <w:numFmt w:val="decimal"/>
      <w:lvlText w:val="%1.%2.%3.%4.%5.%6."/>
      <w:lvlJc w:val="left"/>
      <w:pPr>
        <w:tabs>
          <w:tab w:val="num" w:pos="1620"/>
        </w:tabs>
        <w:ind w:left="1116" w:hanging="936"/>
      </w:pPr>
      <w:rPr>
        <w:rFonts w:hint="default"/>
      </w:rPr>
    </w:lvl>
    <w:lvl w:ilvl="6">
      <w:start w:val="1"/>
      <w:numFmt w:val="decimal"/>
      <w:lvlText w:val="%1.%2.%3.%4.%5.%6.%7."/>
      <w:lvlJc w:val="left"/>
      <w:pPr>
        <w:tabs>
          <w:tab w:val="num" w:pos="1980"/>
        </w:tabs>
        <w:ind w:left="1620" w:hanging="1080"/>
      </w:pPr>
      <w:rPr>
        <w:rFonts w:hint="default"/>
      </w:rPr>
    </w:lvl>
    <w:lvl w:ilvl="7">
      <w:start w:val="1"/>
      <w:numFmt w:val="decimal"/>
      <w:lvlText w:val="%1.%2.%3.%4.%5.%6.%7.%8."/>
      <w:lvlJc w:val="left"/>
      <w:pPr>
        <w:tabs>
          <w:tab w:val="num" w:pos="2700"/>
        </w:tabs>
        <w:ind w:left="2124" w:hanging="1224"/>
      </w:pPr>
      <w:rPr>
        <w:rFonts w:hint="default"/>
      </w:rPr>
    </w:lvl>
    <w:lvl w:ilvl="8">
      <w:start w:val="1"/>
      <w:numFmt w:val="decimal"/>
      <w:lvlText w:val="%1.%2.%3.%4.%5.%6.%7.%8.%9."/>
      <w:lvlJc w:val="left"/>
      <w:pPr>
        <w:tabs>
          <w:tab w:val="num" w:pos="3060"/>
        </w:tabs>
        <w:ind w:left="2700" w:hanging="1440"/>
      </w:pPr>
      <w:rPr>
        <w:rFonts w:hint="default"/>
      </w:rPr>
    </w:lvl>
  </w:abstractNum>
  <w:abstractNum w:abstractNumId="6" w15:restartNumberingAfterBreak="0">
    <w:nsid w:val="554E50DE"/>
    <w:multiLevelType w:val="hybridMultilevel"/>
    <w:tmpl w:val="DC72AB4C"/>
    <w:lvl w:ilvl="0" w:tplc="0409000F">
      <w:start w:val="1"/>
      <w:numFmt w:val="decimal"/>
      <w:lvlText w:val="%1."/>
      <w:lvlJc w:val="left"/>
      <w:pPr>
        <w:tabs>
          <w:tab w:val="num" w:pos="720"/>
        </w:tabs>
        <w:ind w:left="720" w:hanging="360"/>
      </w:pPr>
    </w:lvl>
    <w:lvl w:ilvl="1" w:tplc="27F2CFC6">
      <w:start w:val="3"/>
      <w:numFmt w:val="lowerLetter"/>
      <w:lvlText w:val="%2)"/>
      <w:lvlJc w:val="left"/>
      <w:pPr>
        <w:tabs>
          <w:tab w:val="num" w:pos="1440"/>
        </w:tabs>
        <w:ind w:left="1440" w:hanging="360"/>
      </w:pPr>
      <w:rPr>
        <w:rFonts w:hint="default"/>
      </w:rPr>
    </w:lvl>
    <w:lvl w:ilvl="2" w:tplc="33DA8290">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D6124B"/>
    <w:multiLevelType w:val="hybridMultilevel"/>
    <w:tmpl w:val="3DA2BC98"/>
    <w:lvl w:ilvl="0" w:tplc="83306032">
      <w:start w:val="1"/>
      <w:numFmt w:val="bullet"/>
      <w:lvlText w:val=""/>
      <w:lvlJc w:val="left"/>
      <w:pPr>
        <w:tabs>
          <w:tab w:val="num" w:pos="2580"/>
        </w:tabs>
        <w:ind w:left="2580" w:hanging="360"/>
      </w:pPr>
      <w:rPr>
        <w:rFonts w:ascii="Symbol" w:hAnsi="Symbol" w:cs="Symbol" w:hint="default"/>
        <w:sz w:val="20"/>
        <w:szCs w:val="20"/>
      </w:rPr>
    </w:lvl>
    <w:lvl w:ilvl="1" w:tplc="C584F944">
      <w:start w:val="10"/>
      <w:numFmt w:val="bullet"/>
      <w:lvlText w:val="-"/>
      <w:lvlJc w:val="left"/>
      <w:pPr>
        <w:tabs>
          <w:tab w:val="num" w:pos="1860"/>
        </w:tabs>
        <w:ind w:left="1860" w:hanging="360"/>
      </w:pPr>
      <w:rPr>
        <w:rFonts w:ascii="Tahoma" w:eastAsia="Times New Roman" w:hAnsi="Tahoma" w:hint="default"/>
      </w:rPr>
    </w:lvl>
    <w:lvl w:ilvl="2" w:tplc="04090005" w:tentative="1">
      <w:start w:val="1"/>
      <w:numFmt w:val="bullet"/>
      <w:lvlText w:val=""/>
      <w:lvlJc w:val="left"/>
      <w:pPr>
        <w:tabs>
          <w:tab w:val="num" w:pos="2580"/>
        </w:tabs>
        <w:ind w:left="2580" w:hanging="360"/>
      </w:pPr>
      <w:rPr>
        <w:rFonts w:ascii="Wingdings" w:hAnsi="Wingdings" w:cs="Wingdings" w:hint="default"/>
      </w:rPr>
    </w:lvl>
    <w:lvl w:ilvl="3" w:tplc="04090001" w:tentative="1">
      <w:start w:val="1"/>
      <w:numFmt w:val="bullet"/>
      <w:lvlText w:val=""/>
      <w:lvlJc w:val="left"/>
      <w:pPr>
        <w:tabs>
          <w:tab w:val="num" w:pos="3300"/>
        </w:tabs>
        <w:ind w:left="3300" w:hanging="360"/>
      </w:pPr>
      <w:rPr>
        <w:rFonts w:ascii="Symbol" w:hAnsi="Symbol" w:cs="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cs="Wingdings" w:hint="default"/>
      </w:rPr>
    </w:lvl>
    <w:lvl w:ilvl="6" w:tplc="04090001" w:tentative="1">
      <w:start w:val="1"/>
      <w:numFmt w:val="bullet"/>
      <w:lvlText w:val=""/>
      <w:lvlJc w:val="left"/>
      <w:pPr>
        <w:tabs>
          <w:tab w:val="num" w:pos="5460"/>
        </w:tabs>
        <w:ind w:left="5460" w:hanging="360"/>
      </w:pPr>
      <w:rPr>
        <w:rFonts w:ascii="Symbol" w:hAnsi="Symbol" w:cs="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cs="Wingdings" w:hint="default"/>
      </w:rPr>
    </w:lvl>
  </w:abstractNum>
  <w:abstractNum w:abstractNumId="8" w15:restartNumberingAfterBreak="0">
    <w:nsid w:val="7FD73D79"/>
    <w:multiLevelType w:val="multilevel"/>
    <w:tmpl w:val="D714CF32"/>
    <w:lvl w:ilvl="0">
      <w:start w:val="1"/>
      <w:numFmt w:val="decimal"/>
      <w:lvlText w:val="%1."/>
      <w:lvlJc w:val="left"/>
      <w:pPr>
        <w:tabs>
          <w:tab w:val="num" w:pos="1080"/>
        </w:tabs>
        <w:ind w:left="1080" w:hanging="360"/>
      </w:pPr>
      <w:rPr>
        <w:rFonts w:ascii="Tahoma" w:hAnsi="Tahoma" w:cs="Tahoma" w:hint="default"/>
        <w:b/>
        <w:bCs/>
        <w:i w:val="0"/>
        <w:iCs w:val="0"/>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1080"/>
        </w:tabs>
        <w:ind w:left="144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1"/>
  </w:num>
  <w:num w:numId="3">
    <w:abstractNumId w:val="8"/>
  </w:num>
  <w:num w:numId="4">
    <w:abstractNumId w:val="7"/>
  </w:num>
  <w:num w:numId="5">
    <w:abstractNumId w:val="0"/>
  </w:num>
  <w:num w:numId="6">
    <w:abstractNumId w:val="3"/>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4"/>
  <w:displayHorizontalDrawingGridEvery w:val="2"/>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4144"/>
    <w:rsid w:val="000710A7"/>
    <w:rsid w:val="001E5E82"/>
    <w:rsid w:val="00252DD3"/>
    <w:rsid w:val="00273D45"/>
    <w:rsid w:val="00314F66"/>
    <w:rsid w:val="003352EE"/>
    <w:rsid w:val="003863FE"/>
    <w:rsid w:val="00394144"/>
    <w:rsid w:val="003D3E00"/>
    <w:rsid w:val="003E591B"/>
    <w:rsid w:val="003F6106"/>
    <w:rsid w:val="004535AE"/>
    <w:rsid w:val="00457972"/>
    <w:rsid w:val="004673A5"/>
    <w:rsid w:val="00470A3A"/>
    <w:rsid w:val="004B4B59"/>
    <w:rsid w:val="004C0F84"/>
    <w:rsid w:val="005901DF"/>
    <w:rsid w:val="005E2751"/>
    <w:rsid w:val="00616C81"/>
    <w:rsid w:val="00666E9C"/>
    <w:rsid w:val="00694FBB"/>
    <w:rsid w:val="006A22AF"/>
    <w:rsid w:val="006C163F"/>
    <w:rsid w:val="00763551"/>
    <w:rsid w:val="007B3E19"/>
    <w:rsid w:val="007D2DDC"/>
    <w:rsid w:val="00874897"/>
    <w:rsid w:val="00881146"/>
    <w:rsid w:val="008B7841"/>
    <w:rsid w:val="008D41B5"/>
    <w:rsid w:val="009041AC"/>
    <w:rsid w:val="00927854"/>
    <w:rsid w:val="009575C1"/>
    <w:rsid w:val="009E0235"/>
    <w:rsid w:val="00B07A66"/>
    <w:rsid w:val="00B201C3"/>
    <w:rsid w:val="00BB4738"/>
    <w:rsid w:val="00BE4844"/>
    <w:rsid w:val="00CB1F3A"/>
    <w:rsid w:val="00CC26A1"/>
    <w:rsid w:val="00D14E1D"/>
    <w:rsid w:val="00D26313"/>
    <w:rsid w:val="00D60A8E"/>
    <w:rsid w:val="00E343D6"/>
    <w:rsid w:val="00E734EB"/>
    <w:rsid w:val="00EF0262"/>
    <w:rsid w:val="00FB71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2061"/>
    <o:shapelayout v:ext="edit">
      <o:idmap v:ext="edit" data="1"/>
    </o:shapelayout>
  </w:shapeDefaults>
  <w:decimalSymbol w:val="."/>
  <w:listSeparator w:val=","/>
  <w14:docId w14:val="38643F92"/>
  <w15:docId w15:val="{D6CEDA90-F8F3-4867-9F71-E062C3AB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D45"/>
    <w:rPr>
      <w:rFonts w:ascii="Tahoma" w:hAnsi="Tahoma" w:cs="Tahoma"/>
      <w:lang w:val="en-CA"/>
    </w:rPr>
  </w:style>
  <w:style w:type="paragraph" w:styleId="Heading1">
    <w:name w:val="heading 1"/>
    <w:basedOn w:val="Normal"/>
    <w:next w:val="Normal"/>
    <w:link w:val="Heading1Char"/>
    <w:qFormat/>
    <w:rsid w:val="00273D45"/>
    <w:pPr>
      <w:keepNext/>
      <w:tabs>
        <w:tab w:val="num" w:pos="720"/>
      </w:tabs>
      <w:spacing w:before="240" w:after="60"/>
      <w:outlineLvl w:val="0"/>
    </w:pPr>
    <w:rPr>
      <w:rFonts w:ascii="Cambria" w:hAnsi="Cambria" w:cs="Cambria"/>
      <w:b/>
      <w:bCs/>
      <w:kern w:val="32"/>
      <w:sz w:val="32"/>
      <w:szCs w:val="32"/>
    </w:rPr>
  </w:style>
  <w:style w:type="paragraph" w:styleId="Heading2">
    <w:name w:val="heading 2"/>
    <w:basedOn w:val="Normal"/>
    <w:next w:val="Normal"/>
    <w:qFormat/>
    <w:rsid w:val="00694FBB"/>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uiPriority w:val="9"/>
    <w:semiHidden/>
    <w:unhideWhenUsed/>
    <w:qFormat/>
    <w:rsid w:val="00CC26A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sid w:val="00394144"/>
    <w:rPr>
      <w:rFonts w:ascii="Arial" w:hAnsi="Arial" w:cs="Arial"/>
      <w:sz w:val="16"/>
      <w:szCs w:val="16"/>
    </w:rPr>
  </w:style>
  <w:style w:type="paragraph" w:styleId="EnvelopeAddress">
    <w:name w:val="envelope address"/>
    <w:basedOn w:val="Normal"/>
    <w:rsid w:val="00394144"/>
    <w:pPr>
      <w:framePr w:w="7920" w:h="1980" w:hRule="exact" w:hSpace="180" w:wrap="auto" w:hAnchor="page" w:xAlign="center" w:yAlign="bottom"/>
      <w:ind w:left="2880"/>
    </w:pPr>
    <w:rPr>
      <w:rFonts w:ascii="Arial" w:hAnsi="Arial" w:cs="Arial"/>
      <w:sz w:val="28"/>
      <w:szCs w:val="28"/>
    </w:rPr>
  </w:style>
  <w:style w:type="character" w:customStyle="1" w:styleId="Heading1Char">
    <w:name w:val="Heading 1 Char"/>
    <w:basedOn w:val="DefaultParagraphFont"/>
    <w:link w:val="Heading1"/>
    <w:rsid w:val="00273D45"/>
    <w:rPr>
      <w:rFonts w:ascii="Cambria" w:hAnsi="Cambria" w:cs="Cambria"/>
      <w:b/>
      <w:bCs/>
      <w:kern w:val="32"/>
      <w:sz w:val="32"/>
      <w:szCs w:val="32"/>
      <w:lang w:val="en-CA" w:eastAsia="en-US" w:bidi="ar-SA"/>
    </w:rPr>
  </w:style>
  <w:style w:type="paragraph" w:styleId="Header">
    <w:name w:val="header"/>
    <w:basedOn w:val="Normal"/>
    <w:link w:val="HeaderChar"/>
    <w:rsid w:val="00273D45"/>
    <w:pPr>
      <w:tabs>
        <w:tab w:val="center" w:pos="4320"/>
        <w:tab w:val="right" w:pos="8640"/>
      </w:tabs>
    </w:pPr>
    <w:rPr>
      <w:sz w:val="24"/>
      <w:szCs w:val="24"/>
    </w:rPr>
  </w:style>
  <w:style w:type="character" w:customStyle="1" w:styleId="HeaderChar">
    <w:name w:val="Header Char"/>
    <w:basedOn w:val="DefaultParagraphFont"/>
    <w:link w:val="Header"/>
    <w:semiHidden/>
    <w:rsid w:val="00273D45"/>
    <w:rPr>
      <w:rFonts w:ascii="Tahoma" w:hAnsi="Tahoma" w:cs="Tahoma"/>
      <w:sz w:val="24"/>
      <w:szCs w:val="24"/>
      <w:lang w:val="en-CA" w:eastAsia="en-US" w:bidi="ar-SA"/>
    </w:rPr>
  </w:style>
  <w:style w:type="paragraph" w:styleId="Footer">
    <w:name w:val="footer"/>
    <w:basedOn w:val="Normal"/>
    <w:link w:val="FooterChar"/>
    <w:rsid w:val="00273D45"/>
    <w:pPr>
      <w:tabs>
        <w:tab w:val="center" w:pos="4320"/>
        <w:tab w:val="right" w:pos="8640"/>
      </w:tabs>
    </w:pPr>
    <w:rPr>
      <w:sz w:val="24"/>
      <w:szCs w:val="24"/>
    </w:rPr>
  </w:style>
  <w:style w:type="character" w:customStyle="1" w:styleId="FooterChar">
    <w:name w:val="Footer Char"/>
    <w:basedOn w:val="DefaultParagraphFont"/>
    <w:link w:val="Footer"/>
    <w:semiHidden/>
    <w:rsid w:val="00273D45"/>
    <w:rPr>
      <w:rFonts w:ascii="Tahoma" w:hAnsi="Tahoma" w:cs="Tahoma"/>
      <w:sz w:val="24"/>
      <w:szCs w:val="24"/>
      <w:lang w:val="en-CA" w:eastAsia="en-US" w:bidi="ar-SA"/>
    </w:rPr>
  </w:style>
  <w:style w:type="character" w:styleId="Hyperlink">
    <w:name w:val="Hyperlink"/>
    <w:basedOn w:val="DefaultParagraphFont"/>
    <w:rsid w:val="00273D45"/>
    <w:rPr>
      <w:color w:val="0000FF"/>
      <w:u w:val="single"/>
    </w:rPr>
  </w:style>
  <w:style w:type="character" w:styleId="PageNumber">
    <w:name w:val="page number"/>
    <w:basedOn w:val="DefaultParagraphFont"/>
    <w:rsid w:val="00273D45"/>
  </w:style>
  <w:style w:type="table" w:styleId="TableGrid">
    <w:name w:val="Table Grid"/>
    <w:basedOn w:val="TableNormal"/>
    <w:rsid w:val="00273D45"/>
    <w:rPr>
      <w:rFonts w:ascii="Tahoma" w:hAnsi="Tahoma" w:cs="Taho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C26A1"/>
    <w:rPr>
      <w:rFonts w:asciiTheme="majorHAnsi" w:eastAsiaTheme="majorEastAsia" w:hAnsiTheme="majorHAnsi" w:cstheme="majorBidi"/>
      <w:b/>
      <w:bCs/>
      <w:color w:val="4F81BD" w:themeColor="accent1"/>
      <w:lang w:val="en-CA"/>
    </w:rPr>
  </w:style>
  <w:style w:type="paragraph" w:styleId="TOC1">
    <w:name w:val="toc 1"/>
    <w:basedOn w:val="Normal"/>
    <w:next w:val="Normal"/>
    <w:autoRedefine/>
    <w:uiPriority w:val="39"/>
    <w:semiHidden/>
    <w:unhideWhenUsed/>
    <w:rsid w:val="00CC26A1"/>
    <w:pPr>
      <w:spacing w:after="100"/>
    </w:pPr>
  </w:style>
  <w:style w:type="paragraph" w:styleId="TOC2">
    <w:name w:val="toc 2"/>
    <w:basedOn w:val="Normal"/>
    <w:next w:val="Normal"/>
    <w:autoRedefine/>
    <w:uiPriority w:val="39"/>
    <w:semiHidden/>
    <w:unhideWhenUsed/>
    <w:rsid w:val="00CC26A1"/>
    <w:pPr>
      <w:spacing w:after="100"/>
      <w:ind w:left="200"/>
    </w:pPr>
  </w:style>
  <w:style w:type="paragraph" w:styleId="TOC3">
    <w:name w:val="toc 3"/>
    <w:basedOn w:val="Normal"/>
    <w:next w:val="Normal"/>
    <w:autoRedefine/>
    <w:uiPriority w:val="39"/>
    <w:semiHidden/>
    <w:unhideWhenUsed/>
    <w:rsid w:val="00CC26A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bmetcertcanada.ncf.c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bmetcertcanada@ncf.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hyperlink" Target="mailto:bmetcertcanada@ncf.c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bmetcertcanada@ncf.ca"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bmetcertcanada@ncf.c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3676</Words>
  <Characters>20957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INFORMATION AND</vt:lpstr>
    </vt:vector>
  </TitlesOfParts>
  <Company>Home</Company>
  <LinksUpToDate>false</LinksUpToDate>
  <CharactersWithSpaces>24584</CharactersWithSpaces>
  <SharedDoc>false</SharedDoc>
  <HLinks>
    <vt:vector size="24" baseType="variant">
      <vt:variant>
        <vt:i4>5636107</vt:i4>
      </vt:variant>
      <vt:variant>
        <vt:i4>0</vt:i4>
      </vt:variant>
      <vt:variant>
        <vt:i4>0</vt:i4>
      </vt:variant>
      <vt:variant>
        <vt:i4>5</vt:i4>
      </vt:variant>
      <vt:variant>
        <vt:lpwstr>http://bmetcertcanada.ncf.ca/</vt:lpwstr>
      </vt:variant>
      <vt:variant>
        <vt:lpwstr/>
      </vt:variant>
      <vt:variant>
        <vt:i4>7405640</vt:i4>
      </vt:variant>
      <vt:variant>
        <vt:i4>12</vt:i4>
      </vt:variant>
      <vt:variant>
        <vt:i4>0</vt:i4>
      </vt:variant>
      <vt:variant>
        <vt:i4>5</vt:i4>
      </vt:variant>
      <vt:variant>
        <vt:lpwstr>mailto:bmetcertcanada@ncf.ca</vt:lpwstr>
      </vt:variant>
      <vt:variant>
        <vt:lpwstr/>
      </vt:variant>
      <vt:variant>
        <vt:i4>7405640</vt:i4>
      </vt:variant>
      <vt:variant>
        <vt:i4>6</vt:i4>
      </vt:variant>
      <vt:variant>
        <vt:i4>0</vt:i4>
      </vt:variant>
      <vt:variant>
        <vt:i4>5</vt:i4>
      </vt:variant>
      <vt:variant>
        <vt:lpwstr>mailto:bmetcertcanada@ncf.ca</vt:lpwstr>
      </vt:variant>
      <vt:variant>
        <vt:lpwstr/>
      </vt:variant>
      <vt:variant>
        <vt:i4>7405640</vt:i4>
      </vt:variant>
      <vt:variant>
        <vt:i4>0</vt:i4>
      </vt:variant>
      <vt:variant>
        <vt:i4>0</vt:i4>
      </vt:variant>
      <vt:variant>
        <vt:i4>5</vt:i4>
      </vt:variant>
      <vt:variant>
        <vt:lpwstr>mailto:bmetcertcanada@ncf.ca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AND</dc:title>
  <dc:subject/>
  <dc:creator>Derek Uttley</dc:creator>
  <cp:keywords/>
  <dc:description/>
  <cp:lastModifiedBy>Brian Graham</cp:lastModifiedBy>
  <cp:revision>2</cp:revision>
  <cp:lastPrinted>2010-11-08T20:26:00Z</cp:lastPrinted>
  <dcterms:created xsi:type="dcterms:W3CDTF">2022-02-11T17:21:00Z</dcterms:created>
  <dcterms:modified xsi:type="dcterms:W3CDTF">2022-02-11T17:21:00Z</dcterms:modified>
</cp:coreProperties>
</file>