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01880" w14:textId="67A4E572" w:rsidR="00534A4D" w:rsidRDefault="00800AF9" w:rsidP="00800AF9">
      <w:pPr>
        <w:pStyle w:val="Heading1"/>
        <w:rPr>
          <w:lang w:val="en-GB"/>
        </w:rPr>
      </w:pPr>
      <w:r>
        <w:rPr>
          <w:lang w:val="en-GB"/>
        </w:rPr>
        <w:t>Submit Review form</w:t>
      </w:r>
    </w:p>
    <w:p w14:paraId="5F43EBEC" w14:textId="75EFDAAA" w:rsidR="00800AF9" w:rsidRDefault="00800AF9">
      <w:pPr>
        <w:rPr>
          <w:lang w:val="en-GB"/>
        </w:rPr>
      </w:pPr>
      <w:r w:rsidRPr="00800AF9">
        <w:rPr>
          <w:lang w:val="en-GB"/>
        </w:rPr>
        <w:drawing>
          <wp:inline distT="0" distB="0" distL="0" distR="0" wp14:anchorId="0DA492DD" wp14:editId="42B93F29">
            <wp:extent cx="3903559" cy="3152775"/>
            <wp:effectExtent l="0" t="0" r="1905" b="0"/>
            <wp:docPr id="201707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737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7705" cy="315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E84A" w14:textId="65FAAA74" w:rsidR="00800AF9" w:rsidRDefault="00800AF9" w:rsidP="00800AF9">
      <w:pPr>
        <w:pStyle w:val="Heading1"/>
        <w:rPr>
          <w:lang w:val="en-GB"/>
        </w:rPr>
      </w:pPr>
      <w:r>
        <w:rPr>
          <w:lang w:val="en-GB"/>
        </w:rPr>
        <w:t>Adding a review</w:t>
      </w:r>
    </w:p>
    <w:p w14:paraId="6A0A8ECD" w14:textId="08F0BB04" w:rsidR="00800AF9" w:rsidRDefault="00800AF9">
      <w:pPr>
        <w:rPr>
          <w:lang w:val="en-GB"/>
        </w:rPr>
      </w:pPr>
      <w:r w:rsidRPr="00800AF9">
        <w:rPr>
          <w:lang w:val="en-GB"/>
        </w:rPr>
        <w:drawing>
          <wp:inline distT="0" distB="0" distL="0" distR="0" wp14:anchorId="16434632" wp14:editId="4F47A7BD">
            <wp:extent cx="3562350" cy="4009518"/>
            <wp:effectExtent l="0" t="0" r="0" b="0"/>
            <wp:docPr id="80963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33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7146" cy="401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C1097" w14:textId="6C321211" w:rsidR="00800AF9" w:rsidRDefault="00800AF9">
      <w:pPr>
        <w:rPr>
          <w:lang w:val="en-GB"/>
        </w:rPr>
      </w:pPr>
      <w:r w:rsidRPr="00800AF9">
        <w:rPr>
          <w:lang w:val="en-GB"/>
        </w:rPr>
        <w:lastRenderedPageBreak/>
        <w:drawing>
          <wp:inline distT="0" distB="0" distL="0" distR="0" wp14:anchorId="43FB39C7" wp14:editId="55204235">
            <wp:extent cx="3743325" cy="4390715"/>
            <wp:effectExtent l="0" t="0" r="0" b="0"/>
            <wp:docPr id="212050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08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0206" cy="439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EA8C9" w14:textId="77777777" w:rsidR="00800AF9" w:rsidRDefault="00800AF9" w:rsidP="00800AF9">
      <w:pPr>
        <w:pStyle w:val="Heading1"/>
        <w:rPr>
          <w:lang w:val="en-GB"/>
        </w:rPr>
      </w:pPr>
      <w:r>
        <w:rPr>
          <w:lang w:val="en-GB"/>
        </w:rPr>
        <w:t>User cannot select closed period</w:t>
      </w:r>
    </w:p>
    <w:p w14:paraId="10E0FA48" w14:textId="2E87D80D" w:rsidR="00800AF9" w:rsidRDefault="00800AF9" w:rsidP="00800AF9">
      <w:pPr>
        <w:rPr>
          <w:lang w:val="en-GB"/>
        </w:rPr>
      </w:pPr>
      <w:r w:rsidRPr="00800AF9">
        <w:rPr>
          <w:lang w:val="en-GB"/>
        </w:rPr>
        <w:drawing>
          <wp:inline distT="0" distB="0" distL="0" distR="0" wp14:anchorId="2C7843BD" wp14:editId="57562F0D">
            <wp:extent cx="3429000" cy="3908057"/>
            <wp:effectExtent l="0" t="0" r="0" b="0"/>
            <wp:docPr id="25490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03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4736" cy="391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B394C" w14:textId="555DF731" w:rsidR="00800AF9" w:rsidRDefault="00800AF9" w:rsidP="00800AF9">
      <w:pPr>
        <w:rPr>
          <w:lang w:val="en-GB"/>
        </w:rPr>
      </w:pPr>
      <w:r>
        <w:rPr>
          <w:lang w:val="en-GB"/>
        </w:rPr>
        <w:br w:type="page"/>
      </w:r>
      <w:r>
        <w:rPr>
          <w:lang w:val="en-GB"/>
        </w:rPr>
        <w:lastRenderedPageBreak/>
        <w:t>Duplicate Check</w:t>
      </w:r>
    </w:p>
    <w:p w14:paraId="748942AC" w14:textId="3ECC97E5" w:rsidR="00800AF9" w:rsidRDefault="00800AF9">
      <w:pPr>
        <w:rPr>
          <w:lang w:val="en-GB"/>
        </w:rPr>
      </w:pPr>
      <w:r w:rsidRPr="00800AF9">
        <w:rPr>
          <w:lang w:val="en-GB"/>
        </w:rPr>
        <w:drawing>
          <wp:inline distT="0" distB="0" distL="0" distR="0" wp14:anchorId="49EC0F79" wp14:editId="6910810D">
            <wp:extent cx="3543300" cy="4030867"/>
            <wp:effectExtent l="0" t="0" r="0" b="8255"/>
            <wp:docPr id="130285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52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0794" cy="403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FEB2C" w14:textId="2FB4FB2C" w:rsidR="00800AF9" w:rsidRDefault="00800AF9">
      <w:pPr>
        <w:rPr>
          <w:lang w:val="en-GB"/>
        </w:rPr>
      </w:pPr>
      <w:r w:rsidRPr="00800AF9">
        <w:rPr>
          <w:lang w:val="en-GB"/>
        </w:rPr>
        <w:drawing>
          <wp:inline distT="0" distB="0" distL="0" distR="0" wp14:anchorId="2573AC46" wp14:editId="72B66A39">
            <wp:extent cx="3287642" cy="3867150"/>
            <wp:effectExtent l="0" t="0" r="8255" b="0"/>
            <wp:docPr id="199929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93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533" cy="387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4A6D1" w14:textId="77777777" w:rsidR="00800AF9" w:rsidRDefault="00800AF9">
      <w:pPr>
        <w:rPr>
          <w:lang w:val="en-GB"/>
        </w:rPr>
      </w:pPr>
      <w:r>
        <w:rPr>
          <w:lang w:val="en-GB"/>
        </w:rPr>
        <w:br w:type="page"/>
      </w:r>
    </w:p>
    <w:p w14:paraId="740645E9" w14:textId="06F4EC52" w:rsidR="00800AF9" w:rsidRDefault="00800AF9" w:rsidP="00800AF9">
      <w:pPr>
        <w:pStyle w:val="Heading1"/>
        <w:rPr>
          <w:lang w:val="en-GB"/>
        </w:rPr>
      </w:pPr>
      <w:r>
        <w:rPr>
          <w:lang w:val="en-GB"/>
        </w:rPr>
        <w:lastRenderedPageBreak/>
        <w:t>Reviews Page</w:t>
      </w:r>
    </w:p>
    <w:p w14:paraId="502AC8B8" w14:textId="5C78BCC4" w:rsidR="00800AF9" w:rsidRDefault="00800AF9" w:rsidP="00800AF9">
      <w:pPr>
        <w:rPr>
          <w:lang w:val="en-GB"/>
        </w:rPr>
      </w:pPr>
      <w:r w:rsidRPr="00800AF9">
        <w:rPr>
          <w:lang w:val="en-GB"/>
        </w:rPr>
        <w:drawing>
          <wp:inline distT="0" distB="0" distL="0" distR="0" wp14:anchorId="1EEE8053" wp14:editId="1130BD16">
            <wp:extent cx="5731510" cy="4116070"/>
            <wp:effectExtent l="0" t="0" r="2540" b="0"/>
            <wp:docPr id="159347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799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3EE27" w14:textId="56F489D6" w:rsidR="00800AF9" w:rsidRDefault="00800AF9" w:rsidP="00800AF9">
      <w:pPr>
        <w:pStyle w:val="Heading1"/>
        <w:rPr>
          <w:lang w:val="en-GB"/>
        </w:rPr>
      </w:pPr>
      <w:r>
        <w:rPr>
          <w:lang w:val="en-GB"/>
        </w:rPr>
        <w:t>Specific Employee</w:t>
      </w:r>
    </w:p>
    <w:p w14:paraId="2E49B578" w14:textId="0D2675D5" w:rsidR="00800AF9" w:rsidRDefault="00800AF9" w:rsidP="00800AF9">
      <w:pPr>
        <w:rPr>
          <w:lang w:val="en-GB"/>
        </w:rPr>
      </w:pPr>
      <w:r w:rsidRPr="00800AF9">
        <w:rPr>
          <w:lang w:val="en-GB"/>
        </w:rPr>
        <w:drawing>
          <wp:inline distT="0" distB="0" distL="0" distR="0" wp14:anchorId="22580134" wp14:editId="69B94418">
            <wp:extent cx="5731510" cy="3126105"/>
            <wp:effectExtent l="0" t="0" r="2540" b="0"/>
            <wp:docPr id="129830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060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215B" w14:textId="77777777" w:rsidR="00800AF9" w:rsidRDefault="00800AF9">
      <w:pPr>
        <w:rPr>
          <w:lang w:val="en-GB"/>
        </w:rPr>
      </w:pPr>
      <w:r>
        <w:rPr>
          <w:lang w:val="en-GB"/>
        </w:rPr>
        <w:br w:type="page"/>
      </w:r>
    </w:p>
    <w:p w14:paraId="26AB1A8E" w14:textId="29E30E7A" w:rsidR="00800AF9" w:rsidRDefault="00800AF9" w:rsidP="00800AF9">
      <w:pPr>
        <w:pStyle w:val="Heading1"/>
        <w:rPr>
          <w:lang w:val="en-GB"/>
        </w:rPr>
      </w:pPr>
      <w:r>
        <w:rPr>
          <w:lang w:val="en-GB"/>
        </w:rPr>
        <w:lastRenderedPageBreak/>
        <w:t>Specific Review Period</w:t>
      </w:r>
    </w:p>
    <w:p w14:paraId="05CBEAF7" w14:textId="33B55501" w:rsidR="00800AF9" w:rsidRDefault="00800AF9" w:rsidP="00800AF9">
      <w:pPr>
        <w:rPr>
          <w:lang w:val="en-GB"/>
        </w:rPr>
      </w:pPr>
      <w:r w:rsidRPr="00800AF9">
        <w:rPr>
          <w:lang w:val="en-GB"/>
        </w:rPr>
        <w:drawing>
          <wp:inline distT="0" distB="0" distL="0" distR="0" wp14:anchorId="4E8ADC68" wp14:editId="3D17F3A3">
            <wp:extent cx="5731510" cy="4656455"/>
            <wp:effectExtent l="0" t="0" r="2540" b="0"/>
            <wp:docPr id="31109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908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0F5D8" w14:textId="697FDD3F" w:rsidR="00800AF9" w:rsidRDefault="00800AF9" w:rsidP="00800AF9">
      <w:pPr>
        <w:pStyle w:val="Heading1"/>
        <w:rPr>
          <w:lang w:val="en-GB"/>
        </w:rPr>
      </w:pPr>
      <w:r>
        <w:rPr>
          <w:lang w:val="en-GB"/>
        </w:rPr>
        <w:t>Specific Review Period &amp; Employee</w:t>
      </w:r>
    </w:p>
    <w:p w14:paraId="5FEE3FC3" w14:textId="463A634E" w:rsidR="00800AF9" w:rsidRPr="00800AF9" w:rsidRDefault="00800AF9" w:rsidP="00800AF9">
      <w:pPr>
        <w:rPr>
          <w:lang w:val="en-GB"/>
        </w:rPr>
      </w:pPr>
      <w:r w:rsidRPr="00800AF9">
        <w:rPr>
          <w:lang w:val="en-GB"/>
        </w:rPr>
        <w:drawing>
          <wp:inline distT="0" distB="0" distL="0" distR="0" wp14:anchorId="49007722" wp14:editId="1E9422F8">
            <wp:extent cx="4381500" cy="3214038"/>
            <wp:effectExtent l="0" t="0" r="0" b="5715"/>
            <wp:docPr id="57378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830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8708" cy="3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4B4DD" w14:textId="58635A5D" w:rsidR="00800AF9" w:rsidRDefault="00800AF9" w:rsidP="00800AF9">
      <w:pPr>
        <w:pStyle w:val="Heading1"/>
        <w:rPr>
          <w:lang w:val="en-GB"/>
        </w:rPr>
      </w:pPr>
      <w:r>
        <w:rPr>
          <w:lang w:val="en-GB"/>
        </w:rPr>
        <w:lastRenderedPageBreak/>
        <w:t>Review Details page</w:t>
      </w:r>
    </w:p>
    <w:p w14:paraId="165650B2" w14:textId="220D3A4F" w:rsidR="00800AF9" w:rsidRDefault="00800AF9" w:rsidP="00800AF9">
      <w:pPr>
        <w:rPr>
          <w:lang w:val="en-GB"/>
        </w:rPr>
      </w:pPr>
      <w:r w:rsidRPr="00800AF9">
        <w:rPr>
          <w:lang w:val="en-GB"/>
        </w:rPr>
        <w:drawing>
          <wp:inline distT="0" distB="0" distL="0" distR="0" wp14:anchorId="7082BFD7" wp14:editId="294A9E8A">
            <wp:extent cx="5731510" cy="3669030"/>
            <wp:effectExtent l="0" t="0" r="2540" b="7620"/>
            <wp:docPr id="138229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976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DDACA" w14:textId="2B22D0E0" w:rsidR="00800AF9" w:rsidRDefault="00800AF9" w:rsidP="00800AF9">
      <w:pPr>
        <w:pStyle w:val="Heading1"/>
        <w:rPr>
          <w:lang w:val="en-GB"/>
        </w:rPr>
      </w:pPr>
      <w:r>
        <w:rPr>
          <w:lang w:val="en-GB"/>
        </w:rPr>
        <w:t xml:space="preserve">Employee </w:t>
      </w:r>
    </w:p>
    <w:p w14:paraId="1E6BF92B" w14:textId="208A91EC" w:rsidR="00800AF9" w:rsidRDefault="00800AF9" w:rsidP="00800AF9">
      <w:pPr>
        <w:rPr>
          <w:lang w:val="en-GB"/>
        </w:rPr>
      </w:pPr>
      <w:r w:rsidRPr="00800AF9">
        <w:rPr>
          <w:lang w:val="en-GB"/>
        </w:rPr>
        <w:drawing>
          <wp:inline distT="0" distB="0" distL="0" distR="0" wp14:anchorId="7F0CC6F9" wp14:editId="70949940">
            <wp:extent cx="5731510" cy="2927985"/>
            <wp:effectExtent l="0" t="0" r="2540" b="5715"/>
            <wp:docPr id="188066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616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82C6B" w14:textId="0FC824F6" w:rsidR="00800AF9" w:rsidRDefault="00800AF9">
      <w:pPr>
        <w:rPr>
          <w:lang w:val="en-GB"/>
        </w:rPr>
      </w:pPr>
      <w:r>
        <w:rPr>
          <w:lang w:val="en-GB"/>
        </w:rPr>
        <w:br w:type="page"/>
      </w:r>
    </w:p>
    <w:p w14:paraId="0C3EBCD3" w14:textId="1165F4E8" w:rsidR="00800AF9" w:rsidRDefault="00800AF9" w:rsidP="00800AF9">
      <w:pPr>
        <w:pStyle w:val="Heading1"/>
        <w:rPr>
          <w:lang w:val="en-GB"/>
        </w:rPr>
      </w:pPr>
      <w:r>
        <w:rPr>
          <w:lang w:val="en-GB"/>
        </w:rPr>
        <w:lastRenderedPageBreak/>
        <w:t>Update Employee</w:t>
      </w:r>
    </w:p>
    <w:p w14:paraId="7753B4BF" w14:textId="401BF47B" w:rsidR="00800AF9" w:rsidRDefault="00800AF9" w:rsidP="00800AF9">
      <w:pPr>
        <w:rPr>
          <w:lang w:val="en-GB"/>
        </w:rPr>
      </w:pPr>
      <w:r w:rsidRPr="00800AF9">
        <w:rPr>
          <w:lang w:val="en-GB"/>
        </w:rPr>
        <w:drawing>
          <wp:inline distT="0" distB="0" distL="0" distR="0" wp14:anchorId="0B7EEA5A" wp14:editId="4D0DC0C6">
            <wp:extent cx="5731510" cy="4053205"/>
            <wp:effectExtent l="0" t="0" r="2540" b="4445"/>
            <wp:docPr id="130529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950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57A1" w14:textId="74DF9956" w:rsidR="00800AF9" w:rsidRPr="00800AF9" w:rsidRDefault="00800AF9" w:rsidP="00800AF9">
      <w:pPr>
        <w:rPr>
          <w:lang w:val="en-GB"/>
        </w:rPr>
      </w:pPr>
      <w:r w:rsidRPr="00800AF9">
        <w:rPr>
          <w:lang w:val="en-GB"/>
        </w:rPr>
        <w:drawing>
          <wp:inline distT="0" distB="0" distL="0" distR="0" wp14:anchorId="410A80FD" wp14:editId="5827D13F">
            <wp:extent cx="5731510" cy="3952875"/>
            <wp:effectExtent l="0" t="0" r="2540" b="9525"/>
            <wp:docPr id="146760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068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77A23" w14:textId="77777777" w:rsidR="00800AF9" w:rsidRDefault="00800AF9" w:rsidP="00800AF9">
      <w:pPr>
        <w:rPr>
          <w:lang w:val="en-GB"/>
        </w:rPr>
      </w:pPr>
    </w:p>
    <w:p w14:paraId="641D2FA7" w14:textId="71239BBC" w:rsidR="00800AF9" w:rsidRDefault="00800AF9" w:rsidP="00800AF9">
      <w:pPr>
        <w:pStyle w:val="Heading1"/>
        <w:rPr>
          <w:lang w:val="en-GB"/>
        </w:rPr>
      </w:pPr>
      <w:r>
        <w:rPr>
          <w:lang w:val="en-GB"/>
        </w:rPr>
        <w:lastRenderedPageBreak/>
        <w:t>Add Employee</w:t>
      </w:r>
    </w:p>
    <w:p w14:paraId="59D565AD" w14:textId="21172F45" w:rsidR="00800AF9" w:rsidRDefault="00800AF9" w:rsidP="00800AF9">
      <w:pPr>
        <w:rPr>
          <w:lang w:val="en-GB"/>
        </w:rPr>
      </w:pPr>
      <w:r w:rsidRPr="00800AF9">
        <w:rPr>
          <w:lang w:val="en-GB"/>
        </w:rPr>
        <w:drawing>
          <wp:inline distT="0" distB="0" distL="0" distR="0" wp14:anchorId="117D2B2F" wp14:editId="480FF3A9">
            <wp:extent cx="5731510" cy="4025265"/>
            <wp:effectExtent l="0" t="0" r="2540" b="0"/>
            <wp:docPr id="190245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542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A057" w14:textId="4BA98419" w:rsidR="00800AF9" w:rsidRDefault="00800AF9" w:rsidP="00800AF9">
      <w:pPr>
        <w:rPr>
          <w:lang w:val="en-GB"/>
        </w:rPr>
      </w:pPr>
      <w:r w:rsidRPr="00800AF9">
        <w:rPr>
          <w:lang w:val="en-GB"/>
        </w:rPr>
        <w:drawing>
          <wp:inline distT="0" distB="0" distL="0" distR="0" wp14:anchorId="413D849B" wp14:editId="23756C9A">
            <wp:extent cx="5731510" cy="3971290"/>
            <wp:effectExtent l="0" t="0" r="2540" b="0"/>
            <wp:docPr id="124860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010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4DF00" w14:textId="6F6BF8B6" w:rsidR="00800AF9" w:rsidRDefault="00800AF9">
      <w:pPr>
        <w:rPr>
          <w:lang w:val="en-GB"/>
        </w:rPr>
      </w:pPr>
      <w:r>
        <w:rPr>
          <w:lang w:val="en-GB"/>
        </w:rPr>
        <w:br w:type="page"/>
      </w:r>
    </w:p>
    <w:p w14:paraId="1C3145AC" w14:textId="177D19F8" w:rsidR="00800AF9" w:rsidRDefault="00800AF9" w:rsidP="00800AF9">
      <w:pPr>
        <w:pStyle w:val="Heading1"/>
        <w:rPr>
          <w:lang w:val="en-GB"/>
        </w:rPr>
      </w:pPr>
      <w:r>
        <w:rPr>
          <w:lang w:val="en-GB"/>
        </w:rPr>
        <w:lastRenderedPageBreak/>
        <w:t>Email Validation</w:t>
      </w:r>
    </w:p>
    <w:p w14:paraId="559669E7" w14:textId="27510FCC" w:rsidR="00800AF9" w:rsidRDefault="00824CE8" w:rsidP="00800AF9">
      <w:pPr>
        <w:rPr>
          <w:lang w:val="en-GB"/>
        </w:rPr>
      </w:pPr>
      <w:r w:rsidRPr="00824CE8">
        <w:rPr>
          <w:lang w:val="en-GB"/>
        </w:rPr>
        <w:drawing>
          <wp:inline distT="0" distB="0" distL="0" distR="0" wp14:anchorId="6BD7CC97" wp14:editId="31881818">
            <wp:extent cx="5731510" cy="4191635"/>
            <wp:effectExtent l="0" t="0" r="2540" b="0"/>
            <wp:docPr id="1079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3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83916" w14:textId="65D3DA53" w:rsidR="00824CE8" w:rsidRDefault="00824CE8" w:rsidP="00824CE8">
      <w:pPr>
        <w:pStyle w:val="Heading1"/>
        <w:rPr>
          <w:lang w:val="en-GB"/>
        </w:rPr>
      </w:pPr>
      <w:r>
        <w:rPr>
          <w:lang w:val="en-GB"/>
        </w:rPr>
        <w:t>Review Period</w:t>
      </w:r>
    </w:p>
    <w:p w14:paraId="380473FA" w14:textId="5778344F" w:rsidR="00824CE8" w:rsidRDefault="00824CE8" w:rsidP="00800AF9">
      <w:pPr>
        <w:rPr>
          <w:lang w:val="en-GB"/>
        </w:rPr>
      </w:pPr>
      <w:r w:rsidRPr="00824CE8">
        <w:rPr>
          <w:lang w:val="en-GB"/>
        </w:rPr>
        <w:drawing>
          <wp:inline distT="0" distB="0" distL="0" distR="0" wp14:anchorId="397BA4B9" wp14:editId="6BEE448D">
            <wp:extent cx="5731510" cy="2945765"/>
            <wp:effectExtent l="0" t="0" r="2540" b="6985"/>
            <wp:docPr id="17595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94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2DB2" w14:textId="77777777" w:rsidR="00824CE8" w:rsidRDefault="00824CE8" w:rsidP="00800AF9">
      <w:pPr>
        <w:rPr>
          <w:lang w:val="en-GB"/>
        </w:rPr>
      </w:pPr>
    </w:p>
    <w:p w14:paraId="34BDE956" w14:textId="457206A8" w:rsidR="00824CE8" w:rsidRDefault="00824CE8" w:rsidP="00824CE8">
      <w:pPr>
        <w:pStyle w:val="Heading1"/>
        <w:rPr>
          <w:lang w:val="en-GB"/>
        </w:rPr>
      </w:pPr>
      <w:r>
        <w:rPr>
          <w:lang w:val="en-GB"/>
        </w:rPr>
        <w:br w:type="page"/>
      </w:r>
      <w:r>
        <w:rPr>
          <w:lang w:val="en-GB"/>
        </w:rPr>
        <w:lastRenderedPageBreak/>
        <w:t>View Review Period</w:t>
      </w:r>
    </w:p>
    <w:p w14:paraId="6823DA30" w14:textId="4693F229" w:rsidR="00824CE8" w:rsidRDefault="00824CE8" w:rsidP="00800AF9">
      <w:pPr>
        <w:rPr>
          <w:lang w:val="en-GB"/>
        </w:rPr>
      </w:pPr>
      <w:r w:rsidRPr="00824CE8">
        <w:rPr>
          <w:lang w:val="en-GB"/>
        </w:rPr>
        <w:drawing>
          <wp:inline distT="0" distB="0" distL="0" distR="0" wp14:anchorId="088EF655" wp14:editId="4EA5D9D9">
            <wp:extent cx="5731510" cy="4079875"/>
            <wp:effectExtent l="0" t="0" r="2540" b="0"/>
            <wp:docPr id="123007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738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0C5AC" w14:textId="6725E69B" w:rsidR="00824CE8" w:rsidRDefault="00824CE8" w:rsidP="00824CE8">
      <w:pPr>
        <w:pStyle w:val="Heading1"/>
        <w:rPr>
          <w:lang w:val="en-GB"/>
        </w:rPr>
      </w:pPr>
      <w:r>
        <w:rPr>
          <w:lang w:val="en-GB"/>
        </w:rPr>
        <w:t>Add Review Period</w:t>
      </w:r>
    </w:p>
    <w:p w14:paraId="4E198158" w14:textId="5A683547" w:rsidR="00824CE8" w:rsidRDefault="00824CE8" w:rsidP="00800AF9">
      <w:pPr>
        <w:rPr>
          <w:lang w:val="en-GB"/>
        </w:rPr>
      </w:pPr>
      <w:r w:rsidRPr="00824CE8">
        <w:rPr>
          <w:lang w:val="en-GB"/>
        </w:rPr>
        <w:drawing>
          <wp:inline distT="0" distB="0" distL="0" distR="0" wp14:anchorId="7408DA3D" wp14:editId="6CE64EC1">
            <wp:extent cx="5731510" cy="3459480"/>
            <wp:effectExtent l="0" t="0" r="2540" b="7620"/>
            <wp:docPr id="39546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669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74CE" w14:textId="5FC9DB05" w:rsidR="00800AF9" w:rsidRDefault="00824CE8" w:rsidP="00800AF9">
      <w:pPr>
        <w:rPr>
          <w:lang w:val="en-GB"/>
        </w:rPr>
      </w:pPr>
      <w:r w:rsidRPr="00824CE8">
        <w:rPr>
          <w:lang w:val="en-GB"/>
        </w:rPr>
        <w:lastRenderedPageBreak/>
        <w:drawing>
          <wp:inline distT="0" distB="0" distL="0" distR="0" wp14:anchorId="5DE42A01" wp14:editId="38D1ACDA">
            <wp:extent cx="5731510" cy="3980815"/>
            <wp:effectExtent l="0" t="0" r="2540" b="635"/>
            <wp:docPr id="1733097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978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D83CD" w14:textId="77777777" w:rsidR="00824CE8" w:rsidRDefault="00824CE8" w:rsidP="00800AF9">
      <w:pPr>
        <w:rPr>
          <w:lang w:val="en-GB"/>
        </w:rPr>
      </w:pPr>
    </w:p>
    <w:p w14:paraId="68A7B178" w14:textId="6D64E420" w:rsidR="006D4E30" w:rsidRDefault="006D4E30" w:rsidP="006D4E30">
      <w:pPr>
        <w:pStyle w:val="Heading1"/>
        <w:rPr>
          <w:lang w:val="en-GB"/>
        </w:rPr>
      </w:pPr>
      <w:r>
        <w:rPr>
          <w:lang w:val="en-GB"/>
        </w:rPr>
        <w:t>API Screenshot</w:t>
      </w:r>
    </w:p>
    <w:p w14:paraId="50F67BA2" w14:textId="0D8F1AAE" w:rsidR="006D4E30" w:rsidRPr="006D4E30" w:rsidRDefault="006D4E30" w:rsidP="006D4E30">
      <w:pPr>
        <w:rPr>
          <w:lang w:val="en-GB"/>
        </w:rPr>
      </w:pPr>
      <w:r w:rsidRPr="006D4E30">
        <w:rPr>
          <w:lang w:val="en-GB"/>
        </w:rPr>
        <w:drawing>
          <wp:inline distT="0" distB="0" distL="0" distR="0" wp14:anchorId="45FF47F9" wp14:editId="6FA86ABE">
            <wp:extent cx="5731510" cy="3634105"/>
            <wp:effectExtent l="0" t="0" r="2540" b="4445"/>
            <wp:docPr id="214063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381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4E30" w:rsidRPr="006D4E30" w:rsidSect="00800AF9"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AF9"/>
    <w:rsid w:val="00534A4D"/>
    <w:rsid w:val="006D4E30"/>
    <w:rsid w:val="00800AF9"/>
    <w:rsid w:val="00824CE8"/>
    <w:rsid w:val="00CB5900"/>
    <w:rsid w:val="00F75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C329A"/>
  <w15:chartTrackingRefBased/>
  <w15:docId w15:val="{38972F5E-FA90-4C4E-8D8A-AEEA88DCA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A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A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A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A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A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A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A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A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A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Shripathi Raman Radhakrishnan</dc:creator>
  <cp:keywords/>
  <dc:description/>
  <cp:lastModifiedBy>Shripathi Raman Radhakrishnan</cp:lastModifiedBy>
  <cp:revision>2</cp:revision>
  <dcterms:created xsi:type="dcterms:W3CDTF">2026-10-25T13:56:00Z</dcterms:created>
  <dcterms:modified xsi:type="dcterms:W3CDTF">2026-10-25T14:09:00Z</dcterms:modified>
</cp:coreProperties>
</file>