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1B6EC3" w14:textId="77777777" w:rsidR="007E3779" w:rsidRPr="005E1FDB" w:rsidRDefault="007E3779" w:rsidP="004D0D74">
      <w:pPr>
        <w:jc w:val="center"/>
        <w:rPr>
          <w:b/>
          <w:sz w:val="44"/>
          <w:szCs w:val="44"/>
          <w:lang w:val="en-IN"/>
        </w:rPr>
      </w:pPr>
      <w:r w:rsidRPr="005E1FDB">
        <w:rPr>
          <w:b/>
          <w:sz w:val="44"/>
          <w:szCs w:val="44"/>
          <w:lang w:val="en-IN"/>
        </w:rPr>
        <w:t>Technical Documentation</w:t>
      </w:r>
    </w:p>
    <w:p w14:paraId="67752BAC" w14:textId="02A12C59" w:rsidR="004D0D74" w:rsidRPr="005E1FDB" w:rsidRDefault="004D0D74" w:rsidP="004D0D74">
      <w:pPr>
        <w:jc w:val="center"/>
        <w:rPr>
          <w:b/>
          <w:sz w:val="40"/>
          <w:szCs w:val="40"/>
          <w:lang w:val="en-IN"/>
        </w:rPr>
      </w:pPr>
      <w:r w:rsidRPr="005E1FDB">
        <w:rPr>
          <w:b/>
          <w:sz w:val="40"/>
          <w:szCs w:val="40"/>
          <w:lang w:val="en-IN"/>
        </w:rPr>
        <w:t>CAPSTONE</w:t>
      </w:r>
      <w:r w:rsidR="005E1FDB" w:rsidRPr="005E1FDB">
        <w:rPr>
          <w:b/>
          <w:sz w:val="40"/>
          <w:szCs w:val="40"/>
          <w:lang w:val="en-IN"/>
        </w:rPr>
        <w:t xml:space="preserve"> </w:t>
      </w:r>
      <w:r w:rsidRPr="005E1FDB">
        <w:rPr>
          <w:b/>
          <w:sz w:val="40"/>
          <w:szCs w:val="40"/>
          <w:lang w:val="en-IN"/>
        </w:rPr>
        <w:t>EDA</w:t>
      </w:r>
      <w:r w:rsidR="005E1FDB" w:rsidRPr="005E1FDB">
        <w:rPr>
          <w:b/>
          <w:sz w:val="40"/>
          <w:szCs w:val="40"/>
          <w:lang w:val="en-IN"/>
        </w:rPr>
        <w:t xml:space="preserve"> </w:t>
      </w:r>
      <w:r w:rsidRPr="005E1FDB">
        <w:rPr>
          <w:b/>
          <w:sz w:val="40"/>
          <w:szCs w:val="40"/>
          <w:lang w:val="en-IN"/>
        </w:rPr>
        <w:t>PROJECT</w:t>
      </w:r>
    </w:p>
    <w:p w14:paraId="15194792" w14:textId="77777777" w:rsidR="004D0D74" w:rsidRPr="005E1FDB" w:rsidRDefault="004D0D74" w:rsidP="004D0D74">
      <w:pPr>
        <w:jc w:val="center"/>
        <w:rPr>
          <w:b/>
          <w:sz w:val="36"/>
          <w:szCs w:val="36"/>
          <w:lang w:val="en-IN"/>
        </w:rPr>
      </w:pPr>
      <w:r w:rsidRPr="005E1FDB">
        <w:rPr>
          <w:b/>
          <w:sz w:val="36"/>
          <w:szCs w:val="36"/>
          <w:lang w:val="en-IN"/>
        </w:rPr>
        <w:t>ON</w:t>
      </w:r>
    </w:p>
    <w:p w14:paraId="05DB569A" w14:textId="2B919B94" w:rsidR="00CC0915" w:rsidRPr="005E1FDB" w:rsidRDefault="005F4625" w:rsidP="007E3779">
      <w:pPr>
        <w:jc w:val="center"/>
        <w:rPr>
          <w:b/>
          <w:sz w:val="36"/>
          <w:szCs w:val="36"/>
          <w:lang w:val="en-IN"/>
        </w:rPr>
      </w:pPr>
      <w:r w:rsidRPr="005E1FDB">
        <w:rPr>
          <w:b/>
          <w:sz w:val="36"/>
          <w:szCs w:val="36"/>
          <w:lang w:val="en-IN"/>
        </w:rPr>
        <w:t>HOTEL</w:t>
      </w:r>
      <w:r w:rsidR="005E1FDB" w:rsidRPr="005E1FDB">
        <w:rPr>
          <w:b/>
          <w:sz w:val="36"/>
          <w:szCs w:val="36"/>
          <w:lang w:val="en-IN"/>
        </w:rPr>
        <w:t xml:space="preserve"> </w:t>
      </w:r>
      <w:r w:rsidRPr="005E1FDB">
        <w:rPr>
          <w:b/>
          <w:sz w:val="36"/>
          <w:szCs w:val="36"/>
          <w:lang w:val="en-IN"/>
        </w:rPr>
        <w:t>BOOKING</w:t>
      </w:r>
      <w:r w:rsidR="005E1FDB" w:rsidRPr="005E1FDB">
        <w:rPr>
          <w:b/>
          <w:sz w:val="36"/>
          <w:szCs w:val="36"/>
          <w:lang w:val="en-IN"/>
        </w:rPr>
        <w:t xml:space="preserve"> </w:t>
      </w:r>
      <w:r w:rsidRPr="005E1FDB">
        <w:rPr>
          <w:b/>
          <w:sz w:val="36"/>
          <w:szCs w:val="36"/>
          <w:lang w:val="en-IN"/>
        </w:rPr>
        <w:t>ANALYSIS</w:t>
      </w:r>
      <w:r w:rsidR="000013C9" w:rsidRPr="005E1FDB">
        <w:rPr>
          <w:rFonts w:ascii="Calibri" w:hAnsi="Calibri" w:cs="Calibri"/>
          <w:sz w:val="16"/>
          <w:szCs w:val="16"/>
        </w:rPr>
        <w:t>.</w:t>
      </w:r>
    </w:p>
    <w:p w14:paraId="4FB2F21B" w14:textId="77777777" w:rsidR="00E4224B" w:rsidRPr="002401FE" w:rsidRDefault="00E4224B">
      <w:pPr>
        <w:rPr>
          <w:rFonts w:ascii="Times New Roman" w:hAnsi="Times New Roman" w:cs="Times New Roman"/>
          <w:i/>
          <w:iCs/>
          <w:sz w:val="36"/>
          <w:szCs w:val="36"/>
          <w:lang w:val="en-IN"/>
        </w:rPr>
      </w:pPr>
    </w:p>
    <w:p w14:paraId="4A960C04" w14:textId="6A52EA6D" w:rsidR="005F4625" w:rsidRPr="002401FE" w:rsidRDefault="00E4224B">
      <w:pPr>
        <w:rPr>
          <w:rFonts w:ascii="Times New Roman" w:hAnsi="Times New Roman" w:cs="Times New Roman"/>
          <w:i/>
          <w:iCs/>
          <w:sz w:val="36"/>
          <w:szCs w:val="36"/>
          <w:lang w:val="en-IN"/>
        </w:rPr>
      </w:pPr>
      <w:r w:rsidRPr="002401FE">
        <w:rPr>
          <w:rFonts w:ascii="Times New Roman" w:hAnsi="Times New Roman" w:cs="Times New Roman"/>
          <w:i/>
          <w:iCs/>
          <w:sz w:val="36"/>
          <w:szCs w:val="36"/>
          <w:lang w:val="en-IN"/>
        </w:rPr>
        <w:t>Insights of</w:t>
      </w:r>
      <w:r w:rsidR="00CE1B41" w:rsidRPr="002401FE">
        <w:rPr>
          <w:rFonts w:ascii="Times New Roman" w:hAnsi="Times New Roman" w:cs="Times New Roman"/>
          <w:i/>
          <w:iCs/>
          <w:sz w:val="36"/>
          <w:szCs w:val="36"/>
          <w:lang w:val="en-IN"/>
        </w:rPr>
        <w:t xml:space="preserve"> the </w:t>
      </w:r>
      <w:r w:rsidR="005E1FDB" w:rsidRPr="002401FE">
        <w:rPr>
          <w:rFonts w:ascii="Times New Roman" w:hAnsi="Times New Roman" w:cs="Times New Roman"/>
          <w:i/>
          <w:iCs/>
          <w:sz w:val="36"/>
          <w:szCs w:val="36"/>
          <w:lang w:val="en-IN"/>
        </w:rPr>
        <w:t>project:</w:t>
      </w:r>
    </w:p>
    <w:p w14:paraId="238D9BDB" w14:textId="706FB7E6" w:rsidR="00B14EB6" w:rsidRPr="002401FE" w:rsidRDefault="00B14EB6" w:rsidP="005E1FDB">
      <w:pPr>
        <w:jc w:val="both"/>
        <w:rPr>
          <w:rFonts w:ascii="Times New Roman" w:hAnsi="Times New Roman" w:cs="Times New Roman"/>
          <w:b/>
          <w:bCs/>
          <w:color w:val="333333"/>
          <w:sz w:val="24"/>
          <w:szCs w:val="24"/>
          <w:u w:val="single"/>
          <w:shd w:val="clear" w:color="auto" w:fill="FFFFFF"/>
        </w:rPr>
      </w:pP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We are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provided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with a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records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sheet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which includes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all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applicable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data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required to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examine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booking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system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of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hotel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industry. Utilizing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principles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of </w:t>
      </w:r>
      <w:r w:rsidR="002401FE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EDA (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Exploratory Data Analysis), Data Wrangling, and Data </w:t>
      </w:r>
      <w:r w:rsidR="005E1FDB"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Visualization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we will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analyze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elements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affecting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hotel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bookings. These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elements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may be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 used for reporting the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developments</w:t>
      </w:r>
      <w:r w:rsidRPr="002401FE">
        <w:rPr>
          <w:rStyle w:val="qtiperar"/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 xml:space="preserve">, </w:t>
      </w:r>
      <w:r w:rsidRPr="002401FE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causes and the trends in the </w:t>
      </w:r>
      <w:r w:rsidRPr="002401FE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bookings.</w:t>
      </w:r>
    </w:p>
    <w:p w14:paraId="3767F10D" w14:textId="37B4D024" w:rsidR="005667DF" w:rsidRPr="002401FE" w:rsidRDefault="002401FE">
      <w:pPr>
        <w:rPr>
          <w:rFonts w:ascii="Times New Roman" w:hAnsi="Times New Roman" w:cs="Times New Roman"/>
          <w:i/>
          <w:iCs/>
          <w:color w:val="333333"/>
          <w:sz w:val="36"/>
          <w:szCs w:val="36"/>
          <w:shd w:val="clear" w:color="auto" w:fill="FFFFFF"/>
        </w:rPr>
      </w:pPr>
      <w:r w:rsidRPr="002401FE">
        <w:rPr>
          <w:rFonts w:ascii="Times New Roman" w:hAnsi="Times New Roman" w:cs="Times New Roman"/>
          <w:i/>
          <w:iCs/>
          <w:color w:val="333333"/>
          <w:sz w:val="36"/>
          <w:szCs w:val="36"/>
          <w:shd w:val="clear" w:color="auto" w:fill="FFFFFF"/>
        </w:rPr>
        <w:t>Algorithm followed:</w:t>
      </w:r>
    </w:p>
    <w:p w14:paraId="299748A1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Importing necessary packages and libraries</w:t>
      </w:r>
    </w:p>
    <w:p w14:paraId="2BCA1837" w14:textId="3B5B1DD9" w:rsidR="00CC0915" w:rsidRPr="002401FE" w:rsidRDefault="00361DD0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Mount the drive in </w:t>
      </w:r>
      <w:proofErr w:type="spellStart"/>
      <w:r w:rsidRPr="002401FE">
        <w:rPr>
          <w:rFonts w:ascii="Times New Roman" w:hAnsi="Times New Roman" w:cs="Times New Roman"/>
          <w:sz w:val="24"/>
          <w:szCs w:val="24"/>
          <w:lang w:val="en-IN"/>
        </w:rPr>
        <w:t>co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>lab</w:t>
      </w:r>
      <w:proofErr w:type="spellEnd"/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and read the 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  <w:r w:rsidR="005E1FDB" w:rsidRPr="002401FE">
        <w:rPr>
          <w:rFonts w:ascii="Times New Roman" w:hAnsi="Times New Roman" w:cs="Times New Roman"/>
          <w:sz w:val="24"/>
          <w:szCs w:val="24"/>
          <w:lang w:val="en-IN"/>
        </w:rPr>
        <w:t>csv [</w:t>
      </w:r>
      <w:r w:rsidR="00783B31" w:rsidRPr="002401FE">
        <w:rPr>
          <w:rFonts w:ascii="Times New Roman" w:hAnsi="Times New Roman" w:cs="Times New Roman"/>
          <w:sz w:val="24"/>
          <w:szCs w:val="24"/>
          <w:lang w:val="en-IN"/>
        </w:rPr>
        <w:t>Comma Separated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file</w:t>
      </w:r>
      <w:r w:rsidR="00783B31" w:rsidRPr="002401FE">
        <w:rPr>
          <w:rFonts w:ascii="Times New Roman" w:hAnsi="Times New Roman" w:cs="Times New Roman"/>
          <w:sz w:val="24"/>
          <w:szCs w:val="24"/>
          <w:lang w:val="en-IN"/>
        </w:rPr>
        <w:t>]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30FB3A7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Analysing the data sheet.</w:t>
      </w:r>
    </w:p>
    <w:p w14:paraId="0C6BAD97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Removing null/NAN/duplicate rows.</w:t>
      </w:r>
    </w:p>
    <w:p w14:paraId="19EF3BDF" w14:textId="77777777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Fixing the outliers.</w:t>
      </w:r>
    </w:p>
    <w:p w14:paraId="09D8A575" w14:textId="3ED05ED5" w:rsidR="00CC0915" w:rsidRPr="002401FE" w:rsidRDefault="008A562C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Drop</w:t>
      </w:r>
      <w:r>
        <w:rPr>
          <w:rFonts w:ascii="Times New Roman" w:hAnsi="Times New Roman" w:cs="Times New Roman"/>
          <w:sz w:val="24"/>
          <w:szCs w:val="24"/>
          <w:lang w:val="en-IN"/>
        </w:rPr>
        <w:t>ping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certain columns/combin</w:t>
      </w:r>
      <w:r>
        <w:rPr>
          <w:rFonts w:ascii="Times New Roman" w:hAnsi="Times New Roman" w:cs="Times New Roman"/>
          <w:sz w:val="24"/>
          <w:szCs w:val="24"/>
          <w:lang w:val="en-IN"/>
        </w:rPr>
        <w:t>ing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certain columns to make our data</w:t>
      </w:r>
      <w:r>
        <w:rPr>
          <w:rFonts w:ascii="Times New Roman" w:hAnsi="Times New Roman" w:cs="Times New Roman"/>
          <w:sz w:val="24"/>
          <w:szCs w:val="24"/>
          <w:lang w:val="en-IN"/>
        </w:rPr>
        <w:t>set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free of </w:t>
      </w:r>
      <w:r w:rsidR="002401FE" w:rsidRPr="002401FE">
        <w:rPr>
          <w:rFonts w:ascii="Times New Roman" w:hAnsi="Times New Roman" w:cs="Times New Roman"/>
          <w:sz w:val="24"/>
          <w:szCs w:val="24"/>
          <w:lang w:val="en-IN"/>
        </w:rPr>
        <w:t>any irrelevant</w:t>
      </w:r>
      <w:r w:rsidR="000013C9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data.</w:t>
      </w:r>
    </w:p>
    <w:p w14:paraId="575040B9" w14:textId="37732AB4" w:rsidR="00CC0915" w:rsidRPr="002401FE" w:rsidRDefault="000013C9" w:rsidP="005667DF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Applying the concept of Data Wrangling and Data Visualization 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 xml:space="preserve">so 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>we can analy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>se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the datas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 xml:space="preserve">et 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and retrieve 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>necessary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information.</w:t>
      </w:r>
      <w:r w:rsidRPr="002401F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CFD8C7" w14:textId="77777777" w:rsidR="004D0D74" w:rsidRPr="002401FE" w:rsidRDefault="005667DF">
      <w:pPr>
        <w:rPr>
          <w:rFonts w:ascii="Times New Roman" w:hAnsi="Times New Roman" w:cs="Times New Roman"/>
          <w:i/>
          <w:iCs/>
          <w:sz w:val="24"/>
          <w:szCs w:val="24"/>
          <w:u w:val="single"/>
          <w:lang w:val="en-IN"/>
        </w:rPr>
      </w:pPr>
      <w:r w:rsidRPr="002401FE">
        <w:rPr>
          <w:rFonts w:ascii="Times New Roman" w:hAnsi="Times New Roman" w:cs="Times New Roman"/>
          <w:b/>
          <w:i/>
          <w:iCs/>
          <w:sz w:val="24"/>
          <w:szCs w:val="24"/>
          <w:u w:val="single"/>
          <w:lang w:val="en-IN"/>
        </w:rPr>
        <w:t>Step 1:</w:t>
      </w:r>
      <w:r w:rsidRPr="002401FE">
        <w:rPr>
          <w:rFonts w:ascii="Times New Roman" w:hAnsi="Times New Roman" w:cs="Times New Roman"/>
          <w:i/>
          <w:iCs/>
          <w:sz w:val="24"/>
          <w:szCs w:val="24"/>
          <w:u w:val="single"/>
          <w:lang w:val="en-IN"/>
        </w:rPr>
        <w:t xml:space="preserve"> </w:t>
      </w:r>
    </w:p>
    <w:p w14:paraId="6BFC27BA" w14:textId="77777777" w:rsidR="008A562C" w:rsidRDefault="005667DF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401FE">
        <w:rPr>
          <w:rFonts w:ascii="Times New Roman" w:hAnsi="Times New Roman" w:cs="Times New Roman"/>
          <w:sz w:val="24"/>
          <w:szCs w:val="24"/>
          <w:lang w:val="en-IN"/>
        </w:rPr>
        <w:t>importing the package</w:t>
      </w:r>
      <w:r w:rsidR="008A562C">
        <w:rPr>
          <w:rFonts w:ascii="Times New Roman" w:hAnsi="Times New Roman" w:cs="Times New Roman"/>
          <w:sz w:val="24"/>
          <w:szCs w:val="24"/>
          <w:lang w:val="en-IN"/>
        </w:rPr>
        <w:t>: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</w:p>
    <w:p w14:paraId="0CBC2B1B" w14:textId="7F188D92" w:rsidR="004D0D74" w:rsidRPr="002401FE" w:rsidRDefault="005E1FDB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01FE">
        <w:rPr>
          <w:rFonts w:ascii="Times New Roman" w:hAnsi="Times New Roman" w:cs="Times New Roman"/>
          <w:sz w:val="24"/>
          <w:szCs w:val="24"/>
          <w:lang w:val="en-IN"/>
        </w:rPr>
        <w:t>NumPy</w:t>
      </w:r>
      <w:r w:rsidR="005667DF" w:rsidRPr="002401FE">
        <w:rPr>
          <w:rFonts w:ascii="Times New Roman" w:hAnsi="Times New Roman" w:cs="Times New Roman"/>
          <w:sz w:val="24"/>
          <w:szCs w:val="24"/>
          <w:lang w:val="en-IN"/>
        </w:rPr>
        <w:t>[</w:t>
      </w:r>
      <w:proofErr w:type="gramEnd"/>
      <w:r w:rsidR="005667DF" w:rsidRPr="002401FE">
        <w:rPr>
          <w:rFonts w:ascii="Times New Roman" w:hAnsi="Times New Roman" w:cs="Times New Roman"/>
          <w:sz w:val="24"/>
          <w:szCs w:val="24"/>
          <w:lang w:val="en-IN"/>
        </w:rPr>
        <w:t>Numerical Python] the most significantly used package in python</w:t>
      </w:r>
      <w:r w:rsidR="004D0D74"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  <w:r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2401FE" w:rsidRPr="002401FE">
        <w:rPr>
          <w:rFonts w:ascii="Times New Roman" w:hAnsi="Times New Roman" w:cs="Times New Roman"/>
          <w:sz w:val="24"/>
          <w:szCs w:val="24"/>
          <w:lang w:val="en-IN"/>
        </w:rPr>
        <w:t>Efficiently</w:t>
      </w:r>
      <w:r w:rsidR="005667DF" w:rsidRPr="002401FE">
        <w:rPr>
          <w:rFonts w:ascii="Times New Roman" w:hAnsi="Times New Roman" w:cs="Times New Roman"/>
          <w:sz w:val="24"/>
          <w:szCs w:val="24"/>
          <w:lang w:val="en-IN"/>
        </w:rPr>
        <w:t xml:space="preserve"> used for solving array computation</w:t>
      </w:r>
      <w:r w:rsidR="004D0D74" w:rsidRPr="002401FE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29CE51FF" w14:textId="77777777" w:rsidR="004D0D74" w:rsidRPr="002401FE" w:rsidRDefault="00B91B45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Pandas</w:t>
      </w:r>
      <w:proofErr w:type="gramEnd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library is good for analyzing tabular data. You can use it for exploratory data analysis [data </w:t>
      </w:r>
      <w:proofErr w:type="gramStart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cleaning ,</w:t>
      </w:r>
      <w:proofErr w:type="gramEnd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data wrangling ,data manipulation].</w:t>
      </w:r>
    </w:p>
    <w:p w14:paraId="6B2C7D66" w14:textId="09CA58A5" w:rsidR="00B91B45" w:rsidRPr="002401FE" w:rsidRDefault="00B91B45" w:rsidP="004D0D7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Matplotlib is a library using which we provide a better visuals to our tabular data in the form of</w:t>
      </w:r>
      <w:r w:rsidR="004D0D74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[ </w:t>
      </w:r>
      <w:r w:rsidR="00361DD0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Pie </w:t>
      </w:r>
      <w:r w:rsidR="00783B31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Chart, Bar</w:t>
      </w:r>
      <w:r w:rsidR="00361DD0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  <w:r w:rsidR="005E1FDB"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Graph, Line</w:t>
      </w:r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</w:t>
      </w:r>
      <w:proofErr w:type="gramStart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>Graph ,Histogram</w:t>
      </w:r>
      <w:proofErr w:type="gramEnd"/>
      <w:r w:rsidRPr="002401FE">
        <w:rPr>
          <w:rFonts w:ascii="Times New Roman" w:hAnsi="Times New Roman" w:cs="Times New Roman"/>
          <w:color w:val="282829"/>
          <w:sz w:val="24"/>
          <w:szCs w:val="24"/>
          <w:shd w:val="clear" w:color="auto" w:fill="FFFFFF"/>
        </w:rPr>
        <w:t xml:space="preserve"> etc ]which help us to make appropriate analysis.</w:t>
      </w:r>
    </w:p>
    <w:p w14:paraId="24D3A320" w14:textId="77777777" w:rsidR="004D0D74" w:rsidRPr="002401FE" w:rsidRDefault="004D0D74" w:rsidP="004D0D74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p w14:paraId="6625B9D8" w14:textId="77777777" w:rsidR="004D0D74" w:rsidRPr="002401FE" w:rsidRDefault="00B91B45">
      <w:pPr>
        <w:rPr>
          <w:rFonts w:ascii="Times New Roman" w:hAnsi="Times New Roman" w:cs="Times New Roman"/>
          <w:b/>
          <w:i/>
          <w:iCs/>
          <w:color w:val="282829"/>
          <w:sz w:val="24"/>
          <w:szCs w:val="24"/>
          <w:u w:val="single"/>
          <w:shd w:val="clear" w:color="auto" w:fill="FFFFFF"/>
        </w:rPr>
      </w:pPr>
      <w:r w:rsidRPr="002401FE">
        <w:rPr>
          <w:rFonts w:ascii="Times New Roman" w:hAnsi="Times New Roman" w:cs="Times New Roman"/>
          <w:b/>
          <w:i/>
          <w:iCs/>
          <w:color w:val="282829"/>
          <w:sz w:val="24"/>
          <w:szCs w:val="24"/>
          <w:u w:val="single"/>
          <w:shd w:val="clear" w:color="auto" w:fill="FFFFFF"/>
        </w:rPr>
        <w:t xml:space="preserve">Step 2: </w:t>
      </w:r>
    </w:p>
    <w:p w14:paraId="50578EA6" w14:textId="11EC41D2" w:rsidR="00B91B45" w:rsidRPr="002401FE" w:rsidRDefault="002401FE" w:rsidP="004D0D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Analyzing the information sheet and informing the NULL/NAN/Missing values if any. we want to get rid of these values as they </w:t>
      </w:r>
      <w:r w:rsidR="008A562C"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>influence</w:t>
      </w:r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accuracy in results. we tend to treat the outliers too, </w:t>
      </w:r>
      <w:proofErr w:type="gramStart"/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>essentially</w:t>
      </w:r>
      <w:proofErr w:type="gramEnd"/>
      <w:r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they are data points that are far away from different data points and that they will distort visual results</w:t>
      </w:r>
      <w:r w:rsidR="00B91B45" w:rsidRPr="002401F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    </w:t>
      </w:r>
    </w:p>
    <w:p w14:paraId="70982E60" w14:textId="77777777" w:rsidR="008A562C" w:rsidRDefault="008A562C" w:rsidP="001E5022">
      <w:pPr>
        <w:rPr>
          <w:b/>
          <w:sz w:val="28"/>
          <w:szCs w:val="28"/>
          <w:u w:val="double"/>
          <w:shd w:val="clear" w:color="auto" w:fill="FFFFFF"/>
        </w:rPr>
      </w:pPr>
    </w:p>
    <w:p w14:paraId="4A0867D2" w14:textId="7EFDFB21" w:rsidR="004D0D74" w:rsidRPr="002F7B8B" w:rsidRDefault="009D0A02" w:rsidP="001E5022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</w:pPr>
      <w:r w:rsidRPr="002F7B8B"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  <w:lastRenderedPageBreak/>
        <w:t>Step 3:</w:t>
      </w:r>
    </w:p>
    <w:p w14:paraId="3F83C43F" w14:textId="6253CFD5" w:rsidR="001E5022" w:rsidRPr="002F7B8B" w:rsidRDefault="009D0A02" w:rsidP="004D0D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Now our data</w:t>
      </w:r>
      <w:r w:rsidR="008A562C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et is free from all </w:t>
      </w:r>
      <w:r w:rsidR="008A562C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the ambiguity w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 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will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proceed with the process of EDA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(Exploratory Data analysis] 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referring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</w:t>
      </w:r>
      <w:r w:rsidR="008A562C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</w:t>
      </w: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process of performing analysis on data so as to </w:t>
      </w:r>
      <w:r w:rsidR="002F7B8B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get the visual results</w:t>
      </w:r>
      <w:r w:rsidR="001E5022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3D0C8060" w14:textId="77777777" w:rsidR="004D0D74" w:rsidRPr="002F7B8B" w:rsidRDefault="00361DD0" w:rsidP="009D0A02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</w:pPr>
      <w:r w:rsidRPr="002F7B8B"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  <w:t xml:space="preserve">Step 4: </w:t>
      </w:r>
    </w:p>
    <w:p w14:paraId="23A5B466" w14:textId="2D821B8A" w:rsidR="009D0A02" w:rsidRPr="002F7B8B" w:rsidRDefault="00361DD0" w:rsidP="004D0D7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hd w:val="clear" w:color="auto" w:fill="FFFFFF"/>
        </w:rPr>
      </w:pPr>
      <w:r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>Presenting</w:t>
      </w:r>
      <w:r w:rsidR="001E5022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 data to </w:t>
      </w:r>
      <w:r w:rsidR="00783B31" w:rsidRPr="002F7B8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visualization, </w:t>
      </w:r>
      <w:r w:rsidR="001E5022" w:rsidRPr="002F7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Matplotlib works efficiently with data frames and </w:t>
      </w:r>
      <w:r w:rsidR="00CE1B41" w:rsidRPr="002F7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arrays. It</w:t>
      </w:r>
      <w:r w:rsidR="001E5022" w:rsidRPr="002F7B8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treats figures and axes as objects. It contains various stateful APIs for plotting</w:t>
      </w:r>
      <w:r w:rsidR="001E5022" w:rsidRPr="002F7B8B">
        <w:rPr>
          <w:rFonts w:ascii="Times New Roman" w:hAnsi="Times New Roman" w:cs="Times New Roman"/>
          <w:color w:val="202124"/>
          <w:shd w:val="clear" w:color="auto" w:fill="FFFFFF"/>
        </w:rPr>
        <w:t>.</w:t>
      </w:r>
    </w:p>
    <w:p w14:paraId="27067882" w14:textId="77777777" w:rsidR="004D0D74" w:rsidRPr="00C8453E" w:rsidRDefault="004D0D74" w:rsidP="004D0D74">
      <w:pPr>
        <w:pStyle w:val="ListParagraph"/>
        <w:rPr>
          <w:rFonts w:cstheme="minorHAnsi"/>
          <w:sz w:val="20"/>
          <w:szCs w:val="20"/>
          <w:shd w:val="clear" w:color="auto" w:fill="FFFFFF"/>
        </w:rPr>
      </w:pPr>
    </w:p>
    <w:p w14:paraId="3E49E9B2" w14:textId="631079CF" w:rsidR="0054502E" w:rsidRPr="00C8453E" w:rsidRDefault="00C8453E" w:rsidP="009D0A02">
      <w:pPr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</w:pPr>
      <w:r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F</w:t>
      </w:r>
      <w:r w:rsidR="004D0D74"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requently used</w:t>
      </w:r>
      <w:r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</w:t>
      </w:r>
      <w:r w:rsidR="0054502E"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terminologies</w:t>
      </w:r>
      <w:r w:rsidRPr="00C8453E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:</w:t>
      </w:r>
    </w:p>
    <w:p w14:paraId="26D56DE9" w14:textId="77777777" w:rsidR="00C8453E" w:rsidRPr="00B86FBA" w:rsidRDefault="00C8453E" w:rsidP="009D0A02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</w:pPr>
    </w:p>
    <w:p w14:paraId="34971CAB" w14:textId="2D7CC66F" w:rsidR="0054502E" w:rsidRPr="00B86FBA" w:rsidRDefault="0054502E" w:rsidP="009D0A02">
      <w:pPr>
        <w:rPr>
          <w:rFonts w:ascii="Times New Roman" w:hAnsi="Times New Roman" w:cs="Times New Roman"/>
          <w:bCs/>
          <w:i/>
          <w:iCs/>
          <w:sz w:val="28"/>
          <w:szCs w:val="28"/>
          <w:u w:val="single"/>
          <w:shd w:val="clear" w:color="auto" w:fill="FFFFFF"/>
        </w:rPr>
      </w:pPr>
      <w:r w:rsidRPr="00B86FBA">
        <w:rPr>
          <w:rFonts w:ascii="Times New Roman" w:hAnsi="Times New Roman" w:cs="Times New Roman"/>
          <w:b/>
          <w:i/>
          <w:iCs/>
          <w:sz w:val="28"/>
          <w:szCs w:val="28"/>
          <w:u w:val="single"/>
          <w:shd w:val="clear" w:color="auto" w:fill="FFFFFF"/>
        </w:rPr>
        <w:t>Data Wrangling</w:t>
      </w:r>
    </w:p>
    <w:p w14:paraId="24339F25" w14:textId="73E2A341" w:rsidR="00F576EF" w:rsidRPr="00C8453E" w:rsidRDefault="00C8453E" w:rsidP="00C23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color w:val="273239"/>
          <w:spacing w:val="2"/>
          <w:sz w:val="24"/>
          <w:szCs w:val="24"/>
          <w:shd w:val="clear" w:color="auto" w:fill="FFFFFF"/>
        </w:rPr>
      </w:pPr>
      <w:r w:rsidRPr="00C8453E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Data wrangling is the process of cleaning and unifying messy and complex data sets for easy access and analysis.</w:t>
      </w:r>
      <w:r w:rsidRPr="00C8453E">
        <w:rPr>
          <w:rFonts w:ascii="Times New Roman" w:hAnsi="Times New Roman" w:cs="Times New Roman"/>
          <w:bCs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C8453E">
        <w:rPr>
          <w:rFonts w:ascii="Times New Roman" w:hAnsi="Times New Roman" w:cs="Times New Roman"/>
          <w:bCs/>
          <w:color w:val="4D5156"/>
          <w:sz w:val="24"/>
          <w:szCs w:val="24"/>
          <w:shd w:val="clear" w:color="auto" w:fill="FFFFFF"/>
        </w:rPr>
        <w:t>Transforming and mapping data from one "raw" data form into another format with the intent of making it more appropriate and valuable for a variety of downstream purposes such as analytics.</w:t>
      </w:r>
    </w:p>
    <w:p w14:paraId="6B6D0BCE" w14:textId="636CFBFD" w:rsidR="00F576EF" w:rsidRPr="00C8453E" w:rsidRDefault="00F576EF" w:rsidP="00C2370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Functionalities performed under </w:t>
      </w:r>
      <w:r w:rsidR="00B86FBA"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it: -</w:t>
      </w:r>
    </w:p>
    <w:p w14:paraId="516AD4F9" w14:textId="0CA85671" w:rsidR="0054502E" w:rsidRPr="00C8453E" w:rsidRDefault="00F576EF" w:rsidP="009D0A02">
      <w:p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Data </w:t>
      </w:r>
      <w:r w:rsidR="00C8453E"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exploration, dealing</w:t>
      </w: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with missing /NAN values,</w:t>
      </w:r>
      <w:r w:rsidR="00B86FB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Duplicate values,</w:t>
      </w:r>
      <w:r w:rsidRPr="00C8453E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filtering the data</w:t>
      </w:r>
      <w:r w:rsidRPr="00C8453E"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  <w:t>.</w:t>
      </w:r>
    </w:p>
    <w:p w14:paraId="0A79271B" w14:textId="0FCC6CC1" w:rsidR="00F576EF" w:rsidRDefault="00F576EF" w:rsidP="009D0A02">
      <w:pPr>
        <w:rPr>
          <w:rFonts w:ascii="Times New Roman" w:hAnsi="Times New Roman" w:cs="Times New Roman"/>
          <w:color w:val="273239"/>
          <w:spacing w:val="2"/>
          <w:sz w:val="26"/>
          <w:szCs w:val="26"/>
          <w:shd w:val="clear" w:color="auto" w:fill="FFFFFF"/>
        </w:rPr>
      </w:pPr>
    </w:p>
    <w:p w14:paraId="64DDF7B2" w14:textId="77777777" w:rsidR="00F576EF" w:rsidRPr="00B86FBA" w:rsidRDefault="00F576EF" w:rsidP="009D0A02">
      <w:pPr>
        <w:rPr>
          <w:rFonts w:ascii="Times New Roman" w:hAnsi="Times New Roman" w:cs="Times New Roman"/>
          <w:b/>
          <w:i/>
          <w:iCs/>
          <w:color w:val="273239"/>
          <w:spacing w:val="2"/>
          <w:sz w:val="32"/>
          <w:szCs w:val="32"/>
          <w:u w:val="single"/>
          <w:shd w:val="clear" w:color="auto" w:fill="FFFFFF"/>
        </w:rPr>
      </w:pPr>
      <w:r w:rsidRPr="00B86FBA">
        <w:rPr>
          <w:rFonts w:ascii="Times New Roman" w:hAnsi="Times New Roman" w:cs="Times New Roman"/>
          <w:b/>
          <w:i/>
          <w:iCs/>
          <w:color w:val="273239"/>
          <w:spacing w:val="2"/>
          <w:sz w:val="32"/>
          <w:szCs w:val="32"/>
          <w:u w:val="single"/>
          <w:shd w:val="clear" w:color="auto" w:fill="FFFFFF"/>
        </w:rPr>
        <w:t>Data Visualization</w:t>
      </w:r>
    </w:p>
    <w:p w14:paraId="32744D0B" w14:textId="16664575" w:rsidR="00F576EF" w:rsidRPr="00B86FBA" w:rsidRDefault="00B86FBA" w:rsidP="00B86FBA">
      <w:pPr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</w:pP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It’s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process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o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f transforming the tabular data into graphic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visuals, to</w:t>
      </w:r>
      <w:r w:rsidR="00F576EF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make it easy and quick for user to understand.</w:t>
      </w:r>
    </w:p>
    <w:p w14:paraId="3F772CBD" w14:textId="77777777" w:rsidR="00B86FBA" w:rsidRPr="00B86FBA" w:rsidRDefault="00F576EF" w:rsidP="00F364CA">
      <w:pPr>
        <w:pStyle w:val="ListParagraph"/>
        <w:numPr>
          <w:ilvl w:val="0"/>
          <w:numId w:val="10"/>
        </w:numPr>
        <w:ind w:left="360"/>
        <w:rPr>
          <w:rFonts w:ascii="Times New Roman" w:hAnsi="Times New Roman" w:cs="Times New Roman"/>
          <w:b/>
          <w:color w:val="000000" w:themeColor="text1"/>
          <w:spacing w:val="2"/>
          <w:sz w:val="32"/>
          <w:szCs w:val="32"/>
          <w:u w:val="double"/>
          <w:shd w:val="clear" w:color="auto" w:fill="FFFFFF"/>
        </w:rPr>
      </w:pP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As the vision to a graphical data is much more effective in results than visualizing in tabu</w:t>
      </w:r>
      <w:r w:rsidR="00EA0A8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lar </w:t>
      </w:r>
      <w:r w:rsidR="00783B31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data</w:t>
      </w:r>
      <w:r w:rsidR="00B86FB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visualization is used</w:t>
      </w:r>
      <w:r w:rsidR="00783B31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. Visualization</w:t>
      </w:r>
      <w:r w:rsidR="00EA0A8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 </w:t>
      </w:r>
      <w:r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closely integrates statistical and verbal descriptions of data set</w:t>
      </w:r>
      <w:r w:rsid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 xml:space="preserve">. </w:t>
      </w:r>
      <w:r w:rsidR="00B86FBA" w:rsidRPr="00B86FBA">
        <w:rPr>
          <w:rFonts w:ascii="Times New Roman" w:hAnsi="Times New Roman" w:cs="Times New Roman"/>
          <w:color w:val="000000" w:themeColor="text1"/>
          <w:spacing w:val="2"/>
          <w:sz w:val="24"/>
          <w:szCs w:val="24"/>
          <w:shd w:val="clear" w:color="auto" w:fill="FFFFFF"/>
        </w:rPr>
        <w:t>In this way, areas that need improvement are identified and addressed.</w:t>
      </w:r>
    </w:p>
    <w:p w14:paraId="0212EB53" w14:textId="59FC3409" w:rsidR="004031EA" w:rsidRPr="00B86FBA" w:rsidRDefault="004031EA" w:rsidP="00B86FBA">
      <w:pPr>
        <w:rPr>
          <w:rFonts w:ascii="Times New Roman" w:hAnsi="Times New Roman" w:cs="Times New Roman"/>
          <w:b/>
          <w:i/>
          <w:iCs/>
          <w:color w:val="000000" w:themeColor="text1"/>
          <w:spacing w:val="2"/>
          <w:sz w:val="32"/>
          <w:szCs w:val="32"/>
          <w:u w:val="single"/>
          <w:shd w:val="clear" w:color="auto" w:fill="FFFFFF"/>
        </w:rPr>
      </w:pPr>
      <w:r w:rsidRPr="00B86FBA">
        <w:rPr>
          <w:rFonts w:ascii="Times New Roman" w:hAnsi="Times New Roman" w:cs="Times New Roman"/>
          <w:b/>
          <w:i/>
          <w:iCs/>
          <w:color w:val="000000" w:themeColor="text1"/>
          <w:spacing w:val="2"/>
          <w:sz w:val="32"/>
          <w:szCs w:val="32"/>
          <w:u w:val="single"/>
          <w:shd w:val="clear" w:color="auto" w:fill="FFFFFF"/>
        </w:rPr>
        <w:t>Exploratory Data Analysis</w:t>
      </w:r>
    </w:p>
    <w:p w14:paraId="2ADA8A59" w14:textId="792E0924" w:rsidR="00376781" w:rsidRPr="00FC1016" w:rsidRDefault="004031EA" w:rsidP="00FC1016">
      <w:pPr>
        <w:rPr>
          <w:rFonts w:ascii="Times New Roman" w:hAnsi="Times New Roman" w:cs="Times New Roman"/>
          <w:sz w:val="24"/>
          <w:szCs w:val="24"/>
        </w:rPr>
      </w:pPr>
      <w:r w:rsidRPr="00FC1016">
        <w:rPr>
          <w:rFonts w:ascii="Times New Roman" w:hAnsi="Times New Roman" w:cs="Times New Roman"/>
        </w:rPr>
        <w:t xml:space="preserve"> </w:t>
      </w:r>
      <w:r w:rsidR="00B86FBA" w:rsidRPr="00FC1016">
        <w:rPr>
          <w:rFonts w:ascii="Times New Roman" w:hAnsi="Times New Roman" w:cs="Times New Roman"/>
          <w:sz w:val="24"/>
          <w:szCs w:val="24"/>
        </w:rPr>
        <w:t xml:space="preserve">Exploratory Data Analysis refers to the critical process of performing initial investigations on data so as to discover </w:t>
      </w:r>
      <w:r w:rsidR="00FC1016" w:rsidRPr="00FC1016">
        <w:rPr>
          <w:rFonts w:ascii="Times New Roman" w:hAnsi="Times New Roman" w:cs="Times New Roman"/>
          <w:sz w:val="24"/>
          <w:szCs w:val="24"/>
        </w:rPr>
        <w:t>patterns, to</w:t>
      </w:r>
      <w:r w:rsidR="00B86FBA" w:rsidRPr="00FC1016">
        <w:rPr>
          <w:rFonts w:ascii="Times New Roman" w:hAnsi="Times New Roman" w:cs="Times New Roman"/>
          <w:sz w:val="24"/>
          <w:szCs w:val="24"/>
        </w:rPr>
        <w:t xml:space="preserve"> spot </w:t>
      </w:r>
      <w:r w:rsidR="00FC1016" w:rsidRPr="00FC1016">
        <w:rPr>
          <w:rFonts w:ascii="Times New Roman" w:hAnsi="Times New Roman" w:cs="Times New Roman"/>
          <w:sz w:val="24"/>
          <w:szCs w:val="24"/>
        </w:rPr>
        <w:t>anomalies, to</w:t>
      </w:r>
      <w:r w:rsidR="00B86FBA" w:rsidRPr="00FC1016">
        <w:rPr>
          <w:rFonts w:ascii="Times New Roman" w:hAnsi="Times New Roman" w:cs="Times New Roman"/>
          <w:sz w:val="24"/>
          <w:szCs w:val="24"/>
        </w:rPr>
        <w:t xml:space="preserve"> test hypothesis and to check assumptions with the help of summary statistics and graphical representations.</w:t>
      </w:r>
    </w:p>
    <w:p w14:paraId="1CFA3ED8" w14:textId="77777777" w:rsidR="004031EA" w:rsidRPr="00FC1016" w:rsidRDefault="004031EA" w:rsidP="004031EA">
      <w:pPr>
        <w:shd w:val="clear" w:color="auto" w:fill="FFFFFF"/>
        <w:spacing w:after="100" w:afterAutospacing="1" w:line="506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FC1016">
        <w:rPr>
          <w:rFonts w:ascii="Times New Roman" w:eastAsia="Times New Roman" w:hAnsi="Times New Roman" w:cs="Times New Roman"/>
          <w:color w:val="222222"/>
          <w:sz w:val="24"/>
          <w:szCs w:val="24"/>
        </w:rPr>
        <w:t>Some important functions used:</w:t>
      </w:r>
    </w:p>
    <w:p w14:paraId="4749AC06" w14:textId="77777777" w:rsidR="004031EA" w:rsidRPr="00FC1016" w:rsidRDefault="004031EA" w:rsidP="00FC1016">
      <w:pPr>
        <w:pStyle w:val="ListParagraph"/>
        <w:numPr>
          <w:ilvl w:val="0"/>
          <w:numId w:val="23"/>
        </w:numPr>
        <w:shd w:val="clear" w:color="auto" w:fill="FFFFFF"/>
        <w:spacing w:after="100" w:afterAutospacing="1" w:line="360" w:lineRule="auto"/>
        <w:ind w:left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df.head</w:t>
      </w:r>
      <w:proofErr w:type="spellEnd"/>
      <w:proofErr w:type="gramEnd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):</w:t>
      </w:r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By default, it returns the first 5 rows of the </w:t>
      </w:r>
      <w:proofErr w:type="spellStart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To change the default, we may insert a value between the parenthesis to change the number of rows returned.</w:t>
      </w:r>
    </w:p>
    <w:p w14:paraId="70594DED" w14:textId="57A4B2F5" w:rsidR="004031EA" w:rsidRPr="00FC1016" w:rsidRDefault="004031EA" w:rsidP="00FC1016">
      <w:pPr>
        <w:shd w:val="clear" w:color="auto" w:fill="FFFFFF"/>
        <w:spacing w:after="100" w:afterAutospacing="1" w:line="360" w:lineRule="auto"/>
        <w:ind w:left="360" w:hanging="360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2. </w:t>
      </w:r>
      <w:r w:rsidR="00FC1016"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ab/>
      </w:r>
      <w:proofErr w:type="spellStart"/>
      <w:proofErr w:type="gramStart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df.tail</w:t>
      </w:r>
      <w:proofErr w:type="spellEnd"/>
      <w:proofErr w:type="gramEnd"/>
      <w:r w:rsidRPr="00FC1016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):</w:t>
      </w:r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By default, it returns the last 5 rows of the </w:t>
      </w:r>
      <w:proofErr w:type="spellStart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FC101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This function is used based on position.</w:t>
      </w:r>
    </w:p>
    <w:p w14:paraId="2D0F5E95" w14:textId="78230970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>3.</w:t>
      </w:r>
      <w:r w:rsidR="00FC1016"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df.describe</w:t>
      </w:r>
      <w:proofErr w:type="spellEnd"/>
      <w:proofErr w:type="gramEnd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):</w:t>
      </w:r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Return a statistical summary for numerical columns present in the dataset. This method calculates some statistical measures like percentile, mean and standard deviation of the numerical values of the Series or </w:t>
      </w:r>
      <w:proofErr w:type="spellStart"/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DataFrame</w:t>
      </w:r>
      <w:proofErr w:type="spellEnd"/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14:paraId="41AC39BE" w14:textId="18B75FC8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4.</w:t>
      </w:r>
      <w:r w:rsidR="00FC1016"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df.isnull</w:t>
      </w:r>
      <w:proofErr w:type="spellEnd"/>
      <w:proofErr w:type="gramEnd"/>
      <w:r w:rsidRPr="00DB6C4F">
        <w:rPr>
          <w:rFonts w:ascii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 ).sum( ): </w:t>
      </w:r>
      <w:r w:rsidRPr="00DB6C4F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 the number of missing values in each column.</w:t>
      </w:r>
    </w:p>
    <w:p w14:paraId="07301009" w14:textId="29523D66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5.</w:t>
      </w:r>
      <w:r w:rsidR="00FC1016"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df.shape</w:t>
      </w:r>
      <w:proofErr w:type="spellEnd"/>
      <w:proofErr w:type="gramEnd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: </w:t>
      </w:r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>It shows the number of dimensions as well as the size in each dimension. Since data frames are two-dimensional, what shape returns is the number of rows and columns.</w:t>
      </w:r>
    </w:p>
    <w:p w14:paraId="59E3CCDC" w14:textId="732DF310" w:rsidR="004031EA" w:rsidRPr="00DB6C4F" w:rsidRDefault="004031EA" w:rsidP="00DB6C4F">
      <w:pPr>
        <w:shd w:val="clear" w:color="auto" w:fill="FFFFFF"/>
        <w:spacing w:after="100" w:afterAutospacing="1"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6.</w:t>
      </w:r>
      <w:r w:rsidR="00FC1016"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 xml:space="preserve"> </w:t>
      </w:r>
      <w:proofErr w:type="spellStart"/>
      <w:proofErr w:type="gramStart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df.size</w:t>
      </w:r>
      <w:proofErr w:type="spellEnd"/>
      <w:proofErr w:type="gramEnd"/>
      <w:r w:rsidRPr="00DB6C4F">
        <w:rPr>
          <w:rFonts w:ascii="Times New Roman" w:eastAsia="Times New Roman" w:hAnsi="Times New Roman" w:cs="Times New Roman"/>
          <w:bCs/>
          <w:color w:val="222222"/>
          <w:sz w:val="24"/>
          <w:szCs w:val="24"/>
        </w:rPr>
        <w:t>:</w:t>
      </w:r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Return an int representing the number of elements in this object. Return the number of rows if Series, otherwise returns the number of rows times the number of columns if </w:t>
      </w:r>
      <w:proofErr w:type="spellStart"/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>DataFrame</w:t>
      </w:r>
      <w:proofErr w:type="spellEnd"/>
      <w:r w:rsidRPr="00DB6C4F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336F87B" w14:textId="77777777" w:rsidR="004031EA" w:rsidRPr="004031EA" w:rsidRDefault="004031EA" w:rsidP="00DB6C4F">
      <w:pPr>
        <w:pStyle w:val="NormalWeb"/>
        <w:shd w:val="clear" w:color="auto" w:fill="FFFFFF"/>
        <w:spacing w:before="0" w:beforeAutospacing="0" w:line="360" w:lineRule="auto"/>
        <w:rPr>
          <w:rFonts w:asciiTheme="minorHAnsi" w:hAnsiTheme="minorHAnsi" w:cstheme="minorHAnsi"/>
          <w:color w:val="222222"/>
        </w:rPr>
      </w:pPr>
      <w:r w:rsidRPr="00DB6C4F">
        <w:rPr>
          <w:color w:val="222222"/>
        </w:rPr>
        <w:t>7.</w:t>
      </w:r>
      <w:r w:rsidRPr="00DB6C4F">
        <w:rPr>
          <w:bCs/>
          <w:color w:val="222222"/>
        </w:rPr>
        <w:t xml:space="preserve"> </w:t>
      </w:r>
      <w:proofErr w:type="gramStart"/>
      <w:r w:rsidRPr="00DB6C4F">
        <w:rPr>
          <w:bCs/>
          <w:color w:val="222222"/>
        </w:rPr>
        <w:t>df.info( )</w:t>
      </w:r>
      <w:proofErr w:type="gramEnd"/>
      <w:r w:rsidRPr="00DB6C4F">
        <w:rPr>
          <w:bCs/>
          <w:color w:val="222222"/>
        </w:rPr>
        <w:t>:</w:t>
      </w:r>
      <w:r w:rsidRPr="00DB6C4F">
        <w:rPr>
          <w:color w:val="222222"/>
        </w:rPr>
        <w:t xml:space="preserve"> It helps in getting a quick overview of the dataset. This function is used to get a brief summary of the </w:t>
      </w:r>
      <w:proofErr w:type="spellStart"/>
      <w:r w:rsidRPr="00DB6C4F">
        <w:rPr>
          <w:color w:val="222222"/>
        </w:rPr>
        <w:t>dataframe</w:t>
      </w:r>
      <w:proofErr w:type="spellEnd"/>
      <w:r w:rsidRPr="00DB6C4F">
        <w:rPr>
          <w:color w:val="222222"/>
        </w:rPr>
        <w:t xml:space="preserve">. This method prints information about a </w:t>
      </w:r>
      <w:proofErr w:type="spellStart"/>
      <w:r w:rsidRPr="00DB6C4F">
        <w:rPr>
          <w:color w:val="222222"/>
        </w:rPr>
        <w:t>DataFrame</w:t>
      </w:r>
      <w:proofErr w:type="spellEnd"/>
      <w:r w:rsidRPr="00DB6C4F">
        <w:rPr>
          <w:color w:val="222222"/>
        </w:rPr>
        <w:t xml:space="preserve"> including the index</w:t>
      </w:r>
      <w:r w:rsidRPr="004031EA">
        <w:rPr>
          <w:rFonts w:asciiTheme="minorHAnsi" w:hAnsiTheme="minorHAnsi" w:cstheme="minorHAnsi"/>
          <w:color w:val="222222"/>
        </w:rPr>
        <w:t xml:space="preserve"> </w:t>
      </w:r>
      <w:proofErr w:type="spellStart"/>
      <w:r w:rsidRPr="004031EA">
        <w:rPr>
          <w:rFonts w:asciiTheme="minorHAnsi" w:hAnsiTheme="minorHAnsi" w:cstheme="minorHAnsi"/>
          <w:color w:val="222222"/>
        </w:rPr>
        <w:t>dtype</w:t>
      </w:r>
      <w:proofErr w:type="spellEnd"/>
      <w:r w:rsidRPr="004031EA">
        <w:rPr>
          <w:rFonts w:asciiTheme="minorHAnsi" w:hAnsiTheme="minorHAnsi" w:cstheme="minorHAnsi"/>
          <w:color w:val="222222"/>
        </w:rPr>
        <w:t xml:space="preserve"> and column </w:t>
      </w:r>
      <w:proofErr w:type="spellStart"/>
      <w:r w:rsidRPr="004031EA">
        <w:rPr>
          <w:rFonts w:asciiTheme="minorHAnsi" w:hAnsiTheme="minorHAnsi" w:cstheme="minorHAnsi"/>
          <w:color w:val="222222"/>
        </w:rPr>
        <w:t>dtypes</w:t>
      </w:r>
      <w:proofErr w:type="spellEnd"/>
      <w:r w:rsidRPr="004031EA">
        <w:rPr>
          <w:rFonts w:asciiTheme="minorHAnsi" w:hAnsiTheme="minorHAnsi" w:cstheme="minorHAnsi"/>
          <w:color w:val="222222"/>
        </w:rPr>
        <w:t>, non-null values, and memory usage.</w:t>
      </w:r>
    </w:p>
    <w:p w14:paraId="240A306C" w14:textId="77777777" w:rsidR="00DB6C4F" w:rsidRDefault="00DB6C4F" w:rsidP="009D0A02">
      <w:pPr>
        <w:rPr>
          <w:rFonts w:asciiTheme="majorHAnsi" w:hAnsiTheme="majorHAnsi" w:cs="Arial"/>
          <w:color w:val="273239"/>
          <w:spacing w:val="2"/>
          <w:sz w:val="36"/>
          <w:szCs w:val="36"/>
          <w:u w:val="double"/>
          <w:shd w:val="clear" w:color="auto" w:fill="FFFFFF"/>
        </w:rPr>
      </w:pPr>
    </w:p>
    <w:p w14:paraId="3EE73105" w14:textId="0AC433F7" w:rsidR="00EA0A8A" w:rsidRPr="00DB6C4F" w:rsidRDefault="00EA0A8A" w:rsidP="009D0A02">
      <w:pPr>
        <w:rPr>
          <w:rFonts w:ascii="Times New Roman" w:hAnsi="Times New Roman" w:cs="Times New Roman"/>
          <w:b/>
          <w:bCs/>
          <w:spacing w:val="2"/>
          <w:sz w:val="32"/>
          <w:szCs w:val="32"/>
          <w:u w:val="double"/>
          <w:shd w:val="clear" w:color="auto" w:fill="FFFFFF"/>
        </w:rPr>
      </w:pPr>
      <w:r w:rsidRPr="00DB6C4F">
        <w:rPr>
          <w:rFonts w:ascii="Times New Roman" w:hAnsi="Times New Roman" w:cs="Times New Roman"/>
          <w:b/>
          <w:bCs/>
          <w:spacing w:val="2"/>
          <w:sz w:val="32"/>
          <w:szCs w:val="32"/>
          <w:u w:val="double"/>
          <w:shd w:val="clear" w:color="auto" w:fill="FFFFFF"/>
        </w:rPr>
        <w:t>Tools using which we create graphical representation/Pictorial data</w:t>
      </w:r>
    </w:p>
    <w:p w14:paraId="16B4317B" w14:textId="77777777" w:rsidR="00DB6C4F" w:rsidRDefault="00DB6C4F" w:rsidP="00EA0A8A">
      <w:pPr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14:paraId="46505858" w14:textId="59FE9558" w:rsidR="00C2370A" w:rsidRPr="00DB6C4F" w:rsidRDefault="00EA0A8A" w:rsidP="00EA0A8A">
      <w:pPr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</w:pP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Line </w:t>
      </w:r>
      <w:proofErr w:type="gramStart"/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>chart :</w:t>
      </w:r>
      <w:proofErr w:type="gramEnd"/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 </w:t>
      </w:r>
    </w:p>
    <w:p w14:paraId="135A0568" w14:textId="7ED0CCAB" w:rsidR="00EA0A8A" w:rsidRPr="00DB6C4F" w:rsidRDefault="00EA0A8A" w:rsidP="00C237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are used to represent the relation between two data X and Y on a </w:t>
      </w:r>
      <w:r w:rsidR="00DB6C4F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different axis</w:t>
      </w: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</w:p>
    <w:p w14:paraId="7F8E2DA9" w14:textId="77777777" w:rsidR="00B62635" w:rsidRPr="00DB6C4F" w:rsidRDefault="00B62635" w:rsidP="00C2370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proofErr w:type="gramStart"/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Syntax:-</w:t>
      </w:r>
      <w:proofErr w:type="gramEnd"/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DB6C4F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plt.plot</w:t>
      </w:r>
      <w:proofErr w:type="spellEnd"/>
      <w:r w:rsidRPr="00DB6C4F">
        <w:rPr>
          <w:rStyle w:val="HTMLCode"/>
          <w:rFonts w:ascii="Times New Roman" w:eastAsiaTheme="minorHAnsi" w:hAnsi="Times New Roman" w:cs="Times New Roman"/>
          <w:spacing w:val="2"/>
          <w:sz w:val="24"/>
          <w:szCs w:val="24"/>
        </w:rPr>
        <w:t>(x, y, color ="red")</w:t>
      </w:r>
    </w:p>
    <w:p w14:paraId="0478C3C3" w14:textId="77777777" w:rsidR="00FE1276" w:rsidRDefault="00FE1276" w:rsidP="00EA0A8A">
      <w:pPr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</w:pPr>
    </w:p>
    <w:p w14:paraId="0C7AA628" w14:textId="63C4803E" w:rsidR="00C2370A" w:rsidRPr="00DB6C4F" w:rsidRDefault="00EA0A8A" w:rsidP="00EA0A8A">
      <w:pPr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</w:pP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Bar </w:t>
      </w:r>
      <w:proofErr w:type="gramStart"/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>Chart</w:t>
      </w:r>
      <w:r w:rsidR="00C2370A"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 xml:space="preserve"> </w:t>
      </w: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  <w:shd w:val="clear" w:color="auto" w:fill="FFFFFF"/>
        </w:rPr>
        <w:t>:</w:t>
      </w:r>
      <w:proofErr w:type="gramEnd"/>
    </w:p>
    <w:p w14:paraId="58450673" w14:textId="7BCB8020" w:rsidR="00EA0A8A" w:rsidRPr="00DB6C4F" w:rsidRDefault="00DB6C4F" w:rsidP="00C2370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 bar chart or bar graph is a chart or graph that presents categorical data with rectangular bars with heights or lengths proportional to the values that they represent. The bars can be plotted vertically or horizontally. A vertical bar chart is sometimes called a column chart.</w:t>
      </w:r>
    </w:p>
    <w:p w14:paraId="6B155346" w14:textId="77777777" w:rsidR="00EA0A8A" w:rsidRPr="00DB6C4F" w:rsidRDefault="00EA0A8A" w:rsidP="00C2370A">
      <w:pPr>
        <w:pStyle w:val="HTMLPreformatted"/>
        <w:numPr>
          <w:ilvl w:val="0"/>
          <w:numId w:val="12"/>
        </w:numPr>
        <w:spacing w:after="153"/>
        <w:textAlignment w:val="baseline"/>
        <w:rPr>
          <w:rFonts w:ascii="Times New Roman" w:hAnsi="Times New Roman" w:cs="Times New Roman"/>
          <w:spacing w:val="2"/>
          <w:sz w:val="24"/>
          <w:szCs w:val="24"/>
        </w:rPr>
      </w:pPr>
      <w:proofErr w:type="gramStart"/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Syntax:-</w:t>
      </w:r>
      <w:proofErr w:type="gramEnd"/>
      <w:r w:rsidRPr="00DB6C4F">
        <w:rPr>
          <w:rFonts w:ascii="Times New Roman" w:hAnsi="Times New Roman" w:cs="Times New Roman"/>
          <w:spacing w:val="2"/>
          <w:sz w:val="24"/>
          <w:szCs w:val="24"/>
        </w:rPr>
        <w:t xml:space="preserve"> plt.bar(x, height, width, bottom, align)</w:t>
      </w:r>
    </w:p>
    <w:p w14:paraId="4E711878" w14:textId="77777777" w:rsidR="00FE1276" w:rsidRDefault="00FE1276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</w:rPr>
      </w:pPr>
    </w:p>
    <w:p w14:paraId="2C289B0B" w14:textId="4387DE89" w:rsidR="00C2370A" w:rsidRPr="00DB6C4F" w:rsidRDefault="00C2370A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</w:rPr>
      </w:pPr>
      <w:r w:rsidRPr="00DB6C4F">
        <w:rPr>
          <w:rFonts w:ascii="Times New Roman" w:hAnsi="Times New Roman" w:cs="Times New Roman"/>
          <w:b/>
          <w:i/>
          <w:iCs/>
          <w:spacing w:val="2"/>
          <w:sz w:val="28"/>
          <w:szCs w:val="28"/>
          <w:u w:val="single"/>
        </w:rPr>
        <w:t>Box Plot:</w:t>
      </w:r>
    </w:p>
    <w:p w14:paraId="2CD0BD27" w14:textId="1B3A9A71" w:rsidR="00BF1CF2" w:rsidRPr="00DB6C4F" w:rsidRDefault="00FE1276" w:rsidP="00C2370A">
      <w:pPr>
        <w:pStyle w:val="HTMLPreformatted"/>
        <w:numPr>
          <w:ilvl w:val="0"/>
          <w:numId w:val="13"/>
        </w:numPr>
        <w:spacing w:after="153"/>
        <w:textAlignment w:val="baseline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</w:t>
      </w: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 box plot or boxplot is a method for graphically demonstrating the locality, spread and skewness groups of numerical data through their quartiles</w:t>
      </w:r>
      <w:r w:rsidR="00382F13" w:rsidRPr="00FE12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.</w:t>
      </w:r>
      <w:r w:rsidR="00382F13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The</w:t>
      </w:r>
      <w:r w:rsidR="00BF1CF2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most important visual it provides is of an ‘outlier’.</w:t>
      </w:r>
    </w:p>
    <w:p w14:paraId="5EF557EF" w14:textId="622D82A2" w:rsidR="00BF1CF2" w:rsidRPr="00DB6C4F" w:rsidRDefault="00BF1CF2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</w:pP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This is what each </w:t>
      </w:r>
      <w:proofErr w:type="gramStart"/>
      <w:r w:rsidR="00FE1276"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box</w:t>
      </w:r>
      <w:r w:rsidR="00FE12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es</w:t>
      </w:r>
      <w:proofErr w:type="gramEnd"/>
      <w:r w:rsidR="00FE1276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 xml:space="preserve"> </w:t>
      </w:r>
      <w:r w:rsidRPr="00DB6C4F">
        <w:rPr>
          <w:rFonts w:ascii="Times New Roman" w:hAnsi="Times New Roman" w:cs="Times New Roman"/>
          <w:spacing w:val="2"/>
          <w:sz w:val="24"/>
          <w:szCs w:val="24"/>
          <w:shd w:val="clear" w:color="auto" w:fill="FFFFFF"/>
        </w:rPr>
        <w:t>describe in box plot.</w:t>
      </w:r>
    </w:p>
    <w:p w14:paraId="27F38025" w14:textId="77777777" w:rsidR="00FE1276" w:rsidRDefault="00FE1276" w:rsidP="00EA0A8A">
      <w:pPr>
        <w:pStyle w:val="HTMLPreformatted"/>
        <w:spacing w:after="153"/>
        <w:textAlignment w:val="baseline"/>
        <w:rPr>
          <w:rFonts w:ascii="Arial" w:hAnsi="Arial" w:cs="Arial"/>
          <w:b/>
          <w:color w:val="273239"/>
          <w:spacing w:val="2"/>
          <w:sz w:val="28"/>
          <w:szCs w:val="28"/>
          <w:u w:val="double"/>
          <w:shd w:val="clear" w:color="auto" w:fill="FFFFFF"/>
        </w:rPr>
      </w:pPr>
    </w:p>
    <w:p w14:paraId="053B52B4" w14:textId="0AA8B5D3" w:rsidR="00C2370A" w:rsidRDefault="00783B31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</w:pPr>
      <w:r w:rsidRPr="00FE1276"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  <w:lastRenderedPageBreak/>
        <w:t xml:space="preserve">Heat maps: </w:t>
      </w:r>
    </w:p>
    <w:p w14:paraId="05540618" w14:textId="77777777" w:rsidR="00FE1276" w:rsidRPr="00FE1276" w:rsidRDefault="00FE1276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</w:pPr>
    </w:p>
    <w:p w14:paraId="4FE085ED" w14:textId="3E80C041" w:rsidR="00783B31" w:rsidRPr="00FE1276" w:rsidRDefault="00FE1276" w:rsidP="00C2370A">
      <w:pPr>
        <w:pStyle w:val="HTMLPreformatted"/>
        <w:numPr>
          <w:ilvl w:val="0"/>
          <w:numId w:val="13"/>
        </w:numPr>
        <w:spacing w:after="153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 </w:t>
      </w:r>
      <w:r w:rsidRPr="00FE1276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heatmap</w:t>
      </w: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 (or </w:t>
      </w:r>
      <w:r w:rsidRPr="00FE1276"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>heat map</w:t>
      </w:r>
      <w:r w:rsidRPr="00FE1276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) is a graphical representation of data where values are depicted by color.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 w:rsidR="005D52CA" w:rsidRPr="005D52C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>A correlation heatmap is a heatmap that shows a 2D correlation matrix between two discrete dimensions, using colored cells to represent data from usually a monochromatic scale</w:t>
      </w:r>
      <w:r w:rsidR="005D52CA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.</w:t>
      </w:r>
      <w:r w:rsidR="00C2370A" w:rsidRPr="00FE127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It</w:t>
      </w:r>
      <w:r w:rsidR="00783B31" w:rsidRPr="00FE127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is very easy to understand the correlation using </w:t>
      </w:r>
      <w:r w:rsidR="00783B31" w:rsidRPr="00FE1276">
        <w:rPr>
          <w:rStyle w:val="Strong"/>
          <w:rFonts w:ascii="Times New Roman" w:hAnsi="Times New Roman" w:cs="Times New Roman"/>
          <w:b w:val="0"/>
          <w:color w:val="000000" w:themeColor="text1"/>
          <w:spacing w:val="2"/>
          <w:sz w:val="24"/>
          <w:szCs w:val="24"/>
          <w:bdr w:val="none" w:sz="0" w:space="0" w:color="auto" w:frame="1"/>
          <w:shd w:val="clear" w:color="auto" w:fill="FFFFFF"/>
        </w:rPr>
        <w:t>heatmaps</w:t>
      </w:r>
      <w:r w:rsidR="00783B31" w:rsidRPr="00FE1276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 it tells the correlation of one feature(variable) to every other feature(variable). </w:t>
      </w:r>
    </w:p>
    <w:p w14:paraId="737EBA53" w14:textId="77777777" w:rsidR="00BF1CF2" w:rsidRPr="00FE1276" w:rsidRDefault="00BF1CF2" w:rsidP="00EA0A8A">
      <w:pPr>
        <w:pStyle w:val="HTMLPreformatted"/>
        <w:spacing w:after="153"/>
        <w:textAlignment w:val="baseline"/>
        <w:rPr>
          <w:rFonts w:ascii="Times New Roman" w:hAnsi="Times New Roman" w:cs="Times New Roman"/>
          <w:color w:val="273239"/>
          <w:spacing w:val="2"/>
          <w:sz w:val="24"/>
          <w:szCs w:val="24"/>
        </w:rPr>
      </w:pPr>
    </w:p>
    <w:p w14:paraId="5FBEEB33" w14:textId="2806098A" w:rsidR="00C2370A" w:rsidRPr="00FE1276" w:rsidRDefault="00641C07" w:rsidP="00C2370A">
      <w:pPr>
        <w:rPr>
          <w:rFonts w:ascii="Times New Roman" w:hAnsi="Times New Roman" w:cs="Times New Roman"/>
          <w:b/>
          <w:i/>
          <w:iCs/>
          <w:color w:val="202124"/>
          <w:sz w:val="28"/>
          <w:szCs w:val="28"/>
          <w:u w:val="single"/>
          <w:shd w:val="clear" w:color="auto" w:fill="FFFFFF"/>
        </w:rPr>
      </w:pPr>
      <w:r w:rsidRPr="00FE1276"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  <w:t>Scatter Pl</w:t>
      </w:r>
      <w:r w:rsidR="00C2370A" w:rsidRPr="00FE1276">
        <w:rPr>
          <w:rFonts w:ascii="Times New Roman" w:hAnsi="Times New Roman" w:cs="Times New Roman"/>
          <w:b/>
          <w:i/>
          <w:iCs/>
          <w:color w:val="273239"/>
          <w:spacing w:val="2"/>
          <w:sz w:val="28"/>
          <w:szCs w:val="28"/>
          <w:u w:val="single"/>
          <w:shd w:val="clear" w:color="auto" w:fill="FFFFFF"/>
        </w:rPr>
        <w:t>ot:</w:t>
      </w:r>
    </w:p>
    <w:p w14:paraId="3A51F6D8" w14:textId="77777777" w:rsidR="00C2370A" w:rsidRPr="00FE1276" w:rsidRDefault="00C2370A" w:rsidP="00C2370A">
      <w:pPr>
        <w:pStyle w:val="ListParagraph"/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</w:pPr>
    </w:p>
    <w:p w14:paraId="757784D9" w14:textId="394F3F43" w:rsidR="00EA0A8A" w:rsidRPr="005D52CA" w:rsidRDefault="00641C07" w:rsidP="00C2370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5D52CA">
        <w:rPr>
          <w:rFonts w:ascii="Times New Roman" w:hAnsi="Times New Roman" w:cs="Times New Roman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="005D52CA" w:rsidRPr="005D52C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Scatter plots are the graphs that present the relationship between two variables in a data-set. It represents data points on a two-dimensional plane or on a Cartesian system. The independent variable or attribute is plotted on the X-axis, while the dependent variable is plotted on the Y-axis.</w:t>
      </w:r>
    </w:p>
    <w:p w14:paraId="05306482" w14:textId="2EB81C57" w:rsidR="00641C07" w:rsidRPr="005D52CA" w:rsidRDefault="00641C07" w:rsidP="00EA0A8A">
      <w:pPr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</w:pPr>
      <w:r w:rsidRPr="005D52CA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Alterations made in data</w:t>
      </w:r>
      <w:r w:rsidR="005D52CA" w:rsidRPr="005D52CA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-</w:t>
      </w:r>
      <w:r w:rsidRPr="005D52CA">
        <w:rPr>
          <w:rFonts w:ascii="Times New Roman" w:hAnsi="Times New Roman" w:cs="Times New Roman"/>
          <w:b/>
          <w:bCs/>
          <w:color w:val="202124"/>
          <w:sz w:val="32"/>
          <w:szCs w:val="32"/>
          <w:u w:val="single"/>
          <w:shd w:val="clear" w:color="auto" w:fill="FFFFFF"/>
        </w:rPr>
        <w:t>set</w:t>
      </w:r>
      <w:r w:rsidR="00C2370A" w:rsidRPr="005D52CA">
        <w:rPr>
          <w:rFonts w:ascii="Times New Roman" w:hAnsi="Times New Roman" w:cs="Times New Roman"/>
          <w:b/>
          <w:bCs/>
          <w:color w:val="202124"/>
          <w:sz w:val="24"/>
          <w:szCs w:val="24"/>
          <w:u w:val="single"/>
          <w:shd w:val="clear" w:color="auto" w:fill="FFFFFF"/>
        </w:rPr>
        <w:t xml:space="preserve"> </w:t>
      </w:r>
    </w:p>
    <w:p w14:paraId="2C8C8374" w14:textId="77777777" w:rsidR="00641C07" w:rsidRPr="002577B1" w:rsidRDefault="00641C07" w:rsidP="00C23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Created a copy of original data sheet named it as </w:t>
      </w:r>
      <w:proofErr w:type="gramStart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Hotel</w:t>
      </w:r>
      <w:proofErr w:type="gramEnd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_df</w:t>
      </w:r>
      <w:r w:rsidR="00FA63F8"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259BC3C5" w14:textId="77777777" w:rsidR="00641C07" w:rsidRPr="002577B1" w:rsidRDefault="00641C07" w:rsidP="00C23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Renaming the column ‘</w:t>
      </w:r>
      <w:proofErr w:type="spellStart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adr</w:t>
      </w:r>
      <w:proofErr w:type="spellEnd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’ by </w:t>
      </w:r>
      <w:proofErr w:type="spellStart"/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Average_Daily_Rate</w:t>
      </w:r>
      <w:proofErr w:type="spellEnd"/>
      <w:r w:rsidR="00FA63F8"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14:paraId="63B2331B" w14:textId="34120E36" w:rsidR="00641C07" w:rsidRPr="002577B1" w:rsidRDefault="00E776CA" w:rsidP="00C2370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Creating new columns to data </w:t>
      </w:r>
      <w:r w:rsidR="005D52CA" w:rsidRPr="002577B1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set: -</w:t>
      </w:r>
    </w:p>
    <w:p w14:paraId="465F8B25" w14:textId="024B5FC2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line="291" w:lineRule="atLeast"/>
        <w:rPr>
          <w:rFonts w:ascii="Times New Roman" w:eastAsia="Times New Roman" w:hAnsi="Times New Roman" w:cs="Times New Roman"/>
          <w:color w:val="A31515"/>
          <w:sz w:val="24"/>
          <w:szCs w:val="24"/>
        </w:rPr>
      </w:pPr>
      <w:proofErr w:type="spellStart"/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Total_member</w:t>
      </w:r>
      <w:proofErr w:type="spellEnd"/>
      <w:r w:rsidR="00FA63F8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created by adding the values from </w:t>
      </w:r>
      <w:r w:rsidR="007E3779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Children,</w:t>
      </w:r>
      <w:r w:rsidR="005D52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7E3779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Babies, </w:t>
      </w:r>
      <w:r w:rsidR="005D52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Adults columns</w:t>
      </w:r>
      <w:r w:rsidRPr="002577B1">
        <w:rPr>
          <w:rFonts w:ascii="Times New Roman" w:eastAsia="Times New Roman" w:hAnsi="Times New Roman" w:cs="Times New Roman"/>
          <w:color w:val="A31515"/>
          <w:sz w:val="24"/>
          <w:szCs w:val="24"/>
        </w:rPr>
        <w:t>.</w:t>
      </w:r>
    </w:p>
    <w:p w14:paraId="5A69D957" w14:textId="4C22F1EA" w:rsidR="00E776CA" w:rsidRPr="002577B1" w:rsidRDefault="00FA63F8" w:rsidP="005D52CA">
      <w:pPr>
        <w:pStyle w:val="ListParagraph"/>
        <w:numPr>
          <w:ilvl w:val="0"/>
          <w:numId w:val="26"/>
        </w:numPr>
        <w:shd w:val="clear" w:color="auto" w:fill="FFFFFE"/>
        <w:spacing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Full_Stay</w:t>
      </w:r>
      <w:proofErr w:type="spellEnd"/>
      <w:r w:rsid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–</w:t>
      </w:r>
      <w:r w:rsid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created by adding the </w:t>
      </w:r>
      <w:proofErr w:type="gramStart"/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values  from</w:t>
      </w:r>
      <w:proofErr w:type="gramEnd"/>
      <w:r w:rsidR="00E776CA"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stays_in_weekend_night</w:t>
      </w:r>
      <w:proofErr w:type="spellEnd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and </w:t>
      </w:r>
      <w:proofErr w:type="spellStart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stays_in_week_nights</w:t>
      </w:r>
      <w:proofErr w:type="spellEnd"/>
      <w:r w:rsidR="00E776CA"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column.</w:t>
      </w:r>
    </w:p>
    <w:p w14:paraId="29C3C2B6" w14:textId="73A772D3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kids-created by adding the values from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Children,</w:t>
      </w:r>
      <w:r w:rsid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Babies column.</w:t>
      </w:r>
    </w:p>
    <w:p w14:paraId="56118D5E" w14:textId="77777777" w:rsidR="00E776CA" w:rsidRPr="002577B1" w:rsidRDefault="00E776CA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A693366" w14:textId="134624A8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Converting the data type of columns Country,</w:t>
      </w:r>
      <w:r w:rsid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Company,</w:t>
      </w:r>
      <w:r w:rsid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agent to int.</w:t>
      </w:r>
    </w:p>
    <w:p w14:paraId="1DEE7378" w14:textId="77777777" w:rsidR="005D52CA" w:rsidRPr="002577B1" w:rsidRDefault="005D52CA" w:rsidP="005D52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E5D19B" w14:textId="67CA7855" w:rsidR="00E776CA" w:rsidRPr="002577B1" w:rsidRDefault="00E776CA" w:rsidP="005D52CA">
      <w:pPr>
        <w:pStyle w:val="ListParagraph"/>
        <w:numPr>
          <w:ilvl w:val="0"/>
          <w:numId w:val="26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Created a subset from main data set as City_</w:t>
      </w:r>
      <w:proofErr w:type="gramStart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>df ,</w:t>
      </w:r>
      <w:proofErr w:type="gramEnd"/>
      <w:r w:rsidRPr="002577B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Resort_df.</w:t>
      </w:r>
    </w:p>
    <w:p w14:paraId="7BA70364" w14:textId="77777777" w:rsidR="00E776CA" w:rsidRPr="002577B1" w:rsidRDefault="00E776CA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  <w:u w:val="double"/>
        </w:rPr>
      </w:pPr>
    </w:p>
    <w:p w14:paraId="513A1C99" w14:textId="77777777" w:rsidR="00B67760" w:rsidRPr="002577B1" w:rsidRDefault="00B67760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double"/>
        </w:rPr>
      </w:pPr>
      <w:r w:rsidRPr="002577B1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double"/>
        </w:rPr>
        <w:t>Key indicators:</w:t>
      </w:r>
    </w:p>
    <w:p w14:paraId="3D67EA6E" w14:textId="5F1661E5" w:rsidR="00B67760" w:rsidRPr="002577B1" w:rsidRDefault="00B67760" w:rsidP="002577B1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Key performance indicators (KPIs) are </w:t>
      </w:r>
      <w:r w:rsidRPr="002577B1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targets that help you measure progress against your most strategic objectives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. While organizations can have many types of metrics, KPIs are targets that are “</w:t>
      </w:r>
      <w:r w:rsidR="007622E5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key” to the success of our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business</w:t>
      </w:r>
      <w:r w:rsidR="007622E5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.</w:t>
      </w:r>
    </w:p>
    <w:p w14:paraId="5699576D" w14:textId="77777777" w:rsidR="007622E5" w:rsidRPr="002577B1" w:rsidRDefault="007622E5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53BBC5CA" w14:textId="77777777" w:rsidR="007622E5" w:rsidRPr="002577B1" w:rsidRDefault="007622E5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u w:val="double"/>
        </w:rPr>
      </w:pPr>
      <w:r w:rsidRPr="002577B1"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u w:val="double"/>
        </w:rPr>
        <w:t>Some key indicators are:</w:t>
      </w:r>
    </w:p>
    <w:p w14:paraId="659FC460" w14:textId="77777777" w:rsidR="00C62ED9" w:rsidRPr="002577B1" w:rsidRDefault="00C62ED9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02124"/>
          <w:sz w:val="28"/>
          <w:szCs w:val="28"/>
          <w:u w:val="single"/>
        </w:rPr>
      </w:pPr>
    </w:p>
    <w:p w14:paraId="3D3D8997" w14:textId="77777777" w:rsidR="007622E5" w:rsidRPr="002577B1" w:rsidRDefault="007622E5" w:rsidP="002577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u w:val="single"/>
        </w:rPr>
      </w:pPr>
      <w:r w:rsidRPr="002577B1">
        <w:rPr>
          <w:rFonts w:ascii="Times New Roman" w:eastAsia="Times New Roman" w:hAnsi="Times New Roman" w:cs="Times New Roman"/>
          <w:b/>
          <w:bCs/>
          <w:i/>
          <w:iCs/>
          <w:color w:val="202124"/>
          <w:sz w:val="24"/>
          <w:szCs w:val="24"/>
          <w:u w:val="single"/>
        </w:rPr>
        <w:t>Bookings:</w:t>
      </w:r>
    </w:p>
    <w:p w14:paraId="7CD44336" w14:textId="5EFCEC66" w:rsidR="007622E5" w:rsidRPr="002577B1" w:rsidRDefault="007622E5" w:rsidP="002577B1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Here in the data </w:t>
      </w:r>
      <w:proofErr w:type="gramStart"/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sheet</w:t>
      </w:r>
      <w:proofErr w:type="gramEnd"/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we observe the</w:t>
      </w:r>
      <w:r w:rsid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bookings for two hotel [</w:t>
      </w:r>
      <w:r w:rsidR="00382F13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City, Resort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]</w:t>
      </w:r>
    </w:p>
    <w:p w14:paraId="76237B41" w14:textId="068F2E7C" w:rsidR="007622E5" w:rsidRPr="002577B1" w:rsidRDefault="007622E5" w:rsidP="002577B1">
      <w:pP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Based on this we figured out the rate of visit of repeated guests is very low on which we need to work as it would impact the overall rating of </w:t>
      </w:r>
      <w:r w:rsidR="00382F13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hotel. If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the hotel is not visited by repeated guests that means that are not happy with the services and switch for other options.</w:t>
      </w:r>
    </w:p>
    <w:p w14:paraId="4A3C6A91" w14:textId="77777777" w:rsidR="007622E5" w:rsidRPr="002577B1" w:rsidRDefault="007622E5" w:rsidP="00B677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</w:p>
    <w:p w14:paraId="0AD1238E" w14:textId="5444957F" w:rsidR="007622E5" w:rsidRPr="00FE1276" w:rsidRDefault="007622E5" w:rsidP="00C62ED9">
      <w:pPr>
        <w:pStyle w:val="ListParagraph"/>
        <w:numPr>
          <w:ilvl w:val="0"/>
          <w:numId w:val="2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02124"/>
          <w:sz w:val="24"/>
          <w:szCs w:val="24"/>
        </w:rPr>
      </w:pP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Secondly, we observed despite of having no deposit for advance bookings we could see rate of cancellation is </w:t>
      </w:r>
      <w:r w:rsidR="00382F13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higher. </w:t>
      </w:r>
      <w:r w:rsidR="002577B1"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>So,</w:t>
      </w:r>
      <w:r w:rsidRPr="002577B1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hotel should charge some amount in</w:t>
      </w:r>
      <w:r w:rsidRPr="00FE1276">
        <w:rPr>
          <w:rFonts w:ascii="Times New Roman" w:eastAsia="Times New Roman" w:hAnsi="Times New Roman" w:cs="Times New Roman"/>
          <w:color w:val="202124"/>
          <w:sz w:val="24"/>
          <w:szCs w:val="24"/>
        </w:rPr>
        <w:t xml:space="preserve"> advance for booking this would</w:t>
      </w:r>
      <w:r w:rsidRPr="00C62ED9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Pr="00FE1276">
        <w:rPr>
          <w:rFonts w:ascii="Times New Roman" w:eastAsia="Times New Roman" w:hAnsi="Times New Roman" w:cs="Times New Roman"/>
          <w:color w:val="202124"/>
          <w:sz w:val="24"/>
          <w:szCs w:val="24"/>
        </w:rPr>
        <w:t>help in decreasing the cancellation rate.</w:t>
      </w:r>
    </w:p>
    <w:p w14:paraId="144DC120" w14:textId="77777777" w:rsidR="00B67760" w:rsidRPr="00FE1276" w:rsidRDefault="00B67760" w:rsidP="00E776CA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5F6A77E" w14:textId="77777777" w:rsidR="007622E5" w:rsidRPr="002577B1" w:rsidRDefault="007622E5" w:rsidP="002577B1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</w:pPr>
      <w:r w:rsidRPr="002577B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Average Daily Rate</w:t>
      </w:r>
      <w:r w:rsidR="00C62ED9" w:rsidRPr="002577B1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u w:val="single"/>
        </w:rPr>
        <w:t>:</w:t>
      </w:r>
    </w:p>
    <w:p w14:paraId="62844F75" w14:textId="48DBF97E" w:rsidR="007622E5" w:rsidRPr="00BA0E26" w:rsidRDefault="00C62ED9" w:rsidP="00C62ED9">
      <w:pPr>
        <w:pStyle w:val="ListParagraph"/>
        <w:numPr>
          <w:ilvl w:val="0"/>
          <w:numId w:val="19"/>
        </w:num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The Average Daily Range is a technical indicator used to measure volatility in an asset. Typically, this indicator is used to signal a significant change in price action over the short term. The Average Daily Range (ADR) is </w:t>
      </w:r>
      <w:r w:rsidR="002577B1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like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 moving average in that it reflects the average of previous </w:t>
      </w:r>
      <w:r w:rsidR="00382F13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values. It</w:t>
      </w:r>
      <w:r w:rsidR="007E3779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is measured as the total revenues generated by all the occupied rooms in a hotel divided by total number of occupied rooms over given time period</w:t>
      </w:r>
      <w:r w:rsidR="007E3779" w:rsidRPr="00BA0E26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51A6A193" w14:textId="77777777" w:rsidR="00BA0E26" w:rsidRDefault="00BA0E26" w:rsidP="00BF2636">
      <w:pPr>
        <w:shd w:val="clear" w:color="auto" w:fill="FFFFFE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4B036ED" w14:textId="272BAD5D" w:rsidR="00BF2636" w:rsidRPr="00BA0E26" w:rsidRDefault="00BF2636" w:rsidP="00BF2636">
      <w:pPr>
        <w:shd w:val="clear" w:color="auto" w:fill="FFFFFE"/>
        <w:spacing w:after="0" w:line="291" w:lineRule="atLeast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</w:pPr>
      <w:r w:rsidRPr="00BA0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 xml:space="preserve">Challenges faced and </w:t>
      </w:r>
      <w:r w:rsidR="00BA0E26" w:rsidRPr="00BA0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overcome</w:t>
      </w:r>
      <w:r w:rsidRPr="00BA0E2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u w:val="single"/>
        </w:rPr>
        <w:t>:</w:t>
      </w:r>
    </w:p>
    <w:p w14:paraId="27381603" w14:textId="77777777" w:rsidR="00BF2636" w:rsidRDefault="00BF2636">
      <w:pPr>
        <w:rPr>
          <w:rFonts w:ascii="Arial" w:hAnsi="Arial" w:cs="Arial"/>
          <w:color w:val="202124"/>
          <w:sz w:val="25"/>
          <w:szCs w:val="25"/>
          <w:shd w:val="clear" w:color="auto" w:fill="FFFFFF"/>
        </w:rPr>
      </w:pPr>
    </w:p>
    <w:p w14:paraId="2DB14AEE" w14:textId="77777777" w:rsidR="00BF2636" w:rsidRPr="00BA0E26" w:rsidRDefault="00BF2636" w:rsidP="00C237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 lot of resources </w:t>
      </w:r>
      <w:r w:rsidR="00C06312"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were referenced by each one of us so it took us much time to finalize the key indicators.</w:t>
      </w:r>
    </w:p>
    <w:p w14:paraId="05945E23" w14:textId="745151EC" w:rsidR="00AC5C37" w:rsidRPr="00BA0E26" w:rsidRDefault="00BF2636" w:rsidP="00C237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While 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lotting the char/ string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values for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country col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umn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proofErr w:type="gramStart"/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fi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r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st 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we</w:t>
      </w:r>
      <w:proofErr w:type="gramEnd"/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need to covert 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it </w:t>
      </w:r>
      <w:r w:rsidR="00AC5C37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in list then we can plot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</w:t>
      </w:r>
    </w:p>
    <w:p w14:paraId="27EC17BE" w14:textId="091B728D" w:rsidR="00AC5C37" w:rsidRPr="00BA0E26" w:rsidRDefault="00C06312" w:rsidP="00C2370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After analysing the data set a lot of observations were noted by each one of us so in what flow we should proceed in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project was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a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challenge! So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we distributed it accordingly</w:t>
      </w:r>
      <w:r w:rsidR="00CE1B41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</w:t>
      </w:r>
      <w:r w:rsidR="00BA0E26"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like whoever</w:t>
      </w: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has suggested the observation will write a code </w:t>
      </w:r>
      <w:proofErr w:type="gramStart"/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by  their</w:t>
      </w:r>
      <w:proofErr w:type="gramEnd"/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own  and then we would debug[if required] and collaborate it at the end.</w:t>
      </w:r>
    </w:p>
    <w:p w14:paraId="2757A240" w14:textId="71D0B2D9" w:rsidR="00D66982" w:rsidRPr="00BA0E26" w:rsidRDefault="00D66982" w:rsidP="00C2370A">
      <w:pPr>
        <w:pStyle w:val="ListParagraph"/>
        <w:numPr>
          <w:ilvl w:val="0"/>
          <w:numId w:val="17"/>
        </w:numPr>
        <w:rPr>
          <w:rFonts w:cstheme="minorHAnsi"/>
          <w:color w:val="000000" w:themeColor="text1"/>
          <w:sz w:val="24"/>
          <w:szCs w:val="24"/>
          <w:lang w:val="en-IN"/>
        </w:rPr>
      </w:pPr>
      <w:r w:rsidRPr="00BA0E26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Choosing the appropriate visualization techniques to use was difficult.</w:t>
      </w:r>
    </w:p>
    <w:p w14:paraId="6E6A25BE" w14:textId="78E6C5DF" w:rsidR="00BA0E26" w:rsidRDefault="00BA0E26" w:rsidP="00BA0E26">
      <w:pPr>
        <w:pStyle w:val="ListParagrap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4841FCBD" w14:textId="77777777" w:rsidR="00BA0E26" w:rsidRPr="00C2370A" w:rsidRDefault="00BA0E26" w:rsidP="00BA0E26">
      <w:pPr>
        <w:pStyle w:val="ListParagraph"/>
        <w:rPr>
          <w:rFonts w:cstheme="minorHAnsi"/>
          <w:color w:val="000000" w:themeColor="text1"/>
          <w:sz w:val="24"/>
          <w:szCs w:val="24"/>
          <w:lang w:val="en-IN"/>
        </w:rPr>
      </w:pPr>
    </w:p>
    <w:p w14:paraId="67F83D00" w14:textId="77777777" w:rsidR="004031EA" w:rsidRPr="00BA0E26" w:rsidRDefault="00D66982">
      <w:pPr>
        <w:rPr>
          <w:rFonts w:ascii="Times New Roman" w:hAnsi="Times New Roman" w:cs="Times New Roman"/>
          <w:b/>
          <w:i/>
          <w:iCs/>
          <w:sz w:val="32"/>
          <w:szCs w:val="32"/>
          <w:u w:val="single"/>
          <w:lang w:val="en-IN"/>
        </w:rPr>
      </w:pPr>
      <w:r w:rsidRPr="00BA0E26">
        <w:rPr>
          <w:rFonts w:ascii="Times New Roman" w:hAnsi="Times New Roman" w:cs="Times New Roman"/>
          <w:b/>
          <w:i/>
          <w:iCs/>
          <w:sz w:val="32"/>
          <w:szCs w:val="32"/>
          <w:u w:val="single"/>
          <w:lang w:val="en-IN"/>
        </w:rPr>
        <w:t>Conclusi</w:t>
      </w:r>
      <w:r w:rsidR="004031EA" w:rsidRPr="00BA0E26">
        <w:rPr>
          <w:rFonts w:ascii="Times New Roman" w:hAnsi="Times New Roman" w:cs="Times New Roman"/>
          <w:b/>
          <w:i/>
          <w:iCs/>
          <w:sz w:val="32"/>
          <w:szCs w:val="32"/>
          <w:u w:val="single"/>
          <w:lang w:val="en-IN"/>
        </w:rPr>
        <w:t>on</w:t>
      </w:r>
    </w:p>
    <w:p w14:paraId="39491B57" w14:textId="188FC86E" w:rsidR="004031EA" w:rsidRDefault="004031EA">
      <w:pPr>
        <w:rPr>
          <w:rFonts w:cstheme="minorHAnsi"/>
          <w:sz w:val="24"/>
          <w:szCs w:val="24"/>
          <w:lang w:val="en-IN"/>
        </w:rPr>
      </w:pPr>
      <w:r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From the </w:t>
      </w:r>
      <w:r w:rsidR="00BA0E26" w:rsidRPr="00BA0E26">
        <w:rPr>
          <w:rFonts w:ascii="Times New Roman" w:hAnsi="Times New Roman" w:cs="Times New Roman"/>
          <w:sz w:val="24"/>
          <w:szCs w:val="24"/>
          <w:lang w:val="en-IN"/>
        </w:rPr>
        <w:t>above-mentioned</w:t>
      </w:r>
      <w:r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BA0E26" w:rsidRPr="00BA0E26">
        <w:rPr>
          <w:rFonts w:ascii="Times New Roman" w:hAnsi="Times New Roman" w:cs="Times New Roman"/>
          <w:sz w:val="24"/>
          <w:szCs w:val="24"/>
          <w:lang w:val="en-IN"/>
        </w:rPr>
        <w:t>procedure,</w:t>
      </w:r>
      <w:r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we are abl</w:t>
      </w:r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>e to analyze the data set to its fullest and have made the decisions prioritizing certain factors which govern the booking,</w:t>
      </w:r>
      <w:r w:rsidR="00FE1276"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>cancellation,</w:t>
      </w:r>
      <w:r w:rsidR="00FE1276" w:rsidRPr="00BA0E26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376781" w:rsidRPr="00BA0E26">
        <w:rPr>
          <w:rFonts w:ascii="Times New Roman" w:hAnsi="Times New Roman" w:cs="Times New Roman"/>
          <w:sz w:val="24"/>
          <w:szCs w:val="24"/>
          <w:lang w:val="en-IN"/>
        </w:rPr>
        <w:t>average daily rate followed by many such factors</w:t>
      </w:r>
      <w:r w:rsidR="00376781" w:rsidRPr="00376781">
        <w:rPr>
          <w:rFonts w:cstheme="minorHAnsi"/>
          <w:sz w:val="24"/>
          <w:szCs w:val="24"/>
          <w:lang w:val="en-IN"/>
        </w:rPr>
        <w:t>.</w:t>
      </w:r>
    </w:p>
    <w:p w14:paraId="2A0BDC97" w14:textId="77777777" w:rsidR="00BA0E26" w:rsidRDefault="00BA0E26">
      <w:pPr>
        <w:rPr>
          <w:rFonts w:cstheme="minorHAnsi"/>
          <w:b/>
          <w:sz w:val="28"/>
          <w:szCs w:val="28"/>
          <w:u w:val="double"/>
          <w:lang w:val="en-IN"/>
        </w:rPr>
      </w:pPr>
    </w:p>
    <w:p w14:paraId="44AAB97D" w14:textId="357A25E0" w:rsidR="00376781" w:rsidRPr="00376781" w:rsidRDefault="00376781">
      <w:pPr>
        <w:rPr>
          <w:rFonts w:cstheme="minorHAnsi"/>
          <w:b/>
          <w:sz w:val="28"/>
          <w:szCs w:val="28"/>
          <w:u w:val="double"/>
          <w:lang w:val="en-IN"/>
        </w:rPr>
      </w:pPr>
      <w:r w:rsidRPr="00376781">
        <w:rPr>
          <w:rFonts w:cstheme="minorHAnsi"/>
          <w:b/>
          <w:sz w:val="28"/>
          <w:szCs w:val="28"/>
          <w:u w:val="double"/>
          <w:lang w:val="en-IN"/>
        </w:rPr>
        <w:t>References:</w:t>
      </w:r>
    </w:p>
    <w:p w14:paraId="0A780E6A" w14:textId="58D70C9A" w:rsidR="00881ACE" w:rsidRPr="00881ACE" w:rsidRDefault="00881ACE" w:rsidP="00881ACE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u w:val="single"/>
          <w:lang w:val="en-IN"/>
        </w:rPr>
      </w:pPr>
      <w:hyperlink r:id="rId5" w:history="1">
        <w:r w:rsidRPr="001C6FEC">
          <w:rPr>
            <w:rStyle w:val="Hyperlink"/>
            <w:rFonts w:cstheme="minorHAnsi"/>
            <w:color w:val="auto"/>
            <w:sz w:val="24"/>
            <w:szCs w:val="24"/>
            <w:lang w:val="en-IN"/>
          </w:rPr>
          <w:t>https://pandas.pydata.org/pandas-docs/stable/index.html</w:t>
        </w:r>
      </w:hyperlink>
    </w:p>
    <w:p w14:paraId="649AC4ED" w14:textId="50AB85CE" w:rsidR="00376781" w:rsidRPr="001C6FEC" w:rsidRDefault="00881ACE" w:rsidP="00376781">
      <w:pPr>
        <w:pStyle w:val="ListParagraph"/>
        <w:numPr>
          <w:ilvl w:val="0"/>
          <w:numId w:val="24"/>
        </w:numPr>
        <w:rPr>
          <w:rFonts w:cstheme="minorHAnsi"/>
          <w:sz w:val="24"/>
          <w:szCs w:val="24"/>
          <w:lang w:val="en-IN"/>
        </w:rPr>
      </w:pPr>
      <w:hyperlink r:id="rId6" w:history="1">
        <w:r w:rsidRPr="0067504C">
          <w:rPr>
            <w:rStyle w:val="Hyperlink"/>
            <w:rFonts w:cstheme="minorHAnsi"/>
            <w:sz w:val="24"/>
            <w:szCs w:val="24"/>
            <w:lang w:val="en-IN"/>
          </w:rPr>
          <w:t>www.geeksforgeeks.org</w:t>
        </w:r>
      </w:hyperlink>
    </w:p>
    <w:p w14:paraId="2081B41B" w14:textId="7D064870" w:rsidR="00376781" w:rsidRPr="001C6FEC" w:rsidRDefault="00000000" w:rsidP="00376781">
      <w:pPr>
        <w:pStyle w:val="ListParagraph"/>
        <w:numPr>
          <w:ilvl w:val="0"/>
          <w:numId w:val="24"/>
        </w:numPr>
        <w:rPr>
          <w:rStyle w:val="Hyperlink"/>
          <w:rFonts w:cstheme="minorHAnsi"/>
          <w:color w:val="auto"/>
          <w:sz w:val="24"/>
          <w:szCs w:val="24"/>
          <w:u w:val="none"/>
          <w:lang w:val="en-IN"/>
        </w:rPr>
      </w:pPr>
      <w:hyperlink r:id="rId7" w:history="1">
        <w:r w:rsidR="00376781" w:rsidRPr="001C6FEC">
          <w:rPr>
            <w:rStyle w:val="Hyperlink"/>
            <w:rFonts w:cstheme="minorHAnsi"/>
            <w:color w:val="auto"/>
            <w:sz w:val="24"/>
            <w:szCs w:val="24"/>
            <w:lang w:val="en-IN"/>
          </w:rPr>
          <w:t>www.tutorialspoint.com</w:t>
        </w:r>
      </w:hyperlink>
    </w:p>
    <w:p w14:paraId="0CD3D409" w14:textId="77777777" w:rsidR="00BA0E26" w:rsidRDefault="00BA0E26" w:rsidP="00BA0E26">
      <w:pPr>
        <w:rPr>
          <w:rFonts w:cstheme="minorHAnsi"/>
          <w:b/>
          <w:sz w:val="24"/>
          <w:szCs w:val="24"/>
          <w:u w:val="double"/>
          <w:lang w:val="en-IN"/>
        </w:rPr>
      </w:pPr>
    </w:p>
    <w:p w14:paraId="2AE73AE3" w14:textId="2689BAE6" w:rsidR="00376781" w:rsidRPr="00BA0E26" w:rsidRDefault="00376781" w:rsidP="00BA0E26">
      <w:pPr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IN"/>
        </w:rPr>
      </w:pPr>
      <w:r w:rsidRPr="00BA0E26">
        <w:rPr>
          <w:rFonts w:ascii="Times New Roman" w:hAnsi="Times New Roman" w:cs="Times New Roman"/>
          <w:b/>
          <w:i/>
          <w:iCs/>
          <w:sz w:val="28"/>
          <w:szCs w:val="28"/>
          <w:u w:val="single"/>
          <w:lang w:val="en-IN"/>
        </w:rPr>
        <w:t>Team Members</w:t>
      </w:r>
    </w:p>
    <w:p w14:paraId="133E2802" w14:textId="5D305327" w:rsidR="00BA0E26" w:rsidRPr="00521C81" w:rsidRDefault="00521C81" w:rsidP="00521C81">
      <w:pPr>
        <w:pStyle w:val="ListParagraph"/>
        <w:numPr>
          <w:ilvl w:val="0"/>
          <w:numId w:val="28"/>
        </w:numPr>
        <w:spacing w:line="240" w:lineRule="auto"/>
        <w:rPr>
          <w:rFonts w:cstheme="minorHAnsi"/>
          <w:sz w:val="24"/>
          <w:szCs w:val="24"/>
          <w:lang w:val="en-IN"/>
        </w:rPr>
      </w:pPr>
      <w:r>
        <w:rPr>
          <w:rFonts w:cstheme="minorHAnsi"/>
          <w:sz w:val="24"/>
          <w:szCs w:val="24"/>
          <w:lang w:val="en-IN"/>
        </w:rPr>
        <w:t>Shriram Buchkul</w:t>
      </w:r>
    </w:p>
    <w:p w14:paraId="6DB38F1D" w14:textId="77777777" w:rsidR="00376781" w:rsidRPr="00376781" w:rsidRDefault="00376781" w:rsidP="00376781">
      <w:pPr>
        <w:ind w:left="360"/>
        <w:rPr>
          <w:rFonts w:cstheme="minorHAnsi"/>
          <w:sz w:val="24"/>
          <w:szCs w:val="24"/>
          <w:lang w:val="en-IN"/>
        </w:rPr>
      </w:pPr>
    </w:p>
    <w:p w14:paraId="1C863B08" w14:textId="77777777" w:rsidR="00D66982" w:rsidRDefault="00D66982">
      <w:pPr>
        <w:rPr>
          <w:lang w:val="en-IN"/>
        </w:rPr>
      </w:pPr>
    </w:p>
    <w:p w14:paraId="6493602B" w14:textId="77777777" w:rsidR="00486E17" w:rsidRDefault="00486E17">
      <w:pPr>
        <w:rPr>
          <w:lang w:val="en-IN"/>
        </w:rPr>
      </w:pPr>
    </w:p>
    <w:p w14:paraId="04DD4FA8" w14:textId="77777777" w:rsidR="008E5466" w:rsidRPr="005F4625" w:rsidRDefault="008E5466">
      <w:pPr>
        <w:rPr>
          <w:lang w:val="en-IN"/>
        </w:rPr>
      </w:pPr>
    </w:p>
    <w:sectPr w:rsidR="008E5466" w:rsidRPr="005F4625" w:rsidSect="00365E35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85998"/>
    <w:multiLevelType w:val="hybridMultilevel"/>
    <w:tmpl w:val="E0B88A80"/>
    <w:lvl w:ilvl="0" w:tplc="D6F29BE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16B264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BA1EF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392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198690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724B5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7D081E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3305A5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C4FDE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5275A9F"/>
    <w:multiLevelType w:val="hybridMultilevel"/>
    <w:tmpl w:val="22F6A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F234F7"/>
    <w:multiLevelType w:val="hybridMultilevel"/>
    <w:tmpl w:val="3CFAC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D3ED1"/>
    <w:multiLevelType w:val="hybridMultilevel"/>
    <w:tmpl w:val="D602A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E3753B"/>
    <w:multiLevelType w:val="hybridMultilevel"/>
    <w:tmpl w:val="39920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24640"/>
    <w:multiLevelType w:val="hybridMultilevel"/>
    <w:tmpl w:val="8D50C046"/>
    <w:lvl w:ilvl="0" w:tplc="E0ACA6C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962BD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5E1AA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50347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B9E77E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1ED43C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442D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821DD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F98034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399184F"/>
    <w:multiLevelType w:val="hybridMultilevel"/>
    <w:tmpl w:val="6992A1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DA6427"/>
    <w:multiLevelType w:val="hybridMultilevel"/>
    <w:tmpl w:val="FDA2B9BA"/>
    <w:lvl w:ilvl="0" w:tplc="40090013">
      <w:start w:val="1"/>
      <w:numFmt w:val="upperRoman"/>
      <w:lvlText w:val="%1."/>
      <w:lvlJc w:val="right"/>
      <w:pPr>
        <w:ind w:left="1647" w:hanging="360"/>
      </w:pPr>
    </w:lvl>
    <w:lvl w:ilvl="1" w:tplc="40090019" w:tentative="1">
      <w:start w:val="1"/>
      <w:numFmt w:val="lowerLetter"/>
      <w:lvlText w:val="%2."/>
      <w:lvlJc w:val="left"/>
      <w:pPr>
        <w:ind w:left="2367" w:hanging="360"/>
      </w:pPr>
    </w:lvl>
    <w:lvl w:ilvl="2" w:tplc="4009001B" w:tentative="1">
      <w:start w:val="1"/>
      <w:numFmt w:val="lowerRoman"/>
      <w:lvlText w:val="%3."/>
      <w:lvlJc w:val="right"/>
      <w:pPr>
        <w:ind w:left="3087" w:hanging="180"/>
      </w:pPr>
    </w:lvl>
    <w:lvl w:ilvl="3" w:tplc="4009000F" w:tentative="1">
      <w:start w:val="1"/>
      <w:numFmt w:val="decimal"/>
      <w:lvlText w:val="%4."/>
      <w:lvlJc w:val="left"/>
      <w:pPr>
        <w:ind w:left="3807" w:hanging="360"/>
      </w:pPr>
    </w:lvl>
    <w:lvl w:ilvl="4" w:tplc="40090019" w:tentative="1">
      <w:start w:val="1"/>
      <w:numFmt w:val="lowerLetter"/>
      <w:lvlText w:val="%5."/>
      <w:lvlJc w:val="left"/>
      <w:pPr>
        <w:ind w:left="4527" w:hanging="360"/>
      </w:pPr>
    </w:lvl>
    <w:lvl w:ilvl="5" w:tplc="4009001B" w:tentative="1">
      <w:start w:val="1"/>
      <w:numFmt w:val="lowerRoman"/>
      <w:lvlText w:val="%6."/>
      <w:lvlJc w:val="right"/>
      <w:pPr>
        <w:ind w:left="5247" w:hanging="180"/>
      </w:pPr>
    </w:lvl>
    <w:lvl w:ilvl="6" w:tplc="4009000F" w:tentative="1">
      <w:start w:val="1"/>
      <w:numFmt w:val="decimal"/>
      <w:lvlText w:val="%7."/>
      <w:lvlJc w:val="left"/>
      <w:pPr>
        <w:ind w:left="5967" w:hanging="360"/>
      </w:pPr>
    </w:lvl>
    <w:lvl w:ilvl="7" w:tplc="40090019" w:tentative="1">
      <w:start w:val="1"/>
      <w:numFmt w:val="lowerLetter"/>
      <w:lvlText w:val="%8."/>
      <w:lvlJc w:val="left"/>
      <w:pPr>
        <w:ind w:left="6687" w:hanging="360"/>
      </w:pPr>
    </w:lvl>
    <w:lvl w:ilvl="8" w:tplc="400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1A4B7160"/>
    <w:multiLevelType w:val="hybridMultilevel"/>
    <w:tmpl w:val="5BC61BD2"/>
    <w:lvl w:ilvl="0" w:tplc="04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9" w15:restartNumberingAfterBreak="0">
    <w:nsid w:val="1A741B6A"/>
    <w:multiLevelType w:val="hybridMultilevel"/>
    <w:tmpl w:val="F330F8D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AE625D3"/>
    <w:multiLevelType w:val="hybridMultilevel"/>
    <w:tmpl w:val="7E24BDC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665161"/>
    <w:multiLevelType w:val="hybridMultilevel"/>
    <w:tmpl w:val="41000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DC687A"/>
    <w:multiLevelType w:val="hybridMultilevel"/>
    <w:tmpl w:val="C19AC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5B6BE2"/>
    <w:multiLevelType w:val="hybridMultilevel"/>
    <w:tmpl w:val="0E58C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AC671D"/>
    <w:multiLevelType w:val="hybridMultilevel"/>
    <w:tmpl w:val="7A4C17C6"/>
    <w:lvl w:ilvl="0" w:tplc="40090013">
      <w:start w:val="1"/>
      <w:numFmt w:val="upperRoman"/>
      <w:lvlText w:val="%1."/>
      <w:lvlJc w:val="right"/>
      <w:pPr>
        <w:ind w:left="1069" w:hanging="360"/>
      </w:p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2DE0157B"/>
    <w:multiLevelType w:val="hybridMultilevel"/>
    <w:tmpl w:val="96748B3C"/>
    <w:lvl w:ilvl="0" w:tplc="04090001">
      <w:start w:val="1"/>
      <w:numFmt w:val="bullet"/>
      <w:lvlText w:val=""/>
      <w:lvlJc w:val="left"/>
      <w:pPr>
        <w:ind w:left="10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1" w:hanging="360"/>
      </w:pPr>
      <w:rPr>
        <w:rFonts w:ascii="Wingdings" w:hAnsi="Wingdings" w:hint="default"/>
      </w:rPr>
    </w:lvl>
  </w:abstractNum>
  <w:abstractNum w:abstractNumId="16" w15:restartNumberingAfterBreak="0">
    <w:nsid w:val="2F21504C"/>
    <w:multiLevelType w:val="hybridMultilevel"/>
    <w:tmpl w:val="5B8091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C459BC"/>
    <w:multiLevelType w:val="hybridMultilevel"/>
    <w:tmpl w:val="F042D1A0"/>
    <w:lvl w:ilvl="0" w:tplc="1FF8C6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8A7B2F"/>
    <w:multiLevelType w:val="hybridMultilevel"/>
    <w:tmpl w:val="FD5E976E"/>
    <w:lvl w:ilvl="0" w:tplc="40090013">
      <w:start w:val="1"/>
      <w:numFmt w:val="upperRoman"/>
      <w:lvlText w:val="%1."/>
      <w:lvlJc w:val="right"/>
      <w:pPr>
        <w:ind w:left="18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8990F06"/>
    <w:multiLevelType w:val="hybridMultilevel"/>
    <w:tmpl w:val="212E54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6B5E8E"/>
    <w:multiLevelType w:val="hybridMultilevel"/>
    <w:tmpl w:val="5824B6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904E34"/>
    <w:multiLevelType w:val="hybridMultilevel"/>
    <w:tmpl w:val="CCEE7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DF2BD8"/>
    <w:multiLevelType w:val="hybridMultilevel"/>
    <w:tmpl w:val="55307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A3FC7"/>
    <w:multiLevelType w:val="hybridMultilevel"/>
    <w:tmpl w:val="EE746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585BF9"/>
    <w:multiLevelType w:val="hybridMultilevel"/>
    <w:tmpl w:val="5074C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74912"/>
    <w:multiLevelType w:val="hybridMultilevel"/>
    <w:tmpl w:val="FADEC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231FA4"/>
    <w:multiLevelType w:val="hybridMultilevel"/>
    <w:tmpl w:val="25E8AF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C1E5F08"/>
    <w:multiLevelType w:val="hybridMultilevel"/>
    <w:tmpl w:val="7690E6A2"/>
    <w:lvl w:ilvl="0" w:tplc="BB401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4163755">
    <w:abstractNumId w:val="5"/>
  </w:num>
  <w:num w:numId="2" w16cid:durableId="833647989">
    <w:abstractNumId w:val="0"/>
  </w:num>
  <w:num w:numId="3" w16cid:durableId="198319717">
    <w:abstractNumId w:val="12"/>
  </w:num>
  <w:num w:numId="4" w16cid:durableId="1455293719">
    <w:abstractNumId w:val="24"/>
  </w:num>
  <w:num w:numId="5" w16cid:durableId="2080517762">
    <w:abstractNumId w:val="21"/>
  </w:num>
  <w:num w:numId="6" w16cid:durableId="1198422173">
    <w:abstractNumId w:val="15"/>
  </w:num>
  <w:num w:numId="7" w16cid:durableId="1134101960">
    <w:abstractNumId w:val="22"/>
  </w:num>
  <w:num w:numId="8" w16cid:durableId="459691758">
    <w:abstractNumId w:val="8"/>
  </w:num>
  <w:num w:numId="9" w16cid:durableId="1231572600">
    <w:abstractNumId w:val="3"/>
  </w:num>
  <w:num w:numId="10" w16cid:durableId="23286953">
    <w:abstractNumId w:val="26"/>
  </w:num>
  <w:num w:numId="11" w16cid:durableId="2011718019">
    <w:abstractNumId w:val="23"/>
  </w:num>
  <w:num w:numId="12" w16cid:durableId="375547796">
    <w:abstractNumId w:val="13"/>
  </w:num>
  <w:num w:numId="13" w16cid:durableId="2119249466">
    <w:abstractNumId w:val="1"/>
  </w:num>
  <w:num w:numId="14" w16cid:durableId="1870488565">
    <w:abstractNumId w:val="4"/>
  </w:num>
  <w:num w:numId="15" w16cid:durableId="446628430">
    <w:abstractNumId w:val="17"/>
  </w:num>
  <w:num w:numId="16" w16cid:durableId="1182281167">
    <w:abstractNumId w:val="14"/>
  </w:num>
  <w:num w:numId="17" w16cid:durableId="1479032306">
    <w:abstractNumId w:val="20"/>
  </w:num>
  <w:num w:numId="18" w16cid:durableId="1438404463">
    <w:abstractNumId w:val="19"/>
  </w:num>
  <w:num w:numId="19" w16cid:durableId="368184108">
    <w:abstractNumId w:val="2"/>
  </w:num>
  <w:num w:numId="20" w16cid:durableId="260189914">
    <w:abstractNumId w:val="25"/>
  </w:num>
  <w:num w:numId="21" w16cid:durableId="970792450">
    <w:abstractNumId w:val="10"/>
  </w:num>
  <w:num w:numId="22" w16cid:durableId="1739598457">
    <w:abstractNumId w:val="16"/>
  </w:num>
  <w:num w:numId="23" w16cid:durableId="931161480">
    <w:abstractNumId w:val="27"/>
  </w:num>
  <w:num w:numId="24" w16cid:durableId="12197169">
    <w:abstractNumId w:val="11"/>
  </w:num>
  <w:num w:numId="25" w16cid:durableId="1944218778">
    <w:abstractNumId w:val="6"/>
  </w:num>
  <w:num w:numId="26" w16cid:durableId="886599407">
    <w:abstractNumId w:val="7"/>
  </w:num>
  <w:num w:numId="27" w16cid:durableId="1120951015">
    <w:abstractNumId w:val="9"/>
  </w:num>
  <w:num w:numId="28" w16cid:durableId="4480115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4625"/>
    <w:rsid w:val="000013C9"/>
    <w:rsid w:val="001026C0"/>
    <w:rsid w:val="001B294A"/>
    <w:rsid w:val="001C6FEC"/>
    <w:rsid w:val="001E5022"/>
    <w:rsid w:val="002401FE"/>
    <w:rsid w:val="002577B1"/>
    <w:rsid w:val="002F7B8B"/>
    <w:rsid w:val="00361DD0"/>
    <w:rsid w:val="00365E35"/>
    <w:rsid w:val="00376781"/>
    <w:rsid w:val="00382F13"/>
    <w:rsid w:val="003857DE"/>
    <w:rsid w:val="004031EA"/>
    <w:rsid w:val="00486E17"/>
    <w:rsid w:val="004D0D74"/>
    <w:rsid w:val="00521C81"/>
    <w:rsid w:val="0054502E"/>
    <w:rsid w:val="00555104"/>
    <w:rsid w:val="005667DF"/>
    <w:rsid w:val="005D52CA"/>
    <w:rsid w:val="005E1FDB"/>
    <w:rsid w:val="005F4625"/>
    <w:rsid w:val="006233E7"/>
    <w:rsid w:val="00641C07"/>
    <w:rsid w:val="007622E5"/>
    <w:rsid w:val="00783B31"/>
    <w:rsid w:val="007E3779"/>
    <w:rsid w:val="00881ACE"/>
    <w:rsid w:val="008A562C"/>
    <w:rsid w:val="008E470B"/>
    <w:rsid w:val="008E5466"/>
    <w:rsid w:val="008F36FA"/>
    <w:rsid w:val="009D0A02"/>
    <w:rsid w:val="00AC5C37"/>
    <w:rsid w:val="00B14EB6"/>
    <w:rsid w:val="00B62635"/>
    <w:rsid w:val="00B67760"/>
    <w:rsid w:val="00B86FBA"/>
    <w:rsid w:val="00B91B45"/>
    <w:rsid w:val="00BA0E26"/>
    <w:rsid w:val="00BF1CF2"/>
    <w:rsid w:val="00BF2636"/>
    <w:rsid w:val="00C06312"/>
    <w:rsid w:val="00C2370A"/>
    <w:rsid w:val="00C62ED9"/>
    <w:rsid w:val="00C8453E"/>
    <w:rsid w:val="00CC0915"/>
    <w:rsid w:val="00CE1B41"/>
    <w:rsid w:val="00D50298"/>
    <w:rsid w:val="00D66982"/>
    <w:rsid w:val="00DB6C4F"/>
    <w:rsid w:val="00DE0D82"/>
    <w:rsid w:val="00E4224B"/>
    <w:rsid w:val="00E776CA"/>
    <w:rsid w:val="00EA0A8A"/>
    <w:rsid w:val="00EF732C"/>
    <w:rsid w:val="00F576EF"/>
    <w:rsid w:val="00FA63F8"/>
    <w:rsid w:val="00FC1016"/>
    <w:rsid w:val="00FE1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593B7"/>
  <w15:docId w15:val="{362FA33C-3A32-4D04-801B-2EACE68C8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7DE"/>
  </w:style>
  <w:style w:type="paragraph" w:styleId="Heading1">
    <w:name w:val="heading 1"/>
    <w:basedOn w:val="Normal"/>
    <w:next w:val="Normal"/>
    <w:link w:val="Heading1Char"/>
    <w:uiPriority w:val="9"/>
    <w:qFormat/>
    <w:rsid w:val="001E50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D0A02"/>
    <w:rPr>
      <w:i/>
      <w:iCs/>
    </w:rPr>
  </w:style>
  <w:style w:type="paragraph" w:styleId="NoSpacing">
    <w:name w:val="No Spacing"/>
    <w:uiPriority w:val="1"/>
    <w:qFormat/>
    <w:rsid w:val="001E502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E5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A0A8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A0A8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A8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6263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1C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CF2"/>
    <w:rPr>
      <w:rFonts w:ascii="Tahoma" w:hAnsi="Tahoma" w:cs="Tahoma"/>
      <w:sz w:val="16"/>
      <w:szCs w:val="16"/>
    </w:rPr>
  </w:style>
  <w:style w:type="character" w:customStyle="1" w:styleId="hgkelc">
    <w:name w:val="hgkelc"/>
    <w:basedOn w:val="DefaultParagraphFont"/>
    <w:rsid w:val="00B67760"/>
  </w:style>
  <w:style w:type="paragraph" w:styleId="NormalWeb">
    <w:name w:val="Normal (Web)"/>
    <w:basedOn w:val="Normal"/>
    <w:uiPriority w:val="99"/>
    <w:semiHidden/>
    <w:unhideWhenUsed/>
    <w:rsid w:val="00403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6781"/>
    <w:rPr>
      <w:color w:val="0000FF" w:themeColor="hyperlink"/>
      <w:u w:val="single"/>
    </w:rPr>
  </w:style>
  <w:style w:type="character" w:customStyle="1" w:styleId="qtiperar">
    <w:name w:val="qtiperar"/>
    <w:basedOn w:val="DefaultParagraphFont"/>
    <w:rsid w:val="00B14EB6"/>
  </w:style>
  <w:style w:type="character" w:styleId="UnresolvedMention">
    <w:name w:val="Unresolved Mention"/>
    <w:basedOn w:val="DefaultParagraphFont"/>
    <w:uiPriority w:val="99"/>
    <w:semiHidden/>
    <w:unhideWhenUsed/>
    <w:rsid w:val="001C6FE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C6FE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29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1877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9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758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18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59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234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4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85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4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022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62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52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0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1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5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13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6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7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8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1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6767">
              <w:marLeft w:val="0"/>
              <w:marRight w:val="0"/>
              <w:marTop w:val="184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3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tutorialspoin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eeksforgeeks.org" TargetMode="External"/><Relationship Id="rId5" Type="http://schemas.openxmlformats.org/officeDocument/2006/relationships/hyperlink" Target="https://pandas.pydata.org/pandas-docs/stable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Shriram Buchkul</cp:lastModifiedBy>
  <cp:revision>4</cp:revision>
  <dcterms:created xsi:type="dcterms:W3CDTF">2022-07-28T20:02:00Z</dcterms:created>
  <dcterms:modified xsi:type="dcterms:W3CDTF">2024-05-01T10:45:00Z</dcterms:modified>
</cp:coreProperties>
</file>