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F390" w14:textId="1254912E" w:rsidR="00DD5DC4" w:rsidRPr="0066705A" w:rsidRDefault="00DD5DC4">
      <w:pPr>
        <w:rPr>
          <w:b/>
          <w:bCs/>
          <w:sz w:val="32"/>
          <w:szCs w:val="32"/>
        </w:rPr>
      </w:pPr>
      <w:r w:rsidRPr="0066705A">
        <w:rPr>
          <w:b/>
          <w:bCs/>
          <w:sz w:val="32"/>
          <w:szCs w:val="32"/>
        </w:rPr>
        <w:t>Power Apps Component Framework (PCF)</w:t>
      </w:r>
    </w:p>
    <w:p w14:paraId="51525C90" w14:textId="7FA6436E" w:rsidR="00DD5DC4" w:rsidRDefault="00357465">
      <w:pPr>
        <w:rPr>
          <w:b/>
          <w:bCs/>
        </w:rPr>
      </w:pPr>
      <w:r>
        <w:rPr>
          <w:b/>
          <w:bCs/>
        </w:rPr>
        <w:t>(</w:t>
      </w:r>
      <w:proofErr w:type="gramStart"/>
      <w:r>
        <w:rPr>
          <w:b/>
          <w:bCs/>
        </w:rPr>
        <w:t>all</w:t>
      </w:r>
      <w:proofErr w:type="gramEnd"/>
      <w:r>
        <w:rPr>
          <w:b/>
          <w:bCs/>
        </w:rPr>
        <w:t xml:space="preserve"> experiments below tried on </w:t>
      </w:r>
      <w:r w:rsidR="00100EDA">
        <w:rPr>
          <w:b/>
          <w:bCs/>
        </w:rPr>
        <w:t>Power</w:t>
      </w:r>
      <w:r w:rsidR="00690251">
        <w:rPr>
          <w:b/>
          <w:bCs/>
        </w:rPr>
        <w:t xml:space="preserve"> </w:t>
      </w:r>
      <w:r w:rsidR="00100EDA">
        <w:rPr>
          <w:b/>
          <w:bCs/>
        </w:rPr>
        <w:t xml:space="preserve">Platform </w:t>
      </w:r>
      <w:r>
        <w:rPr>
          <w:b/>
          <w:bCs/>
        </w:rPr>
        <w:t>Trial environment “Test” in sintranetdemo tenant, environment is now expired and removed)</w:t>
      </w:r>
    </w:p>
    <w:p w14:paraId="3743F2E8" w14:textId="053E513B" w:rsidR="006B530E" w:rsidRPr="00985485" w:rsidRDefault="007915E0" w:rsidP="00985485">
      <w:pPr>
        <w:pStyle w:val="Heading2"/>
        <w:shd w:val="clear" w:color="auto" w:fill="FFFFFF"/>
        <w:rPr>
          <w:rFonts w:ascii="Segoe UI" w:hAnsi="Segoe UI" w:cs="Segoe UI"/>
          <w:color w:val="171717"/>
        </w:rPr>
      </w:pPr>
      <w:r w:rsidRPr="00985485">
        <w:rPr>
          <w:rFonts w:ascii="Segoe UI" w:hAnsi="Segoe UI" w:cs="Segoe UI"/>
          <w:color w:val="171717"/>
        </w:rPr>
        <w:t>To allow PCF code controls in Power Apps, perform these 2 actions:</w:t>
      </w:r>
    </w:p>
    <w:p w14:paraId="2A96013E" w14:textId="7653D18E" w:rsidR="00256E22" w:rsidRDefault="00675D67">
      <w:r>
        <w:t xml:space="preserve">Ref: </w:t>
      </w:r>
      <w:hyperlink r:id="rId6" w:history="1">
        <w:r w:rsidRPr="00461E5C">
          <w:rPr>
            <w:rStyle w:val="Hyperlink"/>
          </w:rPr>
          <w:t>https://d365demystified.com/2021/04/13/enable-custom-code-components-pcf-controls-to-be-imported-in-a-canvas-power-app-quick-tip/</w:t>
        </w:r>
      </w:hyperlink>
      <w:r w:rsidR="00256E22">
        <w:t xml:space="preserve"> </w:t>
      </w:r>
    </w:p>
    <w:p w14:paraId="2A171D17" w14:textId="54CFE561" w:rsidR="007915E0" w:rsidRDefault="00256E22" w:rsidP="007915E0">
      <w:pPr>
        <w:pStyle w:val="ListParagraph"/>
        <w:numPr>
          <w:ilvl w:val="0"/>
          <w:numId w:val="1"/>
        </w:numPr>
      </w:pPr>
      <w:r>
        <w:t xml:space="preserve">Enable </w:t>
      </w:r>
      <w:r w:rsidR="006D7DA2">
        <w:t>setting</w:t>
      </w:r>
      <w:r>
        <w:t xml:space="preserve"> on </w:t>
      </w:r>
      <w:r w:rsidRPr="008B6A3B">
        <w:rPr>
          <w:b/>
          <w:bCs/>
        </w:rPr>
        <w:t>Environement</w:t>
      </w:r>
      <w:r>
        <w:t xml:space="preserve"> level</w:t>
      </w:r>
      <w:r w:rsidR="008B6A3B">
        <w:t>:</w:t>
      </w:r>
    </w:p>
    <w:p w14:paraId="469FA131" w14:textId="257F6FCF" w:rsidR="008B6A3B" w:rsidRDefault="00546C53" w:rsidP="008B6A3B">
      <w:pPr>
        <w:pStyle w:val="ListParagraph"/>
      </w:pPr>
      <w:r>
        <w:t xml:space="preserve">Admin Center &gt;&gt; Select Environement &gt;&gt; </w:t>
      </w:r>
      <w:r w:rsidR="008B6A3B">
        <w:t>Settings</w:t>
      </w:r>
      <w:r>
        <w:t xml:space="preserve"> &gt;&gt; Product &gt;&gt; Features &gt;&gt; </w:t>
      </w:r>
      <w:r w:rsidR="006A2ADD" w:rsidRPr="006A2ADD">
        <w:t>"Power Apps component framework for canvas apps"</w:t>
      </w:r>
    </w:p>
    <w:p w14:paraId="4929CFB7" w14:textId="17DDD127" w:rsidR="006D7DA2" w:rsidRDefault="006D7DA2" w:rsidP="006D7DA2">
      <w:pPr>
        <w:pStyle w:val="ListParagraph"/>
      </w:pPr>
    </w:p>
    <w:p w14:paraId="33AD7B58" w14:textId="77777777" w:rsidR="00ED7757" w:rsidRDefault="00ED7757" w:rsidP="006D7DA2">
      <w:pPr>
        <w:pStyle w:val="ListParagraph"/>
      </w:pPr>
    </w:p>
    <w:p w14:paraId="6C275363" w14:textId="226DF163" w:rsidR="00256E22" w:rsidRDefault="00256E22" w:rsidP="007915E0">
      <w:pPr>
        <w:pStyle w:val="ListParagraph"/>
        <w:numPr>
          <w:ilvl w:val="0"/>
          <w:numId w:val="1"/>
        </w:numPr>
      </w:pPr>
      <w:r>
        <w:t xml:space="preserve">Enable </w:t>
      </w:r>
      <w:r w:rsidR="006D7DA2">
        <w:t>setting</w:t>
      </w:r>
      <w:r>
        <w:t xml:space="preserve"> on </w:t>
      </w:r>
      <w:r w:rsidRPr="008B6A3B">
        <w:rPr>
          <w:b/>
          <w:bCs/>
        </w:rPr>
        <w:t xml:space="preserve">Power App </w:t>
      </w:r>
      <w:r>
        <w:t>level</w:t>
      </w:r>
      <w:r w:rsidR="008B6A3B">
        <w:t>:</w:t>
      </w:r>
    </w:p>
    <w:p w14:paraId="6ED21B62" w14:textId="599C51DE" w:rsidR="008B6A3B" w:rsidRDefault="002D4E6F" w:rsidP="008B6A3B">
      <w:pPr>
        <w:pStyle w:val="ListParagraph"/>
      </w:pPr>
      <w:r>
        <w:t xml:space="preserve">Select Power App &gt;&gt; Edit </w:t>
      </w:r>
      <w:r w:rsidR="00984488">
        <w:t xml:space="preserve">App </w:t>
      </w:r>
      <w:r>
        <w:t xml:space="preserve">&gt;&gt; </w:t>
      </w:r>
      <w:r w:rsidR="00984488">
        <w:t xml:space="preserve">Settings &gt;&gt; </w:t>
      </w:r>
      <w:r w:rsidR="004576CF">
        <w:t xml:space="preserve">Upcoming features &gt;&gt; </w:t>
      </w:r>
      <w:r w:rsidR="004C77A6">
        <w:t>Preview &gt;&gt; Components</w:t>
      </w:r>
    </w:p>
    <w:p w14:paraId="6C39280F" w14:textId="4EF873A9" w:rsidR="002D4E6F" w:rsidRDefault="002D4E6F" w:rsidP="00DC19EE"/>
    <w:p w14:paraId="2C79E7F2" w14:textId="77777777" w:rsidR="00675D67" w:rsidRDefault="00675D67" w:rsidP="00DC19EE"/>
    <w:p w14:paraId="5DD03B5A" w14:textId="4CC36DCA" w:rsidR="00DC19EE" w:rsidRPr="00985485" w:rsidRDefault="00B841C5" w:rsidP="00985485">
      <w:pPr>
        <w:pStyle w:val="Heading2"/>
        <w:shd w:val="clear" w:color="auto" w:fill="FFFFFF"/>
        <w:rPr>
          <w:rFonts w:ascii="Segoe UI" w:hAnsi="Segoe UI" w:cs="Segoe UI"/>
          <w:color w:val="171717"/>
        </w:rPr>
      </w:pPr>
      <w:r w:rsidRPr="00985485">
        <w:rPr>
          <w:rFonts w:ascii="Segoe UI" w:hAnsi="Segoe UI" w:cs="Segoe UI"/>
          <w:color w:val="171717"/>
        </w:rPr>
        <w:t>Steps to create PCF component:</w:t>
      </w:r>
    </w:p>
    <w:p w14:paraId="0057BD8C" w14:textId="593E5AB5" w:rsidR="00B841C5" w:rsidRPr="00C53B1E" w:rsidRDefault="00675D67" w:rsidP="00DC19EE">
      <w:r>
        <w:t xml:space="preserve">Ref: </w:t>
      </w:r>
      <w:hyperlink r:id="rId7" w:history="1">
        <w:r w:rsidRPr="00461E5C">
          <w:rPr>
            <w:rStyle w:val="Hyperlink"/>
          </w:rPr>
          <w:t>https://docs.microsoft.com/en-us/powerapps/developer/component-framework/implementing-controls-using-typescript</w:t>
        </w:r>
      </w:hyperlink>
    </w:p>
    <w:p w14:paraId="419E5965" w14:textId="77777777" w:rsidR="00AA62A5" w:rsidRDefault="00AA62A5" w:rsidP="00DC19EE">
      <w:pPr>
        <w:rPr>
          <w:b/>
          <w:bCs/>
        </w:rPr>
      </w:pPr>
    </w:p>
    <w:p w14:paraId="68F03A32" w14:textId="217C88F1" w:rsidR="00C53B1E" w:rsidRPr="00AA62A5" w:rsidRDefault="00153E48" w:rsidP="00DC19EE">
      <w:pPr>
        <w:rPr>
          <w:b/>
          <w:bCs/>
        </w:rPr>
      </w:pPr>
      <w:r w:rsidRPr="00AA62A5">
        <w:rPr>
          <w:b/>
          <w:bCs/>
        </w:rPr>
        <w:t>Prerequisites:</w:t>
      </w:r>
    </w:p>
    <w:p w14:paraId="762B5B6B" w14:textId="777DA2CF" w:rsidR="00153E48" w:rsidRDefault="00EF19ED" w:rsidP="00153E48">
      <w:pPr>
        <w:pStyle w:val="ListParagraph"/>
        <w:numPr>
          <w:ilvl w:val="0"/>
          <w:numId w:val="2"/>
        </w:numPr>
      </w:pPr>
      <w:r w:rsidRPr="00EF19ED">
        <w:t>VS Code</w:t>
      </w:r>
    </w:p>
    <w:p w14:paraId="5D777ACA" w14:textId="77777777" w:rsidR="00D8366B" w:rsidRPr="00D8366B" w:rsidRDefault="00EF19ED" w:rsidP="00C54FC0">
      <w:pPr>
        <w:pStyle w:val="ListParagraph"/>
        <w:numPr>
          <w:ilvl w:val="0"/>
          <w:numId w:val="2"/>
        </w:numPr>
        <w:shd w:val="clear" w:color="auto" w:fill="FFFFFF"/>
        <w:spacing w:after="0" w:line="240" w:lineRule="auto"/>
        <w:rPr>
          <w:rFonts w:ascii="Segoe UI" w:hAnsi="Segoe UI" w:cs="Segoe UI"/>
          <w:color w:val="171717"/>
        </w:rPr>
      </w:pPr>
      <w:r>
        <w:t>Node.js</w:t>
      </w:r>
    </w:p>
    <w:p w14:paraId="5B2B723D" w14:textId="7767A024" w:rsidR="00D8366B" w:rsidRPr="00D8366B" w:rsidRDefault="004F79CD" w:rsidP="00C54FC0">
      <w:pPr>
        <w:pStyle w:val="ListParagraph"/>
        <w:numPr>
          <w:ilvl w:val="0"/>
          <w:numId w:val="2"/>
        </w:numPr>
        <w:shd w:val="clear" w:color="auto" w:fill="FFFFFF"/>
        <w:spacing w:after="0" w:line="240" w:lineRule="auto"/>
        <w:rPr>
          <w:rFonts w:ascii="Segoe UI" w:hAnsi="Segoe UI" w:cs="Segoe UI"/>
          <w:color w:val="171717"/>
        </w:rPr>
      </w:pPr>
      <w:hyperlink r:id="rId8" w:anchor="install-power-apps-cli" w:history="1">
        <w:r w:rsidR="00D8366B" w:rsidRPr="00D8366B">
          <w:rPr>
            <w:rStyle w:val="Hyperlink"/>
            <w:rFonts w:ascii="Segoe UI" w:hAnsi="Segoe UI" w:cs="Segoe UI"/>
            <w:u w:val="none"/>
          </w:rPr>
          <w:t>Microsoft Power Platform CLI</w:t>
        </w:r>
      </w:hyperlink>
      <w:r w:rsidR="00D8366B" w:rsidRPr="00D8366B">
        <w:rPr>
          <w:rFonts w:ascii="Segoe UI" w:hAnsi="Segoe UI" w:cs="Segoe UI"/>
          <w:color w:val="171717"/>
        </w:rPr>
        <w:t> (Use either the Visual Studio Code extension or the MSI installer)</w:t>
      </w:r>
    </w:p>
    <w:p w14:paraId="6F09D6E1" w14:textId="77777777" w:rsidR="00D8366B" w:rsidRDefault="004F79CD" w:rsidP="00D8366B">
      <w:pPr>
        <w:numPr>
          <w:ilvl w:val="1"/>
          <w:numId w:val="2"/>
        </w:numPr>
        <w:shd w:val="clear" w:color="auto" w:fill="FFFFFF"/>
        <w:spacing w:after="0" w:line="240" w:lineRule="auto"/>
        <w:rPr>
          <w:rFonts w:ascii="Segoe UI" w:hAnsi="Segoe UI" w:cs="Segoe UI"/>
          <w:color w:val="171717"/>
        </w:rPr>
      </w:pPr>
      <w:hyperlink r:id="rId9" w:history="1">
        <w:r w:rsidR="00D8366B">
          <w:rPr>
            <w:rStyle w:val="Hyperlink"/>
            <w:rFonts w:ascii="Segoe UI" w:hAnsi="Segoe UI" w:cs="Segoe UI"/>
            <w:u w:val="none"/>
          </w:rPr>
          <w:t>Visual Studio 2019 for Windows &amp; Mac</w:t>
        </w:r>
      </w:hyperlink>
      <w:r w:rsidR="00D8366B">
        <w:rPr>
          <w:rFonts w:ascii="Segoe UI" w:hAnsi="Segoe UI" w:cs="Segoe UI"/>
          <w:color w:val="171717"/>
        </w:rPr>
        <w:t>. Select at minimum the workload </w:t>
      </w:r>
      <w:r w:rsidR="00D8366B">
        <w:rPr>
          <w:rStyle w:val="HTMLCode"/>
          <w:rFonts w:ascii="Consolas" w:eastAsiaTheme="minorHAnsi" w:hAnsi="Consolas"/>
          <w:color w:val="171717"/>
        </w:rPr>
        <w:t>.NET build tools</w:t>
      </w:r>
      <w:r w:rsidR="00D8366B">
        <w:rPr>
          <w:rFonts w:ascii="Segoe UI" w:hAnsi="Segoe UI" w:cs="Segoe UI"/>
          <w:color w:val="171717"/>
        </w:rPr>
        <w:t>.</w:t>
      </w:r>
    </w:p>
    <w:p w14:paraId="734DD42A" w14:textId="0B1E8559" w:rsidR="00B85345" w:rsidRPr="00D43B77" w:rsidRDefault="004F79CD" w:rsidP="00421D76">
      <w:pPr>
        <w:numPr>
          <w:ilvl w:val="1"/>
          <w:numId w:val="2"/>
        </w:numPr>
        <w:shd w:val="clear" w:color="auto" w:fill="FFFFFF"/>
        <w:spacing w:after="0" w:line="240" w:lineRule="auto"/>
        <w:rPr>
          <w:rFonts w:ascii="Segoe UI" w:hAnsi="Segoe UI" w:cs="Segoe UI"/>
          <w:color w:val="171717"/>
        </w:rPr>
      </w:pPr>
      <w:hyperlink r:id="rId10" w:anchor="build-tools-for-visual-studio-2019" w:history="1">
        <w:r w:rsidR="00D8366B" w:rsidRPr="00D43B77">
          <w:rPr>
            <w:rStyle w:val="Hyperlink"/>
            <w:rFonts w:ascii="Segoe UI" w:hAnsi="Segoe UI" w:cs="Segoe UI"/>
            <w:u w:val="none"/>
          </w:rPr>
          <w:t>Build Tools for Visual Studio 2019</w:t>
        </w:r>
      </w:hyperlink>
      <w:r w:rsidR="00D8366B" w:rsidRPr="00D43B77">
        <w:rPr>
          <w:rFonts w:ascii="Segoe UI" w:hAnsi="Segoe UI" w:cs="Segoe UI"/>
          <w:color w:val="171717"/>
        </w:rPr>
        <w:t>. Select at minimum the workload </w:t>
      </w:r>
      <w:r w:rsidR="00D8366B" w:rsidRPr="00D43B77">
        <w:rPr>
          <w:rStyle w:val="HTMLCode"/>
          <w:rFonts w:ascii="Consolas" w:eastAsiaTheme="minorHAnsi" w:hAnsi="Consolas"/>
          <w:color w:val="171717"/>
        </w:rPr>
        <w:t>.NET build tools</w:t>
      </w:r>
      <w:r w:rsidR="00D8366B" w:rsidRPr="00D43B77">
        <w:rPr>
          <w:rFonts w:ascii="Segoe UI" w:hAnsi="Segoe UI" w:cs="Segoe UI"/>
          <w:color w:val="171717"/>
        </w:rPr>
        <w:t>.</w:t>
      </w:r>
    </w:p>
    <w:p w14:paraId="5943093D" w14:textId="72A7460F" w:rsidR="00EF19ED" w:rsidRPr="00E41A6B" w:rsidRDefault="00E41A6B" w:rsidP="00E41A6B">
      <w:pPr>
        <w:pStyle w:val="ListParagraph"/>
        <w:numPr>
          <w:ilvl w:val="0"/>
          <w:numId w:val="2"/>
        </w:numPr>
        <w:rPr>
          <w:b/>
          <w:bCs/>
        </w:rPr>
      </w:pPr>
      <w:r w:rsidRPr="00E41A6B">
        <w:rPr>
          <w:b/>
          <w:bCs/>
        </w:rPr>
        <w:t>To deploy your code component using Microsoft Power Platform CLI, you must have a Microsoft Dataverse environment with system administrator or system customizer privileges.</w:t>
      </w:r>
    </w:p>
    <w:p w14:paraId="7BFAAA9D" w14:textId="3E2D2254" w:rsidR="00137F28" w:rsidRDefault="00137F28" w:rsidP="00D8366B">
      <w:pPr>
        <w:rPr>
          <w:b/>
          <w:bCs/>
        </w:rPr>
      </w:pPr>
      <w:r w:rsidRPr="00137F28">
        <w:rPr>
          <w:b/>
          <w:bCs/>
        </w:rPr>
        <w:t>Steps</w:t>
      </w:r>
    </w:p>
    <w:p w14:paraId="648AC93B" w14:textId="0F0D7A45" w:rsidR="00137F28" w:rsidRDefault="00137F28" w:rsidP="00137F28">
      <w:pPr>
        <w:pStyle w:val="ListParagraph"/>
        <w:numPr>
          <w:ilvl w:val="0"/>
          <w:numId w:val="4"/>
        </w:numPr>
      </w:pPr>
      <w:r w:rsidRPr="00137F28">
        <w:t>Open VS Code</w:t>
      </w:r>
    </w:p>
    <w:p w14:paraId="60B88A6F" w14:textId="2B763E95" w:rsidR="00137F28" w:rsidRDefault="00137F28" w:rsidP="00137F28">
      <w:pPr>
        <w:pStyle w:val="ListParagraph"/>
        <w:numPr>
          <w:ilvl w:val="0"/>
          <w:numId w:val="4"/>
        </w:numPr>
      </w:pPr>
      <w:r>
        <w:lastRenderedPageBreak/>
        <w:t>Open new terminal</w:t>
      </w:r>
    </w:p>
    <w:p w14:paraId="724B95D8" w14:textId="3050D8B4" w:rsidR="00137F28" w:rsidRDefault="00137F28" w:rsidP="00137F28">
      <w:pPr>
        <w:pStyle w:val="ListParagraph"/>
        <w:numPr>
          <w:ilvl w:val="0"/>
          <w:numId w:val="4"/>
        </w:numPr>
      </w:pPr>
      <w:r>
        <w:t>Run commands:</w:t>
      </w:r>
    </w:p>
    <w:p w14:paraId="4252F05F" w14:textId="6192597C" w:rsidR="00137F28" w:rsidRPr="00E85407" w:rsidRDefault="00137F28" w:rsidP="00137F28">
      <w:pPr>
        <w:pStyle w:val="ListParagraph"/>
        <w:numPr>
          <w:ilvl w:val="1"/>
          <w:numId w:val="4"/>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mkdir LinearInput</w:t>
      </w:r>
    </w:p>
    <w:p w14:paraId="037F106A" w14:textId="77777777" w:rsidR="00137F28" w:rsidRDefault="00137F28" w:rsidP="00137F28">
      <w:pPr>
        <w:pStyle w:val="ListParagraph"/>
        <w:numPr>
          <w:ilvl w:val="1"/>
          <w:numId w:val="4"/>
        </w:numPr>
      </w:pPr>
      <w:r w:rsidRPr="00E85407">
        <w:rPr>
          <w:rFonts w:ascii="Consolas" w:hAnsi="Consolas"/>
          <w:color w:val="171717"/>
          <w:sz w:val="21"/>
          <w:szCs w:val="21"/>
          <w:shd w:val="clear" w:color="auto" w:fill="F2F2F2"/>
        </w:rPr>
        <w:t>cd LinearInput</w:t>
      </w:r>
    </w:p>
    <w:p w14:paraId="73E37EF0" w14:textId="3CA56EC0" w:rsidR="00137F28" w:rsidRPr="00E85407" w:rsidRDefault="00137F28" w:rsidP="00137F28">
      <w:pPr>
        <w:pStyle w:val="ListParagraph"/>
        <w:numPr>
          <w:ilvl w:val="1"/>
          <w:numId w:val="4"/>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pac pcf init --namespace SampleNamespace --name LinearInputControl --template field</w:t>
      </w:r>
    </w:p>
    <w:p w14:paraId="31969717" w14:textId="4A6199A9" w:rsidR="00137F28" w:rsidRDefault="00E85407" w:rsidP="00E85407">
      <w:pPr>
        <w:pStyle w:val="ListParagraph"/>
        <w:ind w:left="1440"/>
      </w:pPr>
      <w:r>
        <w:t>(</w:t>
      </w:r>
      <w:r w:rsidR="008A617A">
        <w:t>Update code changes as per instructions in MS reference article</w:t>
      </w:r>
      <w:r>
        <w:t>)</w:t>
      </w:r>
    </w:p>
    <w:p w14:paraId="711621CF" w14:textId="1D50BE1D" w:rsidR="008A617A" w:rsidRPr="00E85407" w:rsidRDefault="00E85407" w:rsidP="00137F28">
      <w:pPr>
        <w:pStyle w:val="ListParagraph"/>
        <w:numPr>
          <w:ilvl w:val="1"/>
          <w:numId w:val="4"/>
        </w:numPr>
      </w:pPr>
      <w:r>
        <w:rPr>
          <w:rFonts w:ascii="Consolas" w:hAnsi="Consolas"/>
          <w:color w:val="171717"/>
          <w:sz w:val="21"/>
          <w:szCs w:val="21"/>
          <w:shd w:val="clear" w:color="auto" w:fill="F2F2F2"/>
        </w:rPr>
        <w:t>npm run build</w:t>
      </w:r>
    </w:p>
    <w:p w14:paraId="3D9A3095" w14:textId="68974F87" w:rsidR="00E85407" w:rsidRPr="00E85407" w:rsidRDefault="00E85407" w:rsidP="00137F28">
      <w:pPr>
        <w:pStyle w:val="ListParagraph"/>
        <w:numPr>
          <w:ilvl w:val="1"/>
          <w:numId w:val="4"/>
        </w:numPr>
      </w:pPr>
      <w:r>
        <w:rPr>
          <w:rFonts w:ascii="Consolas" w:hAnsi="Consolas"/>
          <w:color w:val="171717"/>
          <w:sz w:val="21"/>
          <w:szCs w:val="21"/>
          <w:shd w:val="clear" w:color="auto" w:fill="F2F2F2"/>
        </w:rPr>
        <w:t>npm start watch</w:t>
      </w:r>
    </w:p>
    <w:p w14:paraId="413A1503" w14:textId="4D5643EF" w:rsidR="00E85407" w:rsidRDefault="00E85407" w:rsidP="00E85407">
      <w:pPr>
        <w:pStyle w:val="ListParagraph"/>
        <w:numPr>
          <w:ilvl w:val="1"/>
          <w:numId w:val="4"/>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 xml:space="preserve">mkdir </w:t>
      </w:r>
      <w:r>
        <w:rPr>
          <w:rFonts w:ascii="Consolas" w:hAnsi="Consolas"/>
          <w:color w:val="171717"/>
          <w:sz w:val="21"/>
          <w:szCs w:val="21"/>
          <w:shd w:val="clear" w:color="auto" w:fill="F2F2F2"/>
        </w:rPr>
        <w:t>MyPCFSolutions</w:t>
      </w:r>
    </w:p>
    <w:p w14:paraId="0178FAA0" w14:textId="5CDF065E" w:rsidR="00E85407" w:rsidRDefault="00E85407" w:rsidP="00E85407">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cd MyPCFSolutions</w:t>
      </w:r>
    </w:p>
    <w:p w14:paraId="7304246E" w14:textId="3A7CE699" w:rsidR="00546588" w:rsidRDefault="00546588" w:rsidP="00E85407">
      <w:pPr>
        <w:pStyle w:val="ListParagraph"/>
        <w:numPr>
          <w:ilvl w:val="1"/>
          <w:numId w:val="4"/>
        </w:numPr>
        <w:rPr>
          <w:rFonts w:ascii="Consolas" w:hAnsi="Consolas"/>
          <w:color w:val="171717"/>
          <w:sz w:val="21"/>
          <w:szCs w:val="21"/>
          <w:shd w:val="clear" w:color="auto" w:fill="F2F2F2"/>
        </w:rPr>
      </w:pPr>
      <w:r w:rsidRPr="00546588">
        <w:rPr>
          <w:rFonts w:ascii="Consolas" w:hAnsi="Consolas"/>
          <w:color w:val="171717"/>
          <w:sz w:val="21"/>
          <w:szCs w:val="21"/>
          <w:shd w:val="clear" w:color="auto" w:fill="F2F2F2"/>
        </w:rPr>
        <w:t>pac solution init --publisher-name MyPCFSamples --publisher-prefix pcfctrls</w:t>
      </w:r>
    </w:p>
    <w:p w14:paraId="64A74349" w14:textId="17FE4681" w:rsidR="003D28F7" w:rsidRDefault="0065028A" w:rsidP="00E85407">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pac solution add-reference --path</w:t>
      </w:r>
      <w:proofErr w:type="gramStart"/>
      <w:r>
        <w:rPr>
          <w:rFonts w:ascii="Consolas" w:hAnsi="Consolas"/>
          <w:color w:val="171717"/>
          <w:sz w:val="21"/>
          <w:szCs w:val="21"/>
          <w:shd w:val="clear" w:color="auto" w:fill="F2F2F2"/>
        </w:rPr>
        <w:t xml:space="preserve"> ..</w:t>
      </w:r>
      <w:proofErr w:type="gramEnd"/>
      <w:r>
        <w:rPr>
          <w:rFonts w:ascii="Consolas" w:hAnsi="Consolas"/>
          <w:color w:val="171717"/>
          <w:sz w:val="21"/>
          <w:szCs w:val="21"/>
          <w:shd w:val="clear" w:color="auto" w:fill="F2F2F2"/>
        </w:rPr>
        <w:t>\</w:t>
      </w:r>
    </w:p>
    <w:p w14:paraId="3A887D0F" w14:textId="77777777" w:rsidR="0065028A" w:rsidRDefault="0065028A" w:rsidP="0065028A">
      <w:pPr>
        <w:pStyle w:val="ListParagraph"/>
        <w:ind w:left="1440"/>
        <w:rPr>
          <w:rFonts w:ascii="Consolas" w:hAnsi="Consolas"/>
          <w:color w:val="171717"/>
          <w:sz w:val="21"/>
          <w:szCs w:val="21"/>
          <w:shd w:val="clear" w:color="auto" w:fill="F2F2F2"/>
        </w:rPr>
      </w:pPr>
    </w:p>
    <w:p w14:paraId="313DE7E7" w14:textId="3547C88C" w:rsidR="0065028A" w:rsidRDefault="0065028A" w:rsidP="0065028A">
      <w:pPr>
        <w:pStyle w:val="ListParagraph"/>
        <w:ind w:left="1440"/>
        <w:rPr>
          <w:rFonts w:ascii="Consolas" w:hAnsi="Consolas"/>
          <w:color w:val="171717"/>
          <w:sz w:val="21"/>
          <w:szCs w:val="21"/>
          <w:shd w:val="clear" w:color="auto" w:fill="F2F2F2"/>
        </w:rPr>
      </w:pPr>
      <w:r>
        <w:rPr>
          <w:rFonts w:ascii="Consolas" w:hAnsi="Consolas"/>
          <w:color w:val="171717"/>
          <w:sz w:val="21"/>
          <w:szCs w:val="21"/>
          <w:shd w:val="clear" w:color="auto" w:fill="F2F2F2"/>
        </w:rPr>
        <w:t>(Open Visual Studio – Continue without code &gt;&gt; Tools &gt;&gt; Command Line &gt;&gt; Developer PowerShell)</w:t>
      </w:r>
    </w:p>
    <w:p w14:paraId="5A1571F8" w14:textId="77777777" w:rsidR="0065028A" w:rsidRDefault="0065028A" w:rsidP="0065028A">
      <w:pPr>
        <w:pStyle w:val="ListParagraph"/>
        <w:ind w:left="1440"/>
        <w:rPr>
          <w:rFonts w:ascii="Consolas" w:hAnsi="Consolas"/>
          <w:color w:val="171717"/>
          <w:sz w:val="21"/>
          <w:szCs w:val="21"/>
          <w:shd w:val="clear" w:color="auto" w:fill="F2F2F2"/>
        </w:rPr>
      </w:pPr>
    </w:p>
    <w:p w14:paraId="1528C63F" w14:textId="584A1C40" w:rsidR="00D90086" w:rsidRDefault="00D90086" w:rsidP="00E85407">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navigate to MyPCFSolutions folder in Visual Studio – Developer PowerShell</w:t>
      </w:r>
    </w:p>
    <w:p w14:paraId="2E2ABA63" w14:textId="77777777" w:rsidR="00D90086" w:rsidRDefault="00D90086" w:rsidP="00D90086">
      <w:pPr>
        <w:pStyle w:val="ListParagraph"/>
        <w:ind w:left="1440"/>
        <w:rPr>
          <w:rFonts w:ascii="Consolas" w:hAnsi="Consolas"/>
          <w:color w:val="171717"/>
          <w:sz w:val="21"/>
          <w:szCs w:val="21"/>
          <w:shd w:val="clear" w:color="auto" w:fill="F2F2F2"/>
        </w:rPr>
      </w:pPr>
    </w:p>
    <w:p w14:paraId="10E37AB0" w14:textId="5DD5275B" w:rsidR="0065028A" w:rsidRDefault="008A7E70" w:rsidP="008A7E70">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msbuild /</w:t>
      </w:r>
      <w:proofErr w:type="gramStart"/>
      <w:r>
        <w:rPr>
          <w:rFonts w:ascii="Consolas" w:hAnsi="Consolas"/>
          <w:color w:val="171717"/>
          <w:sz w:val="21"/>
          <w:szCs w:val="21"/>
          <w:shd w:val="clear" w:color="auto" w:fill="F2F2F2"/>
        </w:rPr>
        <w:t>t:restore</w:t>
      </w:r>
      <w:proofErr w:type="gramEnd"/>
    </w:p>
    <w:p w14:paraId="07B89912" w14:textId="77777777" w:rsidR="002012E4" w:rsidRPr="002012E4" w:rsidRDefault="002012E4" w:rsidP="002012E4">
      <w:pPr>
        <w:pStyle w:val="ListParagraph"/>
        <w:rPr>
          <w:rFonts w:ascii="Consolas" w:hAnsi="Consolas"/>
          <w:color w:val="171717"/>
          <w:sz w:val="21"/>
          <w:szCs w:val="21"/>
          <w:shd w:val="clear" w:color="auto" w:fill="F2F2F2"/>
        </w:rPr>
      </w:pPr>
    </w:p>
    <w:p w14:paraId="5553B7A2" w14:textId="08318E8B" w:rsidR="002012E4" w:rsidRDefault="002012E4" w:rsidP="008A7E70">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msbuild</w:t>
      </w:r>
    </w:p>
    <w:p w14:paraId="35D6DAF4" w14:textId="77777777" w:rsidR="00283CCB" w:rsidRDefault="00283CCB" w:rsidP="00283CCB">
      <w:pPr>
        <w:pStyle w:val="ListParagraph"/>
        <w:rPr>
          <w:rFonts w:ascii="Consolas" w:hAnsi="Consolas"/>
          <w:color w:val="171717"/>
          <w:sz w:val="21"/>
          <w:szCs w:val="21"/>
          <w:shd w:val="clear" w:color="auto" w:fill="F2F2F2"/>
        </w:rPr>
      </w:pPr>
    </w:p>
    <w:p w14:paraId="1053DD7D" w14:textId="1731D1C0" w:rsidR="008A7E70" w:rsidRDefault="00283CCB" w:rsidP="00283CCB">
      <w:pPr>
        <w:pStyle w:val="ListParagraph"/>
        <w:numPr>
          <w:ilvl w:val="0"/>
          <w:numId w:val="4"/>
        </w:numPr>
      </w:pPr>
      <w:r w:rsidRPr="00283CCB">
        <w:t xml:space="preserve">Upload </w:t>
      </w:r>
      <w:r>
        <w:t>solution zip</w:t>
      </w:r>
      <w:r w:rsidR="004557DE">
        <w:t xml:space="preserve"> </w:t>
      </w:r>
      <w:r>
        <w:t>file</w:t>
      </w:r>
      <w:r w:rsidR="004557DE">
        <w:t xml:space="preserve"> </w:t>
      </w:r>
      <w:r w:rsidR="00683E67">
        <w:t>(</w:t>
      </w:r>
      <w:r w:rsidR="004557DE">
        <w:t>from debug folder</w:t>
      </w:r>
      <w:r w:rsidR="00683E67">
        <w:t>)</w:t>
      </w:r>
      <w:r>
        <w:t xml:space="preserve"> to Power Platform environment</w:t>
      </w:r>
    </w:p>
    <w:p w14:paraId="6D4860AE" w14:textId="77777777" w:rsidR="00437FDD" w:rsidRDefault="00437FDD" w:rsidP="00437FDD">
      <w:pPr>
        <w:pStyle w:val="ListParagraph"/>
      </w:pPr>
    </w:p>
    <w:p w14:paraId="6811DCE3" w14:textId="4C0E15A3" w:rsidR="008A7E70" w:rsidRPr="00591AE7" w:rsidRDefault="006E28F9" w:rsidP="006467AA">
      <w:pPr>
        <w:pStyle w:val="ListParagraph"/>
        <w:numPr>
          <w:ilvl w:val="0"/>
          <w:numId w:val="4"/>
        </w:numPr>
        <w:rPr>
          <w:rFonts w:ascii="Consolas" w:hAnsi="Consolas"/>
          <w:color w:val="171717"/>
          <w:sz w:val="21"/>
          <w:szCs w:val="21"/>
          <w:shd w:val="clear" w:color="auto" w:fill="F2F2F2"/>
        </w:rPr>
      </w:pPr>
      <w:r>
        <w:t>Use code component in Power App</w:t>
      </w:r>
      <w:r w:rsidR="00B657DD">
        <w:t xml:space="preserve"> (Click on “+” icon &gt;&gt; Get more components &gt;&gt; Code tab</w:t>
      </w:r>
      <w:r w:rsidR="002E6D42">
        <w:t xml:space="preserve"> &gt;&gt; </w:t>
      </w:r>
      <w:r w:rsidR="0048278F">
        <w:t>Select “LinearInputControl” &gt;&gt; Import &gt;&gt; Add to app</w:t>
      </w:r>
      <w:r w:rsidR="00734585">
        <w:t xml:space="preserve"> &gt;&gt; Publish app and test</w:t>
      </w:r>
      <w:r w:rsidR="00B657DD">
        <w:t>)</w:t>
      </w:r>
    </w:p>
    <w:p w14:paraId="5360E967" w14:textId="77777777" w:rsidR="00591AE7" w:rsidRPr="005D017E" w:rsidRDefault="00591AE7" w:rsidP="00591AE7">
      <w:pPr>
        <w:pStyle w:val="ListParagraph"/>
        <w:rPr>
          <w:rFonts w:ascii="Consolas" w:hAnsi="Consolas"/>
          <w:color w:val="171717"/>
          <w:sz w:val="21"/>
          <w:szCs w:val="21"/>
          <w:shd w:val="clear" w:color="auto" w:fill="F2F2F2"/>
        </w:rPr>
      </w:pPr>
    </w:p>
    <w:p w14:paraId="54101226" w14:textId="23312C8A" w:rsidR="005D017E" w:rsidRPr="00857639" w:rsidRDefault="005D017E" w:rsidP="006467AA">
      <w:pPr>
        <w:pStyle w:val="ListParagraph"/>
        <w:numPr>
          <w:ilvl w:val="0"/>
          <w:numId w:val="4"/>
        </w:numPr>
        <w:rPr>
          <w:rFonts w:ascii="Consolas" w:hAnsi="Consolas"/>
          <w:color w:val="171717"/>
          <w:sz w:val="21"/>
          <w:szCs w:val="21"/>
          <w:shd w:val="clear" w:color="auto" w:fill="F2F2F2"/>
        </w:rPr>
      </w:pPr>
      <w:r>
        <w:t>For updating existing code component, update “version” number in control manifest. Then build code and solution and import solution again and publish all customizations. Close app before updating code component in app. Updating code component dialog will appear while opening app where code component is already added and then it will automatically update code component.</w:t>
      </w:r>
    </w:p>
    <w:p w14:paraId="31D56C66" w14:textId="77777777" w:rsidR="00857639" w:rsidRPr="00857639" w:rsidRDefault="00857639" w:rsidP="00857639">
      <w:pPr>
        <w:pStyle w:val="ListParagraph"/>
        <w:rPr>
          <w:rFonts w:ascii="Consolas" w:hAnsi="Consolas"/>
          <w:color w:val="171717"/>
          <w:sz w:val="21"/>
          <w:szCs w:val="21"/>
          <w:shd w:val="clear" w:color="auto" w:fill="F2F2F2"/>
        </w:rPr>
      </w:pPr>
    </w:p>
    <w:p w14:paraId="308678CF" w14:textId="279E5FDA" w:rsidR="00857639" w:rsidRPr="00B657DD" w:rsidRDefault="004F79CD" w:rsidP="006467AA">
      <w:pPr>
        <w:pStyle w:val="ListParagraph"/>
        <w:numPr>
          <w:ilvl w:val="0"/>
          <w:numId w:val="4"/>
        </w:numPr>
        <w:rPr>
          <w:rFonts w:ascii="Consolas" w:hAnsi="Consolas"/>
          <w:color w:val="171717"/>
          <w:sz w:val="21"/>
          <w:szCs w:val="21"/>
          <w:shd w:val="clear" w:color="auto" w:fill="F2F2F2"/>
        </w:rPr>
      </w:pPr>
      <w:hyperlink r:id="rId11" w:anchor="add-components-to-a-canvas-app" w:history="1">
        <w:r w:rsidR="00857639" w:rsidRPr="00AE51DD">
          <w:rPr>
            <w:rStyle w:val="Hyperlink"/>
            <w:rFonts w:ascii="Consolas" w:hAnsi="Consolas"/>
            <w:sz w:val="21"/>
            <w:szCs w:val="21"/>
            <w:shd w:val="clear" w:color="auto" w:fill="F2F2F2"/>
          </w:rPr>
          <w:t>https://docs.microsoft.com/en-us/powerapps/developer/component-framework/component-framework-for-canvas-apps#add-components-to-a-canvas-app</w:t>
        </w:r>
      </w:hyperlink>
      <w:r w:rsidR="00857639">
        <w:rPr>
          <w:rFonts w:ascii="Consolas" w:hAnsi="Consolas"/>
          <w:color w:val="171717"/>
          <w:sz w:val="21"/>
          <w:szCs w:val="21"/>
          <w:shd w:val="clear" w:color="auto" w:fill="F2F2F2"/>
        </w:rPr>
        <w:t xml:space="preserve"> </w:t>
      </w:r>
    </w:p>
    <w:p w14:paraId="537120CC" w14:textId="77777777" w:rsidR="008A7E70" w:rsidRPr="00A957AD" w:rsidRDefault="008A7E70" w:rsidP="00A957AD">
      <w:pPr>
        <w:pStyle w:val="Heading2"/>
        <w:shd w:val="clear" w:color="auto" w:fill="FFFFFF"/>
        <w:ind w:left="1440"/>
        <w:rPr>
          <w:rFonts w:ascii="Segoe UI" w:hAnsi="Segoe UI" w:cs="Segoe UI"/>
          <w:color w:val="171717"/>
          <w:sz w:val="22"/>
          <w:szCs w:val="22"/>
        </w:rPr>
      </w:pPr>
      <w:r w:rsidRPr="00A957AD">
        <w:rPr>
          <w:rFonts w:ascii="Segoe UI" w:hAnsi="Segoe UI" w:cs="Segoe UI"/>
          <w:color w:val="171717"/>
          <w:sz w:val="22"/>
          <w:szCs w:val="22"/>
        </w:rPr>
        <w:t>Adding code components in model-driven apps</w:t>
      </w:r>
    </w:p>
    <w:p w14:paraId="3604049B" w14:textId="77777777" w:rsidR="008A7E70" w:rsidRPr="00A957AD" w:rsidRDefault="008A7E70" w:rsidP="00A957AD">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a code component like a linear input component, follow the steps mentioned in the article </w:t>
      </w:r>
      <w:hyperlink r:id="rId12" w:history="1">
        <w:r w:rsidRPr="00A957AD">
          <w:rPr>
            <w:rStyle w:val="Hyperlink"/>
            <w:rFonts w:ascii="Segoe UI" w:hAnsi="Segoe UI" w:cs="Segoe UI"/>
            <w:sz w:val="16"/>
            <w:szCs w:val="16"/>
          </w:rPr>
          <w:t>Add components to columns and tables</w:t>
        </w:r>
      </w:hyperlink>
      <w:r w:rsidRPr="00A957AD">
        <w:rPr>
          <w:rFonts w:ascii="Segoe UI" w:hAnsi="Segoe UI" w:cs="Segoe UI"/>
          <w:color w:val="171717"/>
          <w:sz w:val="16"/>
          <w:szCs w:val="16"/>
        </w:rPr>
        <w:t>.</w:t>
      </w:r>
    </w:p>
    <w:p w14:paraId="5331879F" w14:textId="77777777" w:rsidR="008A7E70" w:rsidRPr="00A957AD" w:rsidRDefault="008A7E70" w:rsidP="00A957AD">
      <w:pPr>
        <w:pStyle w:val="Heading2"/>
        <w:shd w:val="clear" w:color="auto" w:fill="FFFFFF"/>
        <w:spacing w:before="0" w:after="0"/>
        <w:ind w:left="1440"/>
        <w:rPr>
          <w:rFonts w:ascii="Segoe UI" w:hAnsi="Segoe UI" w:cs="Segoe UI"/>
          <w:color w:val="171717"/>
          <w:sz w:val="22"/>
          <w:szCs w:val="22"/>
        </w:rPr>
      </w:pPr>
      <w:r w:rsidRPr="00A957AD">
        <w:rPr>
          <w:rFonts w:ascii="Segoe UI" w:hAnsi="Segoe UI" w:cs="Segoe UI"/>
          <w:color w:val="171717"/>
          <w:sz w:val="22"/>
          <w:szCs w:val="22"/>
        </w:rPr>
        <w:t>Adding code components to a canvas app</w:t>
      </w:r>
    </w:p>
    <w:p w14:paraId="2E2CCC62" w14:textId="77777777" w:rsidR="008A7E70" w:rsidRPr="00A957AD" w:rsidRDefault="008A7E70" w:rsidP="00A957AD">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lastRenderedPageBreak/>
        <w:t>To add the code components to a canvas app, follow the steps in the article </w:t>
      </w:r>
      <w:hyperlink r:id="rId13" w:anchor="add-components-to-a-canvas-app" w:history="1">
        <w:r w:rsidRPr="00A957AD">
          <w:rPr>
            <w:rStyle w:val="Hyperlink"/>
            <w:rFonts w:ascii="Segoe UI" w:hAnsi="Segoe UI" w:cs="Segoe UI"/>
            <w:sz w:val="16"/>
            <w:szCs w:val="16"/>
          </w:rPr>
          <w:t>Add code components to a canvas app</w:t>
        </w:r>
      </w:hyperlink>
      <w:r w:rsidRPr="00A957AD">
        <w:rPr>
          <w:rFonts w:ascii="Segoe UI" w:hAnsi="Segoe UI" w:cs="Segoe UI"/>
          <w:color w:val="171717"/>
          <w:sz w:val="16"/>
          <w:szCs w:val="16"/>
        </w:rPr>
        <w:t>.</w:t>
      </w:r>
    </w:p>
    <w:p w14:paraId="07A99B7B" w14:textId="77777777" w:rsidR="008A7E70" w:rsidRPr="00A957AD" w:rsidRDefault="008A7E70" w:rsidP="00A957AD">
      <w:pPr>
        <w:pStyle w:val="Heading2"/>
        <w:shd w:val="clear" w:color="auto" w:fill="FFFFFF"/>
        <w:spacing w:before="0" w:after="0"/>
        <w:ind w:left="1440"/>
        <w:rPr>
          <w:rFonts w:ascii="Segoe UI" w:hAnsi="Segoe UI" w:cs="Segoe UI"/>
          <w:color w:val="171717"/>
          <w:sz w:val="22"/>
          <w:szCs w:val="22"/>
        </w:rPr>
      </w:pPr>
      <w:r w:rsidRPr="00A957AD">
        <w:rPr>
          <w:rFonts w:ascii="Segoe UI" w:hAnsi="Segoe UI" w:cs="Segoe UI"/>
          <w:color w:val="171717"/>
          <w:sz w:val="22"/>
          <w:szCs w:val="22"/>
        </w:rPr>
        <w:t>Adding code components to a portal</w:t>
      </w:r>
    </w:p>
    <w:p w14:paraId="10BE62ED" w14:textId="77777777" w:rsidR="008A7E70" w:rsidRPr="00A957AD" w:rsidRDefault="008A7E70" w:rsidP="00A957AD">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the code component to a portal, follow the steps in the article </w:t>
      </w:r>
      <w:hyperlink r:id="rId14" w:history="1">
        <w:r w:rsidRPr="00A957AD">
          <w:rPr>
            <w:rStyle w:val="Hyperlink"/>
            <w:rFonts w:ascii="Segoe UI" w:hAnsi="Segoe UI" w:cs="Segoe UI"/>
            <w:sz w:val="16"/>
            <w:szCs w:val="16"/>
          </w:rPr>
          <w:t>Use code components in portals</w:t>
        </w:r>
      </w:hyperlink>
      <w:r w:rsidRPr="00A957AD">
        <w:rPr>
          <w:rFonts w:ascii="Segoe UI" w:hAnsi="Segoe UI" w:cs="Segoe UI"/>
          <w:color w:val="171717"/>
          <w:sz w:val="16"/>
          <w:szCs w:val="16"/>
        </w:rPr>
        <w:t>.</w:t>
      </w:r>
    </w:p>
    <w:p w14:paraId="0AEBC79C" w14:textId="1A3708E5" w:rsidR="008A7E70" w:rsidRDefault="008A7E70" w:rsidP="008A7E70">
      <w:pPr>
        <w:rPr>
          <w:rFonts w:ascii="Consolas" w:hAnsi="Consolas"/>
          <w:color w:val="171717"/>
          <w:sz w:val="21"/>
          <w:szCs w:val="21"/>
          <w:shd w:val="clear" w:color="auto" w:fill="F2F2F2"/>
        </w:rPr>
      </w:pPr>
    </w:p>
    <w:p w14:paraId="4C5CEE3D" w14:textId="1C8F976E" w:rsidR="0047137E" w:rsidRPr="0078725F" w:rsidRDefault="0078725F" w:rsidP="008A7E70">
      <w:pPr>
        <w:rPr>
          <w:rFonts w:ascii="Consolas" w:hAnsi="Consolas"/>
          <w:b/>
          <w:bCs/>
          <w:color w:val="171717"/>
          <w:sz w:val="21"/>
          <w:szCs w:val="21"/>
          <w:shd w:val="clear" w:color="auto" w:fill="F2F2F2"/>
        </w:rPr>
      </w:pPr>
      <w:r w:rsidRPr="0078725F">
        <w:rPr>
          <w:rFonts w:ascii="Consolas" w:hAnsi="Consolas"/>
          <w:b/>
          <w:bCs/>
          <w:color w:val="171717"/>
          <w:sz w:val="21"/>
          <w:szCs w:val="21"/>
          <w:shd w:val="clear" w:color="auto" w:fill="F2F2F2"/>
        </w:rPr>
        <w:t>Git Code Repository:</w:t>
      </w:r>
    </w:p>
    <w:p w14:paraId="4BB11095" w14:textId="1A6EB7E5" w:rsidR="0078725F" w:rsidRDefault="004F79CD" w:rsidP="008A7E70">
      <w:pPr>
        <w:rPr>
          <w:rFonts w:ascii="Consolas" w:hAnsi="Consolas"/>
          <w:color w:val="171717"/>
          <w:sz w:val="21"/>
          <w:szCs w:val="21"/>
          <w:shd w:val="clear" w:color="auto" w:fill="F2F2F2"/>
        </w:rPr>
      </w:pPr>
      <w:hyperlink r:id="rId15" w:history="1">
        <w:r w:rsidR="00F947D2" w:rsidRPr="00AE51DD">
          <w:rPr>
            <w:rStyle w:val="Hyperlink"/>
            <w:rFonts w:ascii="Consolas" w:hAnsi="Consolas"/>
            <w:sz w:val="21"/>
            <w:szCs w:val="21"/>
            <w:shd w:val="clear" w:color="auto" w:fill="F2F2F2"/>
          </w:rPr>
          <w:t>https://github.com/shrirampophali/MyPowerAppsPCFControls/tree/master</w:t>
        </w:r>
      </w:hyperlink>
      <w:r w:rsidR="00F947D2">
        <w:rPr>
          <w:rFonts w:ascii="Consolas" w:hAnsi="Consolas"/>
          <w:color w:val="171717"/>
          <w:sz w:val="21"/>
          <w:szCs w:val="21"/>
          <w:shd w:val="clear" w:color="auto" w:fill="F2F2F2"/>
        </w:rPr>
        <w:t xml:space="preserve"> </w:t>
      </w:r>
    </w:p>
    <w:p w14:paraId="5BE04DD7" w14:textId="47170733" w:rsidR="0047137E" w:rsidRDefault="0047137E" w:rsidP="008A7E70">
      <w:pPr>
        <w:rPr>
          <w:rFonts w:ascii="Consolas" w:hAnsi="Consolas"/>
          <w:color w:val="171717"/>
          <w:sz w:val="21"/>
          <w:szCs w:val="21"/>
          <w:shd w:val="clear" w:color="auto" w:fill="F2F2F2"/>
        </w:rPr>
      </w:pPr>
    </w:p>
    <w:p w14:paraId="597BFE0D" w14:textId="04CE205A" w:rsidR="0047137E" w:rsidRDefault="0047137E" w:rsidP="008A7E70">
      <w:pPr>
        <w:rPr>
          <w:rFonts w:ascii="Consolas" w:hAnsi="Consolas"/>
          <w:color w:val="171717"/>
          <w:sz w:val="21"/>
          <w:szCs w:val="21"/>
          <w:shd w:val="clear" w:color="auto" w:fill="F2F2F2"/>
        </w:rPr>
      </w:pPr>
    </w:p>
    <w:p w14:paraId="72BBD830" w14:textId="2B618BD2" w:rsidR="0047137E" w:rsidRDefault="0047137E" w:rsidP="008A7E70">
      <w:pPr>
        <w:rPr>
          <w:rFonts w:ascii="Consolas" w:hAnsi="Consolas"/>
          <w:color w:val="171717"/>
          <w:sz w:val="21"/>
          <w:szCs w:val="21"/>
          <w:shd w:val="clear" w:color="auto" w:fill="F2F2F2"/>
        </w:rPr>
      </w:pPr>
    </w:p>
    <w:p w14:paraId="43E59174" w14:textId="12EA7519" w:rsidR="00DA5C09" w:rsidRDefault="00846103" w:rsidP="008A7E70">
      <w:pPr>
        <w:rPr>
          <w:rFonts w:ascii="Consolas" w:hAnsi="Consolas"/>
          <w:b/>
          <w:bCs/>
          <w:color w:val="171717"/>
          <w:sz w:val="21"/>
          <w:szCs w:val="21"/>
          <w:shd w:val="clear" w:color="auto" w:fill="F2F2F2"/>
        </w:rPr>
      </w:pPr>
      <w:r>
        <w:rPr>
          <w:rFonts w:ascii="Consolas" w:hAnsi="Consolas"/>
          <w:b/>
          <w:bCs/>
          <w:color w:val="171717"/>
          <w:sz w:val="21"/>
          <w:szCs w:val="21"/>
          <w:shd w:val="clear" w:color="auto" w:fill="F2F2F2"/>
        </w:rPr>
        <w:t>Examples</w:t>
      </w:r>
      <w:r w:rsidR="00DA5C09" w:rsidRPr="00DA5C09">
        <w:rPr>
          <w:rFonts w:ascii="Consolas" w:hAnsi="Consolas"/>
          <w:b/>
          <w:bCs/>
          <w:color w:val="171717"/>
          <w:sz w:val="21"/>
          <w:szCs w:val="21"/>
          <w:shd w:val="clear" w:color="auto" w:fill="F2F2F2"/>
        </w:rPr>
        <w:t>:</w:t>
      </w:r>
    </w:p>
    <w:p w14:paraId="0F26AD00" w14:textId="77777777" w:rsidR="00DA5C09" w:rsidRPr="00DA5C09" w:rsidRDefault="00DA5C09" w:rsidP="008A7E70">
      <w:pPr>
        <w:rPr>
          <w:rFonts w:ascii="Consolas" w:hAnsi="Consolas"/>
          <w:b/>
          <w:bCs/>
          <w:color w:val="171717"/>
          <w:sz w:val="21"/>
          <w:szCs w:val="21"/>
          <w:shd w:val="clear" w:color="auto" w:fill="F2F2F2"/>
        </w:rPr>
      </w:pPr>
    </w:p>
    <w:p w14:paraId="7B5574A4" w14:textId="6549E2D8" w:rsidR="00DA5C09" w:rsidRPr="009C12A2" w:rsidRDefault="00DA5C09" w:rsidP="009C12A2">
      <w:pPr>
        <w:pStyle w:val="ListParagraph"/>
        <w:numPr>
          <w:ilvl w:val="0"/>
          <w:numId w:val="5"/>
        </w:numPr>
        <w:rPr>
          <w:rFonts w:ascii="Consolas" w:hAnsi="Consolas"/>
          <w:b/>
          <w:bCs/>
          <w:color w:val="171717"/>
          <w:sz w:val="21"/>
          <w:szCs w:val="21"/>
          <w:shd w:val="clear" w:color="auto" w:fill="F2F2F2"/>
        </w:rPr>
      </w:pPr>
      <w:r w:rsidRPr="009C12A2">
        <w:rPr>
          <w:rFonts w:ascii="Consolas" w:hAnsi="Consolas"/>
          <w:b/>
          <w:bCs/>
          <w:color w:val="171717"/>
          <w:sz w:val="21"/>
          <w:szCs w:val="21"/>
          <w:shd w:val="clear" w:color="auto" w:fill="F2F2F2"/>
        </w:rPr>
        <w:t xml:space="preserve">PCF User contact control =&gt; Tried, but not possible as cannot get user AD information to canvas </w:t>
      </w:r>
      <w:r w:rsidR="0065721C">
        <w:rPr>
          <w:rFonts w:ascii="Consolas" w:hAnsi="Consolas"/>
          <w:b/>
          <w:bCs/>
          <w:color w:val="171717"/>
          <w:sz w:val="21"/>
          <w:szCs w:val="21"/>
          <w:shd w:val="clear" w:color="auto" w:fill="F2F2F2"/>
        </w:rPr>
        <w:t xml:space="preserve">or </w:t>
      </w:r>
      <w:r w:rsidRPr="009C12A2">
        <w:rPr>
          <w:rFonts w:ascii="Consolas" w:hAnsi="Consolas"/>
          <w:b/>
          <w:bCs/>
          <w:color w:val="171717"/>
          <w:sz w:val="21"/>
          <w:szCs w:val="21"/>
          <w:shd w:val="clear" w:color="auto" w:fill="F2F2F2"/>
        </w:rPr>
        <w:t>model driven</w:t>
      </w:r>
      <w:r w:rsidR="0065721C">
        <w:rPr>
          <w:rFonts w:ascii="Consolas" w:hAnsi="Consolas"/>
          <w:b/>
          <w:bCs/>
          <w:color w:val="171717"/>
          <w:sz w:val="21"/>
          <w:szCs w:val="21"/>
          <w:shd w:val="clear" w:color="auto" w:fill="F2F2F2"/>
        </w:rPr>
        <w:t xml:space="preserve"> or portal app</w:t>
      </w:r>
      <w:r w:rsidRPr="009C12A2">
        <w:rPr>
          <w:rFonts w:ascii="Consolas" w:hAnsi="Consolas"/>
          <w:b/>
          <w:bCs/>
          <w:color w:val="171717"/>
          <w:sz w:val="21"/>
          <w:szCs w:val="21"/>
          <w:shd w:val="clear" w:color="auto" w:fill="F2F2F2"/>
        </w:rPr>
        <w:t>.</w:t>
      </w:r>
    </w:p>
    <w:p w14:paraId="58658B7A" w14:textId="4B7170A3" w:rsidR="00DA5C09" w:rsidRDefault="00DA5C09" w:rsidP="00DA5C09">
      <w:pPr>
        <w:ind w:left="720"/>
        <w:rPr>
          <w:rFonts w:ascii="Consolas" w:hAnsi="Consolas"/>
          <w:color w:val="171717"/>
          <w:sz w:val="21"/>
          <w:szCs w:val="21"/>
          <w:shd w:val="clear" w:color="auto" w:fill="F2F2F2"/>
        </w:rPr>
      </w:pPr>
      <w:r>
        <w:rPr>
          <w:rFonts w:ascii="Consolas" w:hAnsi="Consolas"/>
          <w:color w:val="171717"/>
          <w:sz w:val="21"/>
          <w:szCs w:val="21"/>
          <w:shd w:val="clear" w:color="auto" w:fill="F2F2F2"/>
        </w:rPr>
        <w:t>Limitation is</w:t>
      </w:r>
      <w:r w:rsidR="00626C6C">
        <w:rPr>
          <w:rFonts w:ascii="Consolas" w:hAnsi="Consolas"/>
          <w:color w:val="171717"/>
          <w:sz w:val="21"/>
          <w:szCs w:val="21"/>
          <w:shd w:val="clear" w:color="auto" w:fill="F2F2F2"/>
        </w:rPr>
        <w:t xml:space="preserve"> that</w:t>
      </w:r>
      <w:r>
        <w:rPr>
          <w:rFonts w:ascii="Consolas" w:hAnsi="Consolas"/>
          <w:color w:val="171717"/>
          <w:sz w:val="21"/>
          <w:szCs w:val="21"/>
          <w:shd w:val="clear" w:color="auto" w:fill="F2F2F2"/>
        </w:rPr>
        <w:t xml:space="preserve"> only this object </w:t>
      </w:r>
      <w:r w:rsidR="0061616B">
        <w:rPr>
          <w:rFonts w:ascii="Consolas" w:hAnsi="Consolas"/>
          <w:color w:val="171717"/>
          <w:sz w:val="21"/>
          <w:szCs w:val="21"/>
          <w:shd w:val="clear" w:color="auto" w:fill="F2F2F2"/>
        </w:rPr>
        <w:t xml:space="preserve">is </w:t>
      </w:r>
      <w:r>
        <w:rPr>
          <w:rFonts w:ascii="Consolas" w:hAnsi="Consolas"/>
          <w:color w:val="171717"/>
          <w:sz w:val="21"/>
          <w:szCs w:val="21"/>
          <w:shd w:val="clear" w:color="auto" w:fill="F2F2F2"/>
        </w:rPr>
        <w:t>available which has very limited properties and are not from AD but from User Dataverse Table:</w:t>
      </w:r>
    </w:p>
    <w:p w14:paraId="71382F3F" w14:textId="2BE1E2F5" w:rsidR="00DA5C09" w:rsidRDefault="00DA5C09" w:rsidP="00DA5C09">
      <w:pPr>
        <w:ind w:left="720"/>
        <w:rPr>
          <w:rFonts w:ascii="Consolas" w:hAnsi="Consolas"/>
          <w:b/>
          <w:bCs/>
          <w:color w:val="171717"/>
          <w:sz w:val="21"/>
          <w:szCs w:val="21"/>
          <w:shd w:val="clear" w:color="auto" w:fill="F2F2F2"/>
        </w:rPr>
      </w:pPr>
      <w:proofErr w:type="gramStart"/>
      <w:r w:rsidRPr="00DA5C09">
        <w:rPr>
          <w:rFonts w:ascii="Consolas" w:hAnsi="Consolas"/>
          <w:b/>
          <w:bCs/>
          <w:color w:val="171717"/>
          <w:sz w:val="21"/>
          <w:szCs w:val="21"/>
          <w:shd w:val="clear" w:color="auto" w:fill="F2F2F2"/>
        </w:rPr>
        <w:t>context.userSettings</w:t>
      </w:r>
      <w:proofErr w:type="gramEnd"/>
    </w:p>
    <w:p w14:paraId="2BA5C9F1" w14:textId="0F5B4689" w:rsidR="00DA5C09" w:rsidRPr="00906A61" w:rsidRDefault="00DA5C09" w:rsidP="00DA5C09">
      <w:pPr>
        <w:ind w:left="720"/>
        <w:rPr>
          <w:rFonts w:ascii="Consolas" w:hAnsi="Consolas"/>
          <w:color w:val="171717"/>
          <w:sz w:val="21"/>
          <w:szCs w:val="21"/>
          <w:shd w:val="clear" w:color="auto" w:fill="F2F2F2"/>
        </w:rPr>
      </w:pPr>
      <w:r w:rsidRPr="00906A61">
        <w:rPr>
          <w:rFonts w:ascii="Consolas" w:hAnsi="Consolas"/>
          <w:color w:val="171717"/>
          <w:sz w:val="21"/>
          <w:szCs w:val="21"/>
          <w:shd w:val="clear" w:color="auto" w:fill="F2F2F2"/>
        </w:rPr>
        <w:t>Property Mapping from User Dataverse Table:</w:t>
      </w:r>
    </w:p>
    <w:p w14:paraId="1D037798" w14:textId="0573BC9F" w:rsidR="00DA5C09" w:rsidRPr="00906A61" w:rsidRDefault="00DA5C09" w:rsidP="00906A61">
      <w:pPr>
        <w:pStyle w:val="ListParagraph"/>
        <w:numPr>
          <w:ilvl w:val="1"/>
          <w:numId w:val="5"/>
        </w:numPr>
        <w:rPr>
          <w:rFonts w:ascii="Consolas" w:hAnsi="Consolas"/>
          <w:color w:val="171717"/>
          <w:sz w:val="21"/>
          <w:szCs w:val="21"/>
          <w:shd w:val="clear" w:color="auto" w:fill="F2F2F2"/>
        </w:rPr>
      </w:pPr>
      <w:proofErr w:type="gramStart"/>
      <w:r w:rsidRPr="00906A61">
        <w:rPr>
          <w:rFonts w:ascii="Consolas" w:hAnsi="Consolas"/>
          <w:color w:val="171717"/>
          <w:sz w:val="21"/>
          <w:szCs w:val="21"/>
          <w:shd w:val="clear" w:color="auto" w:fill="F2F2F2"/>
        </w:rPr>
        <w:t>context.userSettings.userId</w:t>
      </w:r>
      <w:proofErr w:type="gramEnd"/>
      <w:r w:rsidRPr="00906A61">
        <w:rPr>
          <w:rFonts w:ascii="Consolas" w:hAnsi="Consolas"/>
          <w:color w:val="171717"/>
          <w:sz w:val="21"/>
          <w:szCs w:val="21"/>
          <w:shd w:val="clear" w:color="auto" w:fill="F2F2F2"/>
        </w:rPr>
        <w:t xml:space="preserve"> =&gt; systemuserid</w:t>
      </w:r>
    </w:p>
    <w:p w14:paraId="12F3749A" w14:textId="415B9619" w:rsidR="00DA5C09" w:rsidRPr="00906A61" w:rsidRDefault="00DA5C09" w:rsidP="00906A61">
      <w:pPr>
        <w:pStyle w:val="ListParagraph"/>
        <w:numPr>
          <w:ilvl w:val="1"/>
          <w:numId w:val="5"/>
        </w:numPr>
        <w:rPr>
          <w:rFonts w:ascii="Consolas" w:hAnsi="Consolas"/>
          <w:color w:val="171717"/>
          <w:sz w:val="21"/>
          <w:szCs w:val="21"/>
          <w:shd w:val="clear" w:color="auto" w:fill="F2F2F2"/>
        </w:rPr>
      </w:pPr>
      <w:proofErr w:type="gramStart"/>
      <w:r w:rsidRPr="00906A61">
        <w:rPr>
          <w:rFonts w:ascii="Consolas" w:hAnsi="Consolas"/>
          <w:color w:val="171717"/>
          <w:sz w:val="21"/>
          <w:szCs w:val="21"/>
          <w:shd w:val="clear" w:color="auto" w:fill="F2F2F2"/>
        </w:rPr>
        <w:t>context.userSettings.userName</w:t>
      </w:r>
      <w:proofErr w:type="gramEnd"/>
      <w:r w:rsidRPr="00906A61">
        <w:rPr>
          <w:rFonts w:ascii="Consolas" w:hAnsi="Consolas"/>
          <w:color w:val="171717"/>
          <w:sz w:val="21"/>
          <w:szCs w:val="21"/>
          <w:shd w:val="clear" w:color="auto" w:fill="F2F2F2"/>
        </w:rPr>
        <w:t>=&gt; fullname</w:t>
      </w:r>
    </w:p>
    <w:p w14:paraId="5BE32AE6" w14:textId="34F199EA" w:rsidR="00717823" w:rsidRDefault="00717823" w:rsidP="00DA5C09">
      <w:pPr>
        <w:ind w:left="720"/>
        <w:rPr>
          <w:rFonts w:ascii="Consolas" w:hAnsi="Consolas"/>
          <w:b/>
          <w:bCs/>
          <w:color w:val="171717"/>
          <w:sz w:val="21"/>
          <w:szCs w:val="21"/>
          <w:shd w:val="clear" w:color="auto" w:fill="F2F2F2"/>
        </w:rPr>
      </w:pPr>
    </w:p>
    <w:p w14:paraId="4C225447" w14:textId="3AA67574" w:rsidR="009C12A2" w:rsidRPr="00DD5915" w:rsidRDefault="0047137E" w:rsidP="005E1321">
      <w:pPr>
        <w:pStyle w:val="ListParagraph"/>
        <w:numPr>
          <w:ilvl w:val="0"/>
          <w:numId w:val="5"/>
        </w:numPr>
        <w:rPr>
          <w:rFonts w:ascii="Consolas" w:hAnsi="Consolas"/>
          <w:color w:val="171717"/>
          <w:sz w:val="21"/>
          <w:szCs w:val="21"/>
          <w:shd w:val="clear" w:color="auto" w:fill="F2F2F2"/>
        </w:rPr>
      </w:pPr>
      <w:r w:rsidRPr="009C12A2">
        <w:rPr>
          <w:rFonts w:ascii="Consolas" w:hAnsi="Consolas"/>
          <w:b/>
          <w:bCs/>
          <w:color w:val="171717"/>
          <w:sz w:val="21"/>
          <w:szCs w:val="21"/>
          <w:shd w:val="clear" w:color="auto" w:fill="F2F2F2"/>
        </w:rPr>
        <w:t xml:space="preserve">Custom Linear Number Control to Custom Number Column in Model Driven App (using Classic </w:t>
      </w:r>
      <w:r w:rsidR="006D6BA8" w:rsidRPr="009C12A2">
        <w:rPr>
          <w:rFonts w:ascii="Consolas" w:hAnsi="Consolas"/>
          <w:b/>
          <w:bCs/>
          <w:color w:val="171717"/>
          <w:sz w:val="21"/>
          <w:szCs w:val="21"/>
          <w:shd w:val="clear" w:color="auto" w:fill="F2F2F2"/>
        </w:rPr>
        <w:t xml:space="preserve">Form </w:t>
      </w:r>
      <w:r w:rsidRPr="009C12A2">
        <w:rPr>
          <w:rFonts w:ascii="Consolas" w:hAnsi="Consolas"/>
          <w:b/>
          <w:bCs/>
          <w:color w:val="171717"/>
          <w:sz w:val="21"/>
          <w:szCs w:val="21"/>
          <w:shd w:val="clear" w:color="auto" w:fill="F2F2F2"/>
        </w:rPr>
        <w:t>Editing):</w:t>
      </w:r>
    </w:p>
    <w:p w14:paraId="05C354DB" w14:textId="1EF4C167" w:rsidR="00DD5915" w:rsidRDefault="00DD5915" w:rsidP="00DD5915">
      <w:pPr>
        <w:pStyle w:val="ListParagraph"/>
        <w:rPr>
          <w:rFonts w:ascii="Consolas" w:hAnsi="Consolas"/>
          <w:color w:val="171717"/>
          <w:sz w:val="21"/>
          <w:szCs w:val="21"/>
          <w:shd w:val="clear" w:color="auto" w:fill="F2F2F2"/>
        </w:rPr>
      </w:pPr>
    </w:p>
    <w:p w14:paraId="2DA74DC8" w14:textId="355B7DFB" w:rsidR="00865B73" w:rsidRDefault="00A06F01" w:rsidP="00DD5915">
      <w:pPr>
        <w:pStyle w:val="ListParagraph"/>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(Also canvas app option can be used for </w:t>
      </w:r>
      <w:r w:rsidR="00777797">
        <w:rPr>
          <w:rFonts w:ascii="Consolas" w:hAnsi="Consolas"/>
          <w:color w:val="171717"/>
          <w:sz w:val="21"/>
          <w:szCs w:val="21"/>
          <w:shd w:val="clear" w:color="auto" w:fill="F2F2F2"/>
        </w:rPr>
        <w:t xml:space="preserve">entity </w:t>
      </w:r>
      <w:r>
        <w:rPr>
          <w:rFonts w:ascii="Consolas" w:hAnsi="Consolas"/>
          <w:color w:val="171717"/>
          <w:sz w:val="21"/>
          <w:szCs w:val="21"/>
          <w:shd w:val="clear" w:color="auto" w:fill="F2F2F2"/>
        </w:rPr>
        <w:t>field)</w:t>
      </w:r>
    </w:p>
    <w:p w14:paraId="4A3B6601" w14:textId="28180261" w:rsidR="0047137E" w:rsidRDefault="0047137E" w:rsidP="00D21EA2">
      <w:pPr>
        <w:pStyle w:val="ListParagraph"/>
        <w:rPr>
          <w:rFonts w:ascii="Consolas" w:hAnsi="Consolas"/>
          <w:color w:val="171717"/>
          <w:sz w:val="21"/>
          <w:szCs w:val="21"/>
          <w:shd w:val="clear" w:color="auto" w:fill="F2F2F2"/>
        </w:rPr>
      </w:pPr>
      <w:r>
        <w:rPr>
          <w:noProof/>
        </w:rPr>
        <w:lastRenderedPageBreak/>
        <w:drawing>
          <wp:inline distT="0" distB="0" distL="0" distR="0" wp14:anchorId="4F197099" wp14:editId="55573067">
            <wp:extent cx="2057400" cy="238908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2068445" cy="2401914"/>
                    </a:xfrm>
                    <a:prstGeom prst="rect">
                      <a:avLst/>
                    </a:prstGeom>
                  </pic:spPr>
                </pic:pic>
              </a:graphicData>
            </a:graphic>
          </wp:inline>
        </w:drawing>
      </w:r>
    </w:p>
    <w:p w14:paraId="698ECC29" w14:textId="263B21A1" w:rsidR="00D21EA2" w:rsidRDefault="00D21EA2" w:rsidP="00D21EA2">
      <w:pPr>
        <w:pStyle w:val="ListParagraph"/>
        <w:rPr>
          <w:rFonts w:ascii="Consolas" w:hAnsi="Consolas"/>
          <w:color w:val="171717"/>
          <w:sz w:val="21"/>
          <w:szCs w:val="21"/>
          <w:shd w:val="clear" w:color="auto" w:fill="F2F2F2"/>
        </w:rPr>
      </w:pPr>
    </w:p>
    <w:p w14:paraId="4585E412" w14:textId="3FB112EF" w:rsidR="00D21EA2" w:rsidRDefault="00D21EA2" w:rsidP="00D21EA2">
      <w:pPr>
        <w:pStyle w:val="ListParagraph"/>
        <w:numPr>
          <w:ilvl w:val="0"/>
          <w:numId w:val="5"/>
        </w:numPr>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Custom Canvas App can be shown as Page in Model Driven App like this (where </w:t>
      </w:r>
      <w:proofErr w:type="gramStart"/>
      <w:r w:rsidRPr="00D21EA2">
        <w:rPr>
          <w:rFonts w:ascii="Consolas" w:hAnsi="Consolas"/>
          <w:b/>
          <w:bCs/>
          <w:color w:val="171717"/>
          <w:sz w:val="21"/>
          <w:szCs w:val="21"/>
          <w:shd w:val="clear" w:color="auto" w:fill="F2F2F2"/>
        </w:rPr>
        <w:t>User(</w:t>
      </w:r>
      <w:proofErr w:type="gramEnd"/>
      <w:r w:rsidRPr="00D21EA2">
        <w:rPr>
          <w:rFonts w:ascii="Consolas" w:hAnsi="Consolas"/>
          <w:b/>
          <w:bCs/>
          <w:color w:val="171717"/>
          <w:sz w:val="21"/>
          <w:szCs w:val="21"/>
          <w:shd w:val="clear" w:color="auto" w:fill="F2F2F2"/>
        </w:rPr>
        <w:t>)</w:t>
      </w:r>
      <w:r>
        <w:rPr>
          <w:rFonts w:ascii="Consolas" w:hAnsi="Consolas"/>
          <w:color w:val="171717"/>
          <w:sz w:val="21"/>
          <w:szCs w:val="21"/>
          <w:shd w:val="clear" w:color="auto" w:fill="F2F2F2"/>
        </w:rPr>
        <w:t xml:space="preserve"> function is used in canvas app to show user image and fullname)</w:t>
      </w:r>
    </w:p>
    <w:p w14:paraId="12659A88" w14:textId="77777777" w:rsidR="00D21EA2" w:rsidRDefault="00D21EA2" w:rsidP="00D21EA2">
      <w:pPr>
        <w:pStyle w:val="ListParagraph"/>
        <w:rPr>
          <w:rFonts w:ascii="Consolas" w:hAnsi="Consolas"/>
          <w:color w:val="171717"/>
          <w:sz w:val="21"/>
          <w:szCs w:val="21"/>
          <w:shd w:val="clear" w:color="auto" w:fill="F2F2F2"/>
        </w:rPr>
      </w:pPr>
    </w:p>
    <w:p w14:paraId="5DB4F54D" w14:textId="0CE8CCAB" w:rsidR="00D21EA2" w:rsidRDefault="00D21EA2" w:rsidP="0049335F">
      <w:pPr>
        <w:pStyle w:val="ListParagraph"/>
        <w:rPr>
          <w:rFonts w:ascii="Consolas" w:hAnsi="Consolas"/>
          <w:color w:val="171717"/>
          <w:sz w:val="21"/>
          <w:szCs w:val="21"/>
          <w:shd w:val="clear" w:color="auto" w:fill="F2F2F2"/>
        </w:rPr>
      </w:pPr>
      <w:r>
        <w:rPr>
          <w:noProof/>
        </w:rPr>
        <w:drawing>
          <wp:inline distT="0" distB="0" distL="0" distR="0" wp14:anchorId="44EE618C" wp14:editId="7311AC6F">
            <wp:extent cx="4784257" cy="46329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4788129" cy="4636710"/>
                    </a:xfrm>
                    <a:prstGeom prst="rect">
                      <a:avLst/>
                    </a:prstGeom>
                  </pic:spPr>
                </pic:pic>
              </a:graphicData>
            </a:graphic>
          </wp:inline>
        </w:drawing>
      </w:r>
    </w:p>
    <w:p w14:paraId="5A006927" w14:textId="5CCEDD60" w:rsidR="00293117" w:rsidRDefault="00293117" w:rsidP="0049335F">
      <w:pPr>
        <w:pStyle w:val="ListParagraph"/>
        <w:rPr>
          <w:rFonts w:ascii="Consolas" w:hAnsi="Consolas"/>
          <w:color w:val="171717"/>
          <w:sz w:val="21"/>
          <w:szCs w:val="21"/>
          <w:shd w:val="clear" w:color="auto" w:fill="F2F2F2"/>
        </w:rPr>
      </w:pPr>
    </w:p>
    <w:p w14:paraId="62EBDE75" w14:textId="7878F94A" w:rsidR="00293117" w:rsidRDefault="00293117" w:rsidP="00293117">
      <w:pPr>
        <w:pStyle w:val="ListParagraph"/>
        <w:numPr>
          <w:ilvl w:val="0"/>
          <w:numId w:val="5"/>
        </w:numPr>
        <w:rPr>
          <w:rFonts w:ascii="Consolas" w:hAnsi="Consolas"/>
          <w:color w:val="171717"/>
          <w:sz w:val="21"/>
          <w:szCs w:val="21"/>
          <w:shd w:val="clear" w:color="auto" w:fill="F2F2F2"/>
        </w:rPr>
      </w:pPr>
      <w:r>
        <w:rPr>
          <w:rFonts w:ascii="Consolas" w:hAnsi="Consolas"/>
          <w:color w:val="171717"/>
          <w:sz w:val="21"/>
          <w:szCs w:val="21"/>
          <w:shd w:val="clear" w:color="auto" w:fill="F2F2F2"/>
        </w:rPr>
        <w:lastRenderedPageBreak/>
        <w:t>Embed Canvas App to Model driven app field (binding to field is not mandatory in this case</w:t>
      </w:r>
      <w:r w:rsidR="00F240E3">
        <w:rPr>
          <w:rFonts w:ascii="Consolas" w:hAnsi="Consolas"/>
          <w:color w:val="171717"/>
          <w:sz w:val="21"/>
          <w:szCs w:val="21"/>
          <w:shd w:val="clear" w:color="auto" w:fill="F2F2F2"/>
        </w:rPr>
        <w:t>, only viewing</w:t>
      </w:r>
      <w:r>
        <w:rPr>
          <w:rFonts w:ascii="Consolas" w:hAnsi="Consolas"/>
          <w:color w:val="171717"/>
          <w:sz w:val="21"/>
          <w:szCs w:val="21"/>
          <w:shd w:val="clear" w:color="auto" w:fill="F2F2F2"/>
        </w:rPr>
        <w:t>)</w:t>
      </w:r>
      <w:r w:rsidR="00357465">
        <w:rPr>
          <w:rFonts w:ascii="Consolas" w:hAnsi="Consolas"/>
          <w:color w:val="171717"/>
          <w:sz w:val="21"/>
          <w:szCs w:val="21"/>
          <w:shd w:val="clear" w:color="auto" w:fill="F2F2F2"/>
        </w:rPr>
        <w:t xml:space="preserve"> article </w:t>
      </w:r>
      <w:hyperlink r:id="rId18" w:history="1">
        <w:r w:rsidR="00357465" w:rsidRPr="00357465">
          <w:rPr>
            <w:rStyle w:val="Hyperlink"/>
            <w:rFonts w:ascii="Consolas" w:hAnsi="Consolas"/>
            <w:sz w:val="21"/>
            <w:szCs w:val="21"/>
            <w:shd w:val="clear" w:color="auto" w:fill="F2F2F2"/>
          </w:rPr>
          <w:t>here</w:t>
        </w:r>
      </w:hyperlink>
    </w:p>
    <w:p w14:paraId="169EECE1" w14:textId="77777777" w:rsidR="00293117" w:rsidRDefault="00293117" w:rsidP="00357465">
      <w:pPr>
        <w:pStyle w:val="ListParagraph"/>
        <w:rPr>
          <w:rFonts w:ascii="Consolas" w:hAnsi="Consolas"/>
          <w:color w:val="171717"/>
          <w:sz w:val="21"/>
          <w:szCs w:val="21"/>
          <w:shd w:val="clear" w:color="auto" w:fill="F2F2F2"/>
        </w:rPr>
      </w:pPr>
    </w:p>
    <w:p w14:paraId="3DE39E90" w14:textId="77777777" w:rsidR="00293117" w:rsidRPr="009C12A2" w:rsidRDefault="00293117" w:rsidP="00293117">
      <w:pPr>
        <w:pStyle w:val="ListParagraph"/>
        <w:rPr>
          <w:rFonts w:ascii="Consolas" w:hAnsi="Consolas"/>
          <w:color w:val="171717"/>
          <w:sz w:val="21"/>
          <w:szCs w:val="21"/>
          <w:shd w:val="clear" w:color="auto" w:fill="F2F2F2"/>
        </w:rPr>
      </w:pPr>
    </w:p>
    <w:p w14:paraId="070F8E69" w14:textId="08111D2E" w:rsidR="00293117" w:rsidRDefault="001B2813" w:rsidP="00293117">
      <w:pPr>
        <w:pStyle w:val="ListParagraph"/>
        <w:rPr>
          <w:rFonts w:ascii="Consolas" w:hAnsi="Consolas"/>
          <w:color w:val="171717"/>
          <w:sz w:val="21"/>
          <w:szCs w:val="21"/>
          <w:shd w:val="clear" w:color="auto" w:fill="F2F2F2"/>
        </w:rPr>
      </w:pPr>
      <w:r>
        <w:rPr>
          <w:noProof/>
        </w:rPr>
        <w:drawing>
          <wp:inline distT="0" distB="0" distL="0" distR="0" wp14:anchorId="327084BD" wp14:editId="24E2D2B7">
            <wp:extent cx="4907280" cy="2537525"/>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4913799" cy="2540896"/>
                    </a:xfrm>
                    <a:prstGeom prst="rect">
                      <a:avLst/>
                    </a:prstGeom>
                  </pic:spPr>
                </pic:pic>
              </a:graphicData>
            </a:graphic>
          </wp:inline>
        </w:drawing>
      </w:r>
    </w:p>
    <w:p w14:paraId="1399351F" w14:textId="77979DB5" w:rsidR="00710E2B" w:rsidRDefault="00710E2B" w:rsidP="00293117">
      <w:pPr>
        <w:pStyle w:val="ListParagraph"/>
        <w:rPr>
          <w:rFonts w:ascii="Consolas" w:hAnsi="Consolas"/>
          <w:color w:val="171717"/>
          <w:sz w:val="21"/>
          <w:szCs w:val="21"/>
          <w:shd w:val="clear" w:color="auto" w:fill="F2F2F2"/>
        </w:rPr>
      </w:pPr>
    </w:p>
    <w:p w14:paraId="0E8A127B" w14:textId="0910764C" w:rsidR="00710E2B" w:rsidRDefault="00710E2B" w:rsidP="00293117">
      <w:pPr>
        <w:pStyle w:val="ListParagraph"/>
        <w:rPr>
          <w:rFonts w:ascii="Consolas" w:hAnsi="Consolas"/>
          <w:color w:val="171717"/>
          <w:sz w:val="21"/>
          <w:szCs w:val="21"/>
          <w:shd w:val="clear" w:color="auto" w:fill="F2F2F2"/>
        </w:rPr>
      </w:pPr>
      <w:r>
        <w:rPr>
          <w:noProof/>
        </w:rPr>
        <w:drawing>
          <wp:inline distT="0" distB="0" distL="0" distR="0" wp14:anchorId="69F6137A" wp14:editId="0ACD8268">
            <wp:extent cx="5943600" cy="32016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stretch>
                      <a:fillRect/>
                    </a:stretch>
                  </pic:blipFill>
                  <pic:spPr>
                    <a:xfrm>
                      <a:off x="0" y="0"/>
                      <a:ext cx="5943600" cy="3201670"/>
                    </a:xfrm>
                    <a:prstGeom prst="rect">
                      <a:avLst/>
                    </a:prstGeom>
                  </pic:spPr>
                </pic:pic>
              </a:graphicData>
            </a:graphic>
          </wp:inline>
        </w:drawing>
      </w:r>
    </w:p>
    <w:p w14:paraId="57970305" w14:textId="6DCABA70" w:rsidR="00710E2B" w:rsidRDefault="00710E2B" w:rsidP="00293117">
      <w:pPr>
        <w:pStyle w:val="ListParagraph"/>
        <w:rPr>
          <w:rFonts w:ascii="Consolas" w:hAnsi="Consolas"/>
          <w:color w:val="171717"/>
          <w:sz w:val="21"/>
          <w:szCs w:val="21"/>
          <w:shd w:val="clear" w:color="auto" w:fill="F2F2F2"/>
        </w:rPr>
      </w:pPr>
    </w:p>
    <w:p w14:paraId="155F5EB7" w14:textId="18A8A8F4" w:rsidR="00710E2B" w:rsidRDefault="00710E2B" w:rsidP="00293117">
      <w:pPr>
        <w:pStyle w:val="ListParagraph"/>
        <w:rPr>
          <w:rFonts w:ascii="Consolas" w:hAnsi="Consolas"/>
          <w:color w:val="171717"/>
          <w:sz w:val="21"/>
          <w:szCs w:val="21"/>
          <w:shd w:val="clear" w:color="auto" w:fill="F2F2F2"/>
        </w:rPr>
      </w:pPr>
      <w:r>
        <w:rPr>
          <w:noProof/>
        </w:rPr>
        <w:lastRenderedPageBreak/>
        <w:drawing>
          <wp:inline distT="0" distB="0" distL="0" distR="0" wp14:anchorId="34F929FC" wp14:editId="48D3F56F">
            <wp:extent cx="5943600" cy="2737485"/>
            <wp:effectExtent l="0" t="0" r="0" b="571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1"/>
                    <a:stretch>
                      <a:fillRect/>
                    </a:stretch>
                  </pic:blipFill>
                  <pic:spPr>
                    <a:xfrm>
                      <a:off x="0" y="0"/>
                      <a:ext cx="5943600" cy="2737485"/>
                    </a:xfrm>
                    <a:prstGeom prst="rect">
                      <a:avLst/>
                    </a:prstGeom>
                  </pic:spPr>
                </pic:pic>
              </a:graphicData>
            </a:graphic>
          </wp:inline>
        </w:drawing>
      </w:r>
    </w:p>
    <w:p w14:paraId="19665DBA" w14:textId="07266E2F" w:rsidR="00B913DF" w:rsidRDefault="00B913DF" w:rsidP="00293117">
      <w:pPr>
        <w:pStyle w:val="ListParagraph"/>
        <w:rPr>
          <w:rFonts w:ascii="Consolas" w:hAnsi="Consolas"/>
          <w:color w:val="171717"/>
          <w:sz w:val="21"/>
          <w:szCs w:val="21"/>
          <w:shd w:val="clear" w:color="auto" w:fill="F2F2F2"/>
        </w:rPr>
      </w:pPr>
    </w:p>
    <w:p w14:paraId="685DAABB" w14:textId="75A15588" w:rsidR="00B913DF" w:rsidRDefault="0061161E" w:rsidP="00293117">
      <w:pPr>
        <w:pStyle w:val="ListParagraph"/>
        <w:rPr>
          <w:rFonts w:ascii="Consolas" w:hAnsi="Consolas"/>
          <w:color w:val="FF0000"/>
          <w:sz w:val="21"/>
          <w:szCs w:val="21"/>
          <w:shd w:val="clear" w:color="auto" w:fill="F2F2F2"/>
        </w:rPr>
      </w:pPr>
      <w:r w:rsidRPr="009D25DE">
        <w:rPr>
          <w:rFonts w:ascii="Consolas" w:hAnsi="Consolas"/>
          <w:color w:val="FF0000"/>
          <w:sz w:val="21"/>
          <w:szCs w:val="21"/>
          <w:shd w:val="clear" w:color="auto" w:fill="F2F2F2"/>
        </w:rPr>
        <w:t xml:space="preserve">Note: </w:t>
      </w:r>
      <w:r w:rsidR="00B913DF" w:rsidRPr="009D25DE">
        <w:rPr>
          <w:rFonts w:ascii="Consolas" w:hAnsi="Consolas"/>
          <w:color w:val="FF0000"/>
          <w:sz w:val="21"/>
          <w:szCs w:val="21"/>
          <w:shd w:val="clear" w:color="auto" w:fill="F2F2F2"/>
        </w:rPr>
        <w:t xml:space="preserve">Also tried using </w:t>
      </w:r>
      <w:r w:rsidR="00B913DF" w:rsidRPr="009D25DE">
        <w:rPr>
          <w:rFonts w:ascii="Consolas" w:hAnsi="Consolas"/>
          <w:b/>
          <w:bCs/>
          <w:color w:val="FF0000"/>
          <w:sz w:val="21"/>
          <w:szCs w:val="21"/>
          <w:shd w:val="clear" w:color="auto" w:fill="F2F2F2"/>
        </w:rPr>
        <w:t>Classic</w:t>
      </w:r>
      <w:r w:rsidR="00B913DF" w:rsidRPr="009D25DE">
        <w:rPr>
          <w:rFonts w:ascii="Consolas" w:hAnsi="Consolas"/>
          <w:color w:val="FF0000"/>
          <w:sz w:val="21"/>
          <w:szCs w:val="21"/>
          <w:shd w:val="clear" w:color="auto" w:fill="F2F2F2"/>
        </w:rPr>
        <w:t xml:space="preserve"> mode, but canvas form is not correctly visible for </w:t>
      </w:r>
      <w:r w:rsidR="002F06A1" w:rsidRPr="009D25DE">
        <w:rPr>
          <w:rFonts w:ascii="Consolas" w:hAnsi="Consolas"/>
          <w:color w:val="FF0000"/>
          <w:sz w:val="21"/>
          <w:szCs w:val="21"/>
          <w:shd w:val="clear" w:color="auto" w:fill="F2F2F2"/>
        </w:rPr>
        <w:t xml:space="preserve">any </w:t>
      </w:r>
      <w:r w:rsidR="00B913DF" w:rsidRPr="009D25DE">
        <w:rPr>
          <w:rFonts w:ascii="Consolas" w:hAnsi="Consolas"/>
          <w:color w:val="FF0000"/>
          <w:sz w:val="21"/>
          <w:szCs w:val="21"/>
          <w:shd w:val="clear" w:color="auto" w:fill="F2F2F2"/>
        </w:rPr>
        <w:t>field.</w:t>
      </w:r>
      <w:r w:rsidR="00AD702B">
        <w:rPr>
          <w:rFonts w:ascii="Consolas" w:hAnsi="Consolas"/>
          <w:color w:val="FF0000"/>
          <w:sz w:val="21"/>
          <w:szCs w:val="21"/>
          <w:shd w:val="clear" w:color="auto" w:fill="F2F2F2"/>
        </w:rPr>
        <w:t xml:space="preserve"> It keeps loading</w:t>
      </w:r>
      <w:r w:rsidR="009247C9">
        <w:rPr>
          <w:rFonts w:ascii="Consolas" w:hAnsi="Consolas"/>
          <w:color w:val="FF0000"/>
          <w:sz w:val="21"/>
          <w:szCs w:val="21"/>
          <w:shd w:val="clear" w:color="auto" w:fill="F2F2F2"/>
        </w:rPr>
        <w:t xml:space="preserve"> always</w:t>
      </w:r>
      <w:r w:rsidR="00867E98">
        <w:rPr>
          <w:rFonts w:ascii="Consolas" w:hAnsi="Consolas"/>
          <w:color w:val="FF0000"/>
          <w:sz w:val="21"/>
          <w:szCs w:val="21"/>
          <w:shd w:val="clear" w:color="auto" w:fill="F2F2F2"/>
        </w:rPr>
        <w:t xml:space="preserve"> and never loads.</w:t>
      </w:r>
    </w:p>
    <w:p w14:paraId="14831AA2" w14:textId="4DC9D256" w:rsidR="00AD702B" w:rsidRDefault="00AD702B" w:rsidP="00293117">
      <w:pPr>
        <w:pStyle w:val="ListParagraph"/>
        <w:rPr>
          <w:rFonts w:ascii="Consolas" w:hAnsi="Consolas"/>
          <w:color w:val="FF0000"/>
          <w:sz w:val="21"/>
          <w:szCs w:val="21"/>
          <w:shd w:val="clear" w:color="auto" w:fill="F2F2F2"/>
        </w:rPr>
      </w:pPr>
      <w:r>
        <w:rPr>
          <w:noProof/>
        </w:rPr>
        <w:drawing>
          <wp:inline distT="0" distB="0" distL="0" distR="0" wp14:anchorId="7F9C7A9A" wp14:editId="0827A288">
            <wp:extent cx="2049780" cy="2506925"/>
            <wp:effectExtent l="0" t="0" r="762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2056862" cy="2515587"/>
                    </a:xfrm>
                    <a:prstGeom prst="rect">
                      <a:avLst/>
                    </a:prstGeom>
                  </pic:spPr>
                </pic:pic>
              </a:graphicData>
            </a:graphic>
          </wp:inline>
        </w:drawing>
      </w:r>
    </w:p>
    <w:p w14:paraId="52970608" w14:textId="06CF441D" w:rsidR="008149E6" w:rsidRDefault="008149E6" w:rsidP="00293117">
      <w:pPr>
        <w:pStyle w:val="ListParagraph"/>
        <w:rPr>
          <w:rFonts w:ascii="Consolas" w:hAnsi="Consolas"/>
          <w:color w:val="FF0000"/>
          <w:sz w:val="21"/>
          <w:szCs w:val="21"/>
          <w:shd w:val="clear" w:color="auto" w:fill="F2F2F2"/>
        </w:rPr>
      </w:pPr>
    </w:p>
    <w:p w14:paraId="5874D2E4" w14:textId="14CB642D" w:rsidR="008149E6" w:rsidRDefault="008149E6" w:rsidP="00293117">
      <w:pPr>
        <w:pStyle w:val="ListParagraph"/>
        <w:rPr>
          <w:rFonts w:ascii="Consolas" w:hAnsi="Consolas"/>
          <w:color w:val="FF0000"/>
          <w:sz w:val="21"/>
          <w:szCs w:val="21"/>
          <w:shd w:val="clear" w:color="auto" w:fill="F2F2F2"/>
        </w:rPr>
      </w:pPr>
    </w:p>
    <w:p w14:paraId="59CEC2AD" w14:textId="6C0F46C1" w:rsidR="008149E6" w:rsidRDefault="008149E6" w:rsidP="00293117">
      <w:pPr>
        <w:pStyle w:val="ListParagraph"/>
        <w:rPr>
          <w:rFonts w:ascii="Consolas" w:hAnsi="Consolas"/>
          <w:color w:val="FF0000"/>
          <w:sz w:val="21"/>
          <w:szCs w:val="21"/>
          <w:shd w:val="clear" w:color="auto" w:fill="F2F2F2"/>
        </w:rPr>
      </w:pPr>
    </w:p>
    <w:p w14:paraId="211A4723" w14:textId="0827C849" w:rsidR="008149E6" w:rsidRDefault="008149E6" w:rsidP="00293117">
      <w:pPr>
        <w:pStyle w:val="ListParagraph"/>
        <w:rPr>
          <w:rFonts w:ascii="Consolas" w:hAnsi="Consolas"/>
          <w:color w:val="FF0000"/>
          <w:sz w:val="21"/>
          <w:szCs w:val="21"/>
          <w:shd w:val="clear" w:color="auto" w:fill="F2F2F2"/>
        </w:rPr>
      </w:pPr>
    </w:p>
    <w:p w14:paraId="793B3F54" w14:textId="70F97D29" w:rsidR="008149E6" w:rsidRDefault="008149E6" w:rsidP="00293117">
      <w:pPr>
        <w:pStyle w:val="ListParagraph"/>
        <w:rPr>
          <w:rFonts w:ascii="Consolas" w:hAnsi="Consolas"/>
          <w:color w:val="FF0000"/>
          <w:sz w:val="21"/>
          <w:szCs w:val="21"/>
          <w:shd w:val="clear" w:color="auto" w:fill="F2F2F2"/>
        </w:rPr>
      </w:pPr>
    </w:p>
    <w:p w14:paraId="2E4393A5" w14:textId="7183DD42" w:rsidR="008149E6" w:rsidRDefault="008149E6" w:rsidP="00293117">
      <w:pPr>
        <w:pStyle w:val="ListParagraph"/>
        <w:rPr>
          <w:rFonts w:ascii="Consolas" w:hAnsi="Consolas"/>
          <w:color w:val="FF0000"/>
          <w:sz w:val="21"/>
          <w:szCs w:val="21"/>
          <w:shd w:val="clear" w:color="auto" w:fill="F2F2F2"/>
        </w:rPr>
      </w:pPr>
    </w:p>
    <w:p w14:paraId="6ACC0F48" w14:textId="317322FC" w:rsidR="008149E6" w:rsidRDefault="008149E6" w:rsidP="00293117">
      <w:pPr>
        <w:pStyle w:val="ListParagraph"/>
        <w:rPr>
          <w:rFonts w:ascii="Consolas" w:hAnsi="Consolas"/>
          <w:color w:val="FF0000"/>
          <w:sz w:val="21"/>
          <w:szCs w:val="21"/>
          <w:shd w:val="clear" w:color="auto" w:fill="F2F2F2"/>
        </w:rPr>
      </w:pPr>
    </w:p>
    <w:p w14:paraId="2911F1B1" w14:textId="3071EC77" w:rsidR="008149E6" w:rsidRDefault="008149E6" w:rsidP="00293117">
      <w:pPr>
        <w:pStyle w:val="ListParagraph"/>
        <w:rPr>
          <w:rFonts w:ascii="Consolas" w:hAnsi="Consolas"/>
          <w:color w:val="FF0000"/>
          <w:sz w:val="21"/>
          <w:szCs w:val="21"/>
          <w:shd w:val="clear" w:color="auto" w:fill="F2F2F2"/>
        </w:rPr>
      </w:pPr>
    </w:p>
    <w:p w14:paraId="1D8970EB" w14:textId="3CBD9920" w:rsidR="008149E6" w:rsidRDefault="008149E6" w:rsidP="00293117">
      <w:pPr>
        <w:pStyle w:val="ListParagraph"/>
        <w:rPr>
          <w:rFonts w:ascii="Consolas" w:hAnsi="Consolas"/>
          <w:color w:val="FF0000"/>
          <w:sz w:val="21"/>
          <w:szCs w:val="21"/>
          <w:shd w:val="clear" w:color="auto" w:fill="F2F2F2"/>
        </w:rPr>
      </w:pPr>
    </w:p>
    <w:p w14:paraId="50A82B7A" w14:textId="5E98D2C4" w:rsidR="008149E6" w:rsidRDefault="008149E6" w:rsidP="00293117">
      <w:pPr>
        <w:pStyle w:val="ListParagraph"/>
        <w:rPr>
          <w:rFonts w:ascii="Consolas" w:hAnsi="Consolas"/>
          <w:color w:val="FF0000"/>
          <w:sz w:val="21"/>
          <w:szCs w:val="21"/>
          <w:shd w:val="clear" w:color="auto" w:fill="F2F2F2"/>
        </w:rPr>
      </w:pPr>
    </w:p>
    <w:p w14:paraId="27DA952D" w14:textId="0799AF60" w:rsidR="008149E6" w:rsidRDefault="008149E6" w:rsidP="00293117">
      <w:pPr>
        <w:pStyle w:val="ListParagraph"/>
        <w:rPr>
          <w:rFonts w:ascii="Consolas" w:hAnsi="Consolas"/>
          <w:color w:val="FF0000"/>
          <w:sz w:val="21"/>
          <w:szCs w:val="21"/>
          <w:shd w:val="clear" w:color="auto" w:fill="F2F2F2"/>
        </w:rPr>
      </w:pPr>
    </w:p>
    <w:p w14:paraId="2DE9A90D" w14:textId="780733E2" w:rsidR="008149E6" w:rsidRDefault="008149E6" w:rsidP="00293117">
      <w:pPr>
        <w:pStyle w:val="ListParagraph"/>
        <w:rPr>
          <w:rFonts w:ascii="Consolas" w:hAnsi="Consolas"/>
          <w:color w:val="FF0000"/>
          <w:sz w:val="21"/>
          <w:szCs w:val="21"/>
          <w:shd w:val="clear" w:color="auto" w:fill="F2F2F2"/>
        </w:rPr>
      </w:pPr>
    </w:p>
    <w:p w14:paraId="475E4EFA" w14:textId="080899A0" w:rsidR="008149E6" w:rsidRDefault="008149E6" w:rsidP="00293117">
      <w:pPr>
        <w:pStyle w:val="ListParagraph"/>
        <w:rPr>
          <w:rFonts w:ascii="Consolas" w:hAnsi="Consolas"/>
          <w:color w:val="FF0000"/>
          <w:sz w:val="21"/>
          <w:szCs w:val="21"/>
          <w:shd w:val="clear" w:color="auto" w:fill="F2F2F2"/>
        </w:rPr>
      </w:pPr>
    </w:p>
    <w:p w14:paraId="4CFA4992" w14:textId="38E53397" w:rsidR="008149E6" w:rsidRDefault="008149E6" w:rsidP="00293117">
      <w:pPr>
        <w:pStyle w:val="ListParagraph"/>
        <w:rPr>
          <w:rFonts w:ascii="Consolas" w:hAnsi="Consolas"/>
          <w:color w:val="FF0000"/>
          <w:sz w:val="21"/>
          <w:szCs w:val="21"/>
          <w:shd w:val="clear" w:color="auto" w:fill="F2F2F2"/>
        </w:rPr>
      </w:pPr>
    </w:p>
    <w:p w14:paraId="31ED5BE3" w14:textId="5462A651" w:rsidR="008149E6" w:rsidRPr="00DE5609" w:rsidRDefault="008149E6" w:rsidP="00293117">
      <w:pPr>
        <w:pStyle w:val="ListParagraph"/>
        <w:rPr>
          <w:rFonts w:ascii="Consolas" w:hAnsi="Consolas"/>
          <w:b/>
          <w:bCs/>
          <w:sz w:val="40"/>
          <w:szCs w:val="40"/>
          <w:shd w:val="clear" w:color="auto" w:fill="F2F2F2"/>
        </w:rPr>
      </w:pPr>
      <w:r w:rsidRPr="00DE5609">
        <w:rPr>
          <w:rFonts w:ascii="Consolas" w:hAnsi="Consolas"/>
          <w:b/>
          <w:bCs/>
          <w:sz w:val="40"/>
          <w:szCs w:val="40"/>
          <w:shd w:val="clear" w:color="auto" w:fill="F2F2F2"/>
        </w:rPr>
        <w:lastRenderedPageBreak/>
        <w:t>Dt: 04-Jan-2022</w:t>
      </w:r>
    </w:p>
    <w:p w14:paraId="679366FC" w14:textId="77777777" w:rsidR="00DE5609" w:rsidRDefault="00DE5609" w:rsidP="00293117">
      <w:pPr>
        <w:pStyle w:val="ListParagraph"/>
        <w:rPr>
          <w:rFonts w:ascii="Consolas" w:hAnsi="Consolas"/>
          <w:sz w:val="40"/>
          <w:szCs w:val="40"/>
          <w:shd w:val="clear" w:color="auto" w:fill="F2F2F2"/>
        </w:rPr>
      </w:pPr>
    </w:p>
    <w:p w14:paraId="2DEC5F32" w14:textId="54DCB3DF" w:rsidR="008149E6" w:rsidRDefault="008149E6" w:rsidP="00293117">
      <w:pPr>
        <w:pStyle w:val="ListParagraph"/>
        <w:rPr>
          <w:rFonts w:ascii="Consolas" w:hAnsi="Consolas"/>
          <w:sz w:val="40"/>
          <w:szCs w:val="40"/>
          <w:shd w:val="clear" w:color="auto" w:fill="F2F2F2"/>
        </w:rPr>
      </w:pPr>
      <w:r w:rsidRPr="008149E6">
        <w:rPr>
          <w:rFonts w:ascii="Consolas" w:hAnsi="Consolas"/>
          <w:sz w:val="40"/>
          <w:szCs w:val="40"/>
          <w:shd w:val="clear" w:color="auto" w:fill="F2F2F2"/>
        </w:rPr>
        <w:t>Custom PCF Control</w:t>
      </w:r>
    </w:p>
    <w:p w14:paraId="5A178F2E" w14:textId="77777777" w:rsidR="008149E6" w:rsidRDefault="008149E6" w:rsidP="00293117">
      <w:pPr>
        <w:pStyle w:val="ListParagraph"/>
        <w:rPr>
          <w:rFonts w:ascii="Consolas" w:hAnsi="Consolas"/>
          <w:sz w:val="40"/>
          <w:szCs w:val="40"/>
          <w:shd w:val="clear" w:color="auto" w:fill="F2F2F2"/>
        </w:rPr>
      </w:pPr>
    </w:p>
    <w:p w14:paraId="4BF9019F" w14:textId="7C03466A" w:rsidR="008149E6" w:rsidRDefault="008149E6" w:rsidP="00293117">
      <w:pPr>
        <w:pStyle w:val="ListParagraph"/>
        <w:rPr>
          <w:rFonts w:ascii="Consolas" w:hAnsi="Consolas"/>
          <w:sz w:val="40"/>
          <w:szCs w:val="40"/>
          <w:shd w:val="clear" w:color="auto" w:fill="F2F2F2"/>
        </w:rPr>
      </w:pPr>
      <w:r w:rsidRPr="008149E6">
        <w:rPr>
          <w:rFonts w:ascii="Consolas" w:hAnsi="Consolas"/>
          <w:sz w:val="40"/>
          <w:szCs w:val="40"/>
          <w:shd w:val="clear" w:color="auto" w:fill="F2F2F2"/>
        </w:rPr>
        <w:t>“Custom PCF Text Formatter”</w:t>
      </w:r>
    </w:p>
    <w:p w14:paraId="24B13AFC" w14:textId="21466200" w:rsidR="003171D3" w:rsidRDefault="003171D3" w:rsidP="00293117">
      <w:pPr>
        <w:pStyle w:val="ListParagraph"/>
        <w:rPr>
          <w:rFonts w:ascii="Consolas" w:hAnsi="Consolas"/>
          <w:sz w:val="40"/>
          <w:szCs w:val="40"/>
          <w:shd w:val="clear" w:color="auto" w:fill="F2F2F2"/>
        </w:rPr>
      </w:pPr>
    </w:p>
    <w:p w14:paraId="242A6036" w14:textId="77777777" w:rsidR="00866F67" w:rsidRPr="008149E6" w:rsidRDefault="00866F67" w:rsidP="00293117">
      <w:pPr>
        <w:pStyle w:val="ListParagraph"/>
        <w:rPr>
          <w:rFonts w:ascii="Consolas" w:hAnsi="Consolas"/>
          <w:sz w:val="40"/>
          <w:szCs w:val="40"/>
          <w:shd w:val="clear" w:color="auto" w:fill="F2F2F2"/>
        </w:rPr>
      </w:pPr>
    </w:p>
    <w:p w14:paraId="5B46B3FD" w14:textId="6C195A1D" w:rsidR="00B065E4" w:rsidRDefault="000E1550" w:rsidP="00C047A4">
      <w:hyperlink r:id="rId23" w:history="1">
        <w:r w:rsidRPr="002D6501">
          <w:rPr>
            <w:rStyle w:val="Hyperlink"/>
          </w:rPr>
          <w:t>https://docs.microsoft.com/en-us/powerapps/developer/component-framework/manifest-schema-reference/property</w:t>
        </w:r>
      </w:hyperlink>
    </w:p>
    <w:p w14:paraId="5705CF69" w14:textId="3BD214FD" w:rsidR="00C047A4" w:rsidRDefault="00C047A4" w:rsidP="00C047A4">
      <w:hyperlink r:id="rId24" w:history="1">
        <w:r w:rsidRPr="002D6501">
          <w:rPr>
            <w:rStyle w:val="Hyperlink"/>
          </w:rPr>
          <w:t>https://www.w3schools.com/tags/tag_input.asp</w:t>
        </w:r>
      </w:hyperlink>
      <w:r>
        <w:t xml:space="preserve"> </w:t>
      </w:r>
    </w:p>
    <w:p w14:paraId="1EB36B77" w14:textId="77777777" w:rsidR="00375B27" w:rsidRDefault="00375B27" w:rsidP="009D506A">
      <w:pPr>
        <w:pStyle w:val="ListParagraph"/>
      </w:pPr>
    </w:p>
    <w:p w14:paraId="6D1F29FB" w14:textId="4E66DD5A" w:rsidR="00343D8C" w:rsidRDefault="00343D8C" w:rsidP="00B065E4">
      <w:pPr>
        <w:pStyle w:val="ListParagraph"/>
        <w:numPr>
          <w:ilvl w:val="0"/>
          <w:numId w:val="7"/>
        </w:numPr>
      </w:pPr>
      <w:r>
        <w:t>Run commands:</w:t>
      </w:r>
    </w:p>
    <w:p w14:paraId="5F9A6457" w14:textId="529A8F85" w:rsidR="00343D8C" w:rsidRPr="00E85407" w:rsidRDefault="00343D8C" w:rsidP="00B065E4">
      <w:pPr>
        <w:pStyle w:val="ListParagraph"/>
        <w:numPr>
          <w:ilvl w:val="1"/>
          <w:numId w:val="7"/>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 xml:space="preserve">mkdir </w:t>
      </w:r>
      <w:r>
        <w:rPr>
          <w:rFonts w:ascii="Consolas" w:hAnsi="Consolas"/>
          <w:color w:val="171717"/>
          <w:sz w:val="21"/>
          <w:szCs w:val="21"/>
          <w:shd w:val="clear" w:color="auto" w:fill="F2F2F2"/>
        </w:rPr>
        <w:t>CustomPCF</w:t>
      </w:r>
      <w:r w:rsidR="00CE73B0">
        <w:rPr>
          <w:rFonts w:ascii="Consolas" w:hAnsi="Consolas"/>
          <w:color w:val="171717"/>
          <w:sz w:val="21"/>
          <w:szCs w:val="21"/>
          <w:shd w:val="clear" w:color="auto" w:fill="F2F2F2"/>
        </w:rPr>
        <w:t>Input</w:t>
      </w:r>
      <w:r>
        <w:rPr>
          <w:rFonts w:ascii="Consolas" w:hAnsi="Consolas"/>
          <w:color w:val="171717"/>
          <w:sz w:val="21"/>
          <w:szCs w:val="21"/>
          <w:shd w:val="clear" w:color="auto" w:fill="F2F2F2"/>
        </w:rPr>
        <w:t>TextFormatter</w:t>
      </w:r>
    </w:p>
    <w:p w14:paraId="410835A5" w14:textId="4856939E" w:rsidR="00343D8C" w:rsidRDefault="00343D8C" w:rsidP="00B065E4">
      <w:pPr>
        <w:pStyle w:val="ListParagraph"/>
        <w:numPr>
          <w:ilvl w:val="1"/>
          <w:numId w:val="7"/>
        </w:numPr>
      </w:pPr>
      <w:r w:rsidRPr="00E85407">
        <w:rPr>
          <w:rFonts w:ascii="Consolas" w:hAnsi="Consolas"/>
          <w:color w:val="171717"/>
          <w:sz w:val="21"/>
          <w:szCs w:val="21"/>
          <w:shd w:val="clear" w:color="auto" w:fill="F2F2F2"/>
        </w:rPr>
        <w:t xml:space="preserve">cd </w:t>
      </w:r>
      <w:r w:rsidR="008D5214">
        <w:rPr>
          <w:rFonts w:ascii="Consolas" w:hAnsi="Consolas"/>
          <w:color w:val="171717"/>
          <w:sz w:val="21"/>
          <w:szCs w:val="21"/>
          <w:shd w:val="clear" w:color="auto" w:fill="F2F2F2"/>
        </w:rPr>
        <w:t>CustomPCFInputTextFormatter</w:t>
      </w:r>
    </w:p>
    <w:p w14:paraId="72FEE530" w14:textId="6082894F" w:rsidR="00343D8C" w:rsidRPr="00E85407" w:rsidRDefault="00343D8C" w:rsidP="00B065E4">
      <w:pPr>
        <w:pStyle w:val="ListParagraph"/>
        <w:numPr>
          <w:ilvl w:val="1"/>
          <w:numId w:val="7"/>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 xml:space="preserve">pac pcf init --namespace </w:t>
      </w:r>
      <w:r w:rsidR="008D5214">
        <w:rPr>
          <w:rFonts w:ascii="Consolas" w:hAnsi="Consolas"/>
          <w:color w:val="171717"/>
          <w:sz w:val="21"/>
          <w:szCs w:val="21"/>
          <w:shd w:val="clear" w:color="auto" w:fill="F2F2F2"/>
        </w:rPr>
        <w:t>CustomPCFInputTextFormatter</w:t>
      </w:r>
      <w:r w:rsidRPr="00E85407">
        <w:rPr>
          <w:rFonts w:ascii="Consolas" w:hAnsi="Consolas"/>
          <w:color w:val="171717"/>
          <w:sz w:val="21"/>
          <w:szCs w:val="21"/>
          <w:shd w:val="clear" w:color="auto" w:fill="F2F2F2"/>
        </w:rPr>
        <w:t xml:space="preserve">Namespace --name </w:t>
      </w:r>
      <w:r w:rsidR="008D5214">
        <w:rPr>
          <w:rFonts w:ascii="Consolas" w:hAnsi="Consolas"/>
          <w:color w:val="171717"/>
          <w:sz w:val="21"/>
          <w:szCs w:val="21"/>
          <w:shd w:val="clear" w:color="auto" w:fill="F2F2F2"/>
        </w:rPr>
        <w:t>CustomPCFInputTextFormatter</w:t>
      </w:r>
      <w:r w:rsidRPr="00E85407">
        <w:rPr>
          <w:rFonts w:ascii="Consolas" w:hAnsi="Consolas"/>
          <w:color w:val="171717"/>
          <w:sz w:val="21"/>
          <w:szCs w:val="21"/>
          <w:shd w:val="clear" w:color="auto" w:fill="F2F2F2"/>
        </w:rPr>
        <w:t>Control --template field</w:t>
      </w:r>
    </w:p>
    <w:p w14:paraId="37AB5202" w14:textId="77777777" w:rsidR="00343D8C" w:rsidRDefault="00343D8C" w:rsidP="00343D8C">
      <w:pPr>
        <w:pStyle w:val="ListParagraph"/>
        <w:ind w:left="1440"/>
      </w:pPr>
      <w:r>
        <w:t>(Update code changes as per instructions in MS reference article)</w:t>
      </w:r>
    </w:p>
    <w:p w14:paraId="4275DC09" w14:textId="77777777" w:rsidR="00343D8C" w:rsidRPr="00E85407" w:rsidRDefault="00343D8C" w:rsidP="00B065E4">
      <w:pPr>
        <w:pStyle w:val="ListParagraph"/>
        <w:numPr>
          <w:ilvl w:val="1"/>
          <w:numId w:val="7"/>
        </w:numPr>
      </w:pPr>
      <w:r>
        <w:rPr>
          <w:rFonts w:ascii="Consolas" w:hAnsi="Consolas"/>
          <w:color w:val="171717"/>
          <w:sz w:val="21"/>
          <w:szCs w:val="21"/>
          <w:shd w:val="clear" w:color="auto" w:fill="F2F2F2"/>
        </w:rPr>
        <w:t>npm run build</w:t>
      </w:r>
    </w:p>
    <w:p w14:paraId="3E871FC9" w14:textId="2F3E5382" w:rsidR="00343D8C" w:rsidRPr="00ED6D82" w:rsidRDefault="00343D8C" w:rsidP="00B065E4">
      <w:pPr>
        <w:pStyle w:val="ListParagraph"/>
        <w:numPr>
          <w:ilvl w:val="1"/>
          <w:numId w:val="7"/>
        </w:numPr>
      </w:pPr>
      <w:r>
        <w:rPr>
          <w:rFonts w:ascii="Consolas" w:hAnsi="Consolas"/>
          <w:color w:val="171717"/>
          <w:sz w:val="21"/>
          <w:szCs w:val="21"/>
          <w:shd w:val="clear" w:color="auto" w:fill="F2F2F2"/>
        </w:rPr>
        <w:t>npm start watch</w:t>
      </w:r>
    </w:p>
    <w:p w14:paraId="60DB25AE" w14:textId="5E1F4D38" w:rsidR="00343D8C" w:rsidRDefault="00343D8C" w:rsidP="00B065E4">
      <w:pPr>
        <w:pStyle w:val="ListParagraph"/>
        <w:numPr>
          <w:ilvl w:val="1"/>
          <w:numId w:val="7"/>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 xml:space="preserve">mkdir </w:t>
      </w:r>
      <w:r w:rsidR="00C524DA">
        <w:rPr>
          <w:rFonts w:ascii="Consolas" w:hAnsi="Consolas"/>
          <w:color w:val="171717"/>
          <w:sz w:val="21"/>
          <w:szCs w:val="21"/>
          <w:shd w:val="clear" w:color="auto" w:fill="F2F2F2"/>
        </w:rPr>
        <w:t>CustomPCFInputTextFormatter</w:t>
      </w:r>
      <w:r w:rsidR="00C524DA">
        <w:rPr>
          <w:rFonts w:ascii="Consolas" w:hAnsi="Consolas"/>
          <w:color w:val="171717"/>
          <w:sz w:val="21"/>
          <w:szCs w:val="21"/>
          <w:shd w:val="clear" w:color="auto" w:fill="F2F2F2"/>
        </w:rPr>
        <w:t>Solution</w:t>
      </w:r>
    </w:p>
    <w:p w14:paraId="52415EE0" w14:textId="32D60233" w:rsidR="00343D8C" w:rsidRDefault="00343D8C" w:rsidP="00B065E4">
      <w:pPr>
        <w:pStyle w:val="ListParagraph"/>
        <w:numPr>
          <w:ilvl w:val="1"/>
          <w:numId w:val="7"/>
        </w:numPr>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cd </w:t>
      </w:r>
      <w:r w:rsidR="00C524DA">
        <w:rPr>
          <w:rFonts w:ascii="Consolas" w:hAnsi="Consolas"/>
          <w:color w:val="171717"/>
          <w:sz w:val="21"/>
          <w:szCs w:val="21"/>
          <w:shd w:val="clear" w:color="auto" w:fill="F2F2F2"/>
        </w:rPr>
        <w:t>C</w:t>
      </w:r>
      <w:r w:rsidR="00C524DA">
        <w:rPr>
          <w:rFonts w:ascii="Consolas" w:hAnsi="Consolas"/>
          <w:color w:val="171717"/>
          <w:sz w:val="21"/>
          <w:szCs w:val="21"/>
          <w:shd w:val="clear" w:color="auto" w:fill="F2F2F2"/>
        </w:rPr>
        <w:t>ustomPCFInputTextFormatterSolution</w:t>
      </w:r>
    </w:p>
    <w:p w14:paraId="30E188F9" w14:textId="35D1A06E" w:rsidR="00343D8C" w:rsidRDefault="00343D8C" w:rsidP="00B065E4">
      <w:pPr>
        <w:pStyle w:val="ListParagraph"/>
        <w:numPr>
          <w:ilvl w:val="1"/>
          <w:numId w:val="7"/>
        </w:numPr>
        <w:rPr>
          <w:rFonts w:ascii="Consolas" w:hAnsi="Consolas"/>
          <w:color w:val="171717"/>
          <w:sz w:val="21"/>
          <w:szCs w:val="21"/>
          <w:shd w:val="clear" w:color="auto" w:fill="F2F2F2"/>
        </w:rPr>
      </w:pPr>
      <w:r w:rsidRPr="00546588">
        <w:rPr>
          <w:rFonts w:ascii="Consolas" w:hAnsi="Consolas"/>
          <w:color w:val="171717"/>
          <w:sz w:val="21"/>
          <w:szCs w:val="21"/>
          <w:shd w:val="clear" w:color="auto" w:fill="F2F2F2"/>
        </w:rPr>
        <w:t xml:space="preserve">pac solution init --publisher-name </w:t>
      </w:r>
      <w:r w:rsidR="00A63110">
        <w:rPr>
          <w:rFonts w:ascii="Consolas" w:hAnsi="Consolas"/>
          <w:color w:val="171717"/>
          <w:sz w:val="21"/>
          <w:szCs w:val="21"/>
          <w:shd w:val="clear" w:color="auto" w:fill="F2F2F2"/>
        </w:rPr>
        <w:t>ShriramPophali</w:t>
      </w:r>
      <w:r w:rsidRPr="00546588">
        <w:rPr>
          <w:rFonts w:ascii="Consolas" w:hAnsi="Consolas"/>
          <w:color w:val="171717"/>
          <w:sz w:val="21"/>
          <w:szCs w:val="21"/>
          <w:shd w:val="clear" w:color="auto" w:fill="F2F2F2"/>
        </w:rPr>
        <w:t xml:space="preserve"> --publisher-prefix pcfctrls</w:t>
      </w:r>
    </w:p>
    <w:p w14:paraId="57508AE1" w14:textId="77777777" w:rsidR="00343D8C" w:rsidRDefault="00343D8C" w:rsidP="00B065E4">
      <w:pPr>
        <w:pStyle w:val="ListParagraph"/>
        <w:numPr>
          <w:ilvl w:val="1"/>
          <w:numId w:val="7"/>
        </w:numPr>
        <w:rPr>
          <w:rFonts w:ascii="Consolas" w:hAnsi="Consolas"/>
          <w:color w:val="171717"/>
          <w:sz w:val="21"/>
          <w:szCs w:val="21"/>
          <w:shd w:val="clear" w:color="auto" w:fill="F2F2F2"/>
        </w:rPr>
      </w:pPr>
      <w:r>
        <w:rPr>
          <w:rFonts w:ascii="Consolas" w:hAnsi="Consolas"/>
          <w:color w:val="171717"/>
          <w:sz w:val="21"/>
          <w:szCs w:val="21"/>
          <w:shd w:val="clear" w:color="auto" w:fill="F2F2F2"/>
        </w:rPr>
        <w:t>pac solution add-reference --path</w:t>
      </w:r>
      <w:proofErr w:type="gramStart"/>
      <w:r>
        <w:rPr>
          <w:rFonts w:ascii="Consolas" w:hAnsi="Consolas"/>
          <w:color w:val="171717"/>
          <w:sz w:val="21"/>
          <w:szCs w:val="21"/>
          <w:shd w:val="clear" w:color="auto" w:fill="F2F2F2"/>
        </w:rPr>
        <w:t xml:space="preserve"> ..</w:t>
      </w:r>
      <w:proofErr w:type="gramEnd"/>
      <w:r>
        <w:rPr>
          <w:rFonts w:ascii="Consolas" w:hAnsi="Consolas"/>
          <w:color w:val="171717"/>
          <w:sz w:val="21"/>
          <w:szCs w:val="21"/>
          <w:shd w:val="clear" w:color="auto" w:fill="F2F2F2"/>
        </w:rPr>
        <w:t>\</w:t>
      </w:r>
    </w:p>
    <w:p w14:paraId="47ECAC16" w14:textId="77777777" w:rsidR="00343D8C" w:rsidRDefault="00343D8C" w:rsidP="00343D8C">
      <w:pPr>
        <w:pStyle w:val="ListParagraph"/>
        <w:ind w:left="1440"/>
        <w:rPr>
          <w:rFonts w:ascii="Consolas" w:hAnsi="Consolas"/>
          <w:color w:val="171717"/>
          <w:sz w:val="21"/>
          <w:szCs w:val="21"/>
          <w:shd w:val="clear" w:color="auto" w:fill="F2F2F2"/>
        </w:rPr>
      </w:pPr>
    </w:p>
    <w:p w14:paraId="5D92935E" w14:textId="77777777" w:rsidR="00343D8C" w:rsidRDefault="00343D8C" w:rsidP="00343D8C">
      <w:pPr>
        <w:pStyle w:val="ListParagraph"/>
        <w:ind w:left="1440"/>
        <w:rPr>
          <w:rFonts w:ascii="Consolas" w:hAnsi="Consolas"/>
          <w:color w:val="171717"/>
          <w:sz w:val="21"/>
          <w:szCs w:val="21"/>
          <w:shd w:val="clear" w:color="auto" w:fill="F2F2F2"/>
        </w:rPr>
      </w:pPr>
      <w:r>
        <w:rPr>
          <w:rFonts w:ascii="Consolas" w:hAnsi="Consolas"/>
          <w:color w:val="171717"/>
          <w:sz w:val="21"/>
          <w:szCs w:val="21"/>
          <w:shd w:val="clear" w:color="auto" w:fill="F2F2F2"/>
        </w:rPr>
        <w:t>(Open Visual Studio – Continue without code &gt;&gt; Tools &gt;&gt; Command Line &gt;&gt; Developer PowerShell)</w:t>
      </w:r>
    </w:p>
    <w:p w14:paraId="5B2C7302" w14:textId="77777777" w:rsidR="00343D8C" w:rsidRDefault="00343D8C" w:rsidP="00343D8C">
      <w:pPr>
        <w:pStyle w:val="ListParagraph"/>
        <w:ind w:left="1440"/>
        <w:rPr>
          <w:rFonts w:ascii="Consolas" w:hAnsi="Consolas"/>
          <w:color w:val="171717"/>
          <w:sz w:val="21"/>
          <w:szCs w:val="21"/>
          <w:shd w:val="clear" w:color="auto" w:fill="F2F2F2"/>
        </w:rPr>
      </w:pPr>
    </w:p>
    <w:p w14:paraId="53450937" w14:textId="2DF923E1" w:rsidR="00343D8C" w:rsidRDefault="00343D8C" w:rsidP="00B065E4">
      <w:pPr>
        <w:pStyle w:val="ListParagraph"/>
        <w:numPr>
          <w:ilvl w:val="1"/>
          <w:numId w:val="7"/>
        </w:numPr>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navigate to </w:t>
      </w:r>
      <w:r w:rsidR="00A63110">
        <w:rPr>
          <w:rFonts w:ascii="Consolas" w:hAnsi="Consolas"/>
          <w:color w:val="171717"/>
          <w:sz w:val="21"/>
          <w:szCs w:val="21"/>
          <w:shd w:val="clear" w:color="auto" w:fill="F2F2F2"/>
        </w:rPr>
        <w:t>CustomPCFInputTextFormatterSolution</w:t>
      </w:r>
      <w:r w:rsidR="00A63110">
        <w:rPr>
          <w:rFonts w:ascii="Consolas" w:hAnsi="Consolas"/>
          <w:color w:val="171717"/>
          <w:sz w:val="21"/>
          <w:szCs w:val="21"/>
          <w:shd w:val="clear" w:color="auto" w:fill="F2F2F2"/>
        </w:rPr>
        <w:t xml:space="preserve"> </w:t>
      </w:r>
      <w:r>
        <w:rPr>
          <w:rFonts w:ascii="Consolas" w:hAnsi="Consolas"/>
          <w:color w:val="171717"/>
          <w:sz w:val="21"/>
          <w:szCs w:val="21"/>
          <w:shd w:val="clear" w:color="auto" w:fill="F2F2F2"/>
        </w:rPr>
        <w:t>folder in Visual Studio – Developer PowerShell</w:t>
      </w:r>
    </w:p>
    <w:p w14:paraId="1A7F55A1" w14:textId="77777777" w:rsidR="00343D8C" w:rsidRDefault="00343D8C" w:rsidP="00343D8C">
      <w:pPr>
        <w:pStyle w:val="ListParagraph"/>
        <w:ind w:left="1440"/>
        <w:rPr>
          <w:rFonts w:ascii="Consolas" w:hAnsi="Consolas"/>
          <w:color w:val="171717"/>
          <w:sz w:val="21"/>
          <w:szCs w:val="21"/>
          <w:shd w:val="clear" w:color="auto" w:fill="F2F2F2"/>
        </w:rPr>
      </w:pPr>
    </w:p>
    <w:p w14:paraId="2204C261" w14:textId="77777777" w:rsidR="00343D8C" w:rsidRDefault="00343D8C" w:rsidP="00B065E4">
      <w:pPr>
        <w:pStyle w:val="ListParagraph"/>
        <w:numPr>
          <w:ilvl w:val="1"/>
          <w:numId w:val="7"/>
        </w:numPr>
        <w:rPr>
          <w:rFonts w:ascii="Consolas" w:hAnsi="Consolas"/>
          <w:color w:val="171717"/>
          <w:sz w:val="21"/>
          <w:szCs w:val="21"/>
          <w:shd w:val="clear" w:color="auto" w:fill="F2F2F2"/>
        </w:rPr>
      </w:pPr>
      <w:r>
        <w:rPr>
          <w:rFonts w:ascii="Consolas" w:hAnsi="Consolas"/>
          <w:color w:val="171717"/>
          <w:sz w:val="21"/>
          <w:szCs w:val="21"/>
          <w:shd w:val="clear" w:color="auto" w:fill="F2F2F2"/>
        </w:rPr>
        <w:t>msbuild /</w:t>
      </w:r>
      <w:proofErr w:type="gramStart"/>
      <w:r>
        <w:rPr>
          <w:rFonts w:ascii="Consolas" w:hAnsi="Consolas"/>
          <w:color w:val="171717"/>
          <w:sz w:val="21"/>
          <w:szCs w:val="21"/>
          <w:shd w:val="clear" w:color="auto" w:fill="F2F2F2"/>
        </w:rPr>
        <w:t>t:restore</w:t>
      </w:r>
      <w:proofErr w:type="gramEnd"/>
    </w:p>
    <w:p w14:paraId="2BA1C241" w14:textId="77777777" w:rsidR="00343D8C" w:rsidRPr="002012E4" w:rsidRDefault="00343D8C" w:rsidP="00343D8C">
      <w:pPr>
        <w:pStyle w:val="ListParagraph"/>
        <w:rPr>
          <w:rFonts w:ascii="Consolas" w:hAnsi="Consolas"/>
          <w:color w:val="171717"/>
          <w:sz w:val="21"/>
          <w:szCs w:val="21"/>
          <w:shd w:val="clear" w:color="auto" w:fill="F2F2F2"/>
        </w:rPr>
      </w:pPr>
    </w:p>
    <w:p w14:paraId="77A6083C" w14:textId="77777777" w:rsidR="00343D8C" w:rsidRDefault="00343D8C" w:rsidP="00B065E4">
      <w:pPr>
        <w:pStyle w:val="ListParagraph"/>
        <w:numPr>
          <w:ilvl w:val="1"/>
          <w:numId w:val="7"/>
        </w:numPr>
        <w:rPr>
          <w:rFonts w:ascii="Consolas" w:hAnsi="Consolas"/>
          <w:color w:val="171717"/>
          <w:sz w:val="21"/>
          <w:szCs w:val="21"/>
          <w:shd w:val="clear" w:color="auto" w:fill="F2F2F2"/>
        </w:rPr>
      </w:pPr>
      <w:r>
        <w:rPr>
          <w:rFonts w:ascii="Consolas" w:hAnsi="Consolas"/>
          <w:color w:val="171717"/>
          <w:sz w:val="21"/>
          <w:szCs w:val="21"/>
          <w:shd w:val="clear" w:color="auto" w:fill="F2F2F2"/>
        </w:rPr>
        <w:t>msbuild</w:t>
      </w:r>
    </w:p>
    <w:p w14:paraId="3796D0B8" w14:textId="77777777" w:rsidR="00343D8C" w:rsidRDefault="00343D8C" w:rsidP="00343D8C">
      <w:pPr>
        <w:pStyle w:val="ListParagraph"/>
        <w:rPr>
          <w:rFonts w:ascii="Consolas" w:hAnsi="Consolas"/>
          <w:color w:val="171717"/>
          <w:sz w:val="21"/>
          <w:szCs w:val="21"/>
          <w:shd w:val="clear" w:color="auto" w:fill="F2F2F2"/>
        </w:rPr>
      </w:pPr>
    </w:p>
    <w:p w14:paraId="7CF679EA" w14:textId="182766E3" w:rsidR="004203D6" w:rsidRDefault="00343D8C" w:rsidP="00AE4E6A">
      <w:pPr>
        <w:pStyle w:val="ListParagraph"/>
        <w:numPr>
          <w:ilvl w:val="0"/>
          <w:numId w:val="7"/>
        </w:numPr>
      </w:pPr>
      <w:r w:rsidRPr="00283CCB">
        <w:t xml:space="preserve">Upload </w:t>
      </w:r>
      <w:r>
        <w:t>solution zip file (from debug folder) to Power Platform environment</w:t>
      </w:r>
      <w:r w:rsidR="000530AC">
        <w:t xml:space="preserve"> and publish all customizations in solution</w:t>
      </w:r>
    </w:p>
    <w:p w14:paraId="76BD9BE3" w14:textId="65163A41" w:rsidR="004203D6" w:rsidRPr="004203D6" w:rsidRDefault="004203D6" w:rsidP="004203D6">
      <w:pPr>
        <w:pStyle w:val="ListParagraph"/>
        <w:rPr>
          <w:b/>
          <w:bCs/>
        </w:rPr>
      </w:pPr>
    </w:p>
    <w:p w14:paraId="33E67315" w14:textId="77777777" w:rsidR="004203D6" w:rsidRDefault="004203D6" w:rsidP="004203D6"/>
    <w:p w14:paraId="270289CC" w14:textId="77777777" w:rsidR="00343D8C" w:rsidRDefault="00343D8C" w:rsidP="00343D8C">
      <w:pPr>
        <w:pStyle w:val="ListParagraph"/>
      </w:pPr>
    </w:p>
    <w:p w14:paraId="276D29E8" w14:textId="77777777" w:rsidR="00343D8C" w:rsidRPr="00591AE7" w:rsidRDefault="00343D8C" w:rsidP="00B065E4">
      <w:pPr>
        <w:pStyle w:val="ListParagraph"/>
        <w:numPr>
          <w:ilvl w:val="0"/>
          <w:numId w:val="7"/>
        </w:numPr>
        <w:rPr>
          <w:rFonts w:ascii="Consolas" w:hAnsi="Consolas"/>
          <w:color w:val="171717"/>
          <w:sz w:val="21"/>
          <w:szCs w:val="21"/>
          <w:shd w:val="clear" w:color="auto" w:fill="F2F2F2"/>
        </w:rPr>
      </w:pPr>
      <w:r>
        <w:t>Use code component in Power App (Click on “+” icon &gt;&gt; Get more components &gt;&gt; Code tab &gt;&gt; Select “LinearInputControl” &gt;&gt; Import &gt;&gt; Add to app &gt;&gt; Publish app and test)</w:t>
      </w:r>
    </w:p>
    <w:p w14:paraId="21ED781C" w14:textId="77777777" w:rsidR="00343D8C" w:rsidRPr="005D017E" w:rsidRDefault="00343D8C" w:rsidP="00343D8C">
      <w:pPr>
        <w:pStyle w:val="ListParagraph"/>
        <w:rPr>
          <w:rFonts w:ascii="Consolas" w:hAnsi="Consolas"/>
          <w:color w:val="171717"/>
          <w:sz w:val="21"/>
          <w:szCs w:val="21"/>
          <w:shd w:val="clear" w:color="auto" w:fill="F2F2F2"/>
        </w:rPr>
      </w:pPr>
    </w:p>
    <w:p w14:paraId="2E2580F2" w14:textId="7F6C6794" w:rsidR="00343D8C" w:rsidRPr="004F79CD" w:rsidRDefault="00343D8C" w:rsidP="00B065E4">
      <w:pPr>
        <w:pStyle w:val="ListParagraph"/>
        <w:numPr>
          <w:ilvl w:val="0"/>
          <w:numId w:val="7"/>
        </w:numPr>
        <w:rPr>
          <w:rFonts w:ascii="Consolas" w:hAnsi="Consolas"/>
          <w:color w:val="171717"/>
          <w:sz w:val="21"/>
          <w:szCs w:val="21"/>
          <w:shd w:val="clear" w:color="auto" w:fill="F2F2F2"/>
        </w:rPr>
      </w:pPr>
      <w:r>
        <w:t xml:space="preserve">For updating existing code component, update “version” number in control manifest. Then build code </w:t>
      </w:r>
      <w:r w:rsidR="004203D6">
        <w:t xml:space="preserve">with “npm run build” </w:t>
      </w:r>
      <w:r>
        <w:t xml:space="preserve">and </w:t>
      </w:r>
      <w:r w:rsidR="004203D6">
        <w:t>build solution in (Visual Studio 2019 – Developer Powershell), run “</w:t>
      </w:r>
      <w:r w:rsidR="004203D6" w:rsidRPr="004203D6">
        <w:t>msbuild /</w:t>
      </w:r>
      <w:proofErr w:type="gramStart"/>
      <w:r w:rsidR="004203D6" w:rsidRPr="004203D6">
        <w:t>t:restore</w:t>
      </w:r>
      <w:proofErr w:type="gramEnd"/>
      <w:r w:rsidR="004203D6">
        <w:t>” and then “msbuild” a</w:t>
      </w:r>
      <w:r>
        <w:t>nd import solution again and publish all customizations. Close app before updating code component in app. Updating code component dialog will appear while opening app where code component is already added and then it will automatically update code component.</w:t>
      </w:r>
    </w:p>
    <w:p w14:paraId="1EE01C0C" w14:textId="77777777" w:rsidR="004F79CD" w:rsidRPr="004F79CD" w:rsidRDefault="004F79CD" w:rsidP="004F79CD">
      <w:pPr>
        <w:pStyle w:val="ListParagraph"/>
        <w:rPr>
          <w:rFonts w:ascii="Consolas" w:hAnsi="Consolas"/>
          <w:color w:val="171717"/>
          <w:sz w:val="21"/>
          <w:szCs w:val="21"/>
          <w:shd w:val="clear" w:color="auto" w:fill="F2F2F2"/>
        </w:rPr>
      </w:pPr>
    </w:p>
    <w:p w14:paraId="6FD09549" w14:textId="051E808D" w:rsidR="00343D8C" w:rsidRDefault="004F79CD" w:rsidP="00343D8C">
      <w:pPr>
        <w:pStyle w:val="ListParagraph"/>
      </w:pPr>
      <w:r>
        <w:t xml:space="preserve">Usage of the JavaScript eval function should be limited where possible. The eval function can be a dangerous function as it allows strings to be executed as scripts within the context of the caller. This can be exploited to run malicious code. Eval is also usually slower than other options due to the lack of optimizations of the script text passed to eval. If this error is reported for a Power Apps component framework code component created using CLI tooling, package your control with </w:t>
      </w:r>
      <w:r w:rsidRPr="004F79CD">
        <w:rPr>
          <w:b/>
          <w:bCs/>
        </w:rPr>
        <w:t>'msbuild /</w:t>
      </w:r>
      <w:proofErr w:type="gramStart"/>
      <w:r w:rsidRPr="004F79CD">
        <w:rPr>
          <w:b/>
          <w:bCs/>
        </w:rPr>
        <w:t>p:configuration</w:t>
      </w:r>
      <w:proofErr w:type="gramEnd"/>
      <w:r w:rsidRPr="004F79CD">
        <w:rPr>
          <w:b/>
          <w:bCs/>
        </w:rPr>
        <w:t>=Release' or 'npm run build -- --buildMode production'</w:t>
      </w:r>
      <w:r>
        <w:t xml:space="preserve"> to produce a release build that does not include 'eval' usage.</w:t>
      </w:r>
    </w:p>
    <w:p w14:paraId="7E364EB3" w14:textId="0476330D" w:rsidR="004F79CD" w:rsidRDefault="004F79CD" w:rsidP="00343D8C">
      <w:pPr>
        <w:pStyle w:val="ListParagraph"/>
      </w:pPr>
    </w:p>
    <w:p w14:paraId="45911D50" w14:textId="77777777" w:rsidR="004F79CD" w:rsidRPr="00857639" w:rsidRDefault="004F79CD" w:rsidP="00343D8C">
      <w:pPr>
        <w:pStyle w:val="ListParagraph"/>
        <w:rPr>
          <w:rFonts w:ascii="Consolas" w:hAnsi="Consolas"/>
          <w:color w:val="171717"/>
          <w:sz w:val="21"/>
          <w:szCs w:val="21"/>
          <w:shd w:val="clear" w:color="auto" w:fill="F2F2F2"/>
        </w:rPr>
      </w:pPr>
    </w:p>
    <w:p w14:paraId="2FFBF566" w14:textId="77777777" w:rsidR="00343D8C" w:rsidRPr="00B657DD" w:rsidRDefault="00343D8C" w:rsidP="00B065E4">
      <w:pPr>
        <w:pStyle w:val="ListParagraph"/>
        <w:numPr>
          <w:ilvl w:val="0"/>
          <w:numId w:val="7"/>
        </w:numPr>
        <w:rPr>
          <w:rFonts w:ascii="Consolas" w:hAnsi="Consolas"/>
          <w:color w:val="171717"/>
          <w:sz w:val="21"/>
          <w:szCs w:val="21"/>
          <w:shd w:val="clear" w:color="auto" w:fill="F2F2F2"/>
        </w:rPr>
      </w:pPr>
      <w:hyperlink r:id="rId25" w:anchor="add-components-to-a-canvas-app" w:history="1">
        <w:r w:rsidRPr="00AE51DD">
          <w:rPr>
            <w:rStyle w:val="Hyperlink"/>
            <w:rFonts w:ascii="Consolas" w:hAnsi="Consolas"/>
            <w:sz w:val="21"/>
            <w:szCs w:val="21"/>
            <w:shd w:val="clear" w:color="auto" w:fill="F2F2F2"/>
          </w:rPr>
          <w:t>https://docs.microsoft.com/en-us/powerapps/developer/component-framework/component-framework-for-canvas-apps#add-components-to-a-canvas-app</w:t>
        </w:r>
      </w:hyperlink>
      <w:r>
        <w:rPr>
          <w:rFonts w:ascii="Consolas" w:hAnsi="Consolas"/>
          <w:color w:val="171717"/>
          <w:sz w:val="21"/>
          <w:szCs w:val="21"/>
          <w:shd w:val="clear" w:color="auto" w:fill="F2F2F2"/>
        </w:rPr>
        <w:t xml:space="preserve"> </w:t>
      </w:r>
    </w:p>
    <w:p w14:paraId="700228D6" w14:textId="77777777" w:rsidR="00343D8C" w:rsidRPr="00A957AD" w:rsidRDefault="00343D8C" w:rsidP="00343D8C">
      <w:pPr>
        <w:pStyle w:val="Heading2"/>
        <w:shd w:val="clear" w:color="auto" w:fill="FFFFFF"/>
        <w:ind w:left="1440"/>
        <w:rPr>
          <w:rFonts w:ascii="Segoe UI" w:hAnsi="Segoe UI" w:cs="Segoe UI"/>
          <w:color w:val="171717"/>
          <w:sz w:val="22"/>
          <w:szCs w:val="22"/>
        </w:rPr>
      </w:pPr>
      <w:r w:rsidRPr="00A957AD">
        <w:rPr>
          <w:rFonts w:ascii="Segoe UI" w:hAnsi="Segoe UI" w:cs="Segoe UI"/>
          <w:color w:val="171717"/>
          <w:sz w:val="22"/>
          <w:szCs w:val="22"/>
        </w:rPr>
        <w:t>Adding code components in model-driven apps</w:t>
      </w:r>
    </w:p>
    <w:p w14:paraId="1DE59155" w14:textId="77777777" w:rsidR="00343D8C" w:rsidRPr="00A957AD" w:rsidRDefault="00343D8C" w:rsidP="00343D8C">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a code component like a linear input component, follow the steps mentioned in the article </w:t>
      </w:r>
      <w:hyperlink r:id="rId26" w:history="1">
        <w:r w:rsidRPr="00A957AD">
          <w:rPr>
            <w:rStyle w:val="Hyperlink"/>
            <w:rFonts w:ascii="Segoe UI" w:hAnsi="Segoe UI" w:cs="Segoe UI"/>
            <w:sz w:val="16"/>
            <w:szCs w:val="16"/>
          </w:rPr>
          <w:t>Add components to columns and tables</w:t>
        </w:r>
      </w:hyperlink>
      <w:r w:rsidRPr="00A957AD">
        <w:rPr>
          <w:rFonts w:ascii="Segoe UI" w:hAnsi="Segoe UI" w:cs="Segoe UI"/>
          <w:color w:val="171717"/>
          <w:sz w:val="16"/>
          <w:szCs w:val="16"/>
        </w:rPr>
        <w:t>.</w:t>
      </w:r>
    </w:p>
    <w:p w14:paraId="0B051976" w14:textId="77777777" w:rsidR="00343D8C" w:rsidRPr="00A957AD" w:rsidRDefault="00343D8C" w:rsidP="00343D8C">
      <w:pPr>
        <w:pStyle w:val="Heading2"/>
        <w:shd w:val="clear" w:color="auto" w:fill="FFFFFF"/>
        <w:spacing w:before="0" w:after="0"/>
        <w:ind w:left="1440"/>
        <w:rPr>
          <w:rFonts w:ascii="Segoe UI" w:hAnsi="Segoe UI" w:cs="Segoe UI"/>
          <w:color w:val="171717"/>
          <w:sz w:val="22"/>
          <w:szCs w:val="22"/>
        </w:rPr>
      </w:pPr>
      <w:r w:rsidRPr="00A957AD">
        <w:rPr>
          <w:rFonts w:ascii="Segoe UI" w:hAnsi="Segoe UI" w:cs="Segoe UI"/>
          <w:color w:val="171717"/>
          <w:sz w:val="22"/>
          <w:szCs w:val="22"/>
        </w:rPr>
        <w:t>Adding code components to a canvas app</w:t>
      </w:r>
    </w:p>
    <w:p w14:paraId="5DAE8474" w14:textId="77777777" w:rsidR="00343D8C" w:rsidRPr="00A957AD" w:rsidRDefault="00343D8C" w:rsidP="00343D8C">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the code components to a canvas app, follow the steps in the article </w:t>
      </w:r>
      <w:hyperlink r:id="rId27" w:anchor="add-components-to-a-canvas-app" w:history="1">
        <w:r w:rsidRPr="00A957AD">
          <w:rPr>
            <w:rStyle w:val="Hyperlink"/>
            <w:rFonts w:ascii="Segoe UI" w:hAnsi="Segoe UI" w:cs="Segoe UI"/>
            <w:sz w:val="16"/>
            <w:szCs w:val="16"/>
          </w:rPr>
          <w:t>Add code components to a canvas app</w:t>
        </w:r>
      </w:hyperlink>
      <w:r w:rsidRPr="00A957AD">
        <w:rPr>
          <w:rFonts w:ascii="Segoe UI" w:hAnsi="Segoe UI" w:cs="Segoe UI"/>
          <w:color w:val="171717"/>
          <w:sz w:val="16"/>
          <w:szCs w:val="16"/>
        </w:rPr>
        <w:t>.</w:t>
      </w:r>
    </w:p>
    <w:p w14:paraId="0B1C4603" w14:textId="77777777" w:rsidR="00343D8C" w:rsidRPr="00A957AD" w:rsidRDefault="00343D8C" w:rsidP="00343D8C">
      <w:pPr>
        <w:pStyle w:val="Heading2"/>
        <w:shd w:val="clear" w:color="auto" w:fill="FFFFFF"/>
        <w:spacing w:before="0" w:after="0"/>
        <w:ind w:left="1440"/>
        <w:rPr>
          <w:rFonts w:ascii="Segoe UI" w:hAnsi="Segoe UI" w:cs="Segoe UI"/>
          <w:color w:val="171717"/>
          <w:sz w:val="22"/>
          <w:szCs w:val="22"/>
        </w:rPr>
      </w:pPr>
      <w:r w:rsidRPr="00A957AD">
        <w:rPr>
          <w:rFonts w:ascii="Segoe UI" w:hAnsi="Segoe UI" w:cs="Segoe UI"/>
          <w:color w:val="171717"/>
          <w:sz w:val="22"/>
          <w:szCs w:val="22"/>
        </w:rPr>
        <w:t>Adding code components to a portal</w:t>
      </w:r>
    </w:p>
    <w:p w14:paraId="56B69BD5" w14:textId="77777777" w:rsidR="00343D8C" w:rsidRPr="00A957AD" w:rsidRDefault="00343D8C" w:rsidP="00343D8C">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the code component to a portal, follow the steps in the article </w:t>
      </w:r>
      <w:hyperlink r:id="rId28" w:history="1">
        <w:r w:rsidRPr="00A957AD">
          <w:rPr>
            <w:rStyle w:val="Hyperlink"/>
            <w:rFonts w:ascii="Segoe UI" w:hAnsi="Segoe UI" w:cs="Segoe UI"/>
            <w:sz w:val="16"/>
            <w:szCs w:val="16"/>
          </w:rPr>
          <w:t>Use code components in portals</w:t>
        </w:r>
      </w:hyperlink>
      <w:r w:rsidRPr="00A957AD">
        <w:rPr>
          <w:rFonts w:ascii="Segoe UI" w:hAnsi="Segoe UI" w:cs="Segoe UI"/>
          <w:color w:val="171717"/>
          <w:sz w:val="16"/>
          <w:szCs w:val="16"/>
        </w:rPr>
        <w:t>.</w:t>
      </w:r>
    </w:p>
    <w:p w14:paraId="48C84E6A" w14:textId="77777777" w:rsidR="008149E6" w:rsidRDefault="008149E6" w:rsidP="00293117">
      <w:pPr>
        <w:pStyle w:val="ListParagraph"/>
        <w:rPr>
          <w:rFonts w:ascii="Consolas" w:hAnsi="Consolas"/>
          <w:color w:val="FF0000"/>
          <w:sz w:val="21"/>
          <w:szCs w:val="21"/>
          <w:shd w:val="clear" w:color="auto" w:fill="F2F2F2"/>
        </w:rPr>
      </w:pPr>
    </w:p>
    <w:p w14:paraId="221EE1BE" w14:textId="15C703E0" w:rsidR="008149E6" w:rsidRDefault="008149E6" w:rsidP="00293117">
      <w:pPr>
        <w:pStyle w:val="ListParagraph"/>
        <w:rPr>
          <w:rFonts w:ascii="Consolas" w:hAnsi="Consolas"/>
          <w:color w:val="FF0000"/>
          <w:sz w:val="21"/>
          <w:szCs w:val="21"/>
          <w:shd w:val="clear" w:color="auto" w:fill="F2F2F2"/>
        </w:rPr>
      </w:pPr>
    </w:p>
    <w:p w14:paraId="0EEC77A7" w14:textId="77777777" w:rsidR="008149E6" w:rsidRPr="009D25DE" w:rsidRDefault="008149E6" w:rsidP="00293117">
      <w:pPr>
        <w:pStyle w:val="ListParagraph"/>
        <w:rPr>
          <w:rFonts w:ascii="Consolas" w:hAnsi="Consolas"/>
          <w:color w:val="FF0000"/>
          <w:sz w:val="21"/>
          <w:szCs w:val="21"/>
          <w:shd w:val="clear" w:color="auto" w:fill="F2F2F2"/>
        </w:rPr>
      </w:pPr>
    </w:p>
    <w:sectPr w:rsidR="008149E6" w:rsidRPr="009D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5C38"/>
    <w:multiLevelType w:val="hybridMultilevel"/>
    <w:tmpl w:val="964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E7B5C"/>
    <w:multiLevelType w:val="hybridMultilevel"/>
    <w:tmpl w:val="C86EB790"/>
    <w:lvl w:ilvl="0" w:tplc="A1BE7E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C61E5"/>
    <w:multiLevelType w:val="hybridMultilevel"/>
    <w:tmpl w:val="9E269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463FD"/>
    <w:multiLevelType w:val="multilevel"/>
    <w:tmpl w:val="351C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B3F5B"/>
    <w:multiLevelType w:val="hybridMultilevel"/>
    <w:tmpl w:val="6B341D68"/>
    <w:lvl w:ilvl="0" w:tplc="E8B638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2CE4018"/>
    <w:multiLevelType w:val="hybridMultilevel"/>
    <w:tmpl w:val="2B3CFB10"/>
    <w:lvl w:ilvl="0" w:tplc="84C6FFB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276FD"/>
    <w:multiLevelType w:val="hybridMultilevel"/>
    <w:tmpl w:val="091A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90EB9"/>
    <w:multiLevelType w:val="hybridMultilevel"/>
    <w:tmpl w:val="9E269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BA"/>
    <w:rsid w:val="00002AC9"/>
    <w:rsid w:val="00031284"/>
    <w:rsid w:val="00042819"/>
    <w:rsid w:val="000530AC"/>
    <w:rsid w:val="00073614"/>
    <w:rsid w:val="000D5FC6"/>
    <w:rsid w:val="000E1550"/>
    <w:rsid w:val="00100EDA"/>
    <w:rsid w:val="00137F28"/>
    <w:rsid w:val="00153E48"/>
    <w:rsid w:val="001B2813"/>
    <w:rsid w:val="001C51C8"/>
    <w:rsid w:val="001C65BF"/>
    <w:rsid w:val="001E4454"/>
    <w:rsid w:val="001E7B60"/>
    <w:rsid w:val="002012E4"/>
    <w:rsid w:val="0022273A"/>
    <w:rsid w:val="00256E22"/>
    <w:rsid w:val="00283CCB"/>
    <w:rsid w:val="00293117"/>
    <w:rsid w:val="002A7354"/>
    <w:rsid w:val="002C696C"/>
    <w:rsid w:val="002D4E6F"/>
    <w:rsid w:val="002E6D42"/>
    <w:rsid w:val="002F06A1"/>
    <w:rsid w:val="00307DDC"/>
    <w:rsid w:val="003171D3"/>
    <w:rsid w:val="00343D8C"/>
    <w:rsid w:val="00357465"/>
    <w:rsid w:val="00372194"/>
    <w:rsid w:val="00375B27"/>
    <w:rsid w:val="003D28F7"/>
    <w:rsid w:val="003F6C5A"/>
    <w:rsid w:val="004203D6"/>
    <w:rsid w:val="0042452D"/>
    <w:rsid w:val="00437FDD"/>
    <w:rsid w:val="004557DE"/>
    <w:rsid w:val="0045709D"/>
    <w:rsid w:val="004576CF"/>
    <w:rsid w:val="0047137E"/>
    <w:rsid w:val="00472B27"/>
    <w:rsid w:val="0048278F"/>
    <w:rsid w:val="0049335F"/>
    <w:rsid w:val="004B4E9B"/>
    <w:rsid w:val="004C77A6"/>
    <w:rsid w:val="004F1444"/>
    <w:rsid w:val="004F79CD"/>
    <w:rsid w:val="00546588"/>
    <w:rsid w:val="00546C53"/>
    <w:rsid w:val="0058228D"/>
    <w:rsid w:val="00591AE7"/>
    <w:rsid w:val="005D017E"/>
    <w:rsid w:val="005D5740"/>
    <w:rsid w:val="0061161E"/>
    <w:rsid w:val="0061616B"/>
    <w:rsid w:val="00622296"/>
    <w:rsid w:val="00626C6C"/>
    <w:rsid w:val="00640F37"/>
    <w:rsid w:val="00641031"/>
    <w:rsid w:val="0065028A"/>
    <w:rsid w:val="00651D50"/>
    <w:rsid w:val="0065721C"/>
    <w:rsid w:val="0066705A"/>
    <w:rsid w:val="00675D67"/>
    <w:rsid w:val="00683E67"/>
    <w:rsid w:val="00690251"/>
    <w:rsid w:val="006A2ADD"/>
    <w:rsid w:val="006B530E"/>
    <w:rsid w:val="006D6BA8"/>
    <w:rsid w:val="006D7DA2"/>
    <w:rsid w:val="006E28F9"/>
    <w:rsid w:val="00710E2B"/>
    <w:rsid w:val="00717823"/>
    <w:rsid w:val="00734585"/>
    <w:rsid w:val="00777797"/>
    <w:rsid w:val="0078725F"/>
    <w:rsid w:val="007915E0"/>
    <w:rsid w:val="007D27AD"/>
    <w:rsid w:val="007E7283"/>
    <w:rsid w:val="008149E6"/>
    <w:rsid w:val="00817CFD"/>
    <w:rsid w:val="00832992"/>
    <w:rsid w:val="00846103"/>
    <w:rsid w:val="00850B0F"/>
    <w:rsid w:val="00857639"/>
    <w:rsid w:val="00865B73"/>
    <w:rsid w:val="00866F67"/>
    <w:rsid w:val="00867E98"/>
    <w:rsid w:val="008A617A"/>
    <w:rsid w:val="008A7E70"/>
    <w:rsid w:val="008B6A3B"/>
    <w:rsid w:val="008D5214"/>
    <w:rsid w:val="008F0D44"/>
    <w:rsid w:val="00903DC2"/>
    <w:rsid w:val="00906A61"/>
    <w:rsid w:val="00923202"/>
    <w:rsid w:val="009247C9"/>
    <w:rsid w:val="00947CE2"/>
    <w:rsid w:val="0095090F"/>
    <w:rsid w:val="00952CCD"/>
    <w:rsid w:val="00967BA0"/>
    <w:rsid w:val="00984488"/>
    <w:rsid w:val="00985485"/>
    <w:rsid w:val="009B015B"/>
    <w:rsid w:val="009C12A2"/>
    <w:rsid w:val="009D25DE"/>
    <w:rsid w:val="009D4083"/>
    <w:rsid w:val="009D506A"/>
    <w:rsid w:val="00A06F01"/>
    <w:rsid w:val="00A301FF"/>
    <w:rsid w:val="00A337A5"/>
    <w:rsid w:val="00A57BD2"/>
    <w:rsid w:val="00A63110"/>
    <w:rsid w:val="00A957AD"/>
    <w:rsid w:val="00AA62A5"/>
    <w:rsid w:val="00AD702B"/>
    <w:rsid w:val="00B065E4"/>
    <w:rsid w:val="00B657DD"/>
    <w:rsid w:val="00B841C5"/>
    <w:rsid w:val="00B85345"/>
    <w:rsid w:val="00B913DF"/>
    <w:rsid w:val="00C047A4"/>
    <w:rsid w:val="00C1590E"/>
    <w:rsid w:val="00C4508E"/>
    <w:rsid w:val="00C524DA"/>
    <w:rsid w:val="00C53B1E"/>
    <w:rsid w:val="00C728D7"/>
    <w:rsid w:val="00C85E2E"/>
    <w:rsid w:val="00C94926"/>
    <w:rsid w:val="00CA29BA"/>
    <w:rsid w:val="00CE73B0"/>
    <w:rsid w:val="00D21EA2"/>
    <w:rsid w:val="00D43B77"/>
    <w:rsid w:val="00D8366B"/>
    <w:rsid w:val="00D90086"/>
    <w:rsid w:val="00DA4EDC"/>
    <w:rsid w:val="00DA5C09"/>
    <w:rsid w:val="00DC19EE"/>
    <w:rsid w:val="00DD5915"/>
    <w:rsid w:val="00DD5DC4"/>
    <w:rsid w:val="00DE5609"/>
    <w:rsid w:val="00DF1339"/>
    <w:rsid w:val="00E01908"/>
    <w:rsid w:val="00E2284C"/>
    <w:rsid w:val="00E3740F"/>
    <w:rsid w:val="00E41A6B"/>
    <w:rsid w:val="00E737EB"/>
    <w:rsid w:val="00E85407"/>
    <w:rsid w:val="00EB1491"/>
    <w:rsid w:val="00EB370F"/>
    <w:rsid w:val="00ED079E"/>
    <w:rsid w:val="00ED6D82"/>
    <w:rsid w:val="00ED7757"/>
    <w:rsid w:val="00EF19ED"/>
    <w:rsid w:val="00EF1B44"/>
    <w:rsid w:val="00EF504E"/>
    <w:rsid w:val="00F240E3"/>
    <w:rsid w:val="00F44A79"/>
    <w:rsid w:val="00F62D34"/>
    <w:rsid w:val="00F753B9"/>
    <w:rsid w:val="00F947D2"/>
    <w:rsid w:val="00FE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3686"/>
  <w15:chartTrackingRefBased/>
  <w15:docId w15:val="{C5C25111-5E73-4274-8A37-8775FCA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5E0"/>
    <w:pPr>
      <w:ind w:left="720"/>
      <w:contextualSpacing/>
    </w:pPr>
  </w:style>
  <w:style w:type="character" w:styleId="Hyperlink">
    <w:name w:val="Hyperlink"/>
    <w:basedOn w:val="DefaultParagraphFont"/>
    <w:uiPriority w:val="99"/>
    <w:unhideWhenUsed/>
    <w:rsid w:val="00256E22"/>
    <w:rPr>
      <w:color w:val="0563C1" w:themeColor="hyperlink"/>
      <w:u w:val="single"/>
    </w:rPr>
  </w:style>
  <w:style w:type="character" w:styleId="UnresolvedMention">
    <w:name w:val="Unresolved Mention"/>
    <w:basedOn w:val="DefaultParagraphFont"/>
    <w:uiPriority w:val="99"/>
    <w:semiHidden/>
    <w:unhideWhenUsed/>
    <w:rsid w:val="00256E22"/>
    <w:rPr>
      <w:color w:val="605E5C"/>
      <w:shd w:val="clear" w:color="auto" w:fill="E1DFDD"/>
    </w:rPr>
  </w:style>
  <w:style w:type="character" w:styleId="HTMLCode">
    <w:name w:val="HTML Code"/>
    <w:basedOn w:val="DefaultParagraphFont"/>
    <w:uiPriority w:val="99"/>
    <w:semiHidden/>
    <w:unhideWhenUsed/>
    <w:rsid w:val="00D836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A7E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7E7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57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3712">
      <w:bodyDiv w:val="1"/>
      <w:marLeft w:val="0"/>
      <w:marRight w:val="0"/>
      <w:marTop w:val="0"/>
      <w:marBottom w:val="0"/>
      <w:divBdr>
        <w:top w:val="none" w:sz="0" w:space="0" w:color="auto"/>
        <w:left w:val="none" w:sz="0" w:space="0" w:color="auto"/>
        <w:bottom w:val="none" w:sz="0" w:space="0" w:color="auto"/>
        <w:right w:val="none" w:sz="0" w:space="0" w:color="auto"/>
      </w:divBdr>
      <w:divsChild>
        <w:div w:id="1512716409">
          <w:marLeft w:val="0"/>
          <w:marRight w:val="0"/>
          <w:marTop w:val="0"/>
          <w:marBottom w:val="0"/>
          <w:divBdr>
            <w:top w:val="none" w:sz="0" w:space="0" w:color="auto"/>
            <w:left w:val="none" w:sz="0" w:space="0" w:color="auto"/>
            <w:bottom w:val="none" w:sz="0" w:space="0" w:color="auto"/>
            <w:right w:val="none" w:sz="0" w:space="0" w:color="auto"/>
          </w:divBdr>
          <w:divsChild>
            <w:div w:id="4202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589">
      <w:bodyDiv w:val="1"/>
      <w:marLeft w:val="0"/>
      <w:marRight w:val="0"/>
      <w:marTop w:val="0"/>
      <w:marBottom w:val="0"/>
      <w:divBdr>
        <w:top w:val="none" w:sz="0" w:space="0" w:color="auto"/>
        <w:left w:val="none" w:sz="0" w:space="0" w:color="auto"/>
        <w:bottom w:val="none" w:sz="0" w:space="0" w:color="auto"/>
        <w:right w:val="none" w:sz="0" w:space="0" w:color="auto"/>
      </w:divBdr>
    </w:div>
    <w:div w:id="1204517862">
      <w:bodyDiv w:val="1"/>
      <w:marLeft w:val="0"/>
      <w:marRight w:val="0"/>
      <w:marTop w:val="0"/>
      <w:marBottom w:val="0"/>
      <w:divBdr>
        <w:top w:val="none" w:sz="0" w:space="0" w:color="auto"/>
        <w:left w:val="none" w:sz="0" w:space="0" w:color="auto"/>
        <w:bottom w:val="none" w:sz="0" w:space="0" w:color="auto"/>
        <w:right w:val="none" w:sz="0" w:space="0" w:color="auto"/>
      </w:divBdr>
    </w:div>
    <w:div w:id="1388531765">
      <w:bodyDiv w:val="1"/>
      <w:marLeft w:val="0"/>
      <w:marRight w:val="0"/>
      <w:marTop w:val="0"/>
      <w:marBottom w:val="0"/>
      <w:divBdr>
        <w:top w:val="none" w:sz="0" w:space="0" w:color="auto"/>
        <w:left w:val="none" w:sz="0" w:space="0" w:color="auto"/>
        <w:bottom w:val="none" w:sz="0" w:space="0" w:color="auto"/>
        <w:right w:val="none" w:sz="0" w:space="0" w:color="auto"/>
      </w:divBdr>
      <w:divsChild>
        <w:div w:id="1572929918">
          <w:marLeft w:val="0"/>
          <w:marRight w:val="0"/>
          <w:marTop w:val="0"/>
          <w:marBottom w:val="0"/>
          <w:divBdr>
            <w:top w:val="none" w:sz="0" w:space="0" w:color="auto"/>
            <w:left w:val="none" w:sz="0" w:space="0" w:color="auto"/>
            <w:bottom w:val="none" w:sz="0" w:space="0" w:color="auto"/>
            <w:right w:val="none" w:sz="0" w:space="0" w:color="auto"/>
          </w:divBdr>
          <w:divsChild>
            <w:div w:id="7411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512">
      <w:bodyDiv w:val="1"/>
      <w:marLeft w:val="0"/>
      <w:marRight w:val="0"/>
      <w:marTop w:val="0"/>
      <w:marBottom w:val="0"/>
      <w:divBdr>
        <w:top w:val="none" w:sz="0" w:space="0" w:color="auto"/>
        <w:left w:val="none" w:sz="0" w:space="0" w:color="auto"/>
        <w:bottom w:val="none" w:sz="0" w:space="0" w:color="auto"/>
        <w:right w:val="none" w:sz="0" w:space="0" w:color="auto"/>
      </w:divBdr>
      <w:divsChild>
        <w:div w:id="1130317671">
          <w:marLeft w:val="0"/>
          <w:marRight w:val="0"/>
          <w:marTop w:val="0"/>
          <w:marBottom w:val="0"/>
          <w:divBdr>
            <w:top w:val="none" w:sz="0" w:space="0" w:color="auto"/>
            <w:left w:val="none" w:sz="0" w:space="0" w:color="auto"/>
            <w:bottom w:val="none" w:sz="0" w:space="0" w:color="auto"/>
            <w:right w:val="none" w:sz="0" w:space="0" w:color="auto"/>
          </w:divBdr>
          <w:divsChild>
            <w:div w:id="10712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0324">
      <w:bodyDiv w:val="1"/>
      <w:marLeft w:val="0"/>
      <w:marRight w:val="0"/>
      <w:marTop w:val="0"/>
      <w:marBottom w:val="0"/>
      <w:divBdr>
        <w:top w:val="none" w:sz="0" w:space="0" w:color="auto"/>
        <w:left w:val="none" w:sz="0" w:space="0" w:color="auto"/>
        <w:bottom w:val="none" w:sz="0" w:space="0" w:color="auto"/>
        <w:right w:val="none" w:sz="0" w:space="0" w:color="auto"/>
      </w:divBdr>
      <w:divsChild>
        <w:div w:id="366562669">
          <w:marLeft w:val="0"/>
          <w:marRight w:val="0"/>
          <w:marTop w:val="0"/>
          <w:marBottom w:val="0"/>
          <w:divBdr>
            <w:top w:val="none" w:sz="0" w:space="0" w:color="auto"/>
            <w:left w:val="none" w:sz="0" w:space="0" w:color="auto"/>
            <w:bottom w:val="none" w:sz="0" w:space="0" w:color="auto"/>
            <w:right w:val="none" w:sz="0" w:space="0" w:color="auto"/>
          </w:divBdr>
          <w:divsChild>
            <w:div w:id="13032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pps/developer/data-platform/powerapps-cli" TargetMode="External"/><Relationship Id="rId13" Type="http://schemas.openxmlformats.org/officeDocument/2006/relationships/hyperlink" Target="https://docs.microsoft.com/en-us/powerapps/developer/component-framework/component-framework-for-canvas-apps" TargetMode="External"/><Relationship Id="rId18" Type="http://schemas.openxmlformats.org/officeDocument/2006/relationships/hyperlink" Target="https://docs.microsoft.com/en-us/powerapps/maker/model-driven-apps/embedded-canvas-app-add-classic-designer" TargetMode="External"/><Relationship Id="rId26" Type="http://schemas.openxmlformats.org/officeDocument/2006/relationships/hyperlink" Target="https://docs.microsoft.com/en-us/powerapps/developer/component-framework/add-custom-controls-to-a-field-or-entity"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docs.microsoft.com/en-us/powerapps/developer/component-framework/implementing-controls-using-typescript" TargetMode="External"/><Relationship Id="rId12" Type="http://schemas.openxmlformats.org/officeDocument/2006/relationships/hyperlink" Target="https://docs.microsoft.com/en-us/powerapps/developer/component-framework/add-custom-controls-to-a-field-or-entity" TargetMode="External"/><Relationship Id="rId17" Type="http://schemas.openxmlformats.org/officeDocument/2006/relationships/image" Target="media/image2.png"/><Relationship Id="rId25" Type="http://schemas.openxmlformats.org/officeDocument/2006/relationships/hyperlink" Target="https://docs.microsoft.com/en-us/powerapps/developer/component-framework/component-framework-for-canvas-app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365demystified.com/2021/04/13/enable-custom-code-components-pcf-controls-to-be-imported-in-a-canvas-power-app-quick-tip/" TargetMode="External"/><Relationship Id="rId11" Type="http://schemas.openxmlformats.org/officeDocument/2006/relationships/hyperlink" Target="https://docs.microsoft.com/en-us/powerapps/developer/component-framework/component-framework-for-canvas-apps" TargetMode="External"/><Relationship Id="rId24" Type="http://schemas.openxmlformats.org/officeDocument/2006/relationships/hyperlink" Target="https://www.w3schools.com/tags/tag_input.asp" TargetMode="External"/><Relationship Id="rId5" Type="http://schemas.openxmlformats.org/officeDocument/2006/relationships/webSettings" Target="webSettings.xml"/><Relationship Id="rId15" Type="http://schemas.openxmlformats.org/officeDocument/2006/relationships/hyperlink" Target="https://github.com/shrirampophali/MyPowerAppsPCFControls/tree/master" TargetMode="External"/><Relationship Id="rId23" Type="http://schemas.openxmlformats.org/officeDocument/2006/relationships/hyperlink" Target="https://docs.microsoft.com/en-us/powerapps/developer/component-framework/manifest-schema-reference/property" TargetMode="External"/><Relationship Id="rId28" Type="http://schemas.openxmlformats.org/officeDocument/2006/relationships/hyperlink" Target="https://docs.microsoft.com/en-us/powerapps/maker/portals/component-framework-tutorial" TargetMode="External"/><Relationship Id="rId10" Type="http://schemas.openxmlformats.org/officeDocument/2006/relationships/hyperlink" Target="https://visualstudio.microsoft.com/download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visualstudio.microsoft.com/downloads/" TargetMode="External"/><Relationship Id="rId14" Type="http://schemas.openxmlformats.org/officeDocument/2006/relationships/hyperlink" Target="https://docs.microsoft.com/en-us/powerapps/maker/portals/component-framework-tutorial" TargetMode="External"/><Relationship Id="rId22" Type="http://schemas.openxmlformats.org/officeDocument/2006/relationships/image" Target="media/image6.png"/><Relationship Id="rId27" Type="http://schemas.openxmlformats.org/officeDocument/2006/relationships/hyperlink" Target="https://docs.microsoft.com/en-us/powerapps/developer/component-framework/component-framework-for-canvas-app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211E-D244-4224-9801-83A7FB3E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8</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Pophali</dc:creator>
  <cp:keywords/>
  <dc:description/>
  <cp:lastModifiedBy>Shriram Pophali</cp:lastModifiedBy>
  <cp:revision>315</cp:revision>
  <dcterms:created xsi:type="dcterms:W3CDTF">2022-01-03T04:22:00Z</dcterms:created>
  <dcterms:modified xsi:type="dcterms:W3CDTF">2022-01-06T09:48:00Z</dcterms:modified>
</cp:coreProperties>
</file>