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E3A5F"/>
          <w:sz w:val="72"/>
          <w:szCs w:val="72"/>
        </w:rPr>
        <w:t xml:space="preserve">Distributed</w:t>
      </w:r>
    </w:p>
    <w:p>
      <w:pPr>
        <w:spacing w:after="60" w:before="0"/>
        <w:jc w:val="center"/>
      </w:pPr>
      <w:r>
        <w:rPr>
          <w:rFonts w:ascii="Arial" w:cs="Arial" w:eastAsia="Arial" w:hAnsi="Arial"/>
          <w:b w:val="false"/>
          <w:bCs w:val="false"/>
          <w:color w:val="374151"/>
          <w:sz w:val="60"/>
          <w:szCs w:val="60"/>
        </w:rPr>
        <w:t xml:space="preserve">Systems Design</w:t>
      </w:r>
    </w:p>
    <w:p>
      <w:pPr>
        <w:spacing w:after="80" w:before="0"/>
        <w:jc w:val="center"/>
      </w:pPr>
      <w:r>
        <w:rPr>
          <w:rFonts w:ascii="Arial" w:cs="Arial" w:eastAsia="Arial" w:hAnsi="Arial"/>
          <w:b w:val="false"/>
          <w:bCs w:val="false"/>
          <w:color w:val="9CA3AF"/>
          <w:sz w:val="30"/>
          <w:szCs w:val="30"/>
        </w:rPr>
        <w:t xml:space="preserve">Best Practices Reference Guide</w:t>
      </w:r>
    </w:p>
    <w:p>
      <w:pPr>
        <w:spacing w:after="460" w:before="0"/>
        <w:jc w:val="center"/>
      </w:pPr>
      <w:r>
        <w:rPr>
          <w:rFonts w:ascii="Arial" w:cs="Arial" w:eastAsia="Arial" w:hAnsi="Arial"/>
          <w:color w:val="9CA3AF"/>
          <w:sz w:val="21"/>
          <w:szCs w:val="21"/>
        </w:rPr>
        <w:t xml:space="preserve">78 review checks  •  25 before/after examples  •  7 topic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1E40AF"/>
                <w:sz w:val="20"/>
                <w:szCs w:val="20"/>
              </w:rPr>
              <w:t xml:space="preserve">Part 1 — Scalability</w:t>
            </w:r>
          </w:p>
          <w:p>
            <w:pPr>
              <w:spacing w:after="0" w:before="0"/>
            </w:pPr>
            <w:r>
              <w:rPr>
                <w:rFonts w:ascii="Arial" w:cs="Arial" w:eastAsia="Arial" w:hAnsi="Arial"/>
                <w:color w:val="9CA3AF"/>
                <w:sz w:val="17"/>
                <w:szCs w:val="17"/>
              </w:rPr>
              <w:t xml:space="preserve">12 checks  •  4 examples</w:t>
            </w:r>
          </w:p>
        </w:tc>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7F1D1D"/>
                <w:sz w:val="20"/>
                <w:szCs w:val="20"/>
              </w:rPr>
              <w:t xml:space="preserve">Part 2 — Resilience &amp; Fault Tolerance</w:t>
            </w:r>
          </w:p>
          <w:p>
            <w:pPr>
              <w:spacing w:after="0" w:before="0"/>
            </w:pPr>
            <w:r>
              <w:rPr>
                <w:rFonts w:ascii="Arial" w:cs="Arial" w:eastAsia="Arial" w:hAnsi="Arial"/>
                <w:color w:val="9CA3AF"/>
                <w:sz w:val="17"/>
                <w:szCs w:val="17"/>
              </w:rPr>
              <w:t xml:space="preserve">12 checks  •  5 examples</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065F46"/>
                <w:sz w:val="20"/>
                <w:szCs w:val="20"/>
              </w:rPr>
              <w:t xml:space="preserve">Part 3 — Performance</w:t>
            </w:r>
          </w:p>
          <w:p>
            <w:pPr>
              <w:spacing w:after="0" w:before="0"/>
            </w:pPr>
            <w:r>
              <w:rPr>
                <w:rFonts w:ascii="Arial" w:cs="Arial" w:eastAsia="Arial" w:hAnsi="Arial"/>
                <w:color w:val="9CA3AF"/>
                <w:sz w:val="17"/>
                <w:szCs w:val="17"/>
              </w:rPr>
              <w:t xml:space="preserve">12 checks  •  4 examples</w:t>
            </w:r>
          </w:p>
        </w:tc>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4527A0"/>
                <w:sz w:val="20"/>
                <w:szCs w:val="20"/>
              </w:rPr>
              <w:t xml:space="preserve">Part 4 — Consistency &amp; Data Integrity</w:t>
            </w:r>
          </w:p>
          <w:p>
            <w:pPr>
              <w:spacing w:after="0" w:before="0"/>
            </w:pPr>
            <w:r>
              <w:rPr>
                <w:rFonts w:ascii="Arial" w:cs="Arial" w:eastAsia="Arial" w:hAnsi="Arial"/>
                <w:color w:val="9CA3AF"/>
                <w:sz w:val="17"/>
                <w:szCs w:val="17"/>
              </w:rPr>
              <w:t xml:space="preserve">10 checks  •  3 examples</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0F4C81"/>
                <w:sz w:val="20"/>
                <w:szCs w:val="20"/>
              </w:rPr>
              <w:t xml:space="preserve">Part 5 — Observability</w:t>
            </w:r>
          </w:p>
          <w:p>
            <w:pPr>
              <w:spacing w:after="0" w:before="0"/>
            </w:pPr>
            <w:r>
              <w:rPr>
                <w:rFonts w:ascii="Arial" w:cs="Arial" w:eastAsia="Arial" w:hAnsi="Arial"/>
                <w:color w:val="9CA3AF"/>
                <w:sz w:val="17"/>
                <w:szCs w:val="17"/>
              </w:rPr>
              <w:t xml:space="preserve">10 checks  •  3 examples</w:t>
            </w:r>
          </w:p>
        </w:tc>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7F1D1D"/>
                <w:sz w:val="20"/>
                <w:szCs w:val="20"/>
              </w:rPr>
              <w:t xml:space="preserve">Part 6 — Security</w:t>
            </w:r>
          </w:p>
          <w:p>
            <w:pPr>
              <w:spacing w:after="0" w:before="0"/>
            </w:pPr>
            <w:r>
              <w:rPr>
                <w:rFonts w:ascii="Arial" w:cs="Arial" w:eastAsia="Arial" w:hAnsi="Arial"/>
                <w:color w:val="9CA3AF"/>
                <w:sz w:val="17"/>
                <w:szCs w:val="17"/>
              </w:rPr>
              <w:t xml:space="preserve">12 checks  •  3 examples</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8FAFC" w:val="clear"/>
            <w:tcMar>
              <w:top w:type="dxa" w:w="140"/>
              <w:left w:type="dxa" w:w="180"/>
              <w:bottom w:type="dxa" w:w="140"/>
              <w:right w:type="dxa" w:w="140"/>
            </w:tcMar>
          </w:tcPr>
          <w:p>
            <w:pPr>
              <w:spacing w:after="40" w:before="0"/>
            </w:pPr>
            <w:r>
              <w:rPr>
                <w:rFonts w:ascii="Arial" w:cs="Arial" w:eastAsia="Arial" w:hAnsi="Arial"/>
                <w:b/>
                <w:bCs/>
                <w:color w:val="064E3B"/>
                <w:sz w:val="20"/>
                <w:szCs w:val="20"/>
              </w:rPr>
              <w:t xml:space="preserve">Part 7 — Deployment &amp; Operations</w:t>
            </w:r>
          </w:p>
          <w:p>
            <w:pPr>
              <w:spacing w:after="0" w:before="0"/>
            </w:pPr>
            <w:r>
              <w:rPr>
                <w:rFonts w:ascii="Arial" w:cs="Arial" w:eastAsia="Arial" w:hAnsi="Arial"/>
                <w:color w:val="9CA3AF"/>
                <w:sz w:val="17"/>
                <w:szCs w:val="17"/>
              </w:rPr>
              <w:t xml:space="preserve">10 checks  •  3 examples</w:t>
            </w:r>
          </w:p>
        </w:tc>
        <w:tc>
          <w:tcPr>
            <w:tcW w:type="dxa" w:w="4680"/>
            <w:tcBorders>
              <w:top w:val="none" w:color="FFFFFF" w:sz="0"/>
              <w:left w:val="none" w:color="FFFFFF" w:sz="0"/>
              <w:bottom w:val="none" w:color="FFFFFF" w:sz="0"/>
              <w:right w:val="none" w:color="FFFFFF" w:sz="0"/>
            </w:tcBorders>
          </w:tcPr>
          <w:p>
            <w:pPr>
              <w:spacing w:after="0" w:before="0"/>
            </w:pPr>
          </w:p>
        </w:tc>
      </w:tr>
    </w:tbl>
    <w:p>
      <w:pPr>
        <w:spacing w:after="0" w:before="8"/>
      </w:pP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How to use this guide</w:t>
            </w:r>
          </w:p>
          <w:p>
            <w:pPr>
              <w:spacing w:after="40" w:before="40"/>
            </w:pPr>
            <w:r>
              <w:rPr>
                <w:rFonts w:ascii="Arial" w:cs="Arial" w:eastAsia="Arial" w:hAnsi="Arial"/>
                <w:color w:val="1E3A5F"/>
                <w:sz w:val="19"/>
                <w:szCs w:val="19"/>
              </w:rPr>
              <w:t xml:space="preserve">•  Each section opens with an introduction and a complete review checklist.</w:t>
            </w:r>
          </w:p>
          <w:p>
            <w:pPr>
              <w:spacing w:after="40" w:before="40"/>
            </w:pPr>
            <w:r>
              <w:rPr>
                <w:rFonts w:ascii="Arial" w:cs="Arial" w:eastAsia="Arial" w:hAnsi="Arial"/>
                <w:color w:val="1E3A5F"/>
                <w:sz w:val="19"/>
                <w:szCs w:val="19"/>
              </w:rPr>
              <w:t xml:space="preserve">•  Each example: Why It Matters → Anti-pattern → Review Comments → Best Practice → Key Takeaways.</w:t>
            </w:r>
          </w:p>
          <w:p>
            <w:pPr>
              <w:spacing w:after="40" w:before="40"/>
            </w:pPr>
            <w:r>
              <w:rPr>
                <w:rFonts w:ascii="Arial" w:cs="Arial" w:eastAsia="Arial" w:hAnsi="Arial"/>
                <w:color w:val="1E3A5F"/>
                <w:sz w:val="19"/>
                <w:szCs w:val="19"/>
              </w:rPr>
              <w:t xml:space="preserve">•  [CRITICAL] = immediate risk to availability, correctness, or security.</w:t>
            </w:r>
          </w:p>
          <w:p>
            <w:pPr>
              <w:spacing w:after="40" w:before="40"/>
            </w:pPr>
            <w:r>
              <w:rPr>
                <w:rFonts w:ascii="Arial" w:cs="Arial" w:eastAsia="Arial" w:hAnsi="Arial"/>
                <w:color w:val="1E3A5F"/>
                <w:sz w:val="19"/>
                <w:szCs w:val="19"/>
              </w:rPr>
              <w:t xml:space="preserve">•  [MAJOR] = significant reliability or performance impact, fix this sprint.</w:t>
            </w:r>
          </w:p>
          <w:p>
            <w:pPr>
              <w:spacing w:after="40" w:before="40"/>
            </w:pPr>
            <w:r>
              <w:rPr>
                <w:rFonts w:ascii="Arial" w:cs="Arial" w:eastAsia="Arial" w:hAnsi="Arial"/>
                <w:color w:val="1E3A5F"/>
                <w:sz w:val="19"/>
                <w:szCs w:val="19"/>
              </w:rPr>
              <w:t xml:space="preserve">•  Technologies: Python, FastAPI, Kubernetes, Docker, Kafka, Redis, PostgreSQL, AWS, Terraform.</w:t>
            </w:r>
          </w:p>
        </w:tc>
      </w:tr>
    </w:tbl>
    <w:p>
      <w:r>
        <w:br w:type="page"/>
      </w:r>
    </w:p>
    <w:p>
      <w:pPr>
        <w:pStyle w:val="Heading1"/>
        <w:pBdr>
          <w:bottom w:val="single" w:color="1E40AF" w:sz="10" w:space="3"/>
        </w:pBdr>
        <w:spacing w:after="180" w:before="560"/>
      </w:pPr>
      <w:r>
        <w:rPr>
          <w:rFonts w:ascii="Arial" w:cs="Arial" w:eastAsia="Arial" w:hAnsi="Arial"/>
          <w:b/>
          <w:bCs/>
          <w:color w:val="1E40AF"/>
          <w:sz w:val="44"/>
          <w:szCs w:val="44"/>
        </w:rPr>
        <w:t xml:space="preserve">Part 1 — Scalability</w:t>
      </w:r>
    </w:p>
    <w:p>
      <w:pPr>
        <w:spacing w:after="180" w:before="120"/>
        <w:jc w:val="left"/>
      </w:pPr>
      <w:r>
        <w:rPr>
          <w:rFonts w:ascii="Arial" w:cs="Arial" w:eastAsia="Arial" w:hAnsi="Arial"/>
          <w:b w:val="false"/>
          <w:bCs w:val="false"/>
          <w:i w:val="false"/>
          <w:iCs w:val="false"/>
          <w:color w:val="374151"/>
          <w:sz w:val="20"/>
          <w:szCs w:val="20"/>
        </w:rPr>
        <w:t xml:space="preserve">Scalability is the ability of a system to handle growing load — more users, more data, more requests — without degrading performance or requiring architectural rewrites. Scalability problems are usually invisible during development and only emerge under real load. The decisions made in initial design determine how far the system can scale without a complete rebuild.</w:t>
      </w:r>
    </w:p>
    <w:p>
      <w:pPr>
        <w:spacing w:after="80" w:before="240"/>
      </w:pPr>
      <w:r>
        <w:rPr>
          <w:rFonts w:ascii="Arial" w:cs="Arial" w:eastAsia="Arial" w:hAnsi="Arial"/>
          <w:b/>
          <w:bCs/>
          <w:color w:val="1E40AF"/>
          <w:sz w:val="24"/>
          <w:szCs w:val="24"/>
        </w:rPr>
        <w:t xml:space="preserve">Review checklist</w:t>
      </w:r>
    </w:p>
    <w:p>
      <w:pPr>
        <w:spacing w:after="60" w:before="60"/>
        <w:ind w:left="360" w:hanging="240"/>
      </w:pPr>
      <w:r>
        <w:rPr>
          <w:rFonts w:ascii="Arial" w:cs="Arial" w:eastAsia="Arial" w:hAnsi="Arial"/>
          <w:b/>
          <w:bCs/>
          <w:color w:val="1E40AF"/>
          <w:sz w:val="20"/>
          <w:szCs w:val="20"/>
        </w:rPr>
        <w:t xml:space="preserve">1.  </w:t>
      </w:r>
      <w:r>
        <w:rPr>
          <w:rFonts w:ascii="Arial" w:cs="Arial" w:eastAsia="Arial" w:hAnsi="Arial"/>
          <w:color w:val="374151"/>
          <w:sz w:val="20"/>
          <w:szCs w:val="20"/>
        </w:rPr>
        <w:t xml:space="preserve">Services are stateless — no session data or local state on individual instances</w:t>
      </w:r>
    </w:p>
    <w:p>
      <w:pPr>
        <w:spacing w:after="60" w:before="60"/>
        <w:ind w:left="360" w:hanging="240"/>
      </w:pPr>
      <w:r>
        <w:rPr>
          <w:rFonts w:ascii="Arial" w:cs="Arial" w:eastAsia="Arial" w:hAnsi="Arial"/>
          <w:b/>
          <w:bCs/>
          <w:color w:val="1E40AF"/>
          <w:sz w:val="20"/>
          <w:szCs w:val="20"/>
        </w:rPr>
        <w:t xml:space="preserve">2.  </w:t>
      </w:r>
      <w:r>
        <w:rPr>
          <w:rFonts w:ascii="Arial" w:cs="Arial" w:eastAsia="Arial" w:hAnsi="Arial"/>
          <w:color w:val="374151"/>
          <w:sz w:val="20"/>
          <w:szCs w:val="20"/>
        </w:rPr>
        <w:t xml:space="preserve">Horizontal scaling (adding instances) is possible without code changes</w:t>
      </w:r>
    </w:p>
    <w:p>
      <w:pPr>
        <w:spacing w:after="60" w:before="60"/>
        <w:ind w:left="360" w:hanging="240"/>
      </w:pPr>
      <w:r>
        <w:rPr>
          <w:rFonts w:ascii="Arial" w:cs="Arial" w:eastAsia="Arial" w:hAnsi="Arial"/>
          <w:b/>
          <w:bCs/>
          <w:color w:val="1E40AF"/>
          <w:sz w:val="20"/>
          <w:szCs w:val="20"/>
        </w:rPr>
        <w:t xml:space="preserve">3.  </w:t>
      </w:r>
      <w:r>
        <w:rPr>
          <w:rFonts w:ascii="Arial" w:cs="Arial" w:eastAsia="Arial" w:hAnsi="Arial"/>
          <w:color w:val="374151"/>
          <w:sz w:val="20"/>
          <w:szCs w:val="20"/>
        </w:rPr>
        <w:t xml:space="preserve">Database read replicas separate read and write workloads</w:t>
      </w:r>
    </w:p>
    <w:p>
      <w:pPr>
        <w:spacing w:after="60" w:before="60"/>
        <w:ind w:left="360" w:hanging="240"/>
      </w:pPr>
      <w:r>
        <w:rPr>
          <w:rFonts w:ascii="Arial" w:cs="Arial" w:eastAsia="Arial" w:hAnsi="Arial"/>
          <w:b/>
          <w:bCs/>
          <w:color w:val="1E40AF"/>
          <w:sz w:val="20"/>
          <w:szCs w:val="20"/>
        </w:rPr>
        <w:t xml:space="preserve">4.  </w:t>
      </w:r>
      <w:r>
        <w:rPr>
          <w:rFonts w:ascii="Arial" w:cs="Arial" w:eastAsia="Arial" w:hAnsi="Arial"/>
          <w:color w:val="374151"/>
          <w:sz w:val="20"/>
          <w:szCs w:val="20"/>
        </w:rPr>
        <w:t xml:space="preserve">Caching layer (Redis/Memcached) reduces DB load for hot data</w:t>
      </w:r>
    </w:p>
    <w:p>
      <w:pPr>
        <w:spacing w:after="60" w:before="60"/>
        <w:ind w:left="360" w:hanging="240"/>
      </w:pPr>
      <w:r>
        <w:rPr>
          <w:rFonts w:ascii="Arial" w:cs="Arial" w:eastAsia="Arial" w:hAnsi="Arial"/>
          <w:b/>
          <w:bCs/>
          <w:color w:val="1E40AF"/>
          <w:sz w:val="20"/>
          <w:szCs w:val="20"/>
        </w:rPr>
        <w:t xml:space="preserve">5.  </w:t>
      </w:r>
      <w:r>
        <w:rPr>
          <w:rFonts w:ascii="Arial" w:cs="Arial" w:eastAsia="Arial" w:hAnsi="Arial"/>
          <w:color w:val="374151"/>
          <w:sz w:val="20"/>
          <w:szCs w:val="20"/>
        </w:rPr>
        <w:t xml:space="preserve">Asynchronous processing via message queues for non-critical-path work</w:t>
      </w:r>
    </w:p>
    <w:p>
      <w:pPr>
        <w:spacing w:after="60" w:before="60"/>
        <w:ind w:left="360" w:hanging="240"/>
      </w:pPr>
      <w:r>
        <w:rPr>
          <w:rFonts w:ascii="Arial" w:cs="Arial" w:eastAsia="Arial" w:hAnsi="Arial"/>
          <w:b/>
          <w:bCs/>
          <w:color w:val="1E40AF"/>
          <w:sz w:val="20"/>
          <w:szCs w:val="20"/>
        </w:rPr>
        <w:t xml:space="preserve">6.  </w:t>
      </w:r>
      <w:r>
        <w:rPr>
          <w:rFonts w:ascii="Arial" w:cs="Arial" w:eastAsia="Arial" w:hAnsi="Arial"/>
          <w:color w:val="374151"/>
          <w:sz w:val="20"/>
          <w:szCs w:val="20"/>
        </w:rPr>
        <w:t xml:space="preserve">Database connection pooling configured to avoid connection exhaustion</w:t>
      </w:r>
    </w:p>
    <w:p>
      <w:pPr>
        <w:spacing w:after="60" w:before="60"/>
        <w:ind w:left="360" w:hanging="240"/>
      </w:pPr>
      <w:r>
        <w:rPr>
          <w:rFonts w:ascii="Arial" w:cs="Arial" w:eastAsia="Arial" w:hAnsi="Arial"/>
          <w:b/>
          <w:bCs/>
          <w:color w:val="1E40AF"/>
          <w:sz w:val="20"/>
          <w:szCs w:val="20"/>
        </w:rPr>
        <w:t xml:space="preserve">7.  </w:t>
      </w:r>
      <w:r>
        <w:rPr>
          <w:rFonts w:ascii="Arial" w:cs="Arial" w:eastAsia="Arial" w:hAnsi="Arial"/>
          <w:color w:val="374151"/>
          <w:sz w:val="20"/>
          <w:szCs w:val="20"/>
        </w:rPr>
        <w:t xml:space="preserve">Autoscaling policies defined based on meaningful metrics (CPU, RPS, queue depth)</w:t>
      </w:r>
    </w:p>
    <w:p>
      <w:pPr>
        <w:spacing w:after="60" w:before="60"/>
        <w:ind w:left="360" w:hanging="240"/>
      </w:pPr>
      <w:r>
        <w:rPr>
          <w:rFonts w:ascii="Arial" w:cs="Arial" w:eastAsia="Arial" w:hAnsi="Arial"/>
          <w:b/>
          <w:bCs/>
          <w:color w:val="1E40AF"/>
          <w:sz w:val="20"/>
          <w:szCs w:val="20"/>
        </w:rPr>
        <w:t xml:space="preserve">8.  </w:t>
      </w:r>
      <w:r>
        <w:rPr>
          <w:rFonts w:ascii="Arial" w:cs="Arial" w:eastAsia="Arial" w:hAnsi="Arial"/>
          <w:color w:val="374151"/>
          <w:sz w:val="20"/>
          <w:szCs w:val="20"/>
        </w:rPr>
        <w:t xml:space="preserve">Data partitioning / sharding strategy defined for high-volume tables</w:t>
      </w:r>
    </w:p>
    <w:p>
      <w:pPr>
        <w:spacing w:after="60" w:before="60"/>
        <w:ind w:left="360" w:hanging="240"/>
      </w:pPr>
      <w:r>
        <w:rPr>
          <w:rFonts w:ascii="Arial" w:cs="Arial" w:eastAsia="Arial" w:hAnsi="Arial"/>
          <w:b/>
          <w:bCs/>
          <w:color w:val="1E40AF"/>
          <w:sz w:val="20"/>
          <w:szCs w:val="20"/>
        </w:rPr>
        <w:t xml:space="preserve">9.  </w:t>
      </w:r>
      <w:r>
        <w:rPr>
          <w:rFonts w:ascii="Arial" w:cs="Arial" w:eastAsia="Arial" w:hAnsi="Arial"/>
          <w:color w:val="374151"/>
          <w:sz w:val="20"/>
          <w:szCs w:val="20"/>
        </w:rPr>
        <w:t xml:space="preserve">CDN used for static assets and geographically distributed content delivery</w:t>
      </w:r>
    </w:p>
    <w:p>
      <w:pPr>
        <w:spacing w:after="60" w:before="60"/>
        <w:ind w:left="360" w:hanging="240"/>
      </w:pPr>
      <w:r>
        <w:rPr>
          <w:rFonts w:ascii="Arial" w:cs="Arial" w:eastAsia="Arial" w:hAnsi="Arial"/>
          <w:b/>
          <w:bCs/>
          <w:color w:val="1E40AF"/>
          <w:sz w:val="20"/>
          <w:szCs w:val="20"/>
        </w:rPr>
        <w:t xml:space="preserve">10.  </w:t>
      </w:r>
      <w:r>
        <w:rPr>
          <w:rFonts w:ascii="Arial" w:cs="Arial" w:eastAsia="Arial" w:hAnsi="Arial"/>
          <w:color w:val="374151"/>
          <w:sz w:val="20"/>
          <w:szCs w:val="20"/>
        </w:rPr>
        <w:t xml:space="preserve">Bulk and batch operations preferred over high-frequency individual DB calls</w:t>
      </w:r>
    </w:p>
    <w:p>
      <w:pPr>
        <w:spacing w:after="60" w:before="60"/>
        <w:ind w:left="360" w:hanging="240"/>
      </w:pPr>
      <w:r>
        <w:rPr>
          <w:rFonts w:ascii="Arial" w:cs="Arial" w:eastAsia="Arial" w:hAnsi="Arial"/>
          <w:b/>
          <w:bCs/>
          <w:color w:val="1E40AF"/>
          <w:sz w:val="20"/>
          <w:szCs w:val="20"/>
        </w:rPr>
        <w:t xml:space="preserve">11.  </w:t>
      </w:r>
      <w:r>
        <w:rPr>
          <w:rFonts w:ascii="Arial" w:cs="Arial" w:eastAsia="Arial" w:hAnsi="Arial"/>
          <w:color w:val="374151"/>
          <w:sz w:val="20"/>
          <w:szCs w:val="20"/>
        </w:rPr>
        <w:t xml:space="preserve">Event-driven architecture for decoupled async workflows</w:t>
      </w:r>
    </w:p>
    <w:p>
      <w:pPr>
        <w:spacing w:after="60" w:before="60"/>
        <w:ind w:left="360" w:hanging="240"/>
      </w:pPr>
      <w:r>
        <w:rPr>
          <w:rFonts w:ascii="Arial" w:cs="Arial" w:eastAsia="Arial" w:hAnsi="Arial"/>
          <w:b/>
          <w:bCs/>
          <w:color w:val="1E40AF"/>
          <w:sz w:val="20"/>
          <w:szCs w:val="20"/>
        </w:rPr>
        <w:t xml:space="preserve">12.  </w:t>
      </w:r>
      <w:r>
        <w:rPr>
          <w:rFonts w:ascii="Arial" w:cs="Arial" w:eastAsia="Arial" w:hAnsi="Arial"/>
          <w:color w:val="374151"/>
          <w:sz w:val="20"/>
          <w:szCs w:val="20"/>
        </w:rPr>
        <w:t xml:space="preserve">Database indexes designed for actual query patterns — reviewed with EXPLAIN ANALYZE</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Stateful service — session data stored in process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Storing user sessions in a service's local memory means that routing a user's request to a different instance (after autoscaling, restart, or rolling deploy) loses their session. The service cannot be horizontally scaled — adding instances makes the problem worse, not better. All session state must live in a shared external store.</w:t>
            </w:r>
          </w:p>
        </w:tc>
      </w:tr>
    </w:tbl>
    <w:p>
      <w:pPr>
        <w:spacing w:after="0" w:before="80"/>
      </w:pPr>
    </w:p>
    <w:p>
      <w:pPr>
        <w:spacing w:after="120" w:before="60"/>
        <w:jc w:val="left"/>
      </w:pPr>
      <w:r>
        <w:rPr>
          <w:rFonts w:ascii="Arial" w:cs="Arial" w:eastAsia="Arial" w:hAnsi="Arial"/>
          <w:b w:val="false"/>
          <w:bCs w:val="false"/>
          <w:i/>
          <w:iCs/>
          <w:color w:val="6B7280"/>
          <w:sz w:val="20"/>
          <w:szCs w:val="20"/>
        </w:rPr>
        <w:t xml:space="preserve">This is the single most common architectural mistake that prevents horizontal scaling. It appears acceptable during development with one instance but silently breaks under any multi-instance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Flask service — sessions stored in process memory</w:t>
            </w:r>
          </w:p>
          <w:p>
            <w:pPr>
              <w:shd w:fill="FEF2F2" w:val="clear"/>
              <w:spacing w:after="0" w:before="0" w:line="276"/>
              <w:ind w:left="140"/>
            </w:pPr>
            <w:r>
              <w:rPr>
                <w:rFonts w:ascii="Courier New" w:cs="Courier New" w:eastAsia="Courier New" w:hAnsi="Courier New"/>
                <w:color w:val="7F1D1D"/>
                <w:sz w:val="17"/>
                <w:szCs w:val="17"/>
              </w:rPr>
              <w:t xml:space="preserve">from flask import Flask, session</w:t>
            </w:r>
          </w:p>
          <w:p>
            <w:pPr>
              <w:shd w:fill="FEF2F2" w:val="clear"/>
              <w:spacing w:after="0" w:before="0" w:line="276"/>
              <w:ind w:left="140"/>
            </w:pPr>
            <w:r>
              <w:rPr>
                <w:rFonts w:ascii="Courier New" w:cs="Courier New" w:eastAsia="Courier New" w:hAnsi="Courier New"/>
                <w:color w:val="7F1D1D"/>
                <w:sz w:val="17"/>
                <w:szCs w:val="17"/>
              </w:rPr>
              <w:t xml:space="preserve">app = Flask(__name__)</w:t>
            </w:r>
          </w:p>
          <w:p>
            <w:pPr>
              <w:shd w:fill="FEF2F2" w:val="clear"/>
              <w:spacing w:after="0" w:before="0" w:line="276"/>
              <w:ind w:left="140"/>
            </w:pPr>
            <w:r>
              <w:rPr>
                <w:rFonts w:ascii="Courier New" w:cs="Courier New" w:eastAsia="Courier New" w:hAnsi="Courier New"/>
                <w:color w:val="7F1D1D"/>
                <w:sz w:val="17"/>
                <w:szCs w:val="17"/>
              </w:rPr>
              <w:t xml:space="preserve">app.secret_key = 'dev-key'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In-process session store (default)</w:t>
            </w:r>
          </w:p>
          <w:p>
            <w:pPr>
              <w:shd w:fill="FEF2F2" w:val="clear"/>
              <w:spacing w:after="0" w:before="0" w:line="276"/>
              <w:ind w:left="140"/>
            </w:pPr>
            <w:r>
              <w:rPr>
                <w:rFonts w:ascii="Courier New" w:cs="Courier New" w:eastAsia="Courier New" w:hAnsi="Courier New"/>
                <w:color w:val="7F1D1D"/>
                <w:sz w:val="17"/>
                <w:szCs w:val="17"/>
              </w:rPr>
              <w:t xml:space="preserve">user_sessions = {}  # dies with the process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@app.post('/login')</w:t>
            </w:r>
          </w:p>
          <w:p>
            <w:pPr>
              <w:shd w:fill="FEF2F2" w:val="clear"/>
              <w:spacing w:after="0" w:before="0" w:line="276"/>
              <w:ind w:left="140"/>
            </w:pPr>
            <w:r>
              <w:rPr>
                <w:rFonts w:ascii="Courier New" w:cs="Courier New" w:eastAsia="Courier New" w:hAnsi="Courier New"/>
                <w:color w:val="7F1D1D"/>
                <w:sz w:val="17"/>
                <w:szCs w:val="17"/>
              </w:rPr>
              <w:t xml:space="preserve">def login():</w:t>
            </w:r>
          </w:p>
          <w:p>
            <w:pPr>
              <w:shd w:fill="FEF2F2" w:val="clear"/>
              <w:spacing w:after="0" w:before="0" w:line="276"/>
              <w:ind w:left="140"/>
            </w:pPr>
            <w:r>
              <w:rPr>
                <w:rFonts w:ascii="Courier New" w:cs="Courier New" w:eastAsia="Courier New" w:hAnsi="Courier New"/>
                <w:color w:val="7F1D1D"/>
                <w:sz w:val="17"/>
                <w:szCs w:val="17"/>
              </w:rPr>
              <w:t xml:space="preserve">    user_sessions[session_id] = {'user': user.id}</w:t>
            </w:r>
          </w:p>
          <w:p>
            <w:pPr>
              <w:shd w:fill="FEF2F2" w:val="clear"/>
              <w:spacing w:after="0" w:before="0" w:line="276"/>
              <w:ind w:left="140"/>
            </w:pPr>
            <w:r>
              <w:rPr>
                <w:rFonts w:ascii="Courier New" w:cs="Courier New" w:eastAsia="Courier New" w:hAnsi="Courier New"/>
                <w:color w:val="7F1D1D"/>
                <w:sz w:val="17"/>
                <w:szCs w:val="17"/>
              </w:rPr>
              <w:t xml:space="preserve">    # Stored in THIS instance only</w:t>
            </w:r>
          </w:p>
          <w:p>
            <w:pPr>
              <w:shd w:fill="FEF2F2" w:val="clear"/>
              <w:spacing w:after="0" w:before="0" w:line="276"/>
              <w:ind w:left="140"/>
            </w:pPr>
            <w:r>
              <w:rPr>
                <w:rFonts w:ascii="Courier New" w:cs="Courier New" w:eastAsia="Courier New" w:hAnsi="Courier New"/>
                <w:color w:val="7F1D1D"/>
                <w:sz w:val="17"/>
                <w:szCs w:val="17"/>
              </w:rPr>
              <w:t xml:space="preserve">    # Load balancer sends next request to instance 2</w:t>
            </w:r>
          </w:p>
          <w:p>
            <w:pPr>
              <w:shd w:fill="FEF2F2" w:val="clear"/>
              <w:spacing w:after="0" w:before="0" w:line="276"/>
              <w:ind w:left="140"/>
            </w:pPr>
            <w:r>
              <w:rPr>
                <w:rFonts w:ascii="Courier New" w:cs="Courier New" w:eastAsia="Courier New" w:hAnsi="Courier New"/>
                <w:color w:val="7F1D1D"/>
                <w:sz w:val="17"/>
                <w:szCs w:val="17"/>
              </w:rPr>
              <w:t xml:space="preserve">    # Instance 2 has no session → user logged out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redis</w:t>
            </w:r>
          </w:p>
          <w:p>
            <w:pPr>
              <w:shd w:fill="F0FDF4" w:val="clear"/>
              <w:spacing w:after="0" w:before="0" w:line="276"/>
              <w:ind w:left="140"/>
            </w:pPr>
            <w:r>
              <w:rPr>
                <w:rFonts w:ascii="Courier New" w:cs="Courier New" w:eastAsia="Courier New" w:hAnsi="Courier New"/>
                <w:color w:val="14532D"/>
                <w:sz w:val="17"/>
                <w:szCs w:val="17"/>
              </w:rPr>
              <w:t xml:space="preserve">from fastapi import FastAPI, Depends</w:t>
            </w:r>
          </w:p>
          <w:p>
            <w:pPr>
              <w:shd w:fill="F0FDF4" w:val="clear"/>
              <w:spacing w:after="0" w:before="0" w:line="276"/>
              <w:ind w:left="140"/>
            </w:pPr>
            <w:r>
              <w:rPr>
                <w:rFonts w:ascii="Courier New" w:cs="Courier New" w:eastAsia="Courier New" w:hAnsi="Courier New"/>
                <w:color w:val="14532D"/>
                <w:sz w:val="17"/>
                <w:szCs w:val="17"/>
              </w:rPr>
              <w:t xml:space="preserve">from redis.asyncio import Redis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Session state in external Redis — shared by all instances</w:t>
            </w:r>
          </w:p>
          <w:p>
            <w:pPr>
              <w:shd w:fill="F0FDF4" w:val="clear"/>
              <w:spacing w:after="0" w:before="0" w:line="276"/>
              <w:ind w:left="140"/>
            </w:pPr>
            <w:r>
              <w:rPr>
                <w:rFonts w:ascii="Courier New" w:cs="Courier New" w:eastAsia="Courier New" w:hAnsi="Courier New"/>
                <w:color w:val="14532D"/>
                <w:sz w:val="17"/>
                <w:szCs w:val="17"/>
              </w:rPr>
              <w:t xml:space="preserve">async def get_redis() -&gt; Redis:</w:t>
            </w:r>
          </w:p>
          <w:p>
            <w:pPr>
              <w:shd w:fill="F0FDF4" w:val="clear"/>
              <w:spacing w:after="0" w:before="0" w:line="276"/>
              <w:ind w:left="140"/>
            </w:pPr>
            <w:r>
              <w:rPr>
                <w:rFonts w:ascii="Courier New" w:cs="Courier New" w:eastAsia="Courier New" w:hAnsi="Courier New"/>
                <w:color w:val="14532D"/>
                <w:sz w:val="17"/>
                <w:szCs w:val="17"/>
              </w:rPr>
              <w:t xml:space="preserve">    return Redis.from_url(settings.redis_url)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create_session(redis: Redis, user_id: int) -&gt; str:</w:t>
            </w:r>
          </w:p>
          <w:p>
            <w:pPr>
              <w:shd w:fill="F0FDF4" w:val="clear"/>
              <w:spacing w:after="0" w:before="0" w:line="276"/>
              <w:ind w:left="140"/>
            </w:pPr>
            <w:r>
              <w:rPr>
                <w:rFonts w:ascii="Courier New" w:cs="Courier New" w:eastAsia="Courier New" w:hAnsi="Courier New"/>
                <w:color w:val="14532D"/>
                <w:sz w:val="17"/>
                <w:szCs w:val="17"/>
              </w:rPr>
              <w:t xml:space="preserve">    session_id = secrets.token_hex(32)</w:t>
            </w:r>
          </w:p>
          <w:p>
            <w:pPr>
              <w:shd w:fill="F0FDF4" w:val="clear"/>
              <w:spacing w:after="0" w:before="0" w:line="276"/>
              <w:ind w:left="140"/>
            </w:pPr>
            <w:r>
              <w:rPr>
                <w:rFonts w:ascii="Courier New" w:cs="Courier New" w:eastAsia="Courier New" w:hAnsi="Courier New"/>
                <w:color w:val="14532D"/>
                <w:sz w:val="17"/>
                <w:szCs w:val="17"/>
              </w:rPr>
              <w:t xml:space="preserve">    await redis.setex(</w:t>
            </w:r>
          </w:p>
          <w:p>
            <w:pPr>
              <w:shd w:fill="F0FDF4" w:val="clear"/>
              <w:spacing w:after="0" w:before="0" w:line="276"/>
              <w:ind w:left="140"/>
            </w:pPr>
            <w:r>
              <w:rPr>
                <w:rFonts w:ascii="Courier New" w:cs="Courier New" w:eastAsia="Courier New" w:hAnsi="Courier New"/>
                <w:color w:val="14532D"/>
                <w:sz w:val="17"/>
                <w:szCs w:val="17"/>
              </w:rPr>
              <w:t xml:space="preserve">        f'session:{session_id}',</w:t>
            </w:r>
          </w:p>
          <w:p>
            <w:pPr>
              <w:shd w:fill="F0FDF4" w:val="clear"/>
              <w:spacing w:after="0" w:before="0" w:line="276"/>
              <w:ind w:left="140"/>
            </w:pPr>
            <w:r>
              <w:rPr>
                <w:rFonts w:ascii="Courier New" w:cs="Courier New" w:eastAsia="Courier New" w:hAnsi="Courier New"/>
                <w:color w:val="14532D"/>
                <w:sz w:val="17"/>
                <w:szCs w:val="17"/>
              </w:rPr>
              <w:t xml:space="preserve">        3600,             # 1-hour TTL</w:t>
            </w:r>
          </w:p>
          <w:p>
            <w:pPr>
              <w:shd w:fill="F0FDF4" w:val="clear"/>
              <w:spacing w:after="0" w:before="0" w:line="276"/>
              <w:ind w:left="140"/>
            </w:pPr>
            <w:r>
              <w:rPr>
                <w:rFonts w:ascii="Courier New" w:cs="Courier New" w:eastAsia="Courier New" w:hAnsi="Courier New"/>
                <w:color w:val="14532D"/>
                <w:sz w:val="17"/>
                <w:szCs w:val="17"/>
              </w:rPr>
              <w:t xml:space="preserve">        json.dumps({'user_id': user_id})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session_id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Any instance reads the same Redis → correct session</w:t>
            </w:r>
          </w:p>
          <w:p>
            <w:pPr>
              <w:shd w:fill="F0FDF4" w:val="clear"/>
              <w:spacing w:after="0" w:before="0" w:line="276"/>
              <w:ind w:left="140"/>
            </w:pPr>
            <w:r>
              <w:rPr>
                <w:rFonts w:ascii="Courier New" w:cs="Courier New" w:eastAsia="Courier New" w:hAnsi="Courier New"/>
                <w:color w:val="14532D"/>
                <w:sz w:val="17"/>
                <w:szCs w:val="17"/>
              </w:rPr>
              <w:t xml:space="preserve"># Add 10 instances → all see all sessions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user_sessions dict lives in process memory — lost on every restart and deploy</w:t>
            </w:r>
          </w:p>
          <w:p>
            <w:pPr>
              <w:shd w:fill="FFF1F2" w:val="clear"/>
              <w:spacing w:after="80" w:before="80"/>
              <w:ind w:left="120"/>
            </w:pPr>
            <w:r>
              <w:rPr>
                <w:rFonts w:ascii="Arial" w:cs="Arial" w:eastAsia="Arial" w:hAnsi="Arial"/>
                <w:color w:val="7F1D1D"/>
                <w:sz w:val="18"/>
                <w:szCs w:val="18"/>
              </w:rPr>
              <w:t xml:space="preserve">⚠  Load balancer routes requests across instances — subsequent requests miss the session</w:t>
            </w:r>
          </w:p>
          <w:p>
            <w:pPr>
              <w:shd w:fill="FFF1F2" w:val="clear"/>
              <w:spacing w:after="80" w:before="80"/>
              <w:ind w:left="120"/>
            </w:pPr>
            <w:r>
              <w:rPr>
                <w:rFonts w:ascii="Arial" w:cs="Arial" w:eastAsia="Arial" w:hAnsi="Arial"/>
                <w:color w:val="7F1D1D"/>
                <w:sz w:val="18"/>
                <w:szCs w:val="18"/>
              </w:rPr>
              <w:t xml:space="preserve">⚠  Autoscaling adds new instances that have zero sessions — users intermittently logged out</w:t>
            </w:r>
          </w:p>
          <w:p>
            <w:pPr>
              <w:shd w:fill="FFF1F2" w:val="clear"/>
              <w:spacing w:after="80" w:before="80"/>
              <w:ind w:left="120"/>
            </w:pPr>
            <w:r>
              <w:rPr>
                <w:rFonts w:ascii="Arial" w:cs="Arial" w:eastAsia="Arial" w:hAnsi="Arial"/>
                <w:color w:val="7F1D1D"/>
                <w:sz w:val="18"/>
                <w:szCs w:val="18"/>
              </w:rPr>
              <w:t xml:space="preserve">⚠  Sticky sessions (lb routing by IP) are a workaround that prevents horizontal scaling</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Redis as shared session store: all instances read/write the same data</w:t>
            </w:r>
          </w:p>
          <w:p>
            <w:pPr>
              <w:shd w:fill="F0FDF4" w:val="clear"/>
              <w:spacing w:after="80" w:before="80"/>
              <w:ind w:left="120"/>
            </w:pPr>
            <w:r>
              <w:rPr>
                <w:rFonts w:ascii="Arial" w:cs="Arial" w:eastAsia="Arial" w:hAnsi="Arial"/>
                <w:color w:val="14532D"/>
                <w:sz w:val="18"/>
                <w:szCs w:val="18"/>
              </w:rPr>
              <w:t xml:space="preserve">✔  setex with TTL: sessions automatically expire — no manual cleanup needed</w:t>
            </w:r>
          </w:p>
          <w:p>
            <w:pPr>
              <w:shd w:fill="F0FDF4" w:val="clear"/>
              <w:spacing w:after="80" w:before="80"/>
              <w:ind w:left="120"/>
            </w:pPr>
            <w:r>
              <w:rPr>
                <w:rFonts w:ascii="Arial" w:cs="Arial" w:eastAsia="Arial" w:hAnsi="Arial"/>
                <w:color w:val="14532D"/>
                <w:sz w:val="18"/>
                <w:szCs w:val="18"/>
              </w:rPr>
              <w:t xml:space="preserve">✔  secrets.token_hex(32): cryptographically random session ID — unguessable</w:t>
            </w:r>
          </w:p>
          <w:p>
            <w:pPr>
              <w:shd w:fill="F0FDF4" w:val="clear"/>
              <w:spacing w:after="80" w:before="80"/>
              <w:ind w:left="120"/>
            </w:pPr>
            <w:r>
              <w:rPr>
                <w:rFonts w:ascii="Arial" w:cs="Arial" w:eastAsia="Arial" w:hAnsi="Arial"/>
                <w:color w:val="14532D"/>
                <w:sz w:val="18"/>
                <w:szCs w:val="18"/>
              </w:rPr>
              <w:t xml:space="preserve">✔  Adding 10 new instances works instantly — zero session loss on scale-out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store session, request, or user state in service process memory</w:t>
            </w:r>
          </w:p>
          <w:p>
            <w:pPr>
              <w:spacing w:after="40" w:before="40"/>
            </w:pPr>
            <w:r>
              <w:rPr>
                <w:rFonts w:ascii="Arial" w:cs="Arial" w:eastAsia="Arial" w:hAnsi="Arial"/>
                <w:color w:val="78350F"/>
                <w:sz w:val="19"/>
                <w:szCs w:val="19"/>
              </w:rPr>
              <w:t xml:space="preserve">•  Externalise all state: sessions → Redis, files → S3/GCS, DB → managed DB service</w:t>
            </w:r>
          </w:p>
          <w:p>
            <w:pPr>
              <w:spacing w:after="40" w:before="40"/>
            </w:pPr>
            <w:r>
              <w:rPr>
                <w:rFonts w:ascii="Arial" w:cs="Arial" w:eastAsia="Arial" w:hAnsi="Arial"/>
                <w:color w:val="78350F"/>
                <w:sz w:val="19"/>
                <w:szCs w:val="19"/>
              </w:rPr>
              <w:t xml:space="preserve">•  Stateless services can be scaled to any number of instances without coordination</w:t>
            </w:r>
          </w:p>
          <w:p>
            <w:pPr>
              <w:spacing w:after="40" w:before="40"/>
            </w:pPr>
            <w:r>
              <w:rPr>
                <w:rFonts w:ascii="Arial" w:cs="Arial" w:eastAsia="Arial" w:hAnsi="Arial"/>
                <w:color w:val="78350F"/>
                <w:sz w:val="19"/>
                <w:szCs w:val="19"/>
              </w:rPr>
              <w:t xml:space="preserve">•  Design the 12-factor app: config from env, processes are ephemeral and stateless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startup's autoscaling event during a product launch scaled from 2 to 20 instances. All active user sessions were lost — every logged-in user was immediately logged out at peak traffic.</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Synchronous blocking call in critical request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 core user-facing operation (checkout, login, page load) makes synchronous calls to multiple downstream services, the total response time equals the sum of all call latencies. Slow downstream services directly degrade user experience. Operations that are not required for the immediate response must be moved off the critical path using async messaging.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Order checkout — synchronous, everything blocks user</w:t>
            </w:r>
          </w:p>
          <w:p>
            <w:pPr>
              <w:shd w:fill="FEF2F2" w:val="clear"/>
              <w:spacing w:after="0" w:before="0" w:line="276"/>
              <w:ind w:left="140"/>
            </w:pPr>
            <w:r>
              <w:rPr>
                <w:rFonts w:ascii="Courier New" w:cs="Courier New" w:eastAsia="Courier New" w:hAnsi="Courier New"/>
                <w:color w:val="7F1D1D"/>
                <w:sz w:val="17"/>
                <w:szCs w:val="17"/>
              </w:rPr>
              <w:t xml:space="preserve">async def checkout(order: Order) -&gt; OrderConfirmation:</w:t>
            </w:r>
          </w:p>
          <w:p>
            <w:pPr>
              <w:shd w:fill="FEF2F2" w:val="clear"/>
              <w:spacing w:after="0" w:before="0" w:line="276"/>
              <w:ind w:left="140"/>
            </w:pPr>
            <w:r>
              <w:rPr>
                <w:rFonts w:ascii="Courier New" w:cs="Courier New" w:eastAsia="Courier New" w:hAnsi="Courier New"/>
                <w:color w:val="7F1D1D"/>
                <w:sz w:val="17"/>
                <w:szCs w:val="17"/>
              </w:rPr>
              <w:t xml:space="preserve">    # Step 1: charge payment (required) — 400ms</w:t>
            </w:r>
          </w:p>
          <w:p>
            <w:pPr>
              <w:shd w:fill="FEF2F2" w:val="clear"/>
              <w:spacing w:after="0" w:before="0" w:line="276"/>
              <w:ind w:left="140"/>
            </w:pPr>
            <w:r>
              <w:rPr>
                <w:rFonts w:ascii="Courier New" w:cs="Courier New" w:eastAsia="Courier New" w:hAnsi="Courier New"/>
                <w:color w:val="7F1D1D"/>
                <w:sz w:val="17"/>
                <w:szCs w:val="17"/>
              </w:rPr>
              <w:t xml:space="preserve">    payment = await payment_svc.charge(order)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Step 2: send confirmation email — 300ms</w:t>
            </w:r>
          </w:p>
          <w:p>
            <w:pPr>
              <w:shd w:fill="FEF2F2" w:val="clear"/>
              <w:spacing w:after="0" w:before="0" w:line="276"/>
              <w:ind w:left="140"/>
            </w:pPr>
            <w:r>
              <w:rPr>
                <w:rFonts w:ascii="Courier New" w:cs="Courier New" w:eastAsia="Courier New" w:hAnsi="Courier New"/>
                <w:color w:val="7F1D1D"/>
                <w:sz w:val="17"/>
                <w:szCs w:val="17"/>
              </w:rPr>
              <w:t xml:space="preserve">    await email_svc.send_confirmation(order)  # blocks!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Step 3: update analytics — 200ms</w:t>
            </w:r>
          </w:p>
          <w:p>
            <w:pPr>
              <w:shd w:fill="FEF2F2" w:val="clear"/>
              <w:spacing w:after="0" w:before="0" w:line="276"/>
              <w:ind w:left="140"/>
            </w:pPr>
            <w:r>
              <w:rPr>
                <w:rFonts w:ascii="Courier New" w:cs="Courier New" w:eastAsia="Courier New" w:hAnsi="Courier New"/>
                <w:color w:val="7F1D1D"/>
                <w:sz w:val="17"/>
                <w:szCs w:val="17"/>
              </w:rPr>
              <w:t xml:space="preserve">    await analytics_svc.record(order)         # blocks!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Step 4: notify warehouse — 250ms</w:t>
            </w:r>
          </w:p>
          <w:p>
            <w:pPr>
              <w:shd w:fill="FEF2F2" w:val="clear"/>
              <w:spacing w:after="0" w:before="0" w:line="276"/>
              <w:ind w:left="140"/>
            </w:pPr>
            <w:r>
              <w:rPr>
                <w:rFonts w:ascii="Courier New" w:cs="Courier New" w:eastAsia="Courier New" w:hAnsi="Courier New"/>
                <w:color w:val="7F1D1D"/>
                <w:sz w:val="17"/>
                <w:szCs w:val="17"/>
              </w:rPr>
              <w:t xml:space="preserve">    await warehouse_svc.notify(order)         # blocks!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Total user wait: 400+300+200+250 = 1150ms</w:t>
            </w:r>
          </w:p>
          <w:p>
            <w:pPr>
              <w:shd w:fill="FEF2F2" w:val="clear"/>
              <w:spacing w:after="0" w:before="0" w:line="276"/>
              <w:ind w:left="140"/>
            </w:pPr>
            <w:r>
              <w:rPr>
                <w:rFonts w:ascii="Courier New" w:cs="Courier New" w:eastAsia="Courier New" w:hAnsi="Courier New"/>
                <w:color w:val="7F1D1D"/>
                <w:sz w:val="17"/>
                <w:szCs w:val="17"/>
              </w:rPr>
              <w:t xml:space="preserve">    # Email failure = checkout failure</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arq import ArqRedis  # or celery, kafka, pubsub</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checkout(</w:t>
            </w:r>
          </w:p>
          <w:p>
            <w:pPr>
              <w:shd w:fill="F0FDF4" w:val="clear"/>
              <w:spacing w:after="0" w:before="0" w:line="276"/>
              <w:ind w:left="140"/>
            </w:pPr>
            <w:r>
              <w:rPr>
                <w:rFonts w:ascii="Courier New" w:cs="Courier New" w:eastAsia="Courier New" w:hAnsi="Courier New"/>
                <w:color w:val="14532D"/>
                <w:sz w:val="17"/>
                <w:szCs w:val="17"/>
              </w:rPr>
              <w:t xml:space="preserve">    order: Order,</w:t>
            </w:r>
          </w:p>
          <w:p>
            <w:pPr>
              <w:shd w:fill="F0FDF4" w:val="clear"/>
              <w:spacing w:after="0" w:before="0" w:line="276"/>
              <w:ind w:left="140"/>
            </w:pPr>
            <w:r>
              <w:rPr>
                <w:rFonts w:ascii="Courier New" w:cs="Courier New" w:eastAsia="Courier New" w:hAnsi="Courier New"/>
                <w:color w:val="14532D"/>
                <w:sz w:val="17"/>
                <w:szCs w:val="17"/>
              </w:rPr>
              <w:t xml:space="preserve">    queue: ArqRedis = Depends(get_queue),</w:t>
            </w:r>
          </w:p>
          <w:p>
            <w:pPr>
              <w:shd w:fill="F0FDF4" w:val="clear"/>
              <w:spacing w:after="0" w:before="0" w:line="276"/>
              <w:ind w:left="140"/>
            </w:pPr>
            <w:r>
              <w:rPr>
                <w:rFonts w:ascii="Courier New" w:cs="Courier New" w:eastAsia="Courier New" w:hAnsi="Courier New"/>
                <w:color w:val="14532D"/>
                <w:sz w:val="17"/>
                <w:szCs w:val="17"/>
              </w:rPr>
              <w:t xml:space="preserve">) -&gt; OrderConfirmation:</w:t>
            </w:r>
          </w:p>
          <w:p>
            <w:pPr>
              <w:shd w:fill="F0FDF4" w:val="clear"/>
              <w:spacing w:after="0" w:before="0" w:line="276"/>
              <w:ind w:left="140"/>
            </w:pPr>
            <w:r>
              <w:rPr>
                <w:rFonts w:ascii="Courier New" w:cs="Courier New" w:eastAsia="Courier New" w:hAnsi="Courier New"/>
                <w:color w:val="14532D"/>
                <w:sz w:val="17"/>
                <w:szCs w:val="17"/>
              </w:rPr>
              <w:t xml:space="preserve">    # CRITICAL PATH: only what user needs immediately</w:t>
            </w:r>
          </w:p>
          <w:p>
            <w:pPr>
              <w:shd w:fill="F0FDF4" w:val="clear"/>
              <w:spacing w:after="0" w:before="0" w:line="276"/>
              <w:ind w:left="140"/>
            </w:pPr>
            <w:r>
              <w:rPr>
                <w:rFonts w:ascii="Courier New" w:cs="Courier New" w:eastAsia="Courier New" w:hAnsi="Courier New"/>
                <w:color w:val="14532D"/>
                <w:sz w:val="17"/>
                <w:szCs w:val="17"/>
              </w:rPr>
              <w:t xml:space="preserve">    payment = await payment_svc.charge(order)  # 400ms</w:t>
            </w:r>
          </w:p>
          <w:p>
            <w:pPr>
              <w:shd w:fill="F0FDF4" w:val="clear"/>
              <w:spacing w:after="0" w:before="0" w:line="276"/>
              <w:ind w:left="140"/>
            </w:pPr>
            <w:r>
              <w:rPr>
                <w:rFonts w:ascii="Courier New" w:cs="Courier New" w:eastAsia="Courier New" w:hAnsi="Courier New"/>
                <w:color w:val="14532D"/>
                <w:sz w:val="17"/>
                <w:szCs w:val="17"/>
              </w:rPr>
              <w:t xml:space="preserve">    db.save(order)                              # 50ms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 OFF CRITICAL PATH: fire-and-forget async tasks</w:t>
            </w:r>
          </w:p>
          <w:p>
            <w:pPr>
              <w:shd w:fill="F0FDF4" w:val="clear"/>
              <w:spacing w:after="0" w:before="0" w:line="276"/>
              <w:ind w:left="140"/>
            </w:pPr>
            <w:r>
              <w:rPr>
                <w:rFonts w:ascii="Courier New" w:cs="Courier New" w:eastAsia="Courier New" w:hAnsi="Courier New"/>
                <w:color w:val="14532D"/>
                <w:sz w:val="17"/>
                <w:szCs w:val="17"/>
              </w:rPr>
              <w:t xml:space="preserve">    await queue.enqueue_job('send_confirmation', order.id)</w:t>
            </w:r>
          </w:p>
          <w:p>
            <w:pPr>
              <w:shd w:fill="F0FDF4" w:val="clear"/>
              <w:spacing w:after="0" w:before="0" w:line="276"/>
              <w:ind w:left="140"/>
            </w:pPr>
            <w:r>
              <w:rPr>
                <w:rFonts w:ascii="Courier New" w:cs="Courier New" w:eastAsia="Courier New" w:hAnsi="Courier New"/>
                <w:color w:val="14532D"/>
                <w:sz w:val="17"/>
                <w:szCs w:val="17"/>
              </w:rPr>
              <w:t xml:space="preserve">    await queue.enqueue_job('record_analytics', order.id)</w:t>
            </w:r>
          </w:p>
          <w:p>
            <w:pPr>
              <w:shd w:fill="F0FDF4" w:val="clear"/>
              <w:spacing w:after="0" w:before="0" w:line="276"/>
              <w:ind w:left="140"/>
            </w:pPr>
            <w:r>
              <w:rPr>
                <w:rFonts w:ascii="Courier New" w:cs="Courier New" w:eastAsia="Courier New" w:hAnsi="Courier New"/>
                <w:color w:val="14532D"/>
                <w:sz w:val="17"/>
                <w:szCs w:val="17"/>
              </w:rPr>
              <w:t xml:space="preserve">    await queue.enqueue_job('notify_warehouse', order.id)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OrderConfirmation(id=order.id)  # total: ~450ms</w:t>
            </w:r>
          </w:p>
          <w:p>
            <w:pPr>
              <w:shd w:fill="F0FDF4" w:val="clear"/>
              <w:spacing w:after="0" w:before="0" w:line="276"/>
              <w:ind w:left="140"/>
            </w:pPr>
            <w:r>
              <w:rPr>
                <w:rFonts w:ascii="Courier New" w:cs="Courier New" w:eastAsia="Courier New" w:hAnsi="Courier New"/>
                <w:color w:val="14532D"/>
                <w:sz w:val="17"/>
                <w:szCs w:val="17"/>
              </w:rPr>
              <w:t xml:space="preserve">    # Background workers process queue independently</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User waits 1150ms total — 750ms is for operations they don't need to wait for</w:t>
            </w:r>
          </w:p>
          <w:p>
            <w:pPr>
              <w:shd w:fill="FFF1F2" w:val="clear"/>
              <w:spacing w:after="80" w:before="80"/>
              <w:ind w:left="120"/>
            </w:pPr>
            <w:r>
              <w:rPr>
                <w:rFonts w:ascii="Arial" w:cs="Arial" w:eastAsia="Arial" w:hAnsi="Arial"/>
                <w:color w:val="7F1D1D"/>
                <w:sz w:val="18"/>
                <w:szCs w:val="18"/>
              </w:rPr>
              <w:t xml:space="preserve">⚠  If email_svc is slow or down, the checkout FAILS — even though payment succeeded</w:t>
            </w:r>
          </w:p>
          <w:p>
            <w:pPr>
              <w:shd w:fill="FFF1F2" w:val="clear"/>
              <w:spacing w:after="80" w:before="80"/>
              <w:ind w:left="120"/>
            </w:pPr>
            <w:r>
              <w:rPr>
                <w:rFonts w:ascii="Arial" w:cs="Arial" w:eastAsia="Arial" w:hAnsi="Arial"/>
                <w:color w:val="7F1D1D"/>
                <w:sz w:val="18"/>
                <w:szCs w:val="18"/>
              </w:rPr>
              <w:t xml:space="preserve">⚠  analytics_svc and warehouse_svc have zero bearing on the user's checkout confirmation</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Critical path: only payment + DB save — the minimum user needs to confirm checkout</w:t>
            </w:r>
          </w:p>
          <w:p>
            <w:pPr>
              <w:shd w:fill="F0FDF4" w:val="clear"/>
              <w:spacing w:after="80" w:before="80"/>
              <w:ind w:left="120"/>
            </w:pPr>
            <w:r>
              <w:rPr>
                <w:rFonts w:ascii="Arial" w:cs="Arial" w:eastAsia="Arial" w:hAnsi="Arial"/>
                <w:color w:val="14532D"/>
                <w:sz w:val="18"/>
                <w:szCs w:val="18"/>
              </w:rPr>
              <w:t xml:space="preserve">✔  Email, analytics, warehouse: enqueued as background jobs — zero impact on response time</w:t>
            </w:r>
          </w:p>
          <w:p>
            <w:pPr>
              <w:shd w:fill="F0FDF4" w:val="clear"/>
              <w:spacing w:after="80" w:before="80"/>
              <w:ind w:left="120"/>
            </w:pPr>
            <w:r>
              <w:rPr>
                <w:rFonts w:ascii="Arial" w:cs="Arial" w:eastAsia="Arial" w:hAnsi="Arial"/>
                <w:color w:val="14532D"/>
                <w:sz w:val="18"/>
                <w:szCs w:val="18"/>
              </w:rPr>
              <w:t xml:space="preserve">✔  Email service being slow or down no longer affects checkout success rate at all</w:t>
            </w:r>
          </w:p>
          <w:p>
            <w:pPr>
              <w:shd w:fill="F0FDF4" w:val="clear"/>
              <w:spacing w:after="80" w:before="80"/>
              <w:ind w:left="120"/>
            </w:pPr>
            <w:r>
              <w:rPr>
                <w:rFonts w:ascii="Arial" w:cs="Arial" w:eastAsia="Arial" w:hAnsi="Arial"/>
                <w:color w:val="14532D"/>
                <w:sz w:val="18"/>
                <w:szCs w:val="18"/>
              </w:rPr>
              <w:t xml:space="preserve">✔  Total user response time: 450ms instead of 1150ms — 2.5x faster, more reliable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Critical path rule: only include operations the user MUST wait for in the response path</w:t>
            </w:r>
          </w:p>
          <w:p>
            <w:pPr>
              <w:spacing w:after="40" w:before="40"/>
            </w:pPr>
            <w:r>
              <w:rPr>
                <w:rFonts w:ascii="Arial" w:cs="Arial" w:eastAsia="Arial" w:hAnsi="Arial"/>
                <w:color w:val="78350F"/>
                <w:sz w:val="19"/>
                <w:szCs w:val="19"/>
              </w:rPr>
              <w:t xml:space="preserve">•  Async task queues (Celery, ARQ, Cloud Tasks, Kafka) for all secondary operations</w:t>
            </w:r>
          </w:p>
          <w:p>
            <w:pPr>
              <w:spacing w:after="40" w:before="40"/>
            </w:pPr>
            <w:r>
              <w:rPr>
                <w:rFonts w:ascii="Arial" w:cs="Arial" w:eastAsia="Arial" w:hAnsi="Arial"/>
                <w:color w:val="78350F"/>
                <w:sz w:val="19"/>
                <w:szCs w:val="19"/>
              </w:rPr>
              <w:t xml:space="preserve">•  Design for partial failure: if email fails, checkout still succeeded — retry email separately</w:t>
            </w:r>
          </w:p>
          <w:p>
            <w:pPr>
              <w:spacing w:after="40" w:before="40"/>
            </w:pPr>
            <w:r>
              <w:rPr>
                <w:rFonts w:ascii="Arial" w:cs="Arial" w:eastAsia="Arial" w:hAnsi="Arial"/>
                <w:color w:val="78350F"/>
                <w:sz w:val="19"/>
                <w:szCs w:val="19"/>
              </w:rPr>
              <w:t xml:space="preserve">•  The outbox pattern: write events to DB in same transaction as the primary write, then publish</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e-commerce platform moved email and analytics off the checkout critical path, reducing checkout response time from 1.4s to 320ms. Conversion rate increased 18%.</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caching layer — every request hits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Many API endpoints return data that changes infrequently but is read thousands of times per second. Without caching, every request triggers a DB query regardless of whether the data has changed. A caching layer serves the majority of reads from memory, reducing DB load by orders of magnitude and dramatically reducing response latency.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Product catalog — read 50,000 times/hour</w:t>
            </w:r>
          </w:p>
          <w:p>
            <w:pPr>
              <w:shd w:fill="FEF2F2" w:val="clear"/>
              <w:spacing w:after="0" w:before="0" w:line="276"/>
              <w:ind w:left="140"/>
            </w:pPr>
            <w:r>
              <w:rPr>
                <w:rFonts w:ascii="Courier New" w:cs="Courier New" w:eastAsia="Courier New" w:hAnsi="Courier New"/>
                <w:color w:val="7F1D1D"/>
                <w:sz w:val="17"/>
                <w:szCs w:val="17"/>
              </w:rPr>
              <w:t xml:space="preserve"># Data changes once per day at most</w:t>
            </w:r>
          </w:p>
          <w:p>
            <w:pPr>
              <w:shd w:fill="FEF2F2" w:val="clear"/>
              <w:spacing w:after="0" w:before="0" w:line="276"/>
              <w:ind w:left="140"/>
            </w:pPr>
            <w:r>
              <w:rPr>
                <w:rFonts w:ascii="Courier New" w:cs="Courier New" w:eastAsia="Courier New" w:hAnsi="Courier New"/>
                <w:color w:val="7F1D1D"/>
                <w:sz w:val="17"/>
                <w:szCs w:val="17"/>
              </w:rPr>
              <w:t xml:space="preserve">@router.get('/v1/products/{id}')</w:t>
            </w:r>
          </w:p>
          <w:p>
            <w:pPr>
              <w:shd w:fill="FEF2F2" w:val="clear"/>
              <w:spacing w:after="0" w:before="0" w:line="276"/>
              <w:ind w:left="140"/>
            </w:pPr>
            <w:r>
              <w:rPr>
                <w:rFonts w:ascii="Courier New" w:cs="Courier New" w:eastAsia="Courier New" w:hAnsi="Courier New"/>
                <w:color w:val="7F1D1D"/>
                <w:sz w:val="17"/>
                <w:szCs w:val="17"/>
              </w:rPr>
              <w:t xml:space="preserve">async def get_product(id: int, db=Depends(get_db)):</w:t>
            </w:r>
          </w:p>
          <w:p>
            <w:pPr>
              <w:shd w:fill="FEF2F2" w:val="clear"/>
              <w:spacing w:after="0" w:before="0" w:line="276"/>
              <w:ind w:left="140"/>
            </w:pPr>
            <w:r>
              <w:rPr>
                <w:rFonts w:ascii="Courier New" w:cs="Courier New" w:eastAsia="Courier New" w:hAnsi="Courier New"/>
                <w:color w:val="7F1D1D"/>
                <w:sz w:val="17"/>
                <w:szCs w:val="17"/>
              </w:rPr>
              <w:t xml:space="preserve">    # Every request hits PostgreSQL</w:t>
            </w:r>
          </w:p>
          <w:p>
            <w:pPr>
              <w:shd w:fill="FEF2F2" w:val="clear"/>
              <w:spacing w:after="0" w:before="0" w:line="276"/>
              <w:ind w:left="140"/>
            </w:pPr>
            <w:r>
              <w:rPr>
                <w:rFonts w:ascii="Courier New" w:cs="Courier New" w:eastAsia="Courier New" w:hAnsi="Courier New"/>
                <w:color w:val="7F1D1D"/>
                <w:sz w:val="17"/>
                <w:szCs w:val="17"/>
              </w:rPr>
              <w:t xml:space="preserve">    product = db.query(Product).filter_by(id=id).first()</w:t>
            </w:r>
          </w:p>
          <w:p>
            <w:pPr>
              <w:shd w:fill="FEF2F2" w:val="clear"/>
              <w:spacing w:after="0" w:before="0" w:line="276"/>
              <w:ind w:left="140"/>
            </w:pPr>
            <w:r>
              <w:rPr>
                <w:rFonts w:ascii="Courier New" w:cs="Courier New" w:eastAsia="Courier New" w:hAnsi="Courier New"/>
                <w:color w:val="7F1D1D"/>
                <w:sz w:val="17"/>
                <w:szCs w:val="17"/>
              </w:rPr>
              <w:t xml:space="preserve">    return product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50,000 req/hour = 14 DB queries/sec for ONE endpoint</w:t>
            </w:r>
          </w:p>
          <w:p>
            <w:pPr>
              <w:shd w:fill="FEF2F2" w:val="clear"/>
              <w:spacing w:after="0" w:before="0" w:line="276"/>
              <w:ind w:left="140"/>
            </w:pPr>
            <w:r>
              <w:rPr>
                <w:rFonts w:ascii="Courier New" w:cs="Courier New" w:eastAsia="Courier New" w:hAnsi="Courier New"/>
                <w:color w:val="7F1D1D"/>
                <w:sz w:val="17"/>
                <w:szCs w:val="17"/>
              </w:rPr>
              <w:t xml:space="preserve"># DB connection pool: 20 connections</w:t>
            </w:r>
          </w:p>
          <w:p>
            <w:pPr>
              <w:shd w:fill="FEF2F2" w:val="clear"/>
              <w:spacing w:after="0" w:before="0" w:line="276"/>
              <w:ind w:left="140"/>
            </w:pPr>
            <w:r>
              <w:rPr>
                <w:rFonts w:ascii="Courier New" w:cs="Courier New" w:eastAsia="Courier New" w:hAnsi="Courier New"/>
                <w:color w:val="7F1D1D"/>
                <w:sz w:val="17"/>
                <w:szCs w:val="17"/>
              </w:rPr>
              <w:t xml:space="preserve"># Peak: 100+ req/sec → pool exhausted → 503 errors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redis.asyncio import Redis</w:t>
            </w:r>
          </w:p>
          <w:p>
            <w:pPr>
              <w:shd w:fill="F0FDF4" w:val="clear"/>
              <w:spacing w:after="0" w:before="0" w:line="276"/>
              <w:ind w:left="140"/>
            </w:pPr>
            <w:r>
              <w:rPr>
                <w:rFonts w:ascii="Courier New" w:cs="Courier New" w:eastAsia="Courier New" w:hAnsi="Courier New"/>
                <w:color w:val="14532D"/>
                <w:sz w:val="17"/>
                <w:szCs w:val="17"/>
              </w:rPr>
              <w:t xml:space="preserve">import json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PRODUCT_TTL = 300  # 5 minutes — data rarely changes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@router.get('/v1/products/{id}')</w:t>
            </w:r>
          </w:p>
          <w:p>
            <w:pPr>
              <w:shd w:fill="F0FDF4" w:val="clear"/>
              <w:spacing w:after="0" w:before="0" w:line="276"/>
              <w:ind w:left="140"/>
            </w:pPr>
            <w:r>
              <w:rPr>
                <w:rFonts w:ascii="Courier New" w:cs="Courier New" w:eastAsia="Courier New" w:hAnsi="Courier New"/>
                <w:color w:val="14532D"/>
                <w:sz w:val="17"/>
                <w:szCs w:val="17"/>
              </w:rPr>
              <w:t xml:space="preserve">async def get_product(</w:t>
            </w:r>
          </w:p>
          <w:p>
            <w:pPr>
              <w:shd w:fill="F0FDF4" w:val="clear"/>
              <w:spacing w:after="0" w:before="0" w:line="276"/>
              <w:ind w:left="140"/>
            </w:pPr>
            <w:r>
              <w:rPr>
                <w:rFonts w:ascii="Courier New" w:cs="Courier New" w:eastAsia="Courier New" w:hAnsi="Courier New"/>
                <w:color w:val="14532D"/>
                <w:sz w:val="17"/>
                <w:szCs w:val="17"/>
              </w:rPr>
              <w:t xml:space="preserve">    id: int,</w:t>
            </w:r>
          </w:p>
          <w:p>
            <w:pPr>
              <w:shd w:fill="F0FDF4" w:val="clear"/>
              <w:spacing w:after="0" w:before="0" w:line="276"/>
              <w:ind w:left="140"/>
            </w:pPr>
            <w:r>
              <w:rPr>
                <w:rFonts w:ascii="Courier New" w:cs="Courier New" w:eastAsia="Courier New" w:hAnsi="Courier New"/>
                <w:color w:val="14532D"/>
                <w:sz w:val="17"/>
                <w:szCs w:val="17"/>
              </w:rPr>
              <w:t xml:space="preserve">    db: Session = Depends(get_db),</w:t>
            </w:r>
          </w:p>
          <w:p>
            <w:pPr>
              <w:shd w:fill="F0FDF4" w:val="clear"/>
              <w:spacing w:after="0" w:before="0" w:line="276"/>
              <w:ind w:left="140"/>
            </w:pPr>
            <w:r>
              <w:rPr>
                <w:rFonts w:ascii="Courier New" w:cs="Courier New" w:eastAsia="Courier New" w:hAnsi="Courier New"/>
                <w:color w:val="14532D"/>
                <w:sz w:val="17"/>
                <w:szCs w:val="17"/>
              </w:rPr>
              <w:t xml:space="preserve">    cache: Redis = Depends(get_redis),</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cache_key = f'product:{id}'</w:t>
            </w:r>
          </w:p>
          <w:p>
            <w:pPr>
              <w:shd w:fill="F0FDF4" w:val="clear"/>
              <w:spacing w:after="0" w:before="0" w:line="276"/>
              <w:ind w:left="140"/>
            </w:pPr>
            <w:r>
              <w:rPr>
                <w:rFonts w:ascii="Courier New" w:cs="Courier New" w:eastAsia="Courier New" w:hAnsi="Courier New"/>
                <w:color w:val="14532D"/>
                <w:sz w:val="17"/>
                <w:szCs w:val="17"/>
              </w:rPr>
              <w:t xml:space="preserve">    cached = await cache.get(cache_key)</w:t>
            </w:r>
          </w:p>
          <w:p>
            <w:pPr>
              <w:shd w:fill="F0FDF4" w:val="clear"/>
              <w:spacing w:after="0" w:before="0" w:line="276"/>
              <w:ind w:left="140"/>
            </w:pPr>
            <w:r>
              <w:rPr>
                <w:rFonts w:ascii="Courier New" w:cs="Courier New" w:eastAsia="Courier New" w:hAnsi="Courier New"/>
                <w:color w:val="14532D"/>
                <w:sz w:val="17"/>
                <w:szCs w:val="17"/>
              </w:rPr>
              <w:t xml:space="preserve">    if cached:</w:t>
            </w:r>
          </w:p>
          <w:p>
            <w:pPr>
              <w:shd w:fill="F0FDF4" w:val="clear"/>
              <w:spacing w:after="0" w:before="0" w:line="276"/>
              <w:ind w:left="140"/>
            </w:pPr>
            <w:r>
              <w:rPr>
                <w:rFonts w:ascii="Courier New" w:cs="Courier New" w:eastAsia="Courier New" w:hAnsi="Courier New"/>
                <w:color w:val="14532D"/>
                <w:sz w:val="17"/>
                <w:szCs w:val="17"/>
              </w:rPr>
              <w:t xml:space="preserve">        return json.loads(cached)  # &lt;1ms from Redis</w:t>
            </w:r>
          </w:p>
          <w:p>
            <w:pPr>
              <w:shd w:fill="F0FDF4" w:val="clear"/>
              <w:spacing w:after="0" w:before="0" w:line="276"/>
              <w:ind w:left="140"/>
            </w:pPr>
            <w:r>
              <w:rPr>
                <w:rFonts w:ascii="Courier New" w:cs="Courier New" w:eastAsia="Courier New" w:hAnsi="Courier New"/>
                <w:color w:val="14532D"/>
                <w:sz w:val="17"/>
                <w:szCs w:val="17"/>
              </w:rPr>
              <w:t xml:space="preserve">    product = db.query(Product).filter_by(id=id).first()</w:t>
            </w:r>
          </w:p>
          <w:p>
            <w:pPr>
              <w:shd w:fill="F0FDF4" w:val="clear"/>
              <w:spacing w:after="0" w:before="0" w:line="276"/>
              <w:ind w:left="140"/>
            </w:pPr>
            <w:r>
              <w:rPr>
                <w:rFonts w:ascii="Courier New" w:cs="Courier New" w:eastAsia="Courier New" w:hAnsi="Courier New"/>
                <w:color w:val="14532D"/>
                <w:sz w:val="17"/>
                <w:szCs w:val="17"/>
              </w:rPr>
              <w:t xml:space="preserve">    if not product: raise HTTPException(404)</w:t>
            </w:r>
          </w:p>
          <w:p>
            <w:pPr>
              <w:shd w:fill="F0FDF4" w:val="clear"/>
              <w:spacing w:after="0" w:before="0" w:line="276"/>
              <w:ind w:left="140"/>
            </w:pPr>
            <w:r>
              <w:rPr>
                <w:rFonts w:ascii="Courier New" w:cs="Courier New" w:eastAsia="Courier New" w:hAnsi="Courier New"/>
                <w:color w:val="14532D"/>
                <w:sz w:val="17"/>
                <w:szCs w:val="17"/>
              </w:rPr>
              <w:t xml:space="preserve">    await cache.setex(cache_key, PRODUCT_TTL,</w:t>
            </w:r>
          </w:p>
          <w:p>
            <w:pPr>
              <w:shd w:fill="F0FDF4" w:val="clear"/>
              <w:spacing w:after="0" w:before="0" w:line="276"/>
              <w:ind w:left="140"/>
            </w:pPr>
            <w:r>
              <w:rPr>
                <w:rFonts w:ascii="Courier New" w:cs="Courier New" w:eastAsia="Courier New" w:hAnsi="Courier New"/>
                <w:color w:val="14532D"/>
                <w:sz w:val="17"/>
                <w:szCs w:val="17"/>
              </w:rPr>
              <w:t xml:space="preserve">                      json.dumps(product.dict()))</w:t>
            </w:r>
          </w:p>
          <w:p>
            <w:pPr>
              <w:shd w:fill="F0FDF4" w:val="clear"/>
              <w:spacing w:after="0" w:before="0" w:line="276"/>
              <w:ind w:left="140"/>
            </w:pPr>
            <w:r>
              <w:rPr>
                <w:rFonts w:ascii="Courier New" w:cs="Courier New" w:eastAsia="Courier New" w:hAnsi="Courier New"/>
                <w:color w:val="14532D"/>
                <w:sz w:val="17"/>
                <w:szCs w:val="17"/>
              </w:rPr>
              <w:t xml:space="preserve">    return product  # cached for next 5 min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Product data changes once per day — 50,000 DB queries fetch the exact same data repeatedly</w:t>
            </w:r>
          </w:p>
          <w:p>
            <w:pPr>
              <w:shd w:fill="FFF1F2" w:val="clear"/>
              <w:spacing w:after="80" w:before="80"/>
              <w:ind w:left="120"/>
            </w:pPr>
            <w:r>
              <w:rPr>
                <w:rFonts w:ascii="Arial" w:cs="Arial" w:eastAsia="Arial" w:hAnsi="Arial"/>
                <w:color w:val="7F1D1D"/>
                <w:sz w:val="18"/>
                <w:szCs w:val="18"/>
              </w:rPr>
              <w:t xml:space="preserve">⚠  Each DB query uses a connection pool slot for ~5ms — 100 concurrent requests exhaust 20-conn pool</w:t>
            </w:r>
          </w:p>
          <w:p>
            <w:pPr>
              <w:shd w:fill="FFF1F2" w:val="clear"/>
              <w:spacing w:after="80" w:before="80"/>
              <w:ind w:left="120"/>
            </w:pPr>
            <w:r>
              <w:rPr>
                <w:rFonts w:ascii="Arial" w:cs="Arial" w:eastAsia="Arial" w:hAnsi="Arial"/>
                <w:color w:val="7F1D1D"/>
                <w:sz w:val="18"/>
                <w:szCs w:val="18"/>
              </w:rPr>
              <w:t xml:space="preserve">⚠  DB becomes the bottleneck for scaling — adding app instances just multiplies DB pressure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Cache-aside pattern: check cache first, populate on miss — 99%+ hit rate for hot data</w:t>
            </w:r>
          </w:p>
          <w:p>
            <w:pPr>
              <w:shd w:fill="F0FDF4" w:val="clear"/>
              <w:spacing w:after="80" w:before="80"/>
              <w:ind w:left="120"/>
            </w:pPr>
            <w:r>
              <w:rPr>
                <w:rFonts w:ascii="Arial" w:cs="Arial" w:eastAsia="Arial" w:hAnsi="Arial"/>
                <w:color w:val="14532D"/>
                <w:sz w:val="18"/>
                <w:szCs w:val="18"/>
              </w:rPr>
              <w:t xml:space="preserve">✔  Redis GET: sub-millisecond response — 100x faster than a DB query</w:t>
            </w:r>
          </w:p>
          <w:p>
            <w:pPr>
              <w:shd w:fill="F0FDF4" w:val="clear"/>
              <w:spacing w:after="80" w:before="80"/>
              <w:ind w:left="120"/>
            </w:pPr>
            <w:r>
              <w:rPr>
                <w:rFonts w:ascii="Arial" w:cs="Arial" w:eastAsia="Arial" w:hAnsi="Arial"/>
                <w:color w:val="14532D"/>
                <w:sz w:val="18"/>
                <w:szCs w:val="18"/>
              </w:rPr>
              <w:t xml:space="preserve">✔  setex with TTL: cache automatically invalidated — no manual management</w:t>
            </w:r>
          </w:p>
          <w:p>
            <w:pPr>
              <w:shd w:fill="F0FDF4" w:val="clear"/>
              <w:spacing w:after="80" w:before="80"/>
              <w:ind w:left="120"/>
            </w:pPr>
            <w:r>
              <w:rPr>
                <w:rFonts w:ascii="Arial" w:cs="Arial" w:eastAsia="Arial" w:hAnsi="Arial"/>
                <w:color w:val="14532D"/>
                <w:sz w:val="18"/>
                <w:szCs w:val="18"/>
              </w:rPr>
              <w:t xml:space="preserve">✔  DB load drops 99%+ for cached endpoints — connection pool never exhausted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Cache data that: is read frequently, changes infrequently, and is expensive to compute</w:t>
            </w:r>
          </w:p>
          <w:p>
            <w:pPr>
              <w:spacing w:after="40" w:before="40"/>
            </w:pPr>
            <w:r>
              <w:rPr>
                <w:rFonts w:ascii="Arial" w:cs="Arial" w:eastAsia="Arial" w:hAnsi="Arial"/>
                <w:color w:val="78350F"/>
                <w:sz w:val="19"/>
                <w:szCs w:val="19"/>
              </w:rPr>
              <w:t xml:space="preserve">•  TTL strategy: set TTL based on acceptable staleness — product catalog: 5min, user profile: 1min</w:t>
            </w:r>
          </w:p>
          <w:p>
            <w:pPr>
              <w:spacing w:after="40" w:before="40"/>
            </w:pPr>
            <w:r>
              <w:rPr>
                <w:rFonts w:ascii="Arial" w:cs="Arial" w:eastAsia="Arial" w:hAnsi="Arial"/>
                <w:color w:val="78350F"/>
                <w:sz w:val="19"/>
                <w:szCs w:val="19"/>
              </w:rPr>
              <w:t xml:space="preserve">•  Cache invalidation: use pub/sub to invalidate specific cache keys on data change events</w:t>
            </w:r>
          </w:p>
          <w:p>
            <w:pPr>
              <w:spacing w:after="40" w:before="40"/>
            </w:pPr>
            <w:r>
              <w:rPr>
                <w:rFonts w:ascii="Arial" w:cs="Arial" w:eastAsia="Arial" w:hAnsi="Arial"/>
                <w:color w:val="78350F"/>
                <w:sz w:val="19"/>
                <w:szCs w:val="19"/>
              </w:rPr>
              <w:t xml:space="preserve">•  Cache stampede prevention: use probabilistic early expiry or distributed locking on cache miss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After adding Redis caching for a product catalog, DB query rate dropped from 14/sec to 0.2/sec — a 98% reduction. The service handled 10x the previous peak load without scaling the DB.</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Missing database read replicas — all traffic 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 most applications, reads vastly outnumber writes (often 9:1 or higher). Routing all reads to the primary database creates unnecessary load and risks read-heavy analytical queries degrading write performance for transactional operations. Read replicas provide horizontal read scaling with near-zero configuration overhead.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All queries — both reads and writes — go to primary DB</w:t>
            </w:r>
          </w:p>
          <w:p>
            <w:pPr>
              <w:shd w:fill="FEF2F2" w:val="clear"/>
              <w:spacing w:after="0" w:before="0" w:line="276"/>
              <w:ind w:left="140"/>
            </w:pPr>
            <w:r>
              <w:rPr>
                <w:rFonts w:ascii="Courier New" w:cs="Courier New" w:eastAsia="Courier New" w:hAnsi="Courier New"/>
                <w:color w:val="7F1D1D"/>
                <w:sz w:val="17"/>
                <w:szCs w:val="17"/>
              </w:rPr>
              <w:t xml:space="preserve">DATABASE_URL = 'postgresql://primary:5432/app'</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engine = create_engine(DATABASE_URL)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Heavy analytics query on primary:</w:t>
            </w:r>
          </w:p>
          <w:p>
            <w:pPr>
              <w:shd w:fill="FEF2F2" w:val="clear"/>
              <w:spacing w:after="0" w:before="0" w:line="276"/>
              <w:ind w:left="140"/>
            </w:pPr>
            <w:r>
              <w:rPr>
                <w:rFonts w:ascii="Courier New" w:cs="Courier New" w:eastAsia="Courier New" w:hAnsi="Courier New"/>
                <w:color w:val="7F1D1D"/>
                <w:sz w:val="17"/>
                <w:szCs w:val="17"/>
              </w:rPr>
              <w:t xml:space="preserve">@router.get('/admin/reports/sales')</w:t>
            </w:r>
          </w:p>
          <w:p>
            <w:pPr>
              <w:shd w:fill="FEF2F2" w:val="clear"/>
              <w:spacing w:after="0" w:before="0" w:line="276"/>
              <w:ind w:left="140"/>
            </w:pPr>
            <w:r>
              <w:rPr>
                <w:rFonts w:ascii="Courier New" w:cs="Courier New" w:eastAsia="Courier New" w:hAnsi="Courier New"/>
                <w:color w:val="7F1D1D"/>
                <w:sz w:val="17"/>
                <w:szCs w:val="17"/>
              </w:rPr>
              <w:t xml:space="preserve">async def sales_report():</w:t>
            </w:r>
          </w:p>
          <w:p>
            <w:pPr>
              <w:shd w:fill="FEF2F2" w:val="clear"/>
              <w:spacing w:after="0" w:before="0" w:line="276"/>
              <w:ind w:left="140"/>
            </w:pPr>
            <w:r>
              <w:rPr>
                <w:rFonts w:ascii="Courier New" w:cs="Courier New" w:eastAsia="Courier New" w:hAnsi="Courier New"/>
                <w:color w:val="7F1D1D"/>
                <w:sz w:val="17"/>
                <w:szCs w:val="17"/>
              </w:rPr>
              <w:t xml:space="preserve">    # Slow analytical query on primary — locks rows</w:t>
            </w:r>
          </w:p>
          <w:p>
            <w:pPr>
              <w:shd w:fill="FEF2F2" w:val="clear"/>
              <w:spacing w:after="0" w:before="0" w:line="276"/>
              <w:ind w:left="140"/>
            </w:pPr>
            <w:r>
              <w:rPr>
                <w:rFonts w:ascii="Courier New" w:cs="Courier New" w:eastAsia="Courier New" w:hAnsi="Courier New"/>
                <w:color w:val="7F1D1D"/>
                <w:sz w:val="17"/>
                <w:szCs w:val="17"/>
              </w:rPr>
              <w:t xml:space="preserve">    # Degrades write performance for all users</w:t>
            </w:r>
          </w:p>
          <w:p>
            <w:pPr>
              <w:shd w:fill="FEF2F2" w:val="clear"/>
              <w:spacing w:after="0" w:before="0" w:line="276"/>
              <w:ind w:left="140"/>
            </w:pPr>
            <w:r>
              <w:rPr>
                <w:rFonts w:ascii="Courier New" w:cs="Courier New" w:eastAsia="Courier New" w:hAnsi="Courier New"/>
                <w:color w:val="7F1D1D"/>
                <w:sz w:val="17"/>
                <w:szCs w:val="17"/>
              </w:rPr>
              <w:t xml:space="preserve">    return db.execute(complex_30_second_query)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 import create_engine</w:t>
            </w:r>
          </w:p>
          <w:p>
            <w:pPr>
              <w:shd w:fill="F0FDF4" w:val="clear"/>
              <w:spacing w:after="0" w:before="0" w:line="276"/>
              <w:ind w:left="140"/>
            </w:pPr>
            <w:r>
              <w:rPr>
                <w:rFonts w:ascii="Courier New" w:cs="Courier New" w:eastAsia="Courier New" w:hAnsi="Courier New"/>
                <w:color w:val="14532D"/>
                <w:sz w:val="17"/>
                <w:szCs w:val="17"/>
              </w:rPr>
              <w:t xml:space="preserve">from sqlalchemy.orm import sessionmaker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Separate engines for primary (write) and replica (read)</w:t>
            </w:r>
          </w:p>
          <w:p>
            <w:pPr>
              <w:shd w:fill="F0FDF4" w:val="clear"/>
              <w:spacing w:after="0" w:before="0" w:line="276"/>
              <w:ind w:left="140"/>
            </w:pPr>
            <w:r>
              <w:rPr>
                <w:rFonts w:ascii="Courier New" w:cs="Courier New" w:eastAsia="Courier New" w:hAnsi="Courier New"/>
                <w:color w:val="14532D"/>
                <w:sz w:val="17"/>
                <w:szCs w:val="17"/>
              </w:rPr>
              <w:t xml:space="preserve">write_engine = create_engine(settings.db_primary_url,</w:t>
            </w:r>
          </w:p>
          <w:p>
            <w:pPr>
              <w:shd w:fill="F0FDF4" w:val="clear"/>
              <w:spacing w:after="0" w:before="0" w:line="276"/>
              <w:ind w:left="140"/>
            </w:pPr>
            <w:r>
              <w:rPr>
                <w:rFonts w:ascii="Courier New" w:cs="Courier New" w:eastAsia="Courier New" w:hAnsi="Courier New"/>
                <w:color w:val="14532D"/>
                <w:sz w:val="17"/>
                <w:szCs w:val="17"/>
              </w:rPr>
              <w:t xml:space="preserve">    pool_size=10, max_overflow=20)</w:t>
            </w:r>
          </w:p>
          <w:p>
            <w:pPr>
              <w:shd w:fill="F0FDF4" w:val="clear"/>
              <w:spacing w:after="0" w:before="0" w:line="276"/>
              <w:ind w:left="140"/>
            </w:pPr>
            <w:r>
              <w:rPr>
                <w:rFonts w:ascii="Courier New" w:cs="Courier New" w:eastAsia="Courier New" w:hAnsi="Courier New"/>
                <w:color w:val="14532D"/>
                <w:sz w:val="17"/>
                <w:szCs w:val="17"/>
              </w:rPr>
              <w:t xml:space="preserve">read_engine  = create_engine(settings.db_replica_url,</w:t>
            </w:r>
          </w:p>
          <w:p>
            <w:pPr>
              <w:shd w:fill="F0FDF4" w:val="clear"/>
              <w:spacing w:after="0" w:before="0" w:line="276"/>
              <w:ind w:left="140"/>
            </w:pPr>
            <w:r>
              <w:rPr>
                <w:rFonts w:ascii="Courier New" w:cs="Courier New" w:eastAsia="Courier New" w:hAnsi="Courier New"/>
                <w:color w:val="14532D"/>
                <w:sz w:val="17"/>
                <w:szCs w:val="17"/>
              </w:rPr>
              <w:t xml:space="preserve">    pool_size=20, max_overflow=40)  # more read connections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WriteSession = sessionmaker(bind=write_engine)</w:t>
            </w:r>
          </w:p>
          <w:p>
            <w:pPr>
              <w:shd w:fill="F0FDF4" w:val="clear"/>
              <w:spacing w:after="0" w:before="0" w:line="276"/>
              <w:ind w:left="140"/>
            </w:pPr>
            <w:r>
              <w:rPr>
                <w:rFonts w:ascii="Courier New" w:cs="Courier New" w:eastAsia="Courier New" w:hAnsi="Courier New"/>
                <w:color w:val="14532D"/>
                <w:sz w:val="17"/>
                <w:szCs w:val="17"/>
              </w:rPr>
              <w:t xml:space="preserve">ReadSession  = sessionmaker(bind=read_engine)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Analytics → replica (never touches primary)</w:t>
            </w:r>
          </w:p>
          <w:p>
            <w:pPr>
              <w:shd w:fill="F0FDF4" w:val="clear"/>
              <w:spacing w:after="0" w:before="0" w:line="276"/>
              <w:ind w:left="140"/>
            </w:pPr>
            <w:r>
              <w:rPr>
                <w:rFonts w:ascii="Courier New" w:cs="Courier New" w:eastAsia="Courier New" w:hAnsi="Courier New"/>
                <w:color w:val="14532D"/>
                <w:sz w:val="17"/>
                <w:szCs w:val="17"/>
              </w:rPr>
              <w:t xml:space="preserve">@router.get('/admin/reports/sales')</w:t>
            </w:r>
          </w:p>
          <w:p>
            <w:pPr>
              <w:shd w:fill="F0FDF4" w:val="clear"/>
              <w:spacing w:after="0" w:before="0" w:line="276"/>
              <w:ind w:left="140"/>
            </w:pPr>
            <w:r>
              <w:rPr>
                <w:rFonts w:ascii="Courier New" w:cs="Courier New" w:eastAsia="Courier New" w:hAnsi="Courier New"/>
                <w:color w:val="14532D"/>
                <w:sz w:val="17"/>
                <w:szCs w:val="17"/>
              </w:rPr>
              <w:t xml:space="preserve">async def sales_report(</w:t>
            </w:r>
          </w:p>
          <w:p>
            <w:pPr>
              <w:shd w:fill="F0FDF4" w:val="clear"/>
              <w:spacing w:after="0" w:before="0" w:line="276"/>
              <w:ind w:left="140"/>
            </w:pPr>
            <w:r>
              <w:rPr>
                <w:rFonts w:ascii="Courier New" w:cs="Courier New" w:eastAsia="Courier New" w:hAnsi="Courier New"/>
                <w:color w:val="14532D"/>
                <w:sz w:val="17"/>
                <w:szCs w:val="17"/>
              </w:rPr>
              <w:t xml:space="preserve">    db: Session = Depends(get_read_session),</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return db.execute(complex_30_second_query)</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Analytics query runs on primary — competes with user write operations for I/O and locks</w:t>
            </w:r>
          </w:p>
          <w:p>
            <w:pPr>
              <w:shd w:fill="FFF1F2" w:val="clear"/>
              <w:spacing w:after="80" w:before="80"/>
              <w:ind w:left="120"/>
            </w:pPr>
            <w:r>
              <w:rPr>
                <w:rFonts w:ascii="Arial" w:cs="Arial" w:eastAsia="Arial" w:hAnsi="Arial"/>
                <w:color w:val="7F1D1D"/>
                <w:sz w:val="18"/>
                <w:szCs w:val="18"/>
              </w:rPr>
              <w:t xml:space="preserve">⚠  30-second analytical query holds DB resources — checkout latency spikes for all users</w:t>
            </w:r>
          </w:p>
          <w:p>
            <w:pPr>
              <w:shd w:fill="FFF1F2" w:val="clear"/>
              <w:spacing w:after="80" w:before="80"/>
              <w:ind w:left="120"/>
            </w:pPr>
            <w:r>
              <w:rPr>
                <w:rFonts w:ascii="Arial" w:cs="Arial" w:eastAsia="Arial" w:hAnsi="Arial"/>
                <w:color w:val="7F1D1D"/>
                <w:sz w:val="18"/>
                <w:szCs w:val="18"/>
              </w:rPr>
              <w:t xml:space="preserve">⚠  Read load grows linearly with users — primary becomes bottleneck with no horizontal relief</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Read replica: long analytical queries run on replica — zero impact on primary</w:t>
            </w:r>
          </w:p>
          <w:p>
            <w:pPr>
              <w:shd w:fill="F0FDF4" w:val="clear"/>
              <w:spacing w:after="80" w:before="80"/>
              <w:ind w:left="120"/>
            </w:pPr>
            <w:r>
              <w:rPr>
                <w:rFonts w:ascii="Arial" w:cs="Arial" w:eastAsia="Arial" w:hAnsi="Arial"/>
                <w:color w:val="14532D"/>
                <w:sz w:val="18"/>
                <w:szCs w:val="18"/>
              </w:rPr>
              <w:t xml:space="preserve">✔  Write operations explicitly routed to primary — replica may have seconds of replication lag</w:t>
            </w:r>
          </w:p>
          <w:p>
            <w:pPr>
              <w:shd w:fill="F0FDF4" w:val="clear"/>
              <w:spacing w:after="80" w:before="80"/>
              <w:ind w:left="120"/>
            </w:pPr>
            <w:r>
              <w:rPr>
                <w:rFonts w:ascii="Arial" w:cs="Arial" w:eastAsia="Arial" w:hAnsi="Arial"/>
                <w:color w:val="14532D"/>
                <w:sz w:val="18"/>
                <w:szCs w:val="18"/>
              </w:rPr>
              <w:t xml:space="preserve">✔  Read connections pool larger than write — reads are more numerous</w:t>
            </w:r>
          </w:p>
          <w:p>
            <w:pPr>
              <w:shd w:fill="F0FDF4" w:val="clear"/>
              <w:spacing w:after="80" w:before="80"/>
              <w:ind w:left="120"/>
            </w:pPr>
            <w:r>
              <w:rPr>
                <w:rFonts w:ascii="Arial" w:cs="Arial" w:eastAsia="Arial" w:hAnsi="Arial"/>
                <w:color w:val="14532D"/>
                <w:sz w:val="18"/>
                <w:szCs w:val="18"/>
              </w:rPr>
              <w:t xml:space="preserve">✔  Multiple read replicas: add more replicas to scale reads linearly with zero primary impact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Route all SELECT queries to read replica, all INSERT/UPDATE/DELETE to primary</w:t>
            </w:r>
          </w:p>
          <w:p>
            <w:pPr>
              <w:spacing w:after="40" w:before="40"/>
            </w:pPr>
            <w:r>
              <w:rPr>
                <w:rFonts w:ascii="Arial" w:cs="Arial" w:eastAsia="Arial" w:hAnsi="Arial"/>
                <w:color w:val="78350F"/>
                <w:sz w:val="19"/>
                <w:szCs w:val="19"/>
              </w:rPr>
              <w:t xml:space="preserve">•  Be aware of replication lag (typically &lt;1s) — don't read from replica immediately after a write</w:t>
            </w:r>
          </w:p>
          <w:p>
            <w:pPr>
              <w:spacing w:after="40" w:before="40"/>
            </w:pPr>
            <w:r>
              <w:rPr>
                <w:rFonts w:ascii="Arial" w:cs="Arial" w:eastAsia="Arial" w:hAnsi="Arial"/>
                <w:color w:val="78350F"/>
                <w:sz w:val="19"/>
                <w:szCs w:val="19"/>
              </w:rPr>
              <w:t xml:space="preserve">•  Use sqlalchemy-utils or custom routing for automatic read/write splitting</w:t>
            </w:r>
          </w:p>
          <w:p>
            <w:pPr>
              <w:spacing w:after="40" w:before="40"/>
            </w:pPr>
            <w:r>
              <w:rPr>
                <w:rFonts w:ascii="Arial" w:cs="Arial" w:eastAsia="Arial" w:hAnsi="Arial"/>
                <w:color w:val="78350F"/>
                <w:sz w:val="19"/>
                <w:szCs w:val="19"/>
              </w:rPr>
              <w:t xml:space="preserve">•  AWS RDS/Aurora, Cloud SQL all support read replicas — configure via connection string</w:t>
            </w:r>
          </w:p>
        </w:tc>
      </w:tr>
    </w:tbl>
    <w:p>
      <w:pPr>
        <w:spacing w:after="0" w:before="80"/>
      </w:pPr>
    </w:p>
    <w:p>
      <w:pPr>
        <w:pBdr>
          <w:bottom w:val="single" w:color="E5E7EB" w:sz="1" w:space="1"/>
        </w:pBdr>
        <w:spacing w:after="100" w:before="100"/>
      </w:pPr>
    </w:p>
    <w:p>
      <w:r>
        <w:br w:type="page"/>
      </w:r>
    </w:p>
    <w:p>
      <w:pPr>
        <w:pStyle w:val="Heading1"/>
        <w:pBdr>
          <w:bottom w:val="single" w:color="7F1D1D" w:sz="10" w:space="3"/>
        </w:pBdr>
        <w:spacing w:after="180" w:before="560"/>
      </w:pPr>
      <w:r>
        <w:rPr>
          <w:rFonts w:ascii="Arial" w:cs="Arial" w:eastAsia="Arial" w:hAnsi="Arial"/>
          <w:b/>
          <w:bCs/>
          <w:color w:val="7F1D1D"/>
          <w:sz w:val="44"/>
          <w:szCs w:val="44"/>
        </w:rPr>
        <w:t xml:space="preserve">Part 2 — Resilience &amp; Fault Tolerance</w:t>
      </w:r>
    </w:p>
    <w:p>
      <w:pPr>
        <w:spacing w:after="180" w:before="120"/>
        <w:jc w:val="left"/>
      </w:pPr>
      <w:r>
        <w:rPr>
          <w:rFonts w:ascii="Arial" w:cs="Arial" w:eastAsia="Arial" w:hAnsi="Arial"/>
          <w:b w:val="false"/>
          <w:bCs w:val="false"/>
          <w:i w:val="false"/>
          <w:iCs w:val="false"/>
          <w:color w:val="374151"/>
          <w:sz w:val="20"/>
          <w:szCs w:val="20"/>
        </w:rPr>
        <w:t xml:space="preserve">In distributed systems, failures are not exceptional — they are routine. Networks partition, services crash, disks fill, and third-party APIs time out. A resilient system anticipates and handles these failures gracefully, continuing to serve users in a degraded state rather than cascading the failure through the entire system. Resilience must be designed in from day one.</w:t>
      </w:r>
    </w:p>
    <w:p>
      <w:pPr>
        <w:spacing w:after="80" w:before="240"/>
      </w:pPr>
      <w:r>
        <w:rPr>
          <w:rFonts w:ascii="Arial" w:cs="Arial" w:eastAsia="Arial" w:hAnsi="Arial"/>
          <w:b/>
          <w:bCs/>
          <w:color w:val="7F1D1D"/>
          <w:sz w:val="24"/>
          <w:szCs w:val="24"/>
        </w:rPr>
        <w:t xml:space="preserve">Review checklist</w:t>
      </w:r>
    </w:p>
    <w:p>
      <w:pPr>
        <w:spacing w:after="60" w:before="60"/>
        <w:ind w:left="360" w:hanging="240"/>
      </w:pPr>
      <w:r>
        <w:rPr>
          <w:rFonts w:ascii="Arial" w:cs="Arial" w:eastAsia="Arial" w:hAnsi="Arial"/>
          <w:b/>
          <w:bCs/>
          <w:color w:val="7F1D1D"/>
          <w:sz w:val="20"/>
          <w:szCs w:val="20"/>
        </w:rPr>
        <w:t xml:space="preserve">1.  </w:t>
      </w:r>
      <w:r>
        <w:rPr>
          <w:rFonts w:ascii="Arial" w:cs="Arial" w:eastAsia="Arial" w:hAnsi="Arial"/>
          <w:color w:val="374151"/>
          <w:sz w:val="20"/>
          <w:szCs w:val="20"/>
        </w:rPr>
        <w:t xml:space="preserve">Circuit breaker pattern implemented for all external service calls</w:t>
      </w:r>
    </w:p>
    <w:p>
      <w:pPr>
        <w:spacing w:after="60" w:before="60"/>
        <w:ind w:left="360" w:hanging="240"/>
      </w:pPr>
      <w:r>
        <w:rPr>
          <w:rFonts w:ascii="Arial" w:cs="Arial" w:eastAsia="Arial" w:hAnsi="Arial"/>
          <w:b/>
          <w:bCs/>
          <w:color w:val="7F1D1D"/>
          <w:sz w:val="20"/>
          <w:szCs w:val="20"/>
        </w:rPr>
        <w:t xml:space="preserve">2.  </w:t>
      </w:r>
      <w:r>
        <w:rPr>
          <w:rFonts w:ascii="Arial" w:cs="Arial" w:eastAsia="Arial" w:hAnsi="Arial"/>
          <w:color w:val="374151"/>
          <w:sz w:val="20"/>
          <w:szCs w:val="20"/>
        </w:rPr>
        <w:t xml:space="preserve">Retry logic with exponential backoff and jitter for transient failures</w:t>
      </w:r>
    </w:p>
    <w:p>
      <w:pPr>
        <w:spacing w:after="60" w:before="60"/>
        <w:ind w:left="360" w:hanging="240"/>
      </w:pPr>
      <w:r>
        <w:rPr>
          <w:rFonts w:ascii="Arial" w:cs="Arial" w:eastAsia="Arial" w:hAnsi="Arial"/>
          <w:b/>
          <w:bCs/>
          <w:color w:val="7F1D1D"/>
          <w:sz w:val="20"/>
          <w:szCs w:val="20"/>
        </w:rPr>
        <w:t xml:space="preserve">3.  </w:t>
      </w:r>
      <w:r>
        <w:rPr>
          <w:rFonts w:ascii="Arial" w:cs="Arial" w:eastAsia="Arial" w:hAnsi="Arial"/>
          <w:color w:val="374151"/>
          <w:sz w:val="20"/>
          <w:szCs w:val="20"/>
        </w:rPr>
        <w:t xml:space="preserve">Timeouts configured on all network calls — no unbounded waits</w:t>
      </w:r>
    </w:p>
    <w:p>
      <w:pPr>
        <w:spacing w:after="60" w:before="60"/>
        <w:ind w:left="360" w:hanging="240"/>
      </w:pPr>
      <w:r>
        <w:rPr>
          <w:rFonts w:ascii="Arial" w:cs="Arial" w:eastAsia="Arial" w:hAnsi="Arial"/>
          <w:b/>
          <w:bCs/>
          <w:color w:val="7F1D1D"/>
          <w:sz w:val="20"/>
          <w:szCs w:val="20"/>
        </w:rPr>
        <w:t xml:space="preserve">4.  </w:t>
      </w:r>
      <w:r>
        <w:rPr>
          <w:rFonts w:ascii="Arial" w:cs="Arial" w:eastAsia="Arial" w:hAnsi="Arial"/>
          <w:color w:val="374151"/>
          <w:sz w:val="20"/>
          <w:szCs w:val="20"/>
        </w:rPr>
        <w:t xml:space="preserve">Bulkhead pattern isolates failures between independent subsystems</w:t>
      </w:r>
    </w:p>
    <w:p>
      <w:pPr>
        <w:spacing w:after="60" w:before="60"/>
        <w:ind w:left="360" w:hanging="240"/>
      </w:pPr>
      <w:r>
        <w:rPr>
          <w:rFonts w:ascii="Arial" w:cs="Arial" w:eastAsia="Arial" w:hAnsi="Arial"/>
          <w:b/>
          <w:bCs/>
          <w:color w:val="7F1D1D"/>
          <w:sz w:val="20"/>
          <w:szCs w:val="20"/>
        </w:rPr>
        <w:t xml:space="preserve">5.  </w:t>
      </w:r>
      <w:r>
        <w:rPr>
          <w:rFonts w:ascii="Arial" w:cs="Arial" w:eastAsia="Arial" w:hAnsi="Arial"/>
          <w:color w:val="374151"/>
          <w:sz w:val="20"/>
          <w:szCs w:val="20"/>
        </w:rPr>
        <w:t xml:space="preserve">Fallback responses defined for all degraded-mode scenarios</w:t>
      </w:r>
    </w:p>
    <w:p>
      <w:pPr>
        <w:spacing w:after="60" w:before="60"/>
        <w:ind w:left="360" w:hanging="240"/>
      </w:pPr>
      <w:r>
        <w:rPr>
          <w:rFonts w:ascii="Arial" w:cs="Arial" w:eastAsia="Arial" w:hAnsi="Arial"/>
          <w:b/>
          <w:bCs/>
          <w:color w:val="7F1D1D"/>
          <w:sz w:val="20"/>
          <w:szCs w:val="20"/>
        </w:rPr>
        <w:t xml:space="preserve">6.  </w:t>
      </w:r>
      <w:r>
        <w:rPr>
          <w:rFonts w:ascii="Arial" w:cs="Arial" w:eastAsia="Arial" w:hAnsi="Arial"/>
          <w:color w:val="374151"/>
          <w:sz w:val="20"/>
          <w:szCs w:val="20"/>
        </w:rPr>
        <w:t xml:space="preserve">Health checks (liveness + readiness) implemented and wired to load balancer</w:t>
      </w:r>
    </w:p>
    <w:p>
      <w:pPr>
        <w:spacing w:after="60" w:before="60"/>
        <w:ind w:left="360" w:hanging="240"/>
      </w:pPr>
      <w:r>
        <w:rPr>
          <w:rFonts w:ascii="Arial" w:cs="Arial" w:eastAsia="Arial" w:hAnsi="Arial"/>
          <w:b/>
          <w:bCs/>
          <w:color w:val="7F1D1D"/>
          <w:sz w:val="20"/>
          <w:szCs w:val="20"/>
        </w:rPr>
        <w:t xml:space="preserve">7.  </w:t>
      </w:r>
      <w:r>
        <w:rPr>
          <w:rFonts w:ascii="Arial" w:cs="Arial" w:eastAsia="Arial" w:hAnsi="Arial"/>
          <w:color w:val="374151"/>
          <w:sz w:val="20"/>
          <w:szCs w:val="20"/>
        </w:rPr>
        <w:t xml:space="preserve">Dead letter queues (DLQ) capture failed message processing for retry/investigation</w:t>
      </w:r>
    </w:p>
    <w:p>
      <w:pPr>
        <w:spacing w:after="60" w:before="60"/>
        <w:ind w:left="360" w:hanging="240"/>
      </w:pPr>
      <w:r>
        <w:rPr>
          <w:rFonts w:ascii="Arial" w:cs="Arial" w:eastAsia="Arial" w:hAnsi="Arial"/>
          <w:b/>
          <w:bCs/>
          <w:color w:val="7F1D1D"/>
          <w:sz w:val="20"/>
          <w:szCs w:val="20"/>
        </w:rPr>
        <w:t xml:space="preserve">8.  </w:t>
      </w:r>
      <w:r>
        <w:rPr>
          <w:rFonts w:ascii="Arial" w:cs="Arial" w:eastAsia="Arial" w:hAnsi="Arial"/>
          <w:color w:val="374151"/>
          <w:sz w:val="20"/>
          <w:szCs w:val="20"/>
        </w:rPr>
        <w:t xml:space="preserve">Graceful degradation: non-essential features fail silently without affecting core flow</w:t>
      </w:r>
    </w:p>
    <w:p>
      <w:pPr>
        <w:spacing w:after="60" w:before="60"/>
        <w:ind w:left="360" w:hanging="240"/>
      </w:pPr>
      <w:r>
        <w:rPr>
          <w:rFonts w:ascii="Arial" w:cs="Arial" w:eastAsia="Arial" w:hAnsi="Arial"/>
          <w:b/>
          <w:bCs/>
          <w:color w:val="7F1D1D"/>
          <w:sz w:val="20"/>
          <w:szCs w:val="20"/>
        </w:rPr>
        <w:t xml:space="preserve">9.  </w:t>
      </w:r>
      <w:r>
        <w:rPr>
          <w:rFonts w:ascii="Arial" w:cs="Arial" w:eastAsia="Arial" w:hAnsi="Arial"/>
          <w:color w:val="374151"/>
          <w:sz w:val="20"/>
          <w:szCs w:val="20"/>
        </w:rPr>
        <w:t xml:space="preserve">Idempotent operations allow safe retry without duplicate side effects</w:t>
      </w:r>
    </w:p>
    <w:p>
      <w:pPr>
        <w:spacing w:after="60" w:before="60"/>
        <w:ind w:left="360" w:hanging="240"/>
      </w:pPr>
      <w:r>
        <w:rPr>
          <w:rFonts w:ascii="Arial" w:cs="Arial" w:eastAsia="Arial" w:hAnsi="Arial"/>
          <w:b/>
          <w:bCs/>
          <w:color w:val="7F1D1D"/>
          <w:sz w:val="20"/>
          <w:szCs w:val="20"/>
        </w:rPr>
        <w:t xml:space="preserve">10.  </w:t>
      </w:r>
      <w:r>
        <w:rPr>
          <w:rFonts w:ascii="Arial" w:cs="Arial" w:eastAsia="Arial" w:hAnsi="Arial"/>
          <w:color w:val="374151"/>
          <w:sz w:val="20"/>
          <w:szCs w:val="20"/>
        </w:rPr>
        <w:t xml:space="preserve">Chaos engineering practices in place — failures tested in staging</w:t>
      </w:r>
    </w:p>
    <w:p>
      <w:pPr>
        <w:spacing w:after="60" w:before="60"/>
        <w:ind w:left="360" w:hanging="240"/>
      </w:pPr>
      <w:r>
        <w:rPr>
          <w:rFonts w:ascii="Arial" w:cs="Arial" w:eastAsia="Arial" w:hAnsi="Arial"/>
          <w:b/>
          <w:bCs/>
          <w:color w:val="7F1D1D"/>
          <w:sz w:val="20"/>
          <w:szCs w:val="20"/>
        </w:rPr>
        <w:t xml:space="preserve">11.  </w:t>
      </w:r>
      <w:r>
        <w:rPr>
          <w:rFonts w:ascii="Arial" w:cs="Arial" w:eastAsia="Arial" w:hAnsi="Arial"/>
          <w:color w:val="374151"/>
          <w:sz w:val="20"/>
          <w:szCs w:val="20"/>
        </w:rPr>
        <w:t xml:space="preserve">No single points of failure in critical paths — redundancy at every layer</w:t>
      </w:r>
    </w:p>
    <w:p>
      <w:pPr>
        <w:spacing w:after="60" w:before="60"/>
        <w:ind w:left="360" w:hanging="240"/>
      </w:pPr>
      <w:r>
        <w:rPr>
          <w:rFonts w:ascii="Arial" w:cs="Arial" w:eastAsia="Arial" w:hAnsi="Arial"/>
          <w:b/>
          <w:bCs/>
          <w:color w:val="7F1D1D"/>
          <w:sz w:val="20"/>
          <w:szCs w:val="20"/>
        </w:rPr>
        <w:t xml:space="preserve">12.  </w:t>
      </w:r>
      <w:r>
        <w:rPr>
          <w:rFonts w:ascii="Arial" w:cs="Arial" w:eastAsia="Arial" w:hAnsi="Arial"/>
          <w:color w:val="374151"/>
          <w:sz w:val="20"/>
          <w:szCs w:val="20"/>
        </w:rPr>
        <w:t xml:space="preserve">Graceful shutdown: in-flight requests completed before process termination</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circuit breaker — cascade failure on downstream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 downstream service becomes slow or unavailable, without a circuit breaker your service's worker threads or coroutines pile up waiting for timeouts. The queue of waiting requests grows until your service also becomes unresponsive — a cascade failure. Circuit breakers detect unhealthy dependencies and fail fast, protecting your service and allowing the downstream to recover.</w:t>
            </w:r>
          </w:p>
        </w:tc>
      </w:tr>
    </w:tbl>
    <w:p>
      <w:pPr>
        <w:spacing w:after="0" w:before="80"/>
      </w:pPr>
    </w:p>
    <w:p>
      <w:pPr>
        <w:spacing w:after="120" w:before="60"/>
        <w:jc w:val="left"/>
      </w:pPr>
      <w:r>
        <w:rPr>
          <w:rFonts w:ascii="Arial" w:cs="Arial" w:eastAsia="Arial" w:hAnsi="Arial"/>
          <w:b w:val="false"/>
          <w:bCs w:val="false"/>
          <w:i/>
          <w:iCs/>
          <w:color w:val="6B7280"/>
          <w:sz w:val="20"/>
          <w:szCs w:val="20"/>
        </w:rPr>
        <w:t xml:space="preserve">A circuit breaker has three states: Closed (normal — requests flow through), Open (failing — fail fast immediately), Half-Open (testing recovery — a probe request is allowed through to check if service recovered).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Payment service call — no circuit breaker</w:t>
            </w:r>
          </w:p>
          <w:p>
            <w:pPr>
              <w:shd w:fill="FEF2F2" w:val="clear"/>
              <w:spacing w:after="0" w:before="0" w:line="276"/>
              <w:ind w:left="140"/>
            </w:pPr>
            <w:r>
              <w:rPr>
                <w:rFonts w:ascii="Courier New" w:cs="Courier New" w:eastAsia="Courier New" w:hAnsi="Courier New"/>
                <w:color w:val="7F1D1D"/>
                <w:sz w:val="17"/>
                <w:szCs w:val="17"/>
              </w:rPr>
              <w:t xml:space="preserve">async def process_payment(order: Order) -&gt; PaymentResult:</w:t>
            </w:r>
          </w:p>
          <w:p>
            <w:pPr>
              <w:shd w:fill="FEF2F2" w:val="clear"/>
              <w:spacing w:after="0" w:before="0" w:line="276"/>
              <w:ind w:left="140"/>
            </w:pPr>
            <w:r>
              <w:rPr>
                <w:rFonts w:ascii="Courier New" w:cs="Courier New" w:eastAsia="Courier New" w:hAnsi="Courier New"/>
                <w:color w:val="7F1D1D"/>
                <w:sz w:val="17"/>
                <w:szCs w:val="17"/>
              </w:rPr>
              <w:t xml:space="preserve">    # No timeout, no circuit breaker</w:t>
            </w:r>
          </w:p>
          <w:p>
            <w:pPr>
              <w:shd w:fill="FEF2F2" w:val="clear"/>
              <w:spacing w:after="0" w:before="0" w:line="276"/>
              <w:ind w:left="140"/>
            </w:pPr>
            <w:r>
              <w:rPr>
                <w:rFonts w:ascii="Courier New" w:cs="Courier New" w:eastAsia="Courier New" w:hAnsi="Courier New"/>
                <w:color w:val="7F1D1D"/>
                <w:sz w:val="17"/>
                <w:szCs w:val="17"/>
              </w:rPr>
              <w:t xml:space="preserve">    result = await payment_gateway.charge(</w:t>
            </w:r>
          </w:p>
          <w:p>
            <w:pPr>
              <w:shd w:fill="FEF2F2" w:val="clear"/>
              <w:spacing w:after="0" w:before="0" w:line="276"/>
              <w:ind w:left="140"/>
            </w:pPr>
            <w:r>
              <w:rPr>
                <w:rFonts w:ascii="Courier New" w:cs="Courier New" w:eastAsia="Courier New" w:hAnsi="Courier New"/>
                <w:color w:val="7F1D1D"/>
                <w:sz w:val="17"/>
                <w:szCs w:val="17"/>
              </w:rPr>
              <w:t xml:space="preserve">        amount=order.total,</w:t>
            </w:r>
          </w:p>
          <w:p>
            <w:pPr>
              <w:shd w:fill="FEF2F2" w:val="clear"/>
              <w:spacing w:after="0" w:before="0" w:line="276"/>
              <w:ind w:left="140"/>
            </w:pPr>
            <w:r>
              <w:rPr>
                <w:rFonts w:ascii="Courier New" w:cs="Courier New" w:eastAsia="Courier New" w:hAnsi="Courier New"/>
                <w:color w:val="7F1D1D"/>
                <w:sz w:val="17"/>
                <w:szCs w:val="17"/>
              </w:rPr>
              <w:t xml:space="preserve">        card_token=order.card_token,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return result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Payment gateway goes down:</w:t>
            </w:r>
          </w:p>
          <w:p>
            <w:pPr>
              <w:shd w:fill="FEF2F2" w:val="clear"/>
              <w:spacing w:after="0" w:before="0" w:line="276"/>
              <w:ind w:left="140"/>
            </w:pPr>
            <w:r>
              <w:rPr>
                <w:rFonts w:ascii="Courier New" w:cs="Courier New" w:eastAsia="Courier New" w:hAnsi="Courier New"/>
                <w:color w:val="7F1D1D"/>
                <w:sz w:val="17"/>
                <w:szCs w:val="17"/>
              </w:rPr>
              <w:t xml:space="preserve"># 1. All requests wait 60s for TCP timeout</w:t>
            </w:r>
          </w:p>
          <w:p>
            <w:pPr>
              <w:shd w:fill="FEF2F2" w:val="clear"/>
              <w:spacing w:after="0" w:before="0" w:line="276"/>
              <w:ind w:left="140"/>
            </w:pPr>
            <w:r>
              <w:rPr>
                <w:rFonts w:ascii="Courier New" w:cs="Courier New" w:eastAsia="Courier New" w:hAnsi="Courier New"/>
                <w:color w:val="7F1D1D"/>
                <w:sz w:val="17"/>
                <w:szCs w:val="17"/>
              </w:rPr>
              <w:t xml:space="preserve"># 2. 1000 requests/min × 60s = 1000 blocked coroutines</w:t>
            </w:r>
          </w:p>
          <w:p>
            <w:pPr>
              <w:shd w:fill="FEF2F2" w:val="clear"/>
              <w:spacing w:after="0" w:before="0" w:line="276"/>
              <w:ind w:left="140"/>
            </w:pPr>
            <w:r>
              <w:rPr>
                <w:rFonts w:ascii="Courier New" w:cs="Courier New" w:eastAsia="Courier New" w:hAnsi="Courier New"/>
                <w:color w:val="7F1D1D"/>
                <w:sz w:val="17"/>
                <w:szCs w:val="17"/>
              </w:rPr>
              <w:t xml:space="preserve"># 3. Our service becomes unresponsive</w:t>
            </w:r>
          </w:p>
          <w:p>
            <w:pPr>
              <w:shd w:fill="FEF2F2" w:val="clear"/>
              <w:spacing w:after="0" w:before="0" w:line="276"/>
              <w:ind w:left="140"/>
            </w:pPr>
            <w:r>
              <w:rPr>
                <w:rFonts w:ascii="Courier New" w:cs="Courier New" w:eastAsia="Courier New" w:hAnsi="Courier New"/>
                <w:color w:val="7F1D1D"/>
                <w:sz w:val="17"/>
                <w:szCs w:val="17"/>
              </w:rPr>
              <w:t xml:space="preserve"># 4. Our callers cascade-fail too</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asyncio</w:t>
            </w:r>
          </w:p>
          <w:p>
            <w:pPr>
              <w:shd w:fill="F0FDF4" w:val="clear"/>
              <w:spacing w:after="0" w:before="0" w:line="276"/>
              <w:ind w:left="140"/>
            </w:pPr>
            <w:r>
              <w:rPr>
                <w:rFonts w:ascii="Courier New" w:cs="Courier New" w:eastAsia="Courier New" w:hAnsi="Courier New"/>
                <w:color w:val="14532D"/>
                <w:sz w:val="17"/>
                <w:szCs w:val="17"/>
              </w:rPr>
              <w:t xml:space="preserve">from tenacity import retry, stop_after_attempt, wait_exponential, retry_if_exception_type</w:t>
            </w:r>
          </w:p>
          <w:p>
            <w:pPr>
              <w:shd w:fill="F0FDF4" w:val="clear"/>
              <w:spacing w:after="0" w:before="0" w:line="276"/>
              <w:ind w:left="140"/>
            </w:pPr>
            <w:r>
              <w:rPr>
                <w:rFonts w:ascii="Courier New" w:cs="Courier New" w:eastAsia="Courier New" w:hAnsi="Courier New"/>
                <w:color w:val="14532D"/>
                <w:sz w:val="17"/>
                <w:szCs w:val="17"/>
              </w:rPr>
              <w:t xml:space="preserve">from circuitbreaker import circuit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@circuit(</w:t>
            </w:r>
          </w:p>
          <w:p>
            <w:pPr>
              <w:shd w:fill="F0FDF4" w:val="clear"/>
              <w:spacing w:after="0" w:before="0" w:line="276"/>
              <w:ind w:left="140"/>
            </w:pPr>
            <w:r>
              <w:rPr>
                <w:rFonts w:ascii="Courier New" w:cs="Courier New" w:eastAsia="Courier New" w:hAnsi="Courier New"/>
                <w:color w:val="14532D"/>
                <w:sz w:val="17"/>
                <w:szCs w:val="17"/>
              </w:rPr>
              <w:t xml:space="preserve">    failure_threshold=5,    # open after 5 consecutive failures</w:t>
            </w:r>
          </w:p>
          <w:p>
            <w:pPr>
              <w:shd w:fill="F0FDF4" w:val="clear"/>
              <w:spacing w:after="0" w:before="0" w:line="276"/>
              <w:ind w:left="140"/>
            </w:pPr>
            <w:r>
              <w:rPr>
                <w:rFonts w:ascii="Courier New" w:cs="Courier New" w:eastAsia="Courier New" w:hAnsi="Courier New"/>
                <w:color w:val="14532D"/>
                <w:sz w:val="17"/>
                <w:szCs w:val="17"/>
              </w:rPr>
              <w:t xml:space="preserve">    recovery_timeout=30,    # attempt recovery after 30 seconds</w:t>
            </w:r>
          </w:p>
          <w:p>
            <w:pPr>
              <w:shd w:fill="F0FDF4" w:val="clear"/>
              <w:spacing w:after="0" w:before="0" w:line="276"/>
              <w:ind w:left="140"/>
            </w:pPr>
            <w:r>
              <w:rPr>
                <w:rFonts w:ascii="Courier New" w:cs="Courier New" w:eastAsia="Courier New" w:hAnsi="Courier New"/>
                <w:color w:val="14532D"/>
                <w:sz w:val="17"/>
                <w:szCs w:val="17"/>
              </w:rPr>
              <w:t xml:space="preserve">    expected_exception=PaymentGatewayError,</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@retry(</w:t>
            </w:r>
          </w:p>
          <w:p>
            <w:pPr>
              <w:shd w:fill="F0FDF4" w:val="clear"/>
              <w:spacing w:after="0" w:before="0" w:line="276"/>
              <w:ind w:left="140"/>
            </w:pPr>
            <w:r>
              <w:rPr>
                <w:rFonts w:ascii="Courier New" w:cs="Courier New" w:eastAsia="Courier New" w:hAnsi="Courier New"/>
                <w:color w:val="14532D"/>
                <w:sz w:val="17"/>
                <w:szCs w:val="17"/>
              </w:rPr>
              <w:t xml:space="preserve">    stop=stop_after_attempt(3),</w:t>
            </w:r>
          </w:p>
          <w:p>
            <w:pPr>
              <w:shd w:fill="F0FDF4" w:val="clear"/>
              <w:spacing w:after="0" w:before="0" w:line="276"/>
              <w:ind w:left="140"/>
            </w:pPr>
            <w:r>
              <w:rPr>
                <w:rFonts w:ascii="Courier New" w:cs="Courier New" w:eastAsia="Courier New" w:hAnsi="Courier New"/>
                <w:color w:val="14532D"/>
                <w:sz w:val="17"/>
                <w:szCs w:val="17"/>
              </w:rPr>
              <w:t xml:space="preserve">    wait=wait_exponential(multiplier=1, min=1, max=8),</w:t>
            </w:r>
          </w:p>
          <w:p>
            <w:pPr>
              <w:shd w:fill="F0FDF4" w:val="clear"/>
              <w:spacing w:after="0" w:before="0" w:line="276"/>
              <w:ind w:left="140"/>
            </w:pPr>
            <w:r>
              <w:rPr>
                <w:rFonts w:ascii="Courier New" w:cs="Courier New" w:eastAsia="Courier New" w:hAnsi="Courier New"/>
                <w:color w:val="14532D"/>
                <w:sz w:val="17"/>
                <w:szCs w:val="17"/>
              </w:rPr>
              <w:t xml:space="preserve">    retry=retry_if_exception_type(TransientError),</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async def process_payment(order: Order) -&gt; PaymentResult:</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async with asyncio.timeout(5.0):  # hard deadline</w:t>
            </w:r>
          </w:p>
          <w:p>
            <w:pPr>
              <w:shd w:fill="F0FDF4" w:val="clear"/>
              <w:spacing w:after="0" w:before="0" w:line="276"/>
              <w:ind w:left="140"/>
            </w:pPr>
            <w:r>
              <w:rPr>
                <w:rFonts w:ascii="Courier New" w:cs="Courier New" w:eastAsia="Courier New" w:hAnsi="Courier New"/>
                <w:color w:val="14532D"/>
                <w:sz w:val="17"/>
                <w:szCs w:val="17"/>
              </w:rPr>
              <w:t xml:space="preserve">            return await payment_gateway.charge(</w:t>
            </w:r>
          </w:p>
          <w:p>
            <w:pPr>
              <w:shd w:fill="F0FDF4" w:val="clear"/>
              <w:spacing w:after="0" w:before="0" w:line="276"/>
              <w:ind w:left="140"/>
            </w:pPr>
            <w:r>
              <w:rPr>
                <w:rFonts w:ascii="Courier New" w:cs="Courier New" w:eastAsia="Courier New" w:hAnsi="Courier New"/>
                <w:color w:val="14532D"/>
                <w:sz w:val="17"/>
                <w:szCs w:val="17"/>
              </w:rPr>
              <w:t xml:space="preserve">                amount=order.total, card_token=order.card_token)</w:t>
            </w:r>
          </w:p>
          <w:p>
            <w:pPr>
              <w:shd w:fill="F0FDF4" w:val="clear"/>
              <w:spacing w:after="0" w:before="0" w:line="276"/>
              <w:ind w:left="140"/>
            </w:pPr>
            <w:r>
              <w:rPr>
                <w:rFonts w:ascii="Courier New" w:cs="Courier New" w:eastAsia="Courier New" w:hAnsi="Courier New"/>
                <w:color w:val="14532D"/>
                <w:sz w:val="17"/>
                <w:szCs w:val="17"/>
              </w:rPr>
              <w:t xml:space="preserve">    except asyncio.TimeoutError:</w:t>
            </w:r>
          </w:p>
          <w:p>
            <w:pPr>
              <w:shd w:fill="F0FDF4" w:val="clear"/>
              <w:spacing w:after="0" w:before="0" w:line="276"/>
              <w:ind w:left="140"/>
            </w:pPr>
            <w:r>
              <w:rPr>
                <w:rFonts w:ascii="Courier New" w:cs="Courier New" w:eastAsia="Courier New" w:hAnsi="Courier New"/>
                <w:color w:val="14532D"/>
                <w:sz w:val="17"/>
                <w:szCs w:val="17"/>
              </w:rPr>
              <w:t xml:space="preserve">        raise PaymentTimeoutError('Gateway timeout after 5s')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timeout: each request holds an event loop slot for up to 60 seconds</w:t>
            </w:r>
          </w:p>
          <w:p>
            <w:pPr>
              <w:shd w:fill="FFF1F2" w:val="clear"/>
              <w:spacing w:after="80" w:before="80"/>
              <w:ind w:left="120"/>
            </w:pPr>
            <w:r>
              <w:rPr>
                <w:rFonts w:ascii="Arial" w:cs="Arial" w:eastAsia="Arial" w:hAnsi="Arial"/>
                <w:color w:val="7F1D1D"/>
                <w:sz w:val="18"/>
                <w:szCs w:val="18"/>
              </w:rPr>
              <w:t xml:space="preserve">⚠  1000 req/min × 60s timeout = 1000 concurrent blocked coroutines — OOM crash</w:t>
            </w:r>
          </w:p>
          <w:p>
            <w:pPr>
              <w:shd w:fill="FFF1F2" w:val="clear"/>
              <w:spacing w:after="80" w:before="80"/>
              <w:ind w:left="120"/>
            </w:pPr>
            <w:r>
              <w:rPr>
                <w:rFonts w:ascii="Arial" w:cs="Arial" w:eastAsia="Arial" w:hAnsi="Arial"/>
                <w:color w:val="7F1D1D"/>
                <w:sz w:val="18"/>
                <w:szCs w:val="18"/>
              </w:rPr>
              <w:t xml:space="preserve">⚠  No circuit breaker: 100% of requests try the failing gateway — all fail slowly</w:t>
            </w:r>
          </w:p>
          <w:p>
            <w:pPr>
              <w:shd w:fill="FFF1F2" w:val="clear"/>
              <w:spacing w:after="80" w:before="80"/>
              <w:ind w:left="120"/>
            </w:pPr>
            <w:r>
              <w:rPr>
                <w:rFonts w:ascii="Arial" w:cs="Arial" w:eastAsia="Arial" w:hAnsi="Arial"/>
                <w:color w:val="7F1D1D"/>
                <w:sz w:val="18"/>
                <w:szCs w:val="18"/>
              </w:rPr>
              <w:t xml:space="preserve">⚠  Cascade: our API becomes slow → our callers' circuits open → full outage tree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asyncio.timeout(5.0): hard 5-second deadline — slot released immediately on timeout</w:t>
            </w:r>
          </w:p>
          <w:p>
            <w:pPr>
              <w:shd w:fill="F0FDF4" w:val="clear"/>
              <w:spacing w:after="80" w:before="80"/>
              <w:ind w:left="120"/>
            </w:pPr>
            <w:r>
              <w:rPr>
                <w:rFonts w:ascii="Arial" w:cs="Arial" w:eastAsia="Arial" w:hAnsi="Arial"/>
                <w:color w:val="14532D"/>
                <w:sz w:val="18"/>
                <w:szCs w:val="18"/>
              </w:rPr>
              <w:t xml:space="preserve">✔  @retry: 3 attempts with exponential backoff — handles transient blips without operator action</w:t>
            </w:r>
          </w:p>
          <w:p>
            <w:pPr>
              <w:shd w:fill="F0FDF4" w:val="clear"/>
              <w:spacing w:after="80" w:before="80"/>
              <w:ind w:left="120"/>
            </w:pPr>
            <w:r>
              <w:rPr>
                <w:rFonts w:ascii="Arial" w:cs="Arial" w:eastAsia="Arial" w:hAnsi="Arial"/>
                <w:color w:val="14532D"/>
                <w:sz w:val="18"/>
                <w:szCs w:val="18"/>
              </w:rPr>
              <w:t xml:space="preserve">✔  @circuit: after 5 failures, circuit opens — subsequent calls fail in microseconds, not 5 seconds</w:t>
            </w:r>
          </w:p>
          <w:p>
            <w:pPr>
              <w:shd w:fill="F0FDF4" w:val="clear"/>
              <w:spacing w:after="80" w:before="80"/>
              <w:ind w:left="120"/>
            </w:pPr>
            <w:r>
              <w:rPr>
                <w:rFonts w:ascii="Arial" w:cs="Arial" w:eastAsia="Arial" w:hAnsi="Arial"/>
                <w:color w:val="14532D"/>
                <w:sz w:val="18"/>
                <w:szCs w:val="18"/>
              </w:rPr>
              <w:t xml:space="preserve">✔  Open circuit: PaymentUnavailableError raised immediately — caller shows 'payment unavailable' UI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external call needs: timeout + retry (tenacity) + circuit breaker</w:t>
            </w:r>
          </w:p>
          <w:p>
            <w:pPr>
              <w:spacing w:after="40" w:before="40"/>
            </w:pPr>
            <w:r>
              <w:rPr>
                <w:rFonts w:ascii="Arial" w:cs="Arial" w:eastAsia="Arial" w:hAnsi="Arial"/>
                <w:color w:val="78350F"/>
                <w:sz w:val="19"/>
                <w:szCs w:val="19"/>
              </w:rPr>
              <w:t xml:space="preserve">•  Circuit breaker state as a metric: cb_open{service='payment'} = 1 triggers PagerDuty</w:t>
            </w:r>
          </w:p>
          <w:p>
            <w:pPr>
              <w:spacing w:after="40" w:before="40"/>
            </w:pPr>
            <w:r>
              <w:rPr>
                <w:rFonts w:ascii="Arial" w:cs="Arial" w:eastAsia="Arial" w:hAnsi="Arial"/>
                <w:color w:val="78350F"/>
                <w:sz w:val="19"/>
                <w:szCs w:val="19"/>
              </w:rPr>
              <w:t xml:space="preserve">•  Set timeout lower than the caller's timeout — prevent cascading timeout chains</w:t>
            </w:r>
          </w:p>
          <w:p>
            <w:pPr>
              <w:spacing w:after="40" w:before="40"/>
            </w:pPr>
            <w:r>
              <w:rPr>
                <w:rFonts w:ascii="Arial" w:cs="Arial" w:eastAsia="Arial" w:hAnsi="Arial"/>
                <w:color w:val="78350F"/>
                <w:sz w:val="19"/>
                <w:szCs w:val="19"/>
              </w:rPr>
              <w:t xml:space="preserve">•  py-circuit-breaker or resilience4j patterns via circuitbreaker library (PyPI)</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checkout service without circuit breakers had a 45-minute full outage when the payment gateway had a 30-second latency spike. With circuit breakers, same spike causes 30 seconds of 'payment unavailable' — not a full outage.</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retry with backoff — transient failures become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 distributed systems, transient failures (network blips, brief DB overload, temporary service restart) are common and self-resolving within milliseconds to seconds. Without retry logic, transient failures appear as permanent errors to the caller. With exponential backoff and jitter, the majority of transient failures are transparently resolved without user impact.</w:t>
            </w:r>
          </w:p>
        </w:tc>
      </w:tr>
    </w:tbl>
    <w:p>
      <w:pPr>
        <w:spacing w:after="0" w:before="80"/>
      </w:pPr>
    </w:p>
    <w:p>
      <w:pPr>
        <w:spacing w:after="120" w:before="60"/>
        <w:jc w:val="left"/>
      </w:pPr>
      <w:r>
        <w:rPr>
          <w:rFonts w:ascii="Arial" w:cs="Arial" w:eastAsia="Arial" w:hAnsi="Arial"/>
          <w:b w:val="false"/>
          <w:bCs w:val="false"/>
          <w:i/>
          <w:iCs/>
          <w:color w:val="6B7280"/>
          <w:sz w:val="20"/>
          <w:szCs w:val="20"/>
        </w:rPr>
        <w:t xml:space="preserve">Jitter is critical: without it, all retrying clients retry simultaneously after the same delay, creating a thundering herd that can overwhelm the recovering service. Jitter randomises the retry time, spreading load across the recovery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fetch_user_profile(user_id: int) -&gt; UserProfile:</w:t>
            </w:r>
          </w:p>
          <w:p>
            <w:pPr>
              <w:shd w:fill="FEF2F2" w:val="clear"/>
              <w:spacing w:after="0" w:before="0" w:line="276"/>
              <w:ind w:left="140"/>
            </w:pPr>
            <w:r>
              <w:rPr>
                <w:rFonts w:ascii="Courier New" w:cs="Courier New" w:eastAsia="Courier New" w:hAnsi="Courier New"/>
                <w:color w:val="7F1D1D"/>
                <w:sz w:val="17"/>
                <w:szCs w:val="17"/>
              </w:rPr>
              <w:t xml:space="preserve">    response = await http_client.get(</w:t>
            </w:r>
          </w:p>
          <w:p>
            <w:pPr>
              <w:shd w:fill="FEF2F2" w:val="clear"/>
              <w:spacing w:after="0" w:before="0" w:line="276"/>
              <w:ind w:left="140"/>
            </w:pPr>
            <w:r>
              <w:rPr>
                <w:rFonts w:ascii="Courier New" w:cs="Courier New" w:eastAsia="Courier New" w:hAnsi="Courier New"/>
                <w:color w:val="7F1D1D"/>
                <w:sz w:val="17"/>
                <w:szCs w:val="17"/>
              </w:rPr>
              <w:t xml:space="preserve">        f'{USER_SERVICE_URL}/users/{user_id}'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if response.status_code != 200:</w:t>
            </w:r>
          </w:p>
          <w:p>
            <w:pPr>
              <w:shd w:fill="FEF2F2" w:val="clear"/>
              <w:spacing w:after="0" w:before="0" w:line="276"/>
              <w:ind w:left="140"/>
            </w:pPr>
            <w:r>
              <w:rPr>
                <w:rFonts w:ascii="Courier New" w:cs="Courier New" w:eastAsia="Courier New" w:hAnsi="Courier New"/>
                <w:color w:val="7F1D1D"/>
                <w:sz w:val="17"/>
                <w:szCs w:val="17"/>
              </w:rPr>
              <w:t xml:space="preserve">        # Single attempt — transient 503 = permanent failure</w:t>
            </w:r>
          </w:p>
          <w:p>
            <w:pPr>
              <w:shd w:fill="FEF2F2" w:val="clear"/>
              <w:spacing w:after="0" w:before="0" w:line="276"/>
              <w:ind w:left="140"/>
            </w:pPr>
            <w:r>
              <w:rPr>
                <w:rFonts w:ascii="Courier New" w:cs="Courier New" w:eastAsia="Courier New" w:hAnsi="Courier New"/>
                <w:color w:val="7F1D1D"/>
                <w:sz w:val="17"/>
                <w:szCs w:val="17"/>
              </w:rPr>
              <w:t xml:space="preserve">        raise UserServiceError(response.status_code)</w:t>
            </w:r>
          </w:p>
          <w:p>
            <w:pPr>
              <w:shd w:fill="FEF2F2" w:val="clear"/>
              <w:spacing w:after="0" w:before="0" w:line="276"/>
              <w:ind w:left="140"/>
            </w:pPr>
            <w:r>
              <w:rPr>
                <w:rFonts w:ascii="Courier New" w:cs="Courier New" w:eastAsia="Courier New" w:hAnsi="Courier New"/>
                <w:color w:val="7F1D1D"/>
                <w:sz w:val="17"/>
                <w:szCs w:val="17"/>
              </w:rPr>
              <w:t xml:space="preserve">    return response.json()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Transient 503 during deploy → user gets error</w:t>
            </w:r>
          </w:p>
          <w:p>
            <w:pPr>
              <w:shd w:fill="FEF2F2" w:val="clear"/>
              <w:spacing w:after="0" w:before="0" w:line="276"/>
              <w:ind w:left="140"/>
            </w:pPr>
            <w:r>
              <w:rPr>
                <w:rFonts w:ascii="Courier New" w:cs="Courier New" w:eastAsia="Courier New" w:hAnsi="Courier New"/>
                <w:color w:val="7F1D1D"/>
                <w:sz w:val="17"/>
                <w:szCs w:val="17"/>
              </w:rPr>
              <w:t xml:space="preserve"># No retry → 5% of requests fail unnecessarily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httpx</w:t>
            </w:r>
          </w:p>
          <w:p>
            <w:pPr>
              <w:shd w:fill="F0FDF4" w:val="clear"/>
              <w:spacing w:after="0" w:before="0" w:line="276"/>
              <w:ind w:left="140"/>
            </w:pPr>
            <w:r>
              <w:rPr>
                <w:rFonts w:ascii="Courier New" w:cs="Courier New" w:eastAsia="Courier New" w:hAnsi="Courier New"/>
                <w:color w:val="14532D"/>
                <w:sz w:val="17"/>
                <w:szCs w:val="17"/>
              </w:rPr>
              <w:t xml:space="preserve">from tenacity import (</w:t>
            </w:r>
          </w:p>
          <w:p>
            <w:pPr>
              <w:shd w:fill="F0FDF4" w:val="clear"/>
              <w:spacing w:after="0" w:before="0" w:line="276"/>
              <w:ind w:left="140"/>
            </w:pPr>
            <w:r>
              <w:rPr>
                <w:rFonts w:ascii="Courier New" w:cs="Courier New" w:eastAsia="Courier New" w:hAnsi="Courier New"/>
                <w:color w:val="14532D"/>
                <w:sz w:val="17"/>
                <w:szCs w:val="17"/>
              </w:rPr>
              <w:t xml:space="preserve">    retry, stop_after_attempt, wait_exponential,</w:t>
            </w:r>
          </w:p>
          <w:p>
            <w:pPr>
              <w:shd w:fill="F0FDF4" w:val="clear"/>
              <w:spacing w:after="0" w:before="0" w:line="276"/>
              <w:ind w:left="140"/>
            </w:pPr>
            <w:r>
              <w:rPr>
                <w:rFonts w:ascii="Courier New" w:cs="Courier New" w:eastAsia="Courier New" w:hAnsi="Courier New"/>
                <w:color w:val="14532D"/>
                <w:sz w:val="17"/>
                <w:szCs w:val="17"/>
              </w:rPr>
              <w:t xml:space="preserve">    retry_if_exception_type, before_sleep_log</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import logging</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logger = logging.getLogger(__name__)</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@retry(</w:t>
            </w:r>
          </w:p>
          <w:p>
            <w:pPr>
              <w:shd w:fill="F0FDF4" w:val="clear"/>
              <w:spacing w:after="0" w:before="0" w:line="276"/>
              <w:ind w:left="140"/>
            </w:pPr>
            <w:r>
              <w:rPr>
                <w:rFonts w:ascii="Courier New" w:cs="Courier New" w:eastAsia="Courier New" w:hAnsi="Courier New"/>
                <w:color w:val="14532D"/>
                <w:sz w:val="17"/>
                <w:szCs w:val="17"/>
              </w:rPr>
              <w:t xml:space="preserve">    stop=stop_after_attempt(4),          # max 4 attempts</w:t>
            </w:r>
          </w:p>
          <w:p>
            <w:pPr>
              <w:shd w:fill="F0FDF4" w:val="clear"/>
              <w:spacing w:after="0" w:before="0" w:line="276"/>
              <w:ind w:left="140"/>
            </w:pPr>
            <w:r>
              <w:rPr>
                <w:rFonts w:ascii="Courier New" w:cs="Courier New" w:eastAsia="Courier New" w:hAnsi="Courier New"/>
                <w:color w:val="14532D"/>
                <w:sz w:val="17"/>
                <w:szCs w:val="17"/>
              </w:rPr>
              <w:t xml:space="preserve">    wait=wait_exponential(               # 1s, 2s, 4s + jitter</w:t>
            </w:r>
          </w:p>
          <w:p>
            <w:pPr>
              <w:shd w:fill="F0FDF4" w:val="clear"/>
              <w:spacing w:after="0" w:before="0" w:line="276"/>
              <w:ind w:left="140"/>
            </w:pPr>
            <w:r>
              <w:rPr>
                <w:rFonts w:ascii="Courier New" w:cs="Courier New" w:eastAsia="Courier New" w:hAnsi="Courier New"/>
                <w:color w:val="14532D"/>
                <w:sz w:val="17"/>
                <w:szCs w:val="17"/>
              </w:rPr>
              <w:t xml:space="preserve">        multiplier=1, min=1, max=10,</w:t>
            </w:r>
          </w:p>
          <w:p>
            <w:pPr>
              <w:shd w:fill="F0FDF4" w:val="clear"/>
              <w:spacing w:after="0" w:before="0" w:line="276"/>
              <w:ind w:left="140"/>
            </w:pPr>
            <w:r>
              <w:rPr>
                <w:rFonts w:ascii="Courier New" w:cs="Courier New" w:eastAsia="Courier New" w:hAnsi="Courier New"/>
                <w:color w:val="14532D"/>
                <w:sz w:val="17"/>
                <w:szCs w:val="17"/>
              </w:rPr>
              <w:t xml:space="preserve">        exp_base=2),</w:t>
            </w:r>
          </w:p>
          <w:p>
            <w:pPr>
              <w:shd w:fill="F0FDF4" w:val="clear"/>
              <w:spacing w:after="0" w:before="0" w:line="276"/>
              <w:ind w:left="140"/>
            </w:pPr>
            <w:r>
              <w:rPr>
                <w:rFonts w:ascii="Courier New" w:cs="Courier New" w:eastAsia="Courier New" w:hAnsi="Courier New"/>
                <w:color w:val="14532D"/>
                <w:sz w:val="17"/>
                <w:szCs w:val="17"/>
              </w:rPr>
              <w:t xml:space="preserve">    retry=retry_if_exception_type(       # only retry transient</w:t>
            </w:r>
          </w:p>
          <w:p>
            <w:pPr>
              <w:shd w:fill="F0FDF4" w:val="clear"/>
              <w:spacing w:after="0" w:before="0" w:line="276"/>
              <w:ind w:left="140"/>
            </w:pPr>
            <w:r>
              <w:rPr>
                <w:rFonts w:ascii="Courier New" w:cs="Courier New" w:eastAsia="Courier New" w:hAnsi="Courier New"/>
                <w:color w:val="14532D"/>
                <w:sz w:val="17"/>
                <w:szCs w:val="17"/>
              </w:rPr>
              <w:t xml:space="preserve">        (httpx.TransportError, httpx.TimeoutException)),</w:t>
            </w:r>
          </w:p>
          <w:p>
            <w:pPr>
              <w:shd w:fill="F0FDF4" w:val="clear"/>
              <w:spacing w:after="0" w:before="0" w:line="276"/>
              <w:ind w:left="140"/>
            </w:pPr>
            <w:r>
              <w:rPr>
                <w:rFonts w:ascii="Courier New" w:cs="Courier New" w:eastAsia="Courier New" w:hAnsi="Courier New"/>
                <w:color w:val="14532D"/>
                <w:sz w:val="17"/>
                <w:szCs w:val="17"/>
              </w:rPr>
              <w:t xml:space="preserve">    before_sleep=before_sleep_log(logger, logging.WARNING),</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async def fetch_user_profile(user_id: int) -&gt; UserProfile:</w:t>
            </w:r>
          </w:p>
          <w:p>
            <w:pPr>
              <w:shd w:fill="F0FDF4" w:val="clear"/>
              <w:spacing w:after="0" w:before="0" w:line="276"/>
              <w:ind w:left="140"/>
            </w:pPr>
            <w:r>
              <w:rPr>
                <w:rFonts w:ascii="Courier New" w:cs="Courier New" w:eastAsia="Courier New" w:hAnsi="Courier New"/>
                <w:color w:val="14532D"/>
                <w:sz w:val="17"/>
                <w:szCs w:val="17"/>
              </w:rPr>
              <w:t xml:space="preserve">    async with asyncio.timeout(3.0):</w:t>
            </w:r>
          </w:p>
          <w:p>
            <w:pPr>
              <w:shd w:fill="F0FDF4" w:val="clear"/>
              <w:spacing w:after="0" w:before="0" w:line="276"/>
              <w:ind w:left="140"/>
            </w:pPr>
            <w:r>
              <w:rPr>
                <w:rFonts w:ascii="Courier New" w:cs="Courier New" w:eastAsia="Courier New" w:hAnsi="Courier New"/>
                <w:color w:val="14532D"/>
                <w:sz w:val="17"/>
                <w:szCs w:val="17"/>
              </w:rPr>
              <w:t xml:space="preserve">        r = await http_client.get(f'{USER_SVC}/users/{user_id}')</w:t>
            </w:r>
          </w:p>
          <w:p>
            <w:pPr>
              <w:shd w:fill="F0FDF4" w:val="clear"/>
              <w:spacing w:after="0" w:before="0" w:line="276"/>
              <w:ind w:left="140"/>
            </w:pPr>
            <w:r>
              <w:rPr>
                <w:rFonts w:ascii="Courier New" w:cs="Courier New" w:eastAsia="Courier New" w:hAnsi="Courier New"/>
                <w:color w:val="14532D"/>
                <w:sz w:val="17"/>
                <w:szCs w:val="17"/>
              </w:rPr>
              <w:t xml:space="preserve">        r.raise_for_status()</w:t>
            </w:r>
          </w:p>
          <w:p>
            <w:pPr>
              <w:shd w:fill="F0FDF4" w:val="clear"/>
              <w:spacing w:after="0" w:before="0" w:line="276"/>
              <w:ind w:left="140"/>
            </w:pPr>
            <w:r>
              <w:rPr>
                <w:rFonts w:ascii="Courier New" w:cs="Courier New" w:eastAsia="Courier New" w:hAnsi="Courier New"/>
                <w:color w:val="14532D"/>
                <w:sz w:val="17"/>
                <w:szCs w:val="17"/>
              </w:rPr>
              <w:t xml:space="preserve">        return UserProfile(**r.json())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Single attempt: a 200ms rolling deploy window causes 5% request failures unnecessarily</w:t>
            </w:r>
          </w:p>
          <w:p>
            <w:pPr>
              <w:shd w:fill="FFF1F2" w:val="clear"/>
              <w:spacing w:after="80" w:before="80"/>
              <w:ind w:left="120"/>
            </w:pPr>
            <w:r>
              <w:rPr>
                <w:rFonts w:ascii="Arial" w:cs="Arial" w:eastAsia="Arial" w:hAnsi="Arial"/>
                <w:color w:val="7F1D1D"/>
                <w:sz w:val="18"/>
                <w:szCs w:val="18"/>
              </w:rPr>
              <w:t xml:space="preserve">⚠  Network blip lasting 50ms appears as a permanent error — never retried</w:t>
            </w:r>
          </w:p>
          <w:p>
            <w:pPr>
              <w:shd w:fill="FFF1F2" w:val="clear"/>
              <w:spacing w:after="80" w:before="80"/>
              <w:ind w:left="120"/>
            </w:pPr>
            <w:r>
              <w:rPr>
                <w:rFonts w:ascii="Arial" w:cs="Arial" w:eastAsia="Arial" w:hAnsi="Arial"/>
                <w:color w:val="7F1D1D"/>
                <w:sz w:val="18"/>
                <w:szCs w:val="18"/>
              </w:rPr>
              <w:t xml:space="preserve">⚠  User sees 'profile unavailable' for a transient failure that would self-resolve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4 attempts with exponential backoff: 1s, 2s, 4s delays — handles rolling deploys transparently</w:t>
            </w:r>
          </w:p>
          <w:p>
            <w:pPr>
              <w:shd w:fill="F0FDF4" w:val="clear"/>
              <w:spacing w:after="80" w:before="80"/>
              <w:ind w:left="120"/>
            </w:pPr>
            <w:r>
              <w:rPr>
                <w:rFonts w:ascii="Arial" w:cs="Arial" w:eastAsia="Arial" w:hAnsi="Arial"/>
                <w:color w:val="14532D"/>
                <w:sz w:val="18"/>
                <w:szCs w:val="18"/>
              </w:rPr>
              <w:t xml:space="preserve">✔  retry_if_exception_type: only retries network/timeout errors — not 400/404 (client errors)</w:t>
            </w:r>
          </w:p>
          <w:p>
            <w:pPr>
              <w:shd w:fill="F0FDF4" w:val="clear"/>
              <w:spacing w:after="80" w:before="80"/>
              <w:ind w:left="120"/>
            </w:pPr>
            <w:r>
              <w:rPr>
                <w:rFonts w:ascii="Arial" w:cs="Arial" w:eastAsia="Arial" w:hAnsi="Arial"/>
                <w:color w:val="14532D"/>
                <w:sz w:val="18"/>
                <w:szCs w:val="18"/>
              </w:rPr>
              <w:t xml:space="preserve">✔  before_sleep_log: every retry attempt logged — operator knows retry storm is happening</w:t>
            </w:r>
          </w:p>
          <w:p>
            <w:pPr>
              <w:shd w:fill="F0FDF4" w:val="clear"/>
              <w:spacing w:after="80" w:before="80"/>
              <w:ind w:left="120"/>
            </w:pPr>
            <w:r>
              <w:rPr>
                <w:rFonts w:ascii="Arial" w:cs="Arial" w:eastAsia="Arial" w:hAnsi="Arial"/>
                <w:color w:val="14532D"/>
                <w:sz w:val="18"/>
                <w:szCs w:val="18"/>
              </w:rPr>
              <w:t xml:space="preserve">✔  wait_exponential jitter: random variance added automatically — no thundering herd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Retry only idempotent operations and transient errors (5xx, network) — never 4xx (client error)</w:t>
            </w:r>
          </w:p>
          <w:p>
            <w:pPr>
              <w:spacing w:after="40" w:before="40"/>
            </w:pPr>
            <w:r>
              <w:rPr>
                <w:rFonts w:ascii="Arial" w:cs="Arial" w:eastAsia="Arial" w:hAnsi="Arial"/>
                <w:color w:val="78350F"/>
                <w:sz w:val="19"/>
                <w:szCs w:val="19"/>
              </w:rPr>
              <w:t xml:space="preserve">•  Exponential backoff: delays grow exponentially — 1s, 2s, 4s, 8s — not fixed intervals</w:t>
            </w:r>
          </w:p>
          <w:p>
            <w:pPr>
              <w:spacing w:after="40" w:before="40"/>
            </w:pPr>
            <w:r>
              <w:rPr>
                <w:rFonts w:ascii="Arial" w:cs="Arial" w:eastAsia="Arial" w:hAnsi="Arial"/>
                <w:color w:val="78350F"/>
                <w:sz w:val="19"/>
                <w:szCs w:val="19"/>
              </w:rPr>
              <w:t xml:space="preserve">•  Jitter is mandatory: randomise retry delay by ±50% to prevent thundering herd on recovery</w:t>
            </w:r>
          </w:p>
          <w:p>
            <w:pPr>
              <w:spacing w:after="40" w:before="40"/>
            </w:pPr>
            <w:r>
              <w:rPr>
                <w:rFonts w:ascii="Arial" w:cs="Arial" w:eastAsia="Arial" w:hAnsi="Arial"/>
                <w:color w:val="78350F"/>
                <w:sz w:val="19"/>
                <w:szCs w:val="19"/>
              </w:rPr>
              <w:t xml:space="preserve">•  Retry budget: track retry rate as a metric — runaway retries amplify load on struggling service</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dead letter queue — failed messages silently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 event-driven systems, message processing can fail due to transient errors, malformed payloads, or bugs. Without a Dead Letter Queue (DLQ), failed messages are either lost permanently or retried infinitely — causing either silent data loss or an infinite retry loop that blocks queue processing. DLQs capture failed messages for investigation and reprocessing.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Worker processing orders from SQS/RabbitMQ</w:t>
            </w:r>
          </w:p>
          <w:p>
            <w:pPr>
              <w:shd w:fill="FEF2F2" w:val="clear"/>
              <w:spacing w:after="0" w:before="0" w:line="276"/>
              <w:ind w:left="140"/>
            </w:pPr>
            <w:r>
              <w:rPr>
                <w:rFonts w:ascii="Courier New" w:cs="Courier New" w:eastAsia="Courier New" w:hAnsi="Courier New"/>
                <w:color w:val="7F1D1D"/>
                <w:sz w:val="17"/>
                <w:szCs w:val="17"/>
              </w:rPr>
              <w:t xml:space="preserve">async def process_order_event(message: dict):</w:t>
            </w:r>
          </w:p>
          <w:p>
            <w:pPr>
              <w:shd w:fill="FEF2F2" w:val="clear"/>
              <w:spacing w:after="0" w:before="0" w:line="276"/>
              <w:ind w:left="140"/>
            </w:pPr>
            <w:r>
              <w:rPr>
                <w:rFonts w:ascii="Courier New" w:cs="Courier New" w:eastAsia="Courier New" w:hAnsi="Courier New"/>
                <w:color w:val="7F1D1D"/>
                <w:sz w:val="17"/>
                <w:szCs w:val="17"/>
              </w:rPr>
              <w:t xml:space="preserve">    try:</w:t>
            </w:r>
          </w:p>
          <w:p>
            <w:pPr>
              <w:shd w:fill="FEF2F2" w:val="clear"/>
              <w:spacing w:after="0" w:before="0" w:line="276"/>
              <w:ind w:left="140"/>
            </w:pPr>
            <w:r>
              <w:rPr>
                <w:rFonts w:ascii="Courier New" w:cs="Courier New" w:eastAsia="Courier New" w:hAnsi="Courier New"/>
                <w:color w:val="7F1D1D"/>
                <w:sz w:val="17"/>
                <w:szCs w:val="17"/>
              </w:rPr>
              <w:t xml:space="preserve">        order = Order(**message)</w:t>
            </w:r>
          </w:p>
          <w:p>
            <w:pPr>
              <w:shd w:fill="FEF2F2" w:val="clear"/>
              <w:spacing w:after="0" w:before="0" w:line="276"/>
              <w:ind w:left="140"/>
            </w:pPr>
            <w:r>
              <w:rPr>
                <w:rFonts w:ascii="Courier New" w:cs="Courier New" w:eastAsia="Courier New" w:hAnsi="Courier New"/>
                <w:color w:val="7F1D1D"/>
                <w:sz w:val="17"/>
                <w:szCs w:val="17"/>
              </w:rPr>
              <w:t xml:space="preserve">        await fulfillment_service.fulfill(order)</w:t>
            </w:r>
          </w:p>
          <w:p>
            <w:pPr>
              <w:shd w:fill="FEF2F2" w:val="clear"/>
              <w:spacing w:after="0" w:before="0" w:line="276"/>
              <w:ind w:left="140"/>
            </w:pPr>
            <w:r>
              <w:rPr>
                <w:rFonts w:ascii="Courier New" w:cs="Courier New" w:eastAsia="Courier New" w:hAnsi="Courier New"/>
                <w:color w:val="7F1D1D"/>
                <w:sz w:val="17"/>
                <w:szCs w:val="17"/>
              </w:rPr>
              <w:t xml:space="preserve">        await ack(message)</w:t>
            </w:r>
          </w:p>
          <w:p>
            <w:pPr>
              <w:shd w:fill="FEF2F2" w:val="clear"/>
              <w:spacing w:after="0" w:before="0" w:line="276"/>
              <w:ind w:left="140"/>
            </w:pPr>
            <w:r>
              <w:rPr>
                <w:rFonts w:ascii="Courier New" w:cs="Courier New" w:eastAsia="Courier New" w:hAnsi="Courier New"/>
                <w:color w:val="7F1D1D"/>
                <w:sz w:val="17"/>
                <w:szCs w:val="17"/>
              </w:rPr>
              <w:t xml:space="preserve">    except Exception:</w:t>
            </w:r>
          </w:p>
          <w:p>
            <w:pPr>
              <w:shd w:fill="FEF2F2" w:val="clear"/>
              <w:spacing w:after="0" w:before="0" w:line="276"/>
              <w:ind w:left="140"/>
            </w:pPr>
            <w:r>
              <w:rPr>
                <w:rFonts w:ascii="Courier New" w:cs="Courier New" w:eastAsia="Courier New" w:hAnsi="Courier New"/>
                <w:color w:val="7F1D1D"/>
                <w:sz w:val="17"/>
                <w:szCs w:val="17"/>
              </w:rPr>
              <w:t xml:space="preserve">        # Option A: silently discard — data loss</w:t>
            </w:r>
          </w:p>
          <w:p>
            <w:pPr>
              <w:shd w:fill="FEF2F2" w:val="clear"/>
              <w:spacing w:after="0" w:before="0" w:line="276"/>
              <w:ind w:left="140"/>
            </w:pPr>
            <w:r>
              <w:rPr>
                <w:rFonts w:ascii="Courier New" w:cs="Courier New" w:eastAsia="Courier New" w:hAnsi="Courier New"/>
                <w:color w:val="7F1D1D"/>
                <w:sz w:val="17"/>
                <w:szCs w:val="17"/>
              </w:rPr>
              <w:t xml:space="preserve">        await ack(message)  # message gone forever</w:t>
            </w:r>
          </w:p>
          <w:p>
            <w:pPr>
              <w:shd w:fill="FEF2F2" w:val="clear"/>
              <w:spacing w:after="0" w:before="0" w:line="276"/>
              <w:ind w:left="140"/>
            </w:pPr>
            <w:r>
              <w:rPr>
                <w:rFonts w:ascii="Courier New" w:cs="Courier New" w:eastAsia="Courier New" w:hAnsi="Courier New"/>
                <w:color w:val="7F1D1D"/>
                <w:sz w:val="17"/>
                <w:szCs w:val="17"/>
              </w:rPr>
              <w:t xml:space="preserve">        # Option B: retry forever — blocks queue</w:t>
            </w:r>
          </w:p>
          <w:p>
            <w:pPr>
              <w:shd w:fill="FEF2F2" w:val="clear"/>
              <w:spacing w:after="0" w:before="0" w:line="276"/>
              <w:ind w:left="140"/>
            </w:pPr>
            <w:r>
              <w:rPr>
                <w:rFonts w:ascii="Courier New" w:cs="Courier New" w:eastAsia="Courier New" w:hAnsi="Courier New"/>
                <w:color w:val="7F1D1D"/>
                <w:sz w:val="17"/>
                <w:szCs w:val="17"/>
              </w:rPr>
              <w:t xml:space="preserve">        await nack(message)  # retried until human intervenes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SQS configuration (infrastructure as code):</w:t>
            </w:r>
          </w:p>
          <w:p>
            <w:pPr>
              <w:shd w:fill="F0FDF4" w:val="clear"/>
              <w:spacing w:after="0" w:before="0" w:line="276"/>
              <w:ind w:left="140"/>
            </w:pPr>
            <w:r>
              <w:rPr>
                <w:rFonts w:ascii="Courier New" w:cs="Courier New" w:eastAsia="Courier New" w:hAnsi="Courier New"/>
                <w:color w:val="14532D"/>
                <w:sz w:val="17"/>
                <w:szCs w:val="17"/>
              </w:rPr>
              <w:t xml:space="preserve"># Main queue: maxReceiveCount=3 before sending to DLQ</w:t>
            </w:r>
          </w:p>
          <w:p>
            <w:pPr>
              <w:shd w:fill="F0FDF4" w:val="clear"/>
              <w:spacing w:after="0" w:before="0" w:line="276"/>
              <w:ind w:left="140"/>
            </w:pPr>
            <w:r>
              <w:rPr>
                <w:rFonts w:ascii="Courier New" w:cs="Courier New" w:eastAsia="Courier New" w:hAnsi="Courier New"/>
                <w:color w:val="14532D"/>
                <w:sz w:val="17"/>
                <w:szCs w:val="17"/>
              </w:rPr>
              <w:t xml:space="preserve"># DLQ: receives messages after 3 failed attempts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process_order_event(message: SQSMessage):</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order = OrderEvent(**message.body)  # Pydantic validates</w:t>
            </w:r>
          </w:p>
          <w:p>
            <w:pPr>
              <w:shd w:fill="F0FDF4" w:val="clear"/>
              <w:spacing w:after="0" w:before="0" w:line="276"/>
              <w:ind w:left="140"/>
            </w:pPr>
            <w:r>
              <w:rPr>
                <w:rFonts w:ascii="Courier New" w:cs="Courier New" w:eastAsia="Courier New" w:hAnsi="Courier New"/>
                <w:color w:val="14532D"/>
                <w:sz w:val="17"/>
                <w:szCs w:val="17"/>
              </w:rPr>
              <w:t xml:space="preserve">        await fulfillment_service.fulfill(order)</w:t>
            </w:r>
          </w:p>
          <w:p>
            <w:pPr>
              <w:shd w:fill="F0FDF4" w:val="clear"/>
              <w:spacing w:after="0" w:before="0" w:line="276"/>
              <w:ind w:left="140"/>
            </w:pPr>
            <w:r>
              <w:rPr>
                <w:rFonts w:ascii="Courier New" w:cs="Courier New" w:eastAsia="Courier New" w:hAnsi="Courier New"/>
                <w:color w:val="14532D"/>
                <w:sz w:val="17"/>
                <w:szCs w:val="17"/>
              </w:rPr>
              <w:t xml:space="preserve">        await message.delete()  # success: remove from queue</w:t>
            </w:r>
          </w:p>
          <w:p>
            <w:pPr>
              <w:shd w:fill="F0FDF4" w:val="clear"/>
              <w:spacing w:after="0" w:before="0" w:line="276"/>
              <w:ind w:left="140"/>
            </w:pPr>
            <w:r>
              <w:rPr>
                <w:rFonts w:ascii="Courier New" w:cs="Courier New" w:eastAsia="Courier New" w:hAnsi="Courier New"/>
                <w:color w:val="14532D"/>
                <w:sz w:val="17"/>
                <w:szCs w:val="17"/>
              </w:rPr>
              <w:t xml:space="preserve">    except ValidationError as e:</w:t>
            </w:r>
          </w:p>
          <w:p>
            <w:pPr>
              <w:shd w:fill="F0FDF4" w:val="clear"/>
              <w:spacing w:after="0" w:before="0" w:line="276"/>
              <w:ind w:left="140"/>
            </w:pPr>
            <w:r>
              <w:rPr>
                <w:rFonts w:ascii="Courier New" w:cs="Courier New" w:eastAsia="Courier New" w:hAnsi="Courier New"/>
                <w:color w:val="14532D"/>
                <w:sz w:val="17"/>
                <w:szCs w:val="17"/>
              </w:rPr>
              <w:t xml:space="preserve">        # Bad message shape — will go to DLQ after 3 attempts</w:t>
            </w:r>
          </w:p>
          <w:p>
            <w:pPr>
              <w:shd w:fill="F0FDF4" w:val="clear"/>
              <w:spacing w:after="0" w:before="0" w:line="276"/>
              <w:ind w:left="140"/>
            </w:pPr>
            <w:r>
              <w:rPr>
                <w:rFonts w:ascii="Courier New" w:cs="Courier New" w:eastAsia="Courier New" w:hAnsi="Courier New"/>
                <w:color w:val="14532D"/>
                <w:sz w:val="17"/>
                <w:szCs w:val="17"/>
              </w:rPr>
              <w:t xml:space="preserve">        logger.error('Invalid message schema',</w:t>
            </w:r>
          </w:p>
          <w:p>
            <w:pPr>
              <w:shd w:fill="F0FDF4" w:val="clear"/>
              <w:spacing w:after="0" w:before="0" w:line="276"/>
              <w:ind w:left="140"/>
            </w:pPr>
            <w:r>
              <w:rPr>
                <w:rFonts w:ascii="Courier New" w:cs="Courier New" w:eastAsia="Courier New" w:hAnsi="Courier New"/>
                <w:color w:val="14532D"/>
                <w:sz w:val="17"/>
                <w:szCs w:val="17"/>
              </w:rPr>
              <w:t xml:space="preserve">            extra={'msg_id': message.id, 'error': str(e)})</w:t>
            </w:r>
          </w:p>
          <w:p>
            <w:pPr>
              <w:shd w:fill="F0FDF4" w:val="clear"/>
              <w:spacing w:after="0" w:before="0" w:line="276"/>
              <w:ind w:left="140"/>
            </w:pPr>
            <w:r>
              <w:rPr>
                <w:rFonts w:ascii="Courier New" w:cs="Courier New" w:eastAsia="Courier New" w:hAnsi="Courier New"/>
                <w:color w:val="14532D"/>
                <w:sz w:val="17"/>
                <w:szCs w:val="17"/>
              </w:rPr>
              <w:t xml:space="preserve">        raise  # nack — SQS retries, then DLQ</w:t>
            </w:r>
          </w:p>
          <w:p>
            <w:pPr>
              <w:shd w:fill="F0FDF4" w:val="clear"/>
              <w:spacing w:after="0" w:before="0" w:line="276"/>
              <w:ind w:left="140"/>
            </w:pPr>
            <w:r>
              <w:rPr>
                <w:rFonts w:ascii="Courier New" w:cs="Courier New" w:eastAsia="Courier New" w:hAnsi="Courier New"/>
                <w:color w:val="14532D"/>
                <w:sz w:val="17"/>
                <w:szCs w:val="17"/>
              </w:rPr>
              <w:t xml:space="preserve">    except TransientError:</w:t>
            </w:r>
          </w:p>
          <w:p>
            <w:pPr>
              <w:shd w:fill="F0FDF4" w:val="clear"/>
              <w:spacing w:after="0" w:before="0" w:line="276"/>
              <w:ind w:left="140"/>
            </w:pPr>
            <w:r>
              <w:rPr>
                <w:rFonts w:ascii="Courier New" w:cs="Courier New" w:eastAsia="Courier New" w:hAnsi="Courier New"/>
                <w:color w:val="14532D"/>
                <w:sz w:val="17"/>
                <w:szCs w:val="17"/>
              </w:rPr>
              <w:t xml:space="preserve">        raise  # nack — retry — will self-resolve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CloudWatch alarm: DLQ depth &gt; 0 → PagerDuty alert</w:t>
            </w:r>
          </w:p>
          <w:p>
            <w:pPr>
              <w:shd w:fill="F0FDF4" w:val="clear"/>
              <w:spacing w:after="0" w:before="0" w:line="276"/>
              <w:ind w:left="140"/>
            </w:pPr>
            <w:r>
              <w:rPr>
                <w:rFonts w:ascii="Courier New" w:cs="Courier New" w:eastAsia="Courier New" w:hAnsi="Courier New"/>
                <w:color w:val="14532D"/>
                <w:sz w:val="17"/>
                <w:szCs w:val="17"/>
              </w:rPr>
              <w:t xml:space="preserve"># Ops can inspect, fix, and replay DLQ messages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Silent discard: a malformed order message is lost — customer never receives their order</w:t>
            </w:r>
          </w:p>
          <w:p>
            <w:pPr>
              <w:shd w:fill="FFF1F2" w:val="clear"/>
              <w:spacing w:after="80" w:before="80"/>
              <w:ind w:left="120"/>
            </w:pPr>
            <w:r>
              <w:rPr>
                <w:rFonts w:ascii="Arial" w:cs="Arial" w:eastAsia="Arial" w:hAnsi="Arial"/>
                <w:color w:val="7F1D1D"/>
                <w:sz w:val="18"/>
                <w:szCs w:val="18"/>
              </w:rPr>
              <w:t xml:space="preserve">⚠  Infinite retry: a buggy message retried thousands of times — blocks all subsequent messages</w:t>
            </w:r>
          </w:p>
          <w:p>
            <w:pPr>
              <w:shd w:fill="FFF1F2" w:val="clear"/>
              <w:spacing w:after="80" w:before="80"/>
              <w:ind w:left="120"/>
            </w:pPr>
            <w:r>
              <w:rPr>
                <w:rFonts w:ascii="Arial" w:cs="Arial" w:eastAsia="Arial" w:hAnsi="Arial"/>
                <w:color w:val="7F1D1D"/>
                <w:sz w:val="18"/>
                <w:szCs w:val="18"/>
              </w:rPr>
              <w:t xml:space="preserve">⚠  No visibility: operations team has no way to know messages are failing or how many</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maxReceiveCount=3: SQS automatically moves message to DLQ after 3 failed processing attempts</w:t>
            </w:r>
          </w:p>
          <w:p>
            <w:pPr>
              <w:shd w:fill="F0FDF4" w:val="clear"/>
              <w:spacing w:after="80" w:before="80"/>
              <w:ind w:left="120"/>
            </w:pPr>
            <w:r>
              <w:rPr>
                <w:rFonts w:ascii="Arial" w:cs="Arial" w:eastAsia="Arial" w:hAnsi="Arial"/>
                <w:color w:val="14532D"/>
                <w:sz w:val="18"/>
                <w:szCs w:val="18"/>
              </w:rPr>
              <w:t xml:space="preserve">✔  DLQ preserves failed messages — zero data loss, full visibility for investigation</w:t>
            </w:r>
          </w:p>
          <w:p>
            <w:pPr>
              <w:shd w:fill="F0FDF4" w:val="clear"/>
              <w:spacing w:after="80" w:before="80"/>
              <w:ind w:left="120"/>
            </w:pPr>
            <w:r>
              <w:rPr>
                <w:rFonts w:ascii="Arial" w:cs="Arial" w:eastAsia="Arial" w:hAnsi="Arial"/>
                <w:color w:val="14532D"/>
                <w:sz w:val="18"/>
                <w:szCs w:val="18"/>
              </w:rPr>
              <w:t xml:space="preserve">✔  CloudWatch DLQ depth alarm: operator knows within minutes that processing is failing</w:t>
            </w:r>
          </w:p>
          <w:p>
            <w:pPr>
              <w:shd w:fill="F0FDF4" w:val="clear"/>
              <w:spacing w:after="80" w:before="80"/>
              <w:ind w:left="120"/>
            </w:pPr>
            <w:r>
              <w:rPr>
                <w:rFonts w:ascii="Arial" w:cs="Arial" w:eastAsia="Arial" w:hAnsi="Arial"/>
                <w:color w:val="14532D"/>
                <w:sz w:val="18"/>
                <w:szCs w:val="18"/>
              </w:rPr>
              <w:t xml:space="preserve">✔  Replay: after fixing the bug, DLQ messages can be replayed to the main queue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queue must have a DLQ configured — this is non-negotiable for production</w:t>
            </w:r>
          </w:p>
          <w:p>
            <w:pPr>
              <w:spacing w:after="40" w:before="40"/>
            </w:pPr>
            <w:r>
              <w:rPr>
                <w:rFonts w:ascii="Arial" w:cs="Arial" w:eastAsia="Arial" w:hAnsi="Arial"/>
                <w:color w:val="78350F"/>
                <w:sz w:val="19"/>
                <w:szCs w:val="19"/>
              </w:rPr>
              <w:t xml:space="preserve">•  Alert on DLQ depth &gt; 0 — a non-empty DLQ means real failures needing investigation</w:t>
            </w:r>
          </w:p>
          <w:p>
            <w:pPr>
              <w:spacing w:after="40" w:before="40"/>
            </w:pPr>
            <w:r>
              <w:rPr>
                <w:rFonts w:ascii="Arial" w:cs="Arial" w:eastAsia="Arial" w:hAnsi="Arial"/>
                <w:color w:val="78350F"/>
                <w:sz w:val="19"/>
                <w:szCs w:val="19"/>
              </w:rPr>
              <w:t xml:space="preserve">•  DLQ retention: set long retention (14 days) to allow time for investigation and replay</w:t>
            </w:r>
          </w:p>
          <w:p>
            <w:pPr>
              <w:spacing w:after="40" w:before="40"/>
            </w:pPr>
            <w:r>
              <w:rPr>
                <w:rFonts w:ascii="Arial" w:cs="Arial" w:eastAsia="Arial" w:hAnsi="Arial"/>
                <w:color w:val="78350F"/>
                <w:sz w:val="19"/>
                <w:szCs w:val="19"/>
              </w:rPr>
              <w:t xml:space="preserve">•  Include message metadata (source, timestamp, attempts) in DLQ for forensic analysis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fulfilment service without a DLQ silently lost 847 orders over 3 days when a bug caused processing failures. The bug was discovered only when customers complained about missing packages.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bulkhead — shared thread pool exhaustion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all operations in a service share the same thread pool or connection pool, a surge or slowdown in one operation starves all others. The bulkhead pattern isolates different concerns in separate resource pools — a slow payment service cannot exhaust the pool needed to serve product listing requests.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Single shared async executor for all operations</w:t>
            </w:r>
          </w:p>
          <w:p>
            <w:pPr>
              <w:shd w:fill="FEF2F2" w:val="clear"/>
              <w:spacing w:after="0" w:before="0" w:line="276"/>
              <w:ind w:left="140"/>
            </w:pPr>
            <w:r>
              <w:rPr>
                <w:rFonts w:ascii="Courier New" w:cs="Courier New" w:eastAsia="Courier New" w:hAnsi="Courier New"/>
                <w:color w:val="7F1D1D"/>
                <w:sz w:val="17"/>
                <w:szCs w:val="17"/>
              </w:rPr>
              <w:t xml:space="preserve">from concurrent.futures import ThreadPoolExecutor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ONE pool shared by everything</w:t>
            </w:r>
          </w:p>
          <w:p>
            <w:pPr>
              <w:shd w:fill="FEF2F2" w:val="clear"/>
              <w:spacing w:after="0" w:before="0" w:line="276"/>
              <w:ind w:left="140"/>
            </w:pPr>
            <w:r>
              <w:rPr>
                <w:rFonts w:ascii="Courier New" w:cs="Courier New" w:eastAsia="Courier New" w:hAnsi="Courier New"/>
                <w:color w:val="7F1D1D"/>
                <w:sz w:val="17"/>
                <w:szCs w:val="17"/>
              </w:rPr>
              <w:t xml:space="preserve">shared_pool = ThreadPoolExecutor(max_workers=10)</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All these compete for the same 10 threads:</w:t>
            </w:r>
          </w:p>
          <w:p>
            <w:pPr>
              <w:shd w:fill="FEF2F2" w:val="clear"/>
              <w:spacing w:after="0" w:before="0" w:line="276"/>
              <w:ind w:left="140"/>
            </w:pPr>
            <w:r>
              <w:rPr>
                <w:rFonts w:ascii="Courier New" w:cs="Courier New" w:eastAsia="Courier New" w:hAnsi="Courier New"/>
                <w:color w:val="7F1D1D"/>
                <w:sz w:val="17"/>
                <w:szCs w:val="17"/>
              </w:rPr>
              <w:t xml:space="preserve">async def get_product():      await run(shared_pool, db_query)</w:t>
            </w:r>
          </w:p>
          <w:p>
            <w:pPr>
              <w:shd w:fill="FEF2F2" w:val="clear"/>
              <w:spacing w:after="0" w:before="0" w:line="276"/>
              <w:ind w:left="140"/>
            </w:pPr>
            <w:r>
              <w:rPr>
                <w:rFonts w:ascii="Courier New" w:cs="Courier New" w:eastAsia="Courier New" w:hAnsi="Courier New"/>
                <w:color w:val="7F1D1D"/>
                <w:sz w:val="17"/>
                <w:szCs w:val="17"/>
              </w:rPr>
              <w:t xml:space="preserve">async def process_payment():  await run(shared_pool, payment_call)</w:t>
            </w:r>
          </w:p>
          <w:p>
            <w:pPr>
              <w:shd w:fill="FEF2F2" w:val="clear"/>
              <w:spacing w:after="0" w:before="0" w:line="276"/>
              <w:ind w:left="140"/>
            </w:pPr>
            <w:r>
              <w:rPr>
                <w:rFonts w:ascii="Courier New" w:cs="Courier New" w:eastAsia="Courier New" w:hAnsi="Courier New"/>
                <w:color w:val="7F1D1D"/>
                <w:sz w:val="17"/>
                <w:szCs w:val="17"/>
              </w:rPr>
              <w:t xml:space="preserve">async def generate_report():  await run(shared_pool, slow_report)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generate_report() uses all 10 threads for 30s</w:t>
            </w:r>
          </w:p>
          <w:p>
            <w:pPr>
              <w:shd w:fill="FEF2F2" w:val="clear"/>
              <w:spacing w:after="0" w:before="0" w:line="276"/>
              <w:ind w:left="140"/>
            </w:pPr>
            <w:r>
              <w:rPr>
                <w:rFonts w:ascii="Courier New" w:cs="Courier New" w:eastAsia="Courier New" w:hAnsi="Courier New"/>
                <w:color w:val="7F1D1D"/>
                <w:sz w:val="17"/>
                <w:szCs w:val="17"/>
              </w:rPr>
              <w:t xml:space="preserve"># get_product() + process_payment() → queued → timeout</w:t>
            </w:r>
          </w:p>
          <w:p>
            <w:pPr>
              <w:shd w:fill="FEF2F2" w:val="clear"/>
              <w:spacing w:after="0" w:before="0" w:line="276"/>
              <w:ind w:left="140"/>
            </w:pPr>
            <w:r>
              <w:rPr>
                <w:rFonts w:ascii="Courier New" w:cs="Courier New" w:eastAsia="Courier New" w:hAnsi="Courier New"/>
                <w:color w:val="7F1D1D"/>
                <w:sz w:val="17"/>
                <w:szCs w:val="17"/>
              </w:rPr>
              <w:t xml:space="preserve"># Entire service degraded by ONE slow operation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concurrent.futures import ThreadPoolExecutor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Separate pools — isolated resource budgets</w:t>
            </w:r>
          </w:p>
          <w:p>
            <w:pPr>
              <w:shd w:fill="F0FDF4" w:val="clear"/>
              <w:spacing w:after="0" w:before="0" w:line="276"/>
              <w:ind w:left="140"/>
            </w:pPr>
            <w:r>
              <w:rPr>
                <w:rFonts w:ascii="Courier New" w:cs="Courier New" w:eastAsia="Courier New" w:hAnsi="Courier New"/>
                <w:color w:val="14532D"/>
                <w:sz w:val="17"/>
                <w:szCs w:val="17"/>
              </w:rPr>
              <w:t xml:space="preserve">payment_pool  = ThreadPoolExecutor(max_workers=5,</w:t>
            </w:r>
          </w:p>
          <w:p>
            <w:pPr>
              <w:shd w:fill="F0FDF4" w:val="clear"/>
              <w:spacing w:after="0" w:before="0" w:line="276"/>
              <w:ind w:left="140"/>
            </w:pPr>
            <w:r>
              <w:rPr>
                <w:rFonts w:ascii="Courier New" w:cs="Courier New" w:eastAsia="Courier New" w:hAnsi="Courier New"/>
                <w:color w:val="14532D"/>
                <w:sz w:val="17"/>
                <w:szCs w:val="17"/>
              </w:rPr>
              <w:t xml:space="preserve">    thread_name_prefix='payment')</w:t>
            </w:r>
          </w:p>
          <w:p>
            <w:pPr>
              <w:shd w:fill="F0FDF4" w:val="clear"/>
              <w:spacing w:after="0" w:before="0" w:line="276"/>
              <w:ind w:left="140"/>
            </w:pPr>
            <w:r>
              <w:rPr>
                <w:rFonts w:ascii="Courier New" w:cs="Courier New" w:eastAsia="Courier New" w:hAnsi="Courier New"/>
                <w:color w:val="14532D"/>
                <w:sz w:val="17"/>
                <w:szCs w:val="17"/>
              </w:rPr>
              <w:t xml:space="preserve">db_read_pool  = ThreadPoolExecutor(max_workers=8,</w:t>
            </w:r>
          </w:p>
          <w:p>
            <w:pPr>
              <w:shd w:fill="F0FDF4" w:val="clear"/>
              <w:spacing w:after="0" w:before="0" w:line="276"/>
              <w:ind w:left="140"/>
            </w:pPr>
            <w:r>
              <w:rPr>
                <w:rFonts w:ascii="Courier New" w:cs="Courier New" w:eastAsia="Courier New" w:hAnsi="Courier New"/>
                <w:color w:val="14532D"/>
                <w:sz w:val="17"/>
                <w:szCs w:val="17"/>
              </w:rPr>
              <w:t xml:space="preserve">    thread_name_prefix='db-read')</w:t>
            </w:r>
          </w:p>
          <w:p>
            <w:pPr>
              <w:shd w:fill="F0FDF4" w:val="clear"/>
              <w:spacing w:after="0" w:before="0" w:line="276"/>
              <w:ind w:left="140"/>
            </w:pPr>
            <w:r>
              <w:rPr>
                <w:rFonts w:ascii="Courier New" w:cs="Courier New" w:eastAsia="Courier New" w:hAnsi="Courier New"/>
                <w:color w:val="14532D"/>
                <w:sz w:val="17"/>
                <w:szCs w:val="17"/>
              </w:rPr>
              <w:t xml:space="preserve">report_pool   = ThreadPoolExecutor(max_workers=2,</w:t>
            </w:r>
          </w:p>
          <w:p>
            <w:pPr>
              <w:shd w:fill="F0FDF4" w:val="clear"/>
              <w:spacing w:after="0" w:before="0" w:line="276"/>
              <w:ind w:left="140"/>
            </w:pPr>
            <w:r>
              <w:rPr>
                <w:rFonts w:ascii="Courier New" w:cs="Courier New" w:eastAsia="Courier New" w:hAnsi="Courier New"/>
                <w:color w:val="14532D"/>
                <w:sz w:val="17"/>
                <w:szCs w:val="17"/>
              </w:rPr>
              <w:t xml:space="preserve">    thread_name_prefix='report')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get_product():</w:t>
            </w:r>
          </w:p>
          <w:p>
            <w:pPr>
              <w:shd w:fill="F0FDF4" w:val="clear"/>
              <w:spacing w:after="0" w:before="0" w:line="276"/>
              <w:ind w:left="140"/>
            </w:pPr>
            <w:r>
              <w:rPr>
                <w:rFonts w:ascii="Courier New" w:cs="Courier New" w:eastAsia="Courier New" w:hAnsi="Courier New"/>
                <w:color w:val="14532D"/>
                <w:sz w:val="17"/>
                <w:szCs w:val="17"/>
              </w:rPr>
              <w:t xml:space="preserve">    return await loop.run_in_executor(db_read_pool, db_query)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process_payment():</w:t>
            </w:r>
          </w:p>
          <w:p>
            <w:pPr>
              <w:shd w:fill="F0FDF4" w:val="clear"/>
              <w:spacing w:after="0" w:before="0" w:line="276"/>
              <w:ind w:left="140"/>
            </w:pPr>
            <w:r>
              <w:rPr>
                <w:rFonts w:ascii="Courier New" w:cs="Courier New" w:eastAsia="Courier New" w:hAnsi="Courier New"/>
                <w:color w:val="14532D"/>
                <w:sz w:val="17"/>
                <w:szCs w:val="17"/>
              </w:rPr>
              <w:t xml:space="preserve">    return await loop.run_in_executor(payment_pool, charge)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generate_report():</w:t>
            </w:r>
          </w:p>
          <w:p>
            <w:pPr>
              <w:shd w:fill="F0FDF4" w:val="clear"/>
              <w:spacing w:after="0" w:before="0" w:line="276"/>
              <w:ind w:left="140"/>
            </w:pPr>
            <w:r>
              <w:rPr>
                <w:rFonts w:ascii="Courier New" w:cs="Courier New" w:eastAsia="Courier New" w:hAnsi="Courier New"/>
                <w:color w:val="14532D"/>
                <w:sz w:val="17"/>
                <w:szCs w:val="17"/>
              </w:rPr>
              <w:t xml:space="preserve">    # Slow reports can only use 2 threads — cannot starve others</w:t>
            </w:r>
          </w:p>
          <w:p>
            <w:pPr>
              <w:shd w:fill="F0FDF4" w:val="clear"/>
              <w:spacing w:after="0" w:before="0" w:line="276"/>
              <w:ind w:left="140"/>
            </w:pPr>
            <w:r>
              <w:rPr>
                <w:rFonts w:ascii="Courier New" w:cs="Courier New" w:eastAsia="Courier New" w:hAnsi="Courier New"/>
                <w:color w:val="14532D"/>
                <w:sz w:val="17"/>
                <w:szCs w:val="17"/>
              </w:rPr>
              <w:t xml:space="preserve">    return await loop.run_in_executor(report_pool, slow_query)</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Shared thread pool: slow report generation monopolises all threads for 30 seconds</w:t>
            </w:r>
          </w:p>
          <w:p>
            <w:pPr>
              <w:shd w:fill="FFF1F2" w:val="clear"/>
              <w:spacing w:after="80" w:before="80"/>
              <w:ind w:left="120"/>
            </w:pPr>
            <w:r>
              <w:rPr>
                <w:rFonts w:ascii="Arial" w:cs="Arial" w:eastAsia="Arial" w:hAnsi="Arial"/>
                <w:color w:val="7F1D1D"/>
                <w:sz w:val="18"/>
                <w:szCs w:val="18"/>
              </w:rPr>
              <w:t xml:space="preserve">⚠  Product lookups and payment processing queue behind reports — all users affected</w:t>
            </w:r>
          </w:p>
          <w:p>
            <w:pPr>
              <w:shd w:fill="FFF1F2" w:val="clear"/>
              <w:spacing w:after="80" w:before="80"/>
              <w:ind w:left="120"/>
            </w:pPr>
            <w:r>
              <w:rPr>
                <w:rFonts w:ascii="Arial" w:cs="Arial" w:eastAsia="Arial" w:hAnsi="Arial"/>
                <w:color w:val="7F1D1D"/>
                <w:sz w:val="18"/>
                <w:szCs w:val="18"/>
              </w:rPr>
              <w:t xml:space="preserve">⚠  No isolation: one slow consumer of the pool degrades every other operation</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Isolated pools: reports use max 2 threads — payment and DB reads are completely unaffected</w:t>
            </w:r>
          </w:p>
          <w:p>
            <w:pPr>
              <w:shd w:fill="F0FDF4" w:val="clear"/>
              <w:spacing w:after="80" w:before="80"/>
              <w:ind w:left="120"/>
            </w:pPr>
            <w:r>
              <w:rPr>
                <w:rFonts w:ascii="Arial" w:cs="Arial" w:eastAsia="Arial" w:hAnsi="Arial"/>
                <w:color w:val="14532D"/>
                <w:sz w:val="18"/>
                <w:szCs w:val="18"/>
              </w:rPr>
              <w:t xml:space="preserve">✔  Payment pool (5 threads): if payment gateway is slow, it cannot impact product serving</w:t>
            </w:r>
          </w:p>
          <w:p>
            <w:pPr>
              <w:shd w:fill="F0FDF4" w:val="clear"/>
              <w:spacing w:after="80" w:before="80"/>
              <w:ind w:left="120"/>
            </w:pPr>
            <w:r>
              <w:rPr>
                <w:rFonts w:ascii="Arial" w:cs="Arial" w:eastAsia="Arial" w:hAnsi="Arial"/>
                <w:color w:val="14532D"/>
                <w:sz w:val="18"/>
                <w:szCs w:val="18"/>
              </w:rPr>
              <w:t xml:space="preserve">✔  thread_name_prefix: threads named in stack traces — 'report' thread blocking is instantly visible</w:t>
            </w:r>
          </w:p>
          <w:p>
            <w:pPr>
              <w:shd w:fill="F0FDF4" w:val="clear"/>
              <w:spacing w:after="80" w:before="80"/>
              <w:ind w:left="120"/>
            </w:pPr>
            <w:r>
              <w:rPr>
                <w:rFonts w:ascii="Arial" w:cs="Arial" w:eastAsia="Arial" w:hAnsi="Arial"/>
                <w:color w:val="14532D"/>
                <w:sz w:val="18"/>
                <w:szCs w:val="18"/>
              </w:rPr>
              <w:t xml:space="preserve">✔  Pool saturation metrics: monitor queue depth per pool — alert on backup independently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Isolate resources by criticality: user-facing (large pool) vs background (small pool)</w:t>
            </w:r>
          </w:p>
          <w:p>
            <w:pPr>
              <w:spacing w:after="40" w:before="40"/>
            </w:pPr>
            <w:r>
              <w:rPr>
                <w:rFonts w:ascii="Arial" w:cs="Arial" w:eastAsia="Arial" w:hAnsi="Arial"/>
                <w:color w:val="78350F"/>
                <w:sz w:val="19"/>
                <w:szCs w:val="19"/>
              </w:rPr>
              <w:t xml:space="preserve">•  Asyncio semaphores provide bulkheads for coroutines: asyncio.Semaphore(20) per subsystem</w:t>
            </w:r>
          </w:p>
          <w:p>
            <w:pPr>
              <w:spacing w:after="40" w:before="40"/>
            </w:pPr>
            <w:r>
              <w:rPr>
                <w:rFonts w:ascii="Arial" w:cs="Arial" w:eastAsia="Arial" w:hAnsi="Arial"/>
                <w:color w:val="78350F"/>
                <w:sz w:val="19"/>
                <w:szCs w:val="19"/>
              </w:rPr>
              <w:t xml:space="preserve">•  DB connection pools should also be separate: one pool for OLTP, one for analytics</w:t>
            </w:r>
          </w:p>
          <w:p>
            <w:pPr>
              <w:spacing w:after="40" w:before="40"/>
            </w:pPr>
            <w:r>
              <w:rPr>
                <w:rFonts w:ascii="Arial" w:cs="Arial" w:eastAsia="Arial" w:hAnsi="Arial"/>
                <w:color w:val="78350F"/>
                <w:sz w:val="19"/>
                <w:szCs w:val="19"/>
              </w:rPr>
              <w:t xml:space="preserve">•  Monitor pool queue depth — a growing queue means the bulkhead is protecting you</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graceful degradation — partial failure kills entire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 a microservices architecture, some service dependencies are critical (payment, auth) and some are enhancement features (recommendations, reviews, personalisation). When enhancement services fail, they should degrade gracefully — returning a default or cached response — rather than causing the entire page or checkout flow to fail.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@router.get('/v1/products/{id}')</w:t>
            </w:r>
          </w:p>
          <w:p>
            <w:pPr>
              <w:shd w:fill="FEF2F2" w:val="clear"/>
              <w:spacing w:after="0" w:before="0" w:line="276"/>
              <w:ind w:left="140"/>
            </w:pPr>
            <w:r>
              <w:rPr>
                <w:rFonts w:ascii="Courier New" w:cs="Courier New" w:eastAsia="Courier New" w:hAnsi="Courier New"/>
                <w:color w:val="7F1D1D"/>
                <w:sz w:val="17"/>
                <w:szCs w:val="17"/>
              </w:rPr>
              <w:t xml:space="preserve">async def product_detail(id: int):</w:t>
            </w:r>
          </w:p>
          <w:p>
            <w:pPr>
              <w:shd w:fill="FEF2F2" w:val="clear"/>
              <w:spacing w:after="0" w:before="0" w:line="276"/>
              <w:ind w:left="140"/>
            </w:pPr>
            <w:r>
              <w:rPr>
                <w:rFonts w:ascii="Courier New" w:cs="Courier New" w:eastAsia="Courier New" w:hAnsi="Courier New"/>
                <w:color w:val="7F1D1D"/>
                <w:sz w:val="17"/>
                <w:szCs w:val="17"/>
              </w:rPr>
              <w:t xml:space="preserve">    product = await product_svc.get(id)     # critical</w:t>
            </w:r>
          </w:p>
          <w:p>
            <w:pPr>
              <w:shd w:fill="FEF2F2" w:val="clear"/>
              <w:spacing w:after="0" w:before="0" w:line="276"/>
              <w:ind w:left="140"/>
            </w:pPr>
            <w:r>
              <w:rPr>
                <w:rFonts w:ascii="Courier New" w:cs="Courier New" w:eastAsia="Courier New" w:hAnsi="Courier New"/>
                <w:color w:val="7F1D1D"/>
                <w:sz w:val="17"/>
                <w:szCs w:val="17"/>
              </w:rPr>
              <w:t xml:space="preserve">    reviews = await reviews_svc.get(id)     # enhancement</w:t>
            </w:r>
          </w:p>
          <w:p>
            <w:pPr>
              <w:shd w:fill="FEF2F2" w:val="clear"/>
              <w:spacing w:after="0" w:before="0" w:line="276"/>
              <w:ind w:left="140"/>
            </w:pPr>
            <w:r>
              <w:rPr>
                <w:rFonts w:ascii="Courier New" w:cs="Courier New" w:eastAsia="Courier New" w:hAnsi="Courier New"/>
                <w:color w:val="7F1D1D"/>
                <w:sz w:val="17"/>
                <w:szCs w:val="17"/>
              </w:rPr>
              <w:t xml:space="preserve">    recs    = await recs_svc.get(id)        # enhancement</w:t>
            </w:r>
          </w:p>
          <w:p>
            <w:pPr>
              <w:shd w:fill="FEF2F2" w:val="clear"/>
              <w:spacing w:after="0" w:before="0" w:line="276"/>
              <w:ind w:left="140"/>
            </w:pPr>
            <w:r>
              <w:rPr>
                <w:rFonts w:ascii="Courier New" w:cs="Courier New" w:eastAsia="Courier New" w:hAnsi="Courier New"/>
                <w:color w:val="7F1D1D"/>
                <w:sz w:val="17"/>
                <w:szCs w:val="17"/>
              </w:rPr>
              <w:t xml:space="preserve">    prices  = await pricing_svc.get(id)     # critical</w:t>
            </w:r>
          </w:p>
          <w:p>
            <w:pPr>
              <w:shd w:fill="FEF2F2" w:val="clear"/>
              <w:spacing w:after="0" w:before="0" w:line="276"/>
              <w:ind w:left="140"/>
            </w:pPr>
            <w:r>
              <w:rPr>
                <w:rFonts w:ascii="Courier New" w:cs="Courier New" w:eastAsia="Courier New" w:hAnsi="Courier New"/>
                <w:color w:val="7F1D1D"/>
                <w:sz w:val="17"/>
                <w:szCs w:val="17"/>
              </w:rPr>
              <w:t xml:space="preserve">    # reviews_svc times out → entire response fails</w:t>
            </w:r>
          </w:p>
          <w:p>
            <w:pPr>
              <w:shd w:fill="FEF2F2" w:val="clear"/>
              <w:spacing w:after="0" w:before="0" w:line="276"/>
              <w:ind w:left="140"/>
            </w:pPr>
            <w:r>
              <w:rPr>
                <w:rFonts w:ascii="Courier New" w:cs="Courier New" w:eastAsia="Courier New" w:hAnsi="Courier New"/>
                <w:color w:val="7F1D1D"/>
                <w:sz w:val="17"/>
                <w:szCs w:val="17"/>
              </w:rPr>
              <w:t xml:space="preserve">    # Customer can't view the product at all</w:t>
            </w:r>
          </w:p>
          <w:p>
            <w:pPr>
              <w:shd w:fill="FEF2F2" w:val="clear"/>
              <w:spacing w:after="0" w:before="0" w:line="276"/>
              <w:ind w:left="140"/>
            </w:pPr>
            <w:r>
              <w:rPr>
                <w:rFonts w:ascii="Courier New" w:cs="Courier New" w:eastAsia="Courier New" w:hAnsi="Courier New"/>
                <w:color w:val="7F1D1D"/>
                <w:sz w:val="17"/>
                <w:szCs w:val="17"/>
              </w:rPr>
              <w:t xml:space="preserve">    return ProductDetail(product, reviews, recs, prices)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asyncio import gather, timeout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safe_fetch(coro, fallback, name: str):</w:t>
            </w:r>
          </w:p>
          <w:p>
            <w:pPr>
              <w:shd w:fill="F0FDF4" w:val="clear"/>
              <w:spacing w:after="0" w:before="0" w:line="276"/>
              <w:ind w:left="140"/>
            </w:pPr>
            <w:r>
              <w:rPr>
                <w:rFonts w:ascii="Courier New" w:cs="Courier New" w:eastAsia="Courier New" w:hAnsi="Courier New"/>
                <w:color w:val="14532D"/>
                <w:sz w:val="17"/>
                <w:szCs w:val="17"/>
              </w:rPr>
              <w:t xml:space="preserve">    """Fetch with fallback — never propagates exception."""</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async with timeout(2.0):</w:t>
            </w:r>
          </w:p>
          <w:p>
            <w:pPr>
              <w:shd w:fill="F0FDF4" w:val="clear"/>
              <w:spacing w:after="0" w:before="0" w:line="276"/>
              <w:ind w:left="140"/>
            </w:pPr>
            <w:r>
              <w:rPr>
                <w:rFonts w:ascii="Courier New" w:cs="Courier New" w:eastAsia="Courier New" w:hAnsi="Courier New"/>
                <w:color w:val="14532D"/>
                <w:sz w:val="17"/>
                <w:szCs w:val="17"/>
              </w:rPr>
              <w:t xml:space="preserve">            return await coro</w:t>
            </w:r>
          </w:p>
          <w:p>
            <w:pPr>
              <w:shd w:fill="F0FDF4" w:val="clear"/>
              <w:spacing w:after="0" w:before="0" w:line="276"/>
              <w:ind w:left="140"/>
            </w:pPr>
            <w:r>
              <w:rPr>
                <w:rFonts w:ascii="Courier New" w:cs="Courier New" w:eastAsia="Courier New" w:hAnsi="Courier New"/>
                <w:color w:val="14532D"/>
                <w:sz w:val="17"/>
                <w:szCs w:val="17"/>
              </w:rPr>
              <w:t xml:space="preserve">    except Exception as e:</w:t>
            </w:r>
          </w:p>
          <w:p>
            <w:pPr>
              <w:shd w:fill="F0FDF4" w:val="clear"/>
              <w:spacing w:after="0" w:before="0" w:line="276"/>
              <w:ind w:left="140"/>
            </w:pPr>
            <w:r>
              <w:rPr>
                <w:rFonts w:ascii="Courier New" w:cs="Courier New" w:eastAsia="Courier New" w:hAnsi="Courier New"/>
                <w:color w:val="14532D"/>
                <w:sz w:val="17"/>
                <w:szCs w:val="17"/>
              </w:rPr>
              <w:t xml:space="preserve">        logger.warning('Non-critical service degraded: %s (%s)',</w:t>
            </w:r>
          </w:p>
          <w:p>
            <w:pPr>
              <w:shd w:fill="F0FDF4" w:val="clear"/>
              <w:spacing w:after="0" w:before="0" w:line="276"/>
              <w:ind w:left="140"/>
            </w:pPr>
            <w:r>
              <w:rPr>
                <w:rFonts w:ascii="Courier New" w:cs="Courier New" w:eastAsia="Courier New" w:hAnsi="Courier New"/>
                <w:color w:val="14532D"/>
                <w:sz w:val="17"/>
                <w:szCs w:val="17"/>
              </w:rPr>
              <w:t xml:space="preserve">                        name, type(e).__name__)</w:t>
            </w:r>
          </w:p>
          <w:p>
            <w:pPr>
              <w:shd w:fill="F0FDF4" w:val="clear"/>
              <w:spacing w:after="0" w:before="0" w:line="276"/>
              <w:ind w:left="140"/>
            </w:pPr>
            <w:r>
              <w:rPr>
                <w:rFonts w:ascii="Courier New" w:cs="Courier New" w:eastAsia="Courier New" w:hAnsi="Courier New"/>
                <w:color w:val="14532D"/>
                <w:sz w:val="17"/>
                <w:szCs w:val="17"/>
              </w:rPr>
              <w:t xml:space="preserve">        return fallback</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@router.get('/v1/products/{id}')</w:t>
            </w:r>
          </w:p>
          <w:p>
            <w:pPr>
              <w:shd w:fill="F0FDF4" w:val="clear"/>
              <w:spacing w:after="0" w:before="0" w:line="276"/>
              <w:ind w:left="140"/>
            </w:pPr>
            <w:r>
              <w:rPr>
                <w:rFonts w:ascii="Courier New" w:cs="Courier New" w:eastAsia="Courier New" w:hAnsi="Courier New"/>
                <w:color w:val="14532D"/>
                <w:sz w:val="17"/>
                <w:szCs w:val="17"/>
              </w:rPr>
              <w:t xml:space="preserve">async def product_detail(id: int):</w:t>
            </w:r>
          </w:p>
          <w:p>
            <w:pPr>
              <w:shd w:fill="F0FDF4" w:val="clear"/>
              <w:spacing w:after="0" w:before="0" w:line="276"/>
              <w:ind w:left="140"/>
            </w:pPr>
            <w:r>
              <w:rPr>
                <w:rFonts w:ascii="Courier New" w:cs="Courier New" w:eastAsia="Courier New" w:hAnsi="Courier New"/>
                <w:color w:val="14532D"/>
                <w:sz w:val="17"/>
                <w:szCs w:val="17"/>
              </w:rPr>
              <w:t xml:space="preserve">    # Critical (must succeed) and enhancements (can degrade)</w:t>
            </w:r>
          </w:p>
          <w:p>
            <w:pPr>
              <w:shd w:fill="F0FDF4" w:val="clear"/>
              <w:spacing w:after="0" w:before="0" w:line="276"/>
              <w:ind w:left="140"/>
            </w:pPr>
            <w:r>
              <w:rPr>
                <w:rFonts w:ascii="Courier New" w:cs="Courier New" w:eastAsia="Courier New" w:hAnsi="Courier New"/>
                <w:color w:val="14532D"/>
                <w:sz w:val="17"/>
                <w:szCs w:val="17"/>
              </w:rPr>
              <w:t xml:space="preserve">    product, prices, reviews, recs = await gather(</w:t>
            </w:r>
          </w:p>
          <w:p>
            <w:pPr>
              <w:shd w:fill="F0FDF4" w:val="clear"/>
              <w:spacing w:after="0" w:before="0" w:line="276"/>
              <w:ind w:left="140"/>
            </w:pPr>
            <w:r>
              <w:rPr>
                <w:rFonts w:ascii="Courier New" w:cs="Courier New" w:eastAsia="Courier New" w:hAnsi="Courier New"/>
                <w:color w:val="14532D"/>
                <w:sz w:val="17"/>
                <w:szCs w:val="17"/>
              </w:rPr>
              <w:t xml:space="preserve">        product_svc.get(id),           # raises on failure</w:t>
            </w:r>
          </w:p>
          <w:p>
            <w:pPr>
              <w:shd w:fill="F0FDF4" w:val="clear"/>
              <w:spacing w:after="0" w:before="0" w:line="276"/>
              <w:ind w:left="140"/>
            </w:pPr>
            <w:r>
              <w:rPr>
                <w:rFonts w:ascii="Courier New" w:cs="Courier New" w:eastAsia="Courier New" w:hAnsi="Courier New"/>
                <w:color w:val="14532D"/>
                <w:sz w:val="17"/>
                <w:szCs w:val="17"/>
              </w:rPr>
              <w:t xml:space="preserve">        pricing_svc.get(id),           # raises on failure</w:t>
            </w:r>
          </w:p>
          <w:p>
            <w:pPr>
              <w:shd w:fill="F0FDF4" w:val="clear"/>
              <w:spacing w:after="0" w:before="0" w:line="276"/>
              <w:ind w:left="140"/>
            </w:pPr>
            <w:r>
              <w:rPr>
                <w:rFonts w:ascii="Courier New" w:cs="Courier New" w:eastAsia="Courier New" w:hAnsi="Courier New"/>
                <w:color w:val="14532D"/>
                <w:sz w:val="17"/>
                <w:szCs w:val="17"/>
              </w:rPr>
              <w:t xml:space="preserve">        safe_fetch(reviews_svc.get(id), [], 'reviews'),</w:t>
            </w:r>
          </w:p>
          <w:p>
            <w:pPr>
              <w:shd w:fill="F0FDF4" w:val="clear"/>
              <w:spacing w:after="0" w:before="0" w:line="276"/>
              <w:ind w:left="140"/>
            </w:pPr>
            <w:r>
              <w:rPr>
                <w:rFonts w:ascii="Courier New" w:cs="Courier New" w:eastAsia="Courier New" w:hAnsi="Courier New"/>
                <w:color w:val="14532D"/>
                <w:sz w:val="17"/>
                <w:szCs w:val="17"/>
              </w:rPr>
              <w:t xml:space="preserve">        safe_fetch(recs_svc.get(id),    [], 'recs'),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ProductDetail(product, prices,</w:t>
            </w:r>
          </w:p>
          <w:p>
            <w:pPr>
              <w:shd w:fill="F0FDF4" w:val="clear"/>
              <w:spacing w:after="0" w:before="0" w:line="276"/>
              <w:ind w:left="140"/>
            </w:pPr>
            <w:r>
              <w:rPr>
                <w:rFonts w:ascii="Courier New" w:cs="Courier New" w:eastAsia="Courier New" w:hAnsi="Courier New"/>
                <w:color w:val="14532D"/>
                <w:sz w:val="17"/>
                <w:szCs w:val="17"/>
              </w:rPr>
              <w:t xml:space="preserve">                        reviews=reviews, recs=recs)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reviews_svc timeout causes 500 on the entire product page — customer cannot view the product</w:t>
            </w:r>
          </w:p>
          <w:p>
            <w:pPr>
              <w:shd w:fill="FFF1F2" w:val="clear"/>
              <w:spacing w:after="80" w:before="80"/>
              <w:ind w:left="120"/>
            </w:pPr>
            <w:r>
              <w:rPr>
                <w:rFonts w:ascii="Arial" w:cs="Arial" w:eastAsia="Arial" w:hAnsi="Arial"/>
                <w:color w:val="7F1D1D"/>
                <w:sz w:val="18"/>
                <w:szCs w:val="18"/>
              </w:rPr>
              <w:t xml:space="preserve">⚠  recs_svc outage (non-critical feature) takes down the entire product detail page</w:t>
            </w:r>
          </w:p>
          <w:p>
            <w:pPr>
              <w:shd w:fill="FFF1F2" w:val="clear"/>
              <w:spacing w:after="80" w:before="80"/>
              <w:ind w:left="120"/>
            </w:pPr>
            <w:r>
              <w:rPr>
                <w:rFonts w:ascii="Arial" w:cs="Arial" w:eastAsia="Arial" w:hAnsi="Arial"/>
                <w:color w:val="7F1D1D"/>
                <w:sz w:val="18"/>
                <w:szCs w:val="18"/>
              </w:rPr>
              <w:t xml:space="preserve">⚠  No distinction between critical and enhancement dependencies — all treated as fatal</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safe_fetch: non-critical services return a fallback on ANY exception — never propagates</w:t>
            </w:r>
          </w:p>
          <w:p>
            <w:pPr>
              <w:shd w:fill="F0FDF4" w:val="clear"/>
              <w:spacing w:after="80" w:before="80"/>
              <w:ind w:left="120"/>
            </w:pPr>
            <w:r>
              <w:rPr>
                <w:rFonts w:ascii="Arial" w:cs="Arial" w:eastAsia="Arial" w:hAnsi="Arial"/>
                <w:color w:val="14532D"/>
                <w:sz w:val="18"/>
                <w:szCs w:val="18"/>
              </w:rPr>
              <w:t xml:space="preserve">✔  Product and price are critical: errors bubble up as 500 — correct behaviour</w:t>
            </w:r>
          </w:p>
          <w:p>
            <w:pPr>
              <w:shd w:fill="F0FDF4" w:val="clear"/>
              <w:spacing w:after="80" w:before="80"/>
              <w:ind w:left="120"/>
            </w:pPr>
            <w:r>
              <w:rPr>
                <w:rFonts w:ascii="Arial" w:cs="Arial" w:eastAsia="Arial" w:hAnsi="Arial"/>
                <w:color w:val="14532D"/>
                <w:sz w:val="18"/>
                <w:szCs w:val="18"/>
              </w:rPr>
              <w:t xml:space="preserve">✔  Reviews/recs outage: customer sees empty reviews section, not a broken page</w:t>
            </w:r>
          </w:p>
          <w:p>
            <w:pPr>
              <w:shd w:fill="F0FDF4" w:val="clear"/>
              <w:spacing w:after="80" w:before="80"/>
              <w:ind w:left="120"/>
            </w:pPr>
            <w:r>
              <w:rPr>
                <w:rFonts w:ascii="Arial" w:cs="Arial" w:eastAsia="Arial" w:hAnsi="Arial"/>
                <w:color w:val="14532D"/>
                <w:sz w:val="18"/>
                <w:szCs w:val="18"/>
              </w:rPr>
              <w:t xml:space="preserve">✔  asyncio.gather runs all 4 concurrently — 2s timeout, not 4 × 2s = 8s sequential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Classify every dependency: critical (fail if unavailable) vs enhancement (degrade gracefully)</w:t>
            </w:r>
          </w:p>
          <w:p>
            <w:pPr>
              <w:spacing w:after="40" w:before="40"/>
            </w:pPr>
            <w:r>
              <w:rPr>
                <w:rFonts w:ascii="Arial" w:cs="Arial" w:eastAsia="Arial" w:hAnsi="Arial"/>
                <w:color w:val="78350F"/>
                <w:sz w:val="19"/>
                <w:szCs w:val="19"/>
              </w:rPr>
              <w:t xml:space="preserve">•  Provide meaningful fallbacks: empty list, cached data, 'currently unavailable' message</w:t>
            </w:r>
          </w:p>
          <w:p>
            <w:pPr>
              <w:spacing w:after="40" w:before="40"/>
            </w:pPr>
            <w:r>
              <w:rPr>
                <w:rFonts w:ascii="Arial" w:cs="Arial" w:eastAsia="Arial" w:hAnsi="Arial"/>
                <w:color w:val="78350F"/>
                <w:sz w:val="19"/>
                <w:szCs w:val="19"/>
              </w:rPr>
              <w:t xml:space="preserve">•  Feature flags can also disable entire enhancement features during incidents</w:t>
            </w:r>
          </w:p>
          <w:p>
            <w:pPr>
              <w:spacing w:after="40" w:before="40"/>
            </w:pPr>
            <w:r>
              <w:rPr>
                <w:rFonts w:ascii="Arial" w:cs="Arial" w:eastAsia="Arial" w:hAnsi="Arial"/>
                <w:color w:val="78350F"/>
                <w:sz w:val="19"/>
                <w:szCs w:val="19"/>
              </w:rPr>
              <w:t xml:space="preserve">•  Log degradation at WARNING level — operator knows enhancements are down without full alert</w:t>
            </w:r>
          </w:p>
        </w:tc>
      </w:tr>
    </w:tbl>
    <w:p>
      <w:pPr>
        <w:spacing w:after="0" w:before="80"/>
      </w:pPr>
    </w:p>
    <w:p>
      <w:pPr>
        <w:pBdr>
          <w:bottom w:val="single" w:color="E5E7EB" w:sz="1" w:space="1"/>
        </w:pBdr>
        <w:spacing w:after="100" w:before="100"/>
      </w:pPr>
    </w:p>
    <w:p>
      <w:r>
        <w:br w:type="page"/>
      </w:r>
    </w:p>
    <w:p>
      <w:pPr>
        <w:pStyle w:val="Heading1"/>
        <w:pBdr>
          <w:bottom w:val="single" w:color="065F46" w:sz="10" w:space="3"/>
        </w:pBdr>
        <w:spacing w:after="180" w:before="560"/>
      </w:pPr>
      <w:r>
        <w:rPr>
          <w:rFonts w:ascii="Arial" w:cs="Arial" w:eastAsia="Arial" w:hAnsi="Arial"/>
          <w:b/>
          <w:bCs/>
          <w:color w:val="065F46"/>
          <w:sz w:val="44"/>
          <w:szCs w:val="44"/>
        </w:rPr>
        <w:t xml:space="preserve">Part 3 — Performance</w:t>
      </w:r>
    </w:p>
    <w:p>
      <w:pPr>
        <w:spacing w:after="180" w:before="120"/>
        <w:jc w:val="left"/>
      </w:pPr>
      <w:r>
        <w:rPr>
          <w:rFonts w:ascii="Arial" w:cs="Arial" w:eastAsia="Arial" w:hAnsi="Arial"/>
          <w:b w:val="false"/>
          <w:bCs w:val="false"/>
          <w:i w:val="false"/>
          <w:iCs w:val="false"/>
          <w:color w:val="374151"/>
          <w:sz w:val="20"/>
          <w:szCs w:val="20"/>
        </w:rPr>
        <w:t xml:space="preserve">Performance in distributed systems is determined by latency (how long a single request takes) and throughput (how many requests the system handles per second). The most impactful optimisations address the root causes of slow paths: unnecessary I/O, blocking operations in async contexts, poorly structured queries, and missing indexes. Profile before optimising — find the real bottleneck.</w:t>
      </w:r>
    </w:p>
    <w:p>
      <w:pPr>
        <w:spacing w:after="80" w:before="240"/>
      </w:pPr>
      <w:r>
        <w:rPr>
          <w:rFonts w:ascii="Arial" w:cs="Arial" w:eastAsia="Arial" w:hAnsi="Arial"/>
          <w:b/>
          <w:bCs/>
          <w:color w:val="065F46"/>
          <w:sz w:val="24"/>
          <w:szCs w:val="24"/>
        </w:rPr>
        <w:t xml:space="preserve">Review checklist</w:t>
      </w:r>
    </w:p>
    <w:p>
      <w:pPr>
        <w:spacing w:after="60" w:before="60"/>
        <w:ind w:left="360" w:hanging="240"/>
      </w:pPr>
      <w:r>
        <w:rPr>
          <w:rFonts w:ascii="Arial" w:cs="Arial" w:eastAsia="Arial" w:hAnsi="Arial"/>
          <w:b/>
          <w:bCs/>
          <w:color w:val="065F46"/>
          <w:sz w:val="20"/>
          <w:szCs w:val="20"/>
        </w:rPr>
        <w:t xml:space="preserve">1.  </w:t>
      </w:r>
      <w:r>
        <w:rPr>
          <w:rFonts w:ascii="Arial" w:cs="Arial" w:eastAsia="Arial" w:hAnsi="Arial"/>
          <w:color w:val="374151"/>
          <w:sz w:val="20"/>
          <w:szCs w:val="20"/>
        </w:rPr>
        <w:t xml:space="preserve">Async I/O used throughout — no blocking calls in async request handlers</w:t>
      </w:r>
    </w:p>
    <w:p>
      <w:pPr>
        <w:spacing w:after="60" w:before="60"/>
        <w:ind w:left="360" w:hanging="240"/>
      </w:pPr>
      <w:r>
        <w:rPr>
          <w:rFonts w:ascii="Arial" w:cs="Arial" w:eastAsia="Arial" w:hAnsi="Arial"/>
          <w:b/>
          <w:bCs/>
          <w:color w:val="065F46"/>
          <w:sz w:val="20"/>
          <w:szCs w:val="20"/>
        </w:rPr>
        <w:t xml:space="preserve">2.  </w:t>
      </w:r>
      <w:r>
        <w:rPr>
          <w:rFonts w:ascii="Arial" w:cs="Arial" w:eastAsia="Arial" w:hAnsi="Arial"/>
          <w:color w:val="374151"/>
          <w:sz w:val="20"/>
          <w:szCs w:val="20"/>
        </w:rPr>
        <w:t xml:space="preserve">Database queries profiled with EXPLAIN ANALYZE — no full table scans</w:t>
      </w:r>
    </w:p>
    <w:p>
      <w:pPr>
        <w:spacing w:after="60" w:before="60"/>
        <w:ind w:left="360" w:hanging="240"/>
      </w:pPr>
      <w:r>
        <w:rPr>
          <w:rFonts w:ascii="Arial" w:cs="Arial" w:eastAsia="Arial" w:hAnsi="Arial"/>
          <w:b/>
          <w:bCs/>
          <w:color w:val="065F46"/>
          <w:sz w:val="20"/>
          <w:szCs w:val="20"/>
        </w:rPr>
        <w:t xml:space="preserve">3.  </w:t>
      </w:r>
      <w:r>
        <w:rPr>
          <w:rFonts w:ascii="Arial" w:cs="Arial" w:eastAsia="Arial" w:hAnsi="Arial"/>
          <w:color w:val="374151"/>
          <w:sz w:val="20"/>
          <w:szCs w:val="20"/>
        </w:rPr>
        <w:t xml:space="preserve">N+1 query problem addressed with eager loading (joinedload, prefetch_related)</w:t>
      </w:r>
    </w:p>
    <w:p>
      <w:pPr>
        <w:spacing w:after="60" w:before="60"/>
        <w:ind w:left="360" w:hanging="240"/>
      </w:pPr>
      <w:r>
        <w:rPr>
          <w:rFonts w:ascii="Arial" w:cs="Arial" w:eastAsia="Arial" w:hAnsi="Arial"/>
          <w:b/>
          <w:bCs/>
          <w:color w:val="065F46"/>
          <w:sz w:val="20"/>
          <w:szCs w:val="20"/>
        </w:rPr>
        <w:t xml:space="preserve">4.  </w:t>
      </w:r>
      <w:r>
        <w:rPr>
          <w:rFonts w:ascii="Arial" w:cs="Arial" w:eastAsia="Arial" w:hAnsi="Arial"/>
          <w:color w:val="374151"/>
          <w:sz w:val="20"/>
          <w:szCs w:val="20"/>
        </w:rPr>
        <w:t xml:space="preserve">Connection pooling configured for DB, Redis, and HTTP clients</w:t>
      </w:r>
    </w:p>
    <w:p>
      <w:pPr>
        <w:spacing w:after="60" w:before="60"/>
        <w:ind w:left="360" w:hanging="240"/>
      </w:pPr>
      <w:r>
        <w:rPr>
          <w:rFonts w:ascii="Arial" w:cs="Arial" w:eastAsia="Arial" w:hAnsi="Arial"/>
          <w:b/>
          <w:bCs/>
          <w:color w:val="065F46"/>
          <w:sz w:val="20"/>
          <w:szCs w:val="20"/>
        </w:rPr>
        <w:t xml:space="preserve">5.  </w:t>
      </w:r>
      <w:r>
        <w:rPr>
          <w:rFonts w:ascii="Arial" w:cs="Arial" w:eastAsia="Arial" w:hAnsi="Arial"/>
          <w:color w:val="374151"/>
          <w:sz w:val="20"/>
          <w:szCs w:val="20"/>
        </w:rPr>
        <w:t xml:space="preserve">Compression (gzip/brotli) enabled for API responses</w:t>
      </w:r>
    </w:p>
    <w:p>
      <w:pPr>
        <w:spacing w:after="60" w:before="60"/>
        <w:ind w:left="360" w:hanging="240"/>
      </w:pPr>
      <w:r>
        <w:rPr>
          <w:rFonts w:ascii="Arial" w:cs="Arial" w:eastAsia="Arial" w:hAnsi="Arial"/>
          <w:b/>
          <w:bCs/>
          <w:color w:val="065F46"/>
          <w:sz w:val="20"/>
          <w:szCs w:val="20"/>
        </w:rPr>
        <w:t xml:space="preserve">6.  </w:t>
      </w:r>
      <w:r>
        <w:rPr>
          <w:rFonts w:ascii="Arial" w:cs="Arial" w:eastAsia="Arial" w:hAnsi="Arial"/>
          <w:color w:val="374151"/>
          <w:sz w:val="20"/>
          <w:szCs w:val="20"/>
        </w:rPr>
        <w:t xml:space="preserve">Payload size minimised — only requested fields returned (projection)</w:t>
      </w:r>
    </w:p>
    <w:p>
      <w:pPr>
        <w:spacing w:after="60" w:before="60"/>
        <w:ind w:left="360" w:hanging="240"/>
      </w:pPr>
      <w:r>
        <w:rPr>
          <w:rFonts w:ascii="Arial" w:cs="Arial" w:eastAsia="Arial" w:hAnsi="Arial"/>
          <w:b/>
          <w:bCs/>
          <w:color w:val="065F46"/>
          <w:sz w:val="20"/>
          <w:szCs w:val="20"/>
        </w:rPr>
        <w:t xml:space="preserve">7.  </w:t>
      </w:r>
      <w:r>
        <w:rPr>
          <w:rFonts w:ascii="Arial" w:cs="Arial" w:eastAsia="Arial" w:hAnsi="Arial"/>
          <w:color w:val="374151"/>
          <w:sz w:val="20"/>
          <w:szCs w:val="20"/>
        </w:rPr>
        <w:t xml:space="preserve">Long-running operations moved to background workers</w:t>
      </w:r>
    </w:p>
    <w:p>
      <w:pPr>
        <w:spacing w:after="60" w:before="60"/>
        <w:ind w:left="360" w:hanging="240"/>
      </w:pPr>
      <w:r>
        <w:rPr>
          <w:rFonts w:ascii="Arial" w:cs="Arial" w:eastAsia="Arial" w:hAnsi="Arial"/>
          <w:b/>
          <w:bCs/>
          <w:color w:val="065F46"/>
          <w:sz w:val="20"/>
          <w:szCs w:val="20"/>
        </w:rPr>
        <w:t xml:space="preserve">8.  </w:t>
      </w:r>
      <w:r>
        <w:rPr>
          <w:rFonts w:ascii="Arial" w:cs="Arial" w:eastAsia="Arial" w:hAnsi="Arial"/>
          <w:color w:val="374151"/>
          <w:sz w:val="20"/>
          <w:szCs w:val="20"/>
        </w:rPr>
        <w:t xml:space="preserve">Hot paths profiled — py-spy, cProfile, or OpenTelemetry traces used</w:t>
      </w:r>
    </w:p>
    <w:p>
      <w:pPr>
        <w:spacing w:after="60" w:before="60"/>
        <w:ind w:left="360" w:hanging="240"/>
      </w:pPr>
      <w:r>
        <w:rPr>
          <w:rFonts w:ascii="Arial" w:cs="Arial" w:eastAsia="Arial" w:hAnsi="Arial"/>
          <w:b/>
          <w:bCs/>
          <w:color w:val="065F46"/>
          <w:sz w:val="20"/>
          <w:szCs w:val="20"/>
        </w:rPr>
        <w:t xml:space="preserve">9.  </w:t>
      </w:r>
      <w:r>
        <w:rPr>
          <w:rFonts w:ascii="Arial" w:cs="Arial" w:eastAsia="Arial" w:hAnsi="Arial"/>
          <w:color w:val="374151"/>
          <w:sz w:val="20"/>
          <w:szCs w:val="20"/>
        </w:rPr>
        <w:t xml:space="preserve">Database queries batched where individual calls are high-frequency</w:t>
      </w:r>
    </w:p>
    <w:p>
      <w:pPr>
        <w:spacing w:after="60" w:before="60"/>
        <w:ind w:left="360" w:hanging="240"/>
      </w:pPr>
      <w:r>
        <w:rPr>
          <w:rFonts w:ascii="Arial" w:cs="Arial" w:eastAsia="Arial" w:hAnsi="Arial"/>
          <w:b/>
          <w:bCs/>
          <w:color w:val="065F46"/>
          <w:sz w:val="20"/>
          <w:szCs w:val="20"/>
        </w:rPr>
        <w:t xml:space="preserve">10.  </w:t>
      </w:r>
      <w:r>
        <w:rPr>
          <w:rFonts w:ascii="Arial" w:cs="Arial" w:eastAsia="Arial" w:hAnsi="Arial"/>
          <w:color w:val="374151"/>
          <w:sz w:val="20"/>
          <w:szCs w:val="20"/>
        </w:rPr>
        <w:t xml:space="preserve">Object serialisation overhead minimised — msgpack/orjson for hot paths</w:t>
      </w:r>
    </w:p>
    <w:p>
      <w:pPr>
        <w:spacing w:after="60" w:before="60"/>
        <w:ind w:left="360" w:hanging="240"/>
      </w:pPr>
      <w:r>
        <w:rPr>
          <w:rFonts w:ascii="Arial" w:cs="Arial" w:eastAsia="Arial" w:hAnsi="Arial"/>
          <w:b/>
          <w:bCs/>
          <w:color w:val="065F46"/>
          <w:sz w:val="20"/>
          <w:szCs w:val="20"/>
        </w:rPr>
        <w:t xml:space="preserve">11.  </w:t>
      </w:r>
      <w:r>
        <w:rPr>
          <w:rFonts w:ascii="Arial" w:cs="Arial" w:eastAsia="Arial" w:hAnsi="Arial"/>
          <w:color w:val="374151"/>
          <w:sz w:val="20"/>
          <w:szCs w:val="20"/>
        </w:rPr>
        <w:t xml:space="preserve">DNS and TLS caching enabled for outbound HTTP clients</w:t>
      </w:r>
    </w:p>
    <w:p>
      <w:pPr>
        <w:spacing w:after="60" w:before="60"/>
        <w:ind w:left="360" w:hanging="240"/>
      </w:pPr>
      <w:r>
        <w:rPr>
          <w:rFonts w:ascii="Arial" w:cs="Arial" w:eastAsia="Arial" w:hAnsi="Arial"/>
          <w:b/>
          <w:bCs/>
          <w:color w:val="065F46"/>
          <w:sz w:val="20"/>
          <w:szCs w:val="20"/>
        </w:rPr>
        <w:t xml:space="preserve">12.  </w:t>
      </w:r>
      <w:r>
        <w:rPr>
          <w:rFonts w:ascii="Arial" w:cs="Arial" w:eastAsia="Arial" w:hAnsi="Arial"/>
          <w:color w:val="374151"/>
          <w:sz w:val="20"/>
          <w:szCs w:val="20"/>
        </w:rPr>
        <w:t xml:space="preserve">CPU-bound tasks run in ProcessPoolExecutor — not in the async event loop</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Blocking I/O inside async event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asyncio is single-threaded. A blocking call (requests.get, time.sleep, synchronous DB driver, file I/O) freezes the entire event loop for the duration of the call. All other coroutines — health checks, other requests, background tasks — are completely frozen. On a busy service, a 200ms blocking call can cascade into seconds of latency for all users.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import requests  # BLOCKING — not async</w:t>
            </w:r>
          </w:p>
          <w:p>
            <w:pPr>
              <w:shd w:fill="FEF2F2" w:val="clear"/>
              <w:spacing w:after="0" w:before="0" w:line="276"/>
              <w:ind w:left="140"/>
            </w:pPr>
            <w:r>
              <w:rPr>
                <w:rFonts w:ascii="Courier New" w:cs="Courier New" w:eastAsia="Courier New" w:hAnsi="Courier New"/>
                <w:color w:val="7F1D1D"/>
                <w:sz w:val="17"/>
                <w:szCs w:val="17"/>
              </w:rPr>
              <w:t xml:space="preserve">import time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@router.get('/v1/weather')</w:t>
            </w:r>
          </w:p>
          <w:p>
            <w:pPr>
              <w:shd w:fill="FEF2F2" w:val="clear"/>
              <w:spacing w:after="0" w:before="0" w:line="276"/>
              <w:ind w:left="140"/>
            </w:pPr>
            <w:r>
              <w:rPr>
                <w:rFonts w:ascii="Courier New" w:cs="Courier New" w:eastAsia="Courier New" w:hAnsi="Courier New"/>
                <w:color w:val="7F1D1D"/>
                <w:sz w:val="17"/>
                <w:szCs w:val="17"/>
              </w:rPr>
              <w:t xml:space="preserve">async def get_weather(city: str):</w:t>
            </w:r>
          </w:p>
          <w:p>
            <w:pPr>
              <w:shd w:fill="FEF2F2" w:val="clear"/>
              <w:spacing w:after="0" w:before="0" w:line="276"/>
              <w:ind w:left="140"/>
            </w:pPr>
            <w:r>
              <w:rPr>
                <w:rFonts w:ascii="Courier New" w:cs="Courier New" w:eastAsia="Courier New" w:hAnsi="Courier New"/>
                <w:color w:val="7F1D1D"/>
                <w:sz w:val="17"/>
                <w:szCs w:val="17"/>
              </w:rPr>
              <w:t xml:space="preserve">    # BLOCKS the entire event loop for ~300ms</w:t>
            </w:r>
          </w:p>
          <w:p>
            <w:pPr>
              <w:shd w:fill="FEF2F2" w:val="clear"/>
              <w:spacing w:after="0" w:before="0" w:line="276"/>
              <w:ind w:left="140"/>
            </w:pPr>
            <w:r>
              <w:rPr>
                <w:rFonts w:ascii="Courier New" w:cs="Courier New" w:eastAsia="Courier New" w:hAnsi="Courier New"/>
                <w:color w:val="7F1D1D"/>
                <w:sz w:val="17"/>
                <w:szCs w:val="17"/>
              </w:rPr>
              <w:t xml:space="preserve">    resp = requests.get(  # synchronous!</w:t>
            </w:r>
          </w:p>
          <w:p>
            <w:pPr>
              <w:shd w:fill="FEF2F2" w:val="clear"/>
              <w:spacing w:after="0" w:before="0" w:line="276"/>
              <w:ind w:left="140"/>
            </w:pPr>
            <w:r>
              <w:rPr>
                <w:rFonts w:ascii="Courier New" w:cs="Courier New" w:eastAsia="Courier New" w:hAnsi="Courier New"/>
                <w:color w:val="7F1D1D"/>
                <w:sz w:val="17"/>
                <w:szCs w:val="17"/>
              </w:rPr>
              <w:t xml:space="preserve">        f'https://api.weather.com/v1/{city}',</w:t>
            </w:r>
          </w:p>
          <w:p>
            <w:pPr>
              <w:shd w:fill="FEF2F2" w:val="clear"/>
              <w:spacing w:after="0" w:before="0" w:line="276"/>
              <w:ind w:left="140"/>
            </w:pPr>
            <w:r>
              <w:rPr>
                <w:rFonts w:ascii="Courier New" w:cs="Courier New" w:eastAsia="Courier New" w:hAnsi="Courier New"/>
                <w:color w:val="7F1D1D"/>
                <w:sz w:val="17"/>
                <w:szCs w:val="17"/>
              </w:rPr>
              <w:t xml:space="preserve">        timeout=5</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return resp.json()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While requests.get is waiting:</w:t>
            </w:r>
          </w:p>
          <w:p>
            <w:pPr>
              <w:shd w:fill="FEF2F2" w:val="clear"/>
              <w:spacing w:after="0" w:before="0" w:line="276"/>
              <w:ind w:left="140"/>
            </w:pPr>
            <w:r>
              <w:rPr>
                <w:rFonts w:ascii="Courier New" w:cs="Courier New" w:eastAsia="Courier New" w:hAnsi="Courier New"/>
                <w:color w:val="7F1D1D"/>
                <w:sz w:val="17"/>
                <w:szCs w:val="17"/>
              </w:rPr>
              <w:t xml:space="preserve"># - ALL other requests are frozen</w:t>
            </w:r>
          </w:p>
          <w:p>
            <w:pPr>
              <w:shd w:fill="FEF2F2" w:val="clear"/>
              <w:spacing w:after="0" w:before="0" w:line="276"/>
              <w:ind w:left="140"/>
            </w:pPr>
            <w:r>
              <w:rPr>
                <w:rFonts w:ascii="Courier New" w:cs="Courier New" w:eastAsia="Courier New" w:hAnsi="Courier New"/>
                <w:color w:val="7F1D1D"/>
                <w:sz w:val="17"/>
                <w:szCs w:val="17"/>
              </w:rPr>
              <w:t xml:space="preserve"># - Health check /health times out</w:t>
            </w:r>
          </w:p>
          <w:p>
            <w:pPr>
              <w:shd w:fill="FEF2F2" w:val="clear"/>
              <w:spacing w:after="0" w:before="0" w:line="276"/>
              <w:ind w:left="140"/>
            </w:pPr>
            <w:r>
              <w:rPr>
                <w:rFonts w:ascii="Courier New" w:cs="Courier New" w:eastAsia="Courier New" w:hAnsi="Courier New"/>
                <w:color w:val="7F1D1D"/>
                <w:sz w:val="17"/>
                <w:szCs w:val="17"/>
              </w:rPr>
              <w:t xml:space="preserve"># - Load balancer removes pod from rotation</w:t>
            </w:r>
          </w:p>
          <w:p>
            <w:pPr>
              <w:shd w:fill="FEF2F2" w:val="clear"/>
              <w:spacing w:after="0" w:before="0" w:line="276"/>
              <w:ind w:left="140"/>
            </w:pPr>
            <w:r>
              <w:rPr>
                <w:rFonts w:ascii="Courier New" w:cs="Courier New" w:eastAsia="Courier New" w:hAnsi="Courier New"/>
                <w:color w:val="7F1D1D"/>
                <w:sz w:val="17"/>
                <w:szCs w:val="17"/>
              </w:rPr>
              <w:t xml:space="preserve"># - Cascade: all pods removed → service down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httpx</w:t>
            </w:r>
          </w:p>
          <w:p>
            <w:pPr>
              <w:shd w:fill="F0FDF4" w:val="clear"/>
              <w:spacing w:after="0" w:before="0" w:line="276"/>
              <w:ind w:left="140"/>
            </w:pPr>
            <w:r>
              <w:rPr>
                <w:rFonts w:ascii="Courier New" w:cs="Courier New" w:eastAsia="Courier New" w:hAnsi="Courier New"/>
                <w:color w:val="14532D"/>
                <w:sz w:val="17"/>
                <w:szCs w:val="17"/>
              </w:rPr>
              <w:t xml:space="preserve">import asyncio</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Reuse client across requests — DNS/TLS connection pooling</w:t>
            </w:r>
          </w:p>
          <w:p>
            <w:pPr>
              <w:shd w:fill="F0FDF4" w:val="clear"/>
              <w:spacing w:after="0" w:before="0" w:line="276"/>
              <w:ind w:left="140"/>
            </w:pPr>
            <w:r>
              <w:rPr>
                <w:rFonts w:ascii="Courier New" w:cs="Courier New" w:eastAsia="Courier New" w:hAnsi="Courier New"/>
                <w:color w:val="14532D"/>
                <w:sz w:val="17"/>
                <w:szCs w:val="17"/>
              </w:rPr>
              <w:t xml:space="preserve">http_client = httpx.AsyncClient(</w:t>
            </w:r>
          </w:p>
          <w:p>
            <w:pPr>
              <w:shd w:fill="F0FDF4" w:val="clear"/>
              <w:spacing w:after="0" w:before="0" w:line="276"/>
              <w:ind w:left="140"/>
            </w:pPr>
            <w:r>
              <w:rPr>
                <w:rFonts w:ascii="Courier New" w:cs="Courier New" w:eastAsia="Courier New" w:hAnsi="Courier New"/>
                <w:color w:val="14532D"/>
                <w:sz w:val="17"/>
                <w:szCs w:val="17"/>
              </w:rPr>
              <w:t xml:space="preserve">    timeout=httpx.Timeout(5.0),</w:t>
            </w:r>
          </w:p>
          <w:p>
            <w:pPr>
              <w:shd w:fill="F0FDF4" w:val="clear"/>
              <w:spacing w:after="0" w:before="0" w:line="276"/>
              <w:ind w:left="140"/>
            </w:pPr>
            <w:r>
              <w:rPr>
                <w:rFonts w:ascii="Courier New" w:cs="Courier New" w:eastAsia="Courier New" w:hAnsi="Courier New"/>
                <w:color w:val="14532D"/>
                <w:sz w:val="17"/>
                <w:szCs w:val="17"/>
              </w:rPr>
              <w:t xml:space="preserve">    limits=httpx.Limits(max_connections=100),</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@router.get('/v1/weather')</w:t>
            </w:r>
          </w:p>
          <w:p>
            <w:pPr>
              <w:shd w:fill="F0FDF4" w:val="clear"/>
              <w:spacing w:after="0" w:before="0" w:line="276"/>
              <w:ind w:left="140"/>
            </w:pPr>
            <w:r>
              <w:rPr>
                <w:rFonts w:ascii="Courier New" w:cs="Courier New" w:eastAsia="Courier New" w:hAnsi="Courier New"/>
                <w:color w:val="14532D"/>
                <w:sz w:val="17"/>
                <w:szCs w:val="17"/>
              </w:rPr>
              <w:t xml:space="preserve">async def get_weather(city: str):</w:t>
            </w:r>
          </w:p>
          <w:p>
            <w:pPr>
              <w:shd w:fill="F0FDF4" w:val="clear"/>
              <w:spacing w:after="0" w:before="0" w:line="276"/>
              <w:ind w:left="140"/>
            </w:pPr>
            <w:r>
              <w:rPr>
                <w:rFonts w:ascii="Courier New" w:cs="Courier New" w:eastAsia="Courier New" w:hAnsi="Courier New"/>
                <w:color w:val="14532D"/>
                <w:sz w:val="17"/>
                <w:szCs w:val="17"/>
              </w:rPr>
              <w:t xml:space="preserve">    # await releases event loop during network wait</w:t>
            </w:r>
          </w:p>
          <w:p>
            <w:pPr>
              <w:shd w:fill="F0FDF4" w:val="clear"/>
              <w:spacing w:after="0" w:before="0" w:line="276"/>
              <w:ind w:left="140"/>
            </w:pPr>
            <w:r>
              <w:rPr>
                <w:rFonts w:ascii="Courier New" w:cs="Courier New" w:eastAsia="Courier New" w:hAnsi="Courier New"/>
                <w:color w:val="14532D"/>
                <w:sz w:val="17"/>
                <w:szCs w:val="17"/>
              </w:rPr>
              <w:t xml:space="preserve">    resp = await http_client.get(</w:t>
            </w:r>
          </w:p>
          <w:p>
            <w:pPr>
              <w:shd w:fill="F0FDF4" w:val="clear"/>
              <w:spacing w:after="0" w:before="0" w:line="276"/>
              <w:ind w:left="140"/>
            </w:pPr>
            <w:r>
              <w:rPr>
                <w:rFonts w:ascii="Courier New" w:cs="Courier New" w:eastAsia="Courier New" w:hAnsi="Courier New"/>
                <w:color w:val="14532D"/>
                <w:sz w:val="17"/>
                <w:szCs w:val="17"/>
              </w:rPr>
              <w:t xml:space="preserve">        f'https://api.weather.com/v1/{city}'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resp.raise_for_status()</w:t>
            </w:r>
          </w:p>
          <w:p>
            <w:pPr>
              <w:shd w:fill="F0FDF4" w:val="clear"/>
              <w:spacing w:after="0" w:before="0" w:line="276"/>
              <w:ind w:left="140"/>
            </w:pPr>
            <w:r>
              <w:rPr>
                <w:rFonts w:ascii="Courier New" w:cs="Courier New" w:eastAsia="Courier New" w:hAnsi="Courier New"/>
                <w:color w:val="14532D"/>
                <w:sz w:val="17"/>
                <w:szCs w:val="17"/>
              </w:rPr>
              <w:t xml:space="preserve">    return resp.json()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During the await: other coroutines run freely</w:t>
            </w:r>
          </w:p>
          <w:p>
            <w:pPr>
              <w:shd w:fill="F0FDF4" w:val="clear"/>
              <w:spacing w:after="0" w:before="0" w:line="276"/>
              <w:ind w:left="140"/>
            </w:pPr>
            <w:r>
              <w:rPr>
                <w:rFonts w:ascii="Courier New" w:cs="Courier New" w:eastAsia="Courier New" w:hAnsi="Courier New"/>
                <w:color w:val="14532D"/>
                <w:sz w:val="17"/>
                <w:szCs w:val="17"/>
              </w:rPr>
              <w:t xml:space="preserve"># 1000 concurrent requests → all interleaved efficiently</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requests.get() is a blocking socket call — freezes the asyncio event loop entirely</w:t>
            </w:r>
          </w:p>
          <w:p>
            <w:pPr>
              <w:shd w:fill="FFF1F2" w:val="clear"/>
              <w:spacing w:after="80" w:before="80"/>
              <w:ind w:left="120"/>
            </w:pPr>
            <w:r>
              <w:rPr>
                <w:rFonts w:ascii="Arial" w:cs="Arial" w:eastAsia="Arial" w:hAnsi="Arial"/>
                <w:color w:val="7F1D1D"/>
                <w:sz w:val="18"/>
                <w:szCs w:val="18"/>
              </w:rPr>
              <w:t xml:space="preserve">⚠  During the 300ms HTTP wait, zero other coroutines can run — all 1000 concurrent users affected</w:t>
            </w:r>
          </w:p>
          <w:p>
            <w:pPr>
              <w:shd w:fill="FFF1F2" w:val="clear"/>
              <w:spacing w:after="80" w:before="80"/>
              <w:ind w:left="120"/>
            </w:pPr>
            <w:r>
              <w:rPr>
                <w:rFonts w:ascii="Arial" w:cs="Arial" w:eastAsia="Arial" w:hAnsi="Arial"/>
                <w:color w:val="7F1D1D"/>
                <w:sz w:val="18"/>
                <w:szCs w:val="18"/>
              </w:rPr>
              <w:t xml:space="preserve">⚠  Health check timeouts: load balancer removes healthy pods → service goes down</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httpx.AsyncClient: non-blocking I/O — event loop handles other work during network wait</w:t>
            </w:r>
          </w:p>
          <w:p>
            <w:pPr>
              <w:shd w:fill="F0FDF4" w:val="clear"/>
              <w:spacing w:after="80" w:before="80"/>
              <w:ind w:left="120"/>
            </w:pPr>
            <w:r>
              <w:rPr>
                <w:rFonts w:ascii="Arial" w:cs="Arial" w:eastAsia="Arial" w:hAnsi="Arial"/>
                <w:color w:val="14532D"/>
                <w:sz w:val="18"/>
                <w:szCs w:val="18"/>
              </w:rPr>
              <w:t xml:space="preserve">✔  Shared client instance: connection pooling + DNS caching across requests — 50ms faster</w:t>
            </w:r>
          </w:p>
          <w:p>
            <w:pPr>
              <w:shd w:fill="F0FDF4" w:val="clear"/>
              <w:spacing w:after="80" w:before="80"/>
              <w:ind w:left="120"/>
            </w:pPr>
            <w:r>
              <w:rPr>
                <w:rFonts w:ascii="Arial" w:cs="Arial" w:eastAsia="Arial" w:hAnsi="Arial"/>
                <w:color w:val="14532D"/>
                <w:sz w:val="18"/>
                <w:szCs w:val="18"/>
              </w:rPr>
              <w:t xml:space="preserve">✔  await: yields control to the event loop — other requests processed concurrently</w:t>
            </w:r>
          </w:p>
          <w:p>
            <w:pPr>
              <w:shd w:fill="F0FDF4" w:val="clear"/>
              <w:spacing w:after="80" w:before="80"/>
              <w:ind w:left="120"/>
            </w:pPr>
            <w:r>
              <w:rPr>
                <w:rFonts w:ascii="Arial" w:cs="Arial" w:eastAsia="Arial" w:hAnsi="Arial"/>
                <w:color w:val="14532D"/>
                <w:sz w:val="18"/>
                <w:szCs w:val="18"/>
              </w:rPr>
              <w:t xml:space="preserve">✔  For unavoidable blocking: asyncio.run_in_executor(None, blocking_fn, args)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use requests, urllib, time.sleep, or synchronous DB drivers in async functions</w:t>
            </w:r>
          </w:p>
          <w:p>
            <w:pPr>
              <w:spacing w:after="40" w:before="40"/>
            </w:pPr>
            <w:r>
              <w:rPr>
                <w:rFonts w:ascii="Arial" w:cs="Arial" w:eastAsia="Arial" w:hAnsi="Arial"/>
                <w:color w:val="78350F"/>
                <w:sz w:val="19"/>
                <w:szCs w:val="19"/>
              </w:rPr>
              <w:t xml:space="preserve">•  Async equivalents: httpx (HTTP), asyncpg (Postgres), aioredis (Redis), aiofiles (files)</w:t>
            </w:r>
          </w:p>
          <w:p>
            <w:pPr>
              <w:spacing w:after="40" w:before="40"/>
            </w:pPr>
            <w:r>
              <w:rPr>
                <w:rFonts w:ascii="Arial" w:cs="Arial" w:eastAsia="Arial" w:hAnsi="Arial"/>
                <w:color w:val="78350F"/>
                <w:sz w:val="19"/>
                <w:szCs w:val="19"/>
              </w:rPr>
              <w:t xml:space="preserve">•  For unavoidable blocking code: asyncio.run_in_executor offloads to thread pool</w:t>
            </w:r>
          </w:p>
          <w:p>
            <w:pPr>
              <w:spacing w:after="40" w:before="40"/>
            </w:pPr>
            <w:r>
              <w:rPr>
                <w:rFonts w:ascii="Arial" w:cs="Arial" w:eastAsia="Arial" w:hAnsi="Arial"/>
                <w:color w:val="78350F"/>
                <w:sz w:val="19"/>
                <w:szCs w:val="19"/>
              </w:rPr>
              <w:t xml:space="preserve">•  Use async_timeout or asyncio.timeout() for hard deadlines on all async operations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FastAPI service using requests.get in an async route had a P99 latency of 12 seconds under 50 concurrent users. Switching to httpx.AsyncClient dropped P99 to 380ms — a 30x improvement.</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Serialisation bottleneck — slow JSON in hot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Python's standard json module is implemented in pure Python for complex objects. In a high-throughput API, serialisation of large responses can consume 20-40% of total request processing time. orjson (C extension) is 5-10x faster and natively handles datetime, UUID, and numpy arrays — a near-zero-effort performance improvement.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import json</w:t>
            </w:r>
          </w:p>
          <w:p>
            <w:pPr>
              <w:shd w:fill="FEF2F2" w:val="clear"/>
              <w:spacing w:after="0" w:before="0" w:line="276"/>
              <w:ind w:left="140"/>
            </w:pPr>
            <w:r>
              <w:rPr>
                <w:rFonts w:ascii="Courier New" w:cs="Courier New" w:eastAsia="Courier New" w:hAnsi="Courier New"/>
                <w:color w:val="7F1D1D"/>
                <w:sz w:val="17"/>
                <w:szCs w:val="17"/>
              </w:rPr>
              <w:t xml:space="preserve">from fastapi.responses import JSONResponse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@router.get('/v1/analytics/events')</w:t>
            </w:r>
          </w:p>
          <w:p>
            <w:pPr>
              <w:shd w:fill="FEF2F2" w:val="clear"/>
              <w:spacing w:after="0" w:before="0" w:line="276"/>
              <w:ind w:left="140"/>
            </w:pPr>
            <w:r>
              <w:rPr>
                <w:rFonts w:ascii="Courier New" w:cs="Courier New" w:eastAsia="Courier New" w:hAnsi="Courier New"/>
                <w:color w:val="7F1D1D"/>
                <w:sz w:val="17"/>
                <w:szCs w:val="17"/>
              </w:rPr>
              <w:t xml:space="preserve">async def get_events() -&gt; list[Event]:</w:t>
            </w:r>
          </w:p>
          <w:p>
            <w:pPr>
              <w:shd w:fill="FEF2F2" w:val="clear"/>
              <w:spacing w:after="0" w:before="0" w:line="276"/>
              <w:ind w:left="140"/>
            </w:pPr>
            <w:r>
              <w:rPr>
                <w:rFonts w:ascii="Courier New" w:cs="Courier New" w:eastAsia="Courier New" w:hAnsi="Courier New"/>
                <w:color w:val="7F1D1D"/>
                <w:sz w:val="17"/>
                <w:szCs w:val="17"/>
              </w:rPr>
              <w:t xml:space="preserve">    events = db.query(Event).limit(1000).all()</w:t>
            </w:r>
          </w:p>
          <w:p>
            <w:pPr>
              <w:shd w:fill="FEF2F2" w:val="clear"/>
              <w:spacing w:after="0" w:before="0" w:line="276"/>
              <w:ind w:left="140"/>
            </w:pPr>
            <w:r>
              <w:rPr>
                <w:rFonts w:ascii="Courier New" w:cs="Courier New" w:eastAsia="Courier New" w:hAnsi="Courier New"/>
                <w:color w:val="7F1D1D"/>
                <w:sz w:val="17"/>
                <w:szCs w:val="17"/>
              </w:rPr>
              <w:t xml:space="preserve">    # Standard json.dumps — pure Python, slow</w:t>
            </w:r>
          </w:p>
          <w:p>
            <w:pPr>
              <w:shd w:fill="FEF2F2" w:val="clear"/>
              <w:spacing w:after="0" w:before="0" w:line="276"/>
              <w:ind w:left="140"/>
            </w:pPr>
            <w:r>
              <w:rPr>
                <w:rFonts w:ascii="Courier New" w:cs="Courier New" w:eastAsia="Courier New" w:hAnsi="Courier New"/>
                <w:color w:val="7F1D1D"/>
                <w:sz w:val="17"/>
                <w:szCs w:val="17"/>
              </w:rPr>
              <w:t xml:space="preserve">    return JSONResponse(content=</w:t>
            </w:r>
          </w:p>
          <w:p>
            <w:pPr>
              <w:shd w:fill="FEF2F2" w:val="clear"/>
              <w:spacing w:after="0" w:before="0" w:line="276"/>
              <w:ind w:left="140"/>
            </w:pPr>
            <w:r>
              <w:rPr>
                <w:rFonts w:ascii="Courier New" w:cs="Courier New" w:eastAsia="Courier New" w:hAnsi="Courier New"/>
                <w:color w:val="7F1D1D"/>
                <w:sz w:val="17"/>
                <w:szCs w:val="17"/>
              </w:rPr>
              <w:t xml:space="preserve">        json.dumps([e.dict() for e in events])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1000 events × json.dumps: ~45ms serialisation</w:t>
            </w:r>
          </w:p>
          <w:p>
            <w:pPr>
              <w:shd w:fill="FEF2F2" w:val="clear"/>
              <w:spacing w:after="0" w:before="0" w:line="276"/>
              <w:ind w:left="140"/>
            </w:pPr>
            <w:r>
              <w:rPr>
                <w:rFonts w:ascii="Courier New" w:cs="Courier New" w:eastAsia="Courier New" w:hAnsi="Courier New"/>
                <w:color w:val="7F1D1D"/>
                <w:sz w:val="17"/>
                <w:szCs w:val="17"/>
              </w:rPr>
              <w:t xml:space="preserve"># At 200 req/s: 45ms × 200 = 9 CPU-seconds/s just for JSON</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orjson  # pip install orjson — C extension, 5-10x faster</w:t>
            </w:r>
          </w:p>
          <w:p>
            <w:pPr>
              <w:shd w:fill="F0FDF4" w:val="clear"/>
              <w:spacing w:after="0" w:before="0" w:line="276"/>
              <w:ind w:left="140"/>
            </w:pPr>
            <w:r>
              <w:rPr>
                <w:rFonts w:ascii="Courier New" w:cs="Courier New" w:eastAsia="Courier New" w:hAnsi="Courier New"/>
                <w:color w:val="14532D"/>
                <w:sz w:val="17"/>
                <w:szCs w:val="17"/>
              </w:rPr>
              <w:t xml:space="preserve">from fastapi.responses import ORJSONResponse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@router.get('/v1/analytics/events',</w:t>
            </w:r>
          </w:p>
          <w:p>
            <w:pPr>
              <w:shd w:fill="F0FDF4" w:val="clear"/>
              <w:spacing w:after="0" w:before="0" w:line="276"/>
              <w:ind w:left="140"/>
            </w:pPr>
            <w:r>
              <w:rPr>
                <w:rFonts w:ascii="Courier New" w:cs="Courier New" w:eastAsia="Courier New" w:hAnsi="Courier New"/>
                <w:color w:val="14532D"/>
                <w:sz w:val="17"/>
                <w:szCs w:val="17"/>
              </w:rPr>
              <w:t xml:space="preserve">             response_class=ORJSONResponse)  # swap in one line</w:t>
            </w:r>
          </w:p>
          <w:p>
            <w:pPr>
              <w:shd w:fill="F0FDF4" w:val="clear"/>
              <w:spacing w:after="0" w:before="0" w:line="276"/>
              <w:ind w:left="140"/>
            </w:pPr>
            <w:r>
              <w:rPr>
                <w:rFonts w:ascii="Courier New" w:cs="Courier New" w:eastAsia="Courier New" w:hAnsi="Courier New"/>
                <w:color w:val="14532D"/>
                <w:sz w:val="17"/>
                <w:szCs w:val="17"/>
              </w:rPr>
              <w:t xml:space="preserve">async def get_events() -&gt; list[Event]:</w:t>
            </w:r>
          </w:p>
          <w:p>
            <w:pPr>
              <w:shd w:fill="F0FDF4" w:val="clear"/>
              <w:spacing w:after="0" w:before="0" w:line="276"/>
              <w:ind w:left="140"/>
            </w:pPr>
            <w:r>
              <w:rPr>
                <w:rFonts w:ascii="Courier New" w:cs="Courier New" w:eastAsia="Courier New" w:hAnsi="Courier New"/>
                <w:color w:val="14532D"/>
                <w:sz w:val="17"/>
                <w:szCs w:val="17"/>
              </w:rPr>
              <w:t xml:space="preserve">    events = db.query(Event).limit(1000).all()</w:t>
            </w:r>
          </w:p>
          <w:p>
            <w:pPr>
              <w:shd w:fill="F0FDF4" w:val="clear"/>
              <w:spacing w:after="0" w:before="0" w:line="276"/>
              <w:ind w:left="140"/>
            </w:pPr>
            <w:r>
              <w:rPr>
                <w:rFonts w:ascii="Courier New" w:cs="Courier New" w:eastAsia="Courier New" w:hAnsi="Courier New"/>
                <w:color w:val="14532D"/>
                <w:sz w:val="17"/>
                <w:szCs w:val="17"/>
              </w:rPr>
              <w:t xml:space="preserve">    return events  # orjson handles datetime, UUID natively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1000 events × orjson: ~5ms serialisation (9x faster)</w:t>
            </w:r>
          </w:p>
          <w:p>
            <w:pPr>
              <w:shd w:fill="F0FDF4" w:val="clear"/>
              <w:spacing w:after="0" w:before="0" w:line="276"/>
              <w:ind w:left="140"/>
            </w:pPr>
            <w:r>
              <w:rPr>
                <w:rFonts w:ascii="Courier New" w:cs="Courier New" w:eastAsia="Courier New" w:hAnsi="Courier New"/>
                <w:color w:val="14532D"/>
                <w:sz w:val="17"/>
                <w:szCs w:val="17"/>
              </w:rPr>
              <w:t xml:space="preserve"># Same endpoint, same logic — just faster encoding</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For manual serialisation:</w:t>
            </w:r>
          </w:p>
          <w:p>
            <w:pPr>
              <w:shd w:fill="F0FDF4" w:val="clear"/>
              <w:spacing w:after="0" w:before="0" w:line="276"/>
              <w:ind w:left="140"/>
            </w:pPr>
            <w:r>
              <w:rPr>
                <w:rFonts w:ascii="Courier New" w:cs="Courier New" w:eastAsia="Courier New" w:hAnsi="Courier New"/>
                <w:color w:val="14532D"/>
                <w:sz w:val="17"/>
                <w:szCs w:val="17"/>
              </w:rPr>
              <w:t xml:space="preserve">orjson.dumps({'ts': datetime.now(), 'id': uuid4()})  # just works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json.dumps is pure Python — object serialisation loop is slow for large lists</w:t>
            </w:r>
          </w:p>
          <w:p>
            <w:pPr>
              <w:shd w:fill="FFF1F2" w:val="clear"/>
              <w:spacing w:after="80" w:before="80"/>
              <w:ind w:left="120"/>
            </w:pPr>
            <w:r>
              <w:rPr>
                <w:rFonts w:ascii="Arial" w:cs="Arial" w:eastAsia="Arial" w:hAnsi="Arial"/>
                <w:color w:val="7F1D1D"/>
                <w:sz w:val="18"/>
                <w:szCs w:val="18"/>
              </w:rPr>
              <w:t xml:space="preserve">⚠  e.dict() on SQLAlchemy models can itself be slow — ORM introspection overhead</w:t>
            </w:r>
          </w:p>
          <w:p>
            <w:pPr>
              <w:shd w:fill="FFF1F2" w:val="clear"/>
              <w:spacing w:after="80" w:before="80"/>
              <w:ind w:left="120"/>
            </w:pPr>
            <w:r>
              <w:rPr>
                <w:rFonts w:ascii="Arial" w:cs="Arial" w:eastAsia="Arial" w:hAnsi="Arial"/>
                <w:color w:val="7F1D1D"/>
                <w:sz w:val="18"/>
                <w:szCs w:val="18"/>
              </w:rPr>
              <w:t xml:space="preserve">⚠  At 200 req/s, 45ms serialisation per request: server CPU pegged just on JSON encoding</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orjson C extension: 5-10x faster than json.dumps — nanosecond vs microsecond per value</w:t>
            </w:r>
          </w:p>
          <w:p>
            <w:pPr>
              <w:shd w:fill="F0FDF4" w:val="clear"/>
              <w:spacing w:after="80" w:before="80"/>
              <w:ind w:left="120"/>
            </w:pPr>
            <w:r>
              <w:rPr>
                <w:rFonts w:ascii="Arial" w:cs="Arial" w:eastAsia="Arial" w:hAnsi="Arial"/>
                <w:color w:val="14532D"/>
                <w:sz w:val="18"/>
                <w:szCs w:val="18"/>
              </w:rPr>
              <w:t xml:space="preserve">✔  ORJSONResponse: one line change in FastAPI — zero logic changes required</w:t>
            </w:r>
          </w:p>
          <w:p>
            <w:pPr>
              <w:shd w:fill="F0FDF4" w:val="clear"/>
              <w:spacing w:after="80" w:before="80"/>
              <w:ind w:left="120"/>
            </w:pPr>
            <w:r>
              <w:rPr>
                <w:rFonts w:ascii="Arial" w:cs="Arial" w:eastAsia="Arial" w:hAnsi="Arial"/>
                <w:color w:val="14532D"/>
                <w:sz w:val="18"/>
                <w:szCs w:val="18"/>
              </w:rPr>
              <w:t xml:space="preserve">✔  Natively handles datetime, UUID, numpy arrays — no manual to_isoformat() or str(uuid)</w:t>
            </w:r>
          </w:p>
          <w:p>
            <w:pPr>
              <w:shd w:fill="F0FDF4" w:val="clear"/>
              <w:spacing w:after="80" w:before="80"/>
              <w:ind w:left="120"/>
            </w:pPr>
            <w:r>
              <w:rPr>
                <w:rFonts w:ascii="Arial" w:cs="Arial" w:eastAsia="Arial" w:hAnsi="Arial"/>
                <w:color w:val="14532D"/>
                <w:sz w:val="18"/>
                <w:szCs w:val="18"/>
              </w:rPr>
              <w:t xml:space="preserve">✔  At 200 req/s: CPU for serialisation drops from 9s/s to 1s/s — 8 CPU-seconds freed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orjson or ujson for all JSON serialisation in performance-sensitive paths</w:t>
            </w:r>
          </w:p>
          <w:p>
            <w:pPr>
              <w:spacing w:after="40" w:before="40"/>
            </w:pPr>
            <w:r>
              <w:rPr>
                <w:rFonts w:ascii="Arial" w:cs="Arial" w:eastAsia="Arial" w:hAnsi="Arial"/>
                <w:color w:val="78350F"/>
                <w:sz w:val="19"/>
                <w:szCs w:val="19"/>
              </w:rPr>
              <w:t xml:space="preserve">•  FastAPI: set default_response_class=ORJSONResponse in app constructor for global effect</w:t>
            </w:r>
          </w:p>
          <w:p>
            <w:pPr>
              <w:spacing w:after="40" w:before="40"/>
            </w:pPr>
            <w:r>
              <w:rPr>
                <w:rFonts w:ascii="Arial" w:cs="Arial" w:eastAsia="Arial" w:hAnsi="Arial"/>
                <w:color w:val="78350F"/>
                <w:sz w:val="19"/>
                <w:szCs w:val="19"/>
              </w:rPr>
              <w:t xml:space="preserve">•  msgpack: even faster than orjson for binary serialisation where JSON is not required</w:t>
            </w:r>
          </w:p>
          <w:p>
            <w:pPr>
              <w:spacing w:after="40" w:before="40"/>
            </w:pPr>
            <w:r>
              <w:rPr>
                <w:rFonts w:ascii="Arial" w:cs="Arial" w:eastAsia="Arial" w:hAnsi="Arial"/>
                <w:color w:val="78350F"/>
                <w:sz w:val="19"/>
                <w:szCs w:val="19"/>
              </w:rPr>
              <w:t xml:space="preserve">•  Profile first: use py-spy or cProfile to confirm serialisation is actually your bottleneck</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N+1 query — one database round trip per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Loading a list of N objects then issuing one additional query per object to load related data (N+1 queries) is the most common ORM performance mistake. An endpoint that runs in 200ms with 10 rows silently degrades to 20 seconds with 1,000 rows in production. The ORM's lazy loading triggers this silently.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Get all orders with their customer names</w:t>
            </w:r>
          </w:p>
          <w:p>
            <w:pPr>
              <w:shd w:fill="FEF2F2" w:val="clear"/>
              <w:spacing w:after="0" w:before="0" w:line="276"/>
              <w:ind w:left="140"/>
            </w:pPr>
            <w:r>
              <w:rPr>
                <w:rFonts w:ascii="Courier New" w:cs="Courier New" w:eastAsia="Courier New" w:hAnsi="Courier New"/>
                <w:color w:val="7F1D1D"/>
                <w:sz w:val="17"/>
                <w:szCs w:val="17"/>
              </w:rPr>
              <w:t xml:space="preserve">async def get_order_list() -&gt; list[OrderSummary]:</w:t>
            </w:r>
          </w:p>
          <w:p>
            <w:pPr>
              <w:shd w:fill="FEF2F2" w:val="clear"/>
              <w:spacing w:after="0" w:before="0" w:line="276"/>
              <w:ind w:left="140"/>
            </w:pPr>
            <w:r>
              <w:rPr>
                <w:rFonts w:ascii="Courier New" w:cs="Courier New" w:eastAsia="Courier New" w:hAnsi="Courier New"/>
                <w:color w:val="7F1D1D"/>
                <w:sz w:val="17"/>
                <w:szCs w:val="17"/>
              </w:rPr>
              <w:t xml:space="preserve">    orders = db.query(Order).all()  # Query 1</w:t>
            </w:r>
          </w:p>
          <w:p>
            <w:pPr>
              <w:shd w:fill="FEF2F2" w:val="clear"/>
              <w:spacing w:after="0" w:before="0" w:line="276"/>
              <w:ind w:left="140"/>
            </w:pPr>
            <w:r>
              <w:rPr>
                <w:rFonts w:ascii="Courier New" w:cs="Courier New" w:eastAsia="Courier New" w:hAnsi="Courier New"/>
                <w:color w:val="7F1D1D"/>
                <w:sz w:val="17"/>
                <w:szCs w:val="17"/>
              </w:rPr>
              <w:t xml:space="preserve">    result = []</w:t>
            </w:r>
          </w:p>
          <w:p>
            <w:pPr>
              <w:shd w:fill="FEF2F2" w:val="clear"/>
              <w:spacing w:after="0" w:before="0" w:line="276"/>
              <w:ind w:left="140"/>
            </w:pPr>
            <w:r>
              <w:rPr>
                <w:rFonts w:ascii="Courier New" w:cs="Courier New" w:eastAsia="Courier New" w:hAnsi="Courier New"/>
                <w:color w:val="7F1D1D"/>
                <w:sz w:val="17"/>
                <w:szCs w:val="17"/>
              </w:rPr>
              <w:t xml:space="preserve">    for order in orders:</w:t>
            </w:r>
          </w:p>
          <w:p>
            <w:pPr>
              <w:shd w:fill="FEF2F2" w:val="clear"/>
              <w:spacing w:after="0" w:before="0" w:line="276"/>
              <w:ind w:left="140"/>
            </w:pPr>
            <w:r>
              <w:rPr>
                <w:rFonts w:ascii="Courier New" w:cs="Courier New" w:eastAsia="Courier New" w:hAnsi="Courier New"/>
                <w:color w:val="7F1D1D"/>
                <w:sz w:val="17"/>
                <w:szCs w:val="17"/>
              </w:rPr>
              <w:t xml:space="preserve">        # Query 2...N+1: separate SELECT per order</w:t>
            </w:r>
          </w:p>
          <w:p>
            <w:pPr>
              <w:shd w:fill="FEF2F2" w:val="clear"/>
              <w:spacing w:after="0" w:before="0" w:line="276"/>
              <w:ind w:left="140"/>
            </w:pPr>
            <w:r>
              <w:rPr>
                <w:rFonts w:ascii="Courier New" w:cs="Courier New" w:eastAsia="Courier New" w:hAnsi="Courier New"/>
                <w:color w:val="7F1D1D"/>
                <w:sz w:val="17"/>
                <w:szCs w:val="17"/>
              </w:rPr>
              <w:t xml:space="preserve">        customer = db.query(Customer).get(order.customer_id)</w:t>
            </w:r>
          </w:p>
          <w:p>
            <w:pPr>
              <w:shd w:fill="FEF2F2" w:val="clear"/>
              <w:spacing w:after="0" w:before="0" w:line="276"/>
              <w:ind w:left="140"/>
            </w:pPr>
            <w:r>
              <w:rPr>
                <w:rFonts w:ascii="Courier New" w:cs="Courier New" w:eastAsia="Courier New" w:hAnsi="Courier New"/>
                <w:color w:val="7F1D1D"/>
                <w:sz w:val="17"/>
                <w:szCs w:val="17"/>
              </w:rPr>
              <w:t xml:space="preserve">        result.append(OrderSummary(</w:t>
            </w:r>
          </w:p>
          <w:p>
            <w:pPr>
              <w:shd w:fill="FEF2F2" w:val="clear"/>
              <w:spacing w:after="0" w:before="0" w:line="276"/>
              <w:ind w:left="140"/>
            </w:pPr>
            <w:r>
              <w:rPr>
                <w:rFonts w:ascii="Courier New" w:cs="Courier New" w:eastAsia="Courier New" w:hAnsi="Courier New"/>
                <w:color w:val="7F1D1D"/>
                <w:sz w:val="17"/>
                <w:szCs w:val="17"/>
              </w:rPr>
              <w:t xml:space="preserve">            id=order.id,</w:t>
            </w:r>
          </w:p>
          <w:p>
            <w:pPr>
              <w:shd w:fill="FEF2F2" w:val="clear"/>
              <w:spacing w:after="0" w:before="0" w:line="276"/>
              <w:ind w:left="140"/>
            </w:pPr>
            <w:r>
              <w:rPr>
                <w:rFonts w:ascii="Courier New" w:cs="Courier New" w:eastAsia="Courier New" w:hAnsi="Courier New"/>
                <w:color w:val="7F1D1D"/>
                <w:sz w:val="17"/>
                <w:szCs w:val="17"/>
              </w:rPr>
              <w:t xml:space="preserve">            customer_name=customer.name,  # triggers lazy load</w:t>
            </w:r>
          </w:p>
          <w:p>
            <w:pPr>
              <w:shd w:fill="FEF2F2" w:val="clear"/>
              <w:spacing w:after="0" w:before="0" w:line="276"/>
              <w:ind w:left="140"/>
            </w:pPr>
            <w:r>
              <w:rPr>
                <w:rFonts w:ascii="Courier New" w:cs="Courier New" w:eastAsia="Courier New" w:hAnsi="Courier New"/>
                <w:color w:val="7F1D1D"/>
                <w:sz w:val="17"/>
                <w:szCs w:val="17"/>
              </w:rPr>
              <w:t xml:space="preserve">            total=order.total,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return result  # 1 + N DB round trips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sqlalchemy.orm import joinedload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get_order_list() -&gt; list[OrderSummary]:</w:t>
            </w:r>
          </w:p>
          <w:p>
            <w:pPr>
              <w:shd w:fill="F0FDF4" w:val="clear"/>
              <w:spacing w:after="0" w:before="0" w:line="276"/>
              <w:ind w:left="140"/>
            </w:pPr>
            <w:r>
              <w:rPr>
                <w:rFonts w:ascii="Courier New" w:cs="Courier New" w:eastAsia="Courier New" w:hAnsi="Courier New"/>
                <w:color w:val="14532D"/>
                <w:sz w:val="17"/>
                <w:szCs w:val="17"/>
              </w:rPr>
              <w:t xml:space="preserve">    # ONE query: SELECT orders JOIN customers</w:t>
            </w:r>
          </w:p>
          <w:p>
            <w:pPr>
              <w:shd w:fill="F0FDF4" w:val="clear"/>
              <w:spacing w:after="0" w:before="0" w:line="276"/>
              <w:ind w:left="140"/>
            </w:pPr>
            <w:r>
              <w:rPr>
                <w:rFonts w:ascii="Courier New" w:cs="Courier New" w:eastAsia="Courier New" w:hAnsi="Courier New"/>
                <w:color w:val="14532D"/>
                <w:sz w:val="17"/>
                <w:szCs w:val="17"/>
              </w:rPr>
              <w:t xml:space="preserve">    orders = (</w:t>
            </w:r>
          </w:p>
          <w:p>
            <w:pPr>
              <w:shd w:fill="F0FDF4" w:val="clear"/>
              <w:spacing w:after="0" w:before="0" w:line="276"/>
              <w:ind w:left="140"/>
            </w:pPr>
            <w:r>
              <w:rPr>
                <w:rFonts w:ascii="Courier New" w:cs="Courier New" w:eastAsia="Courier New" w:hAnsi="Courier New"/>
                <w:color w:val="14532D"/>
                <w:sz w:val="17"/>
                <w:szCs w:val="17"/>
              </w:rPr>
              <w:t xml:space="preserve">        db.query(Order)</w:t>
            </w:r>
          </w:p>
          <w:p>
            <w:pPr>
              <w:shd w:fill="F0FDF4" w:val="clear"/>
              <w:spacing w:after="0" w:before="0" w:line="276"/>
              <w:ind w:left="140"/>
            </w:pPr>
            <w:r>
              <w:rPr>
                <w:rFonts w:ascii="Courier New" w:cs="Courier New" w:eastAsia="Courier New" w:hAnsi="Courier New"/>
                <w:color w:val="14532D"/>
                <w:sz w:val="17"/>
                <w:szCs w:val="17"/>
              </w:rPr>
              <w:t xml:space="preserve">        .options(joinedload(Order.customer))  # JOIN in SQL</w:t>
            </w:r>
          </w:p>
          <w:p>
            <w:pPr>
              <w:shd w:fill="F0FDF4" w:val="clear"/>
              <w:spacing w:after="0" w:before="0" w:line="276"/>
              <w:ind w:left="140"/>
            </w:pPr>
            <w:r>
              <w:rPr>
                <w:rFonts w:ascii="Courier New" w:cs="Courier New" w:eastAsia="Courier New" w:hAnsi="Courier New"/>
                <w:color w:val="14532D"/>
                <w:sz w:val="17"/>
                <w:szCs w:val="17"/>
              </w:rPr>
              <w:t xml:space="preserve">        .all()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w:t>
            </w:r>
          </w:p>
          <w:p>
            <w:pPr>
              <w:shd w:fill="F0FDF4" w:val="clear"/>
              <w:spacing w:after="0" w:before="0" w:line="276"/>
              <w:ind w:left="140"/>
            </w:pPr>
            <w:r>
              <w:rPr>
                <w:rFonts w:ascii="Courier New" w:cs="Courier New" w:eastAsia="Courier New" w:hAnsi="Courier New"/>
                <w:color w:val="14532D"/>
                <w:sz w:val="17"/>
                <w:szCs w:val="17"/>
              </w:rPr>
              <w:t xml:space="preserve">        OrderSummary(</w:t>
            </w:r>
          </w:p>
          <w:p>
            <w:pPr>
              <w:shd w:fill="F0FDF4" w:val="clear"/>
              <w:spacing w:after="0" w:before="0" w:line="276"/>
              <w:ind w:left="140"/>
            </w:pPr>
            <w:r>
              <w:rPr>
                <w:rFonts w:ascii="Courier New" w:cs="Courier New" w:eastAsia="Courier New" w:hAnsi="Courier New"/>
                <w:color w:val="14532D"/>
                <w:sz w:val="17"/>
                <w:szCs w:val="17"/>
              </w:rPr>
              <w:t xml:space="preserve">            id=o.id,</w:t>
            </w:r>
          </w:p>
          <w:p>
            <w:pPr>
              <w:shd w:fill="F0FDF4" w:val="clear"/>
              <w:spacing w:after="0" w:before="0" w:line="276"/>
              <w:ind w:left="140"/>
            </w:pPr>
            <w:r>
              <w:rPr>
                <w:rFonts w:ascii="Courier New" w:cs="Courier New" w:eastAsia="Courier New" w:hAnsi="Courier New"/>
                <w:color w:val="14532D"/>
                <w:sz w:val="17"/>
                <w:szCs w:val="17"/>
              </w:rPr>
              <w:t xml:space="preserve">            customer_name=o.customer.name,  # already loaded</w:t>
            </w:r>
          </w:p>
          <w:p>
            <w:pPr>
              <w:shd w:fill="F0FDF4" w:val="clear"/>
              <w:spacing w:after="0" w:before="0" w:line="276"/>
              <w:ind w:left="140"/>
            </w:pPr>
            <w:r>
              <w:rPr>
                <w:rFonts w:ascii="Courier New" w:cs="Courier New" w:eastAsia="Courier New" w:hAnsi="Courier New"/>
                <w:color w:val="14532D"/>
                <w:sz w:val="17"/>
                <w:szCs w:val="17"/>
              </w:rPr>
              <w:t xml:space="preserve">            total=o.total,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for o in orders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 Always 1 DB query — regardless of 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1000 orders = 1001 database round trips — grows linearly with data volume</w:t>
            </w:r>
          </w:p>
          <w:p>
            <w:pPr>
              <w:shd w:fill="FFF1F2" w:val="clear"/>
              <w:spacing w:after="80" w:before="80"/>
              <w:ind w:left="120"/>
            </w:pPr>
            <w:r>
              <w:rPr>
                <w:rFonts w:ascii="Arial" w:cs="Arial" w:eastAsia="Arial" w:hAnsi="Arial"/>
                <w:color w:val="7F1D1D"/>
                <w:sz w:val="18"/>
                <w:szCs w:val="18"/>
              </w:rPr>
              <w:t xml:space="preserve">⚠  Each round trip: ~5ms network + DB overhead = 1000 × 5ms = 5 seconds of pure waiting</w:t>
            </w:r>
          </w:p>
          <w:p>
            <w:pPr>
              <w:shd w:fill="FFF1F2" w:val="clear"/>
              <w:spacing w:after="80" w:before="80"/>
              <w:ind w:left="120"/>
            </w:pPr>
            <w:r>
              <w:rPr>
                <w:rFonts w:ascii="Arial" w:cs="Arial" w:eastAsia="Arial" w:hAnsi="Arial"/>
                <w:color w:val="7F1D1D"/>
                <w:sz w:val="18"/>
                <w:szCs w:val="18"/>
              </w:rPr>
              <w:t xml:space="preserve">⚠  Invisible in tests with 5 rows — only visible in production with real data volumes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joinedload(): one SQL JOIN query loads all orders + customers simultaneously</w:t>
            </w:r>
          </w:p>
          <w:p>
            <w:pPr>
              <w:shd w:fill="F0FDF4" w:val="clear"/>
              <w:spacing w:after="80" w:before="80"/>
              <w:ind w:left="120"/>
            </w:pPr>
            <w:r>
              <w:rPr>
                <w:rFonts w:ascii="Arial" w:cs="Arial" w:eastAsia="Arial" w:hAnsi="Arial"/>
                <w:color w:val="14532D"/>
                <w:sz w:val="18"/>
                <w:szCs w:val="18"/>
              </w:rPr>
              <w:t xml:space="preserve">✔  1 DB query vs 1001 — response time drops from seconds to milliseconds at scale</w:t>
            </w:r>
          </w:p>
          <w:p>
            <w:pPr>
              <w:shd w:fill="F0FDF4" w:val="clear"/>
              <w:spacing w:after="80" w:before="80"/>
              <w:ind w:left="120"/>
            </w:pPr>
            <w:r>
              <w:rPr>
                <w:rFonts w:ascii="Arial" w:cs="Arial" w:eastAsia="Arial" w:hAnsi="Arial"/>
                <w:color w:val="14532D"/>
                <w:sz w:val="18"/>
                <w:szCs w:val="18"/>
              </w:rPr>
              <w:t xml:space="preserve">✔  selectinload(): alternative that issues 2 queries (orders, then IN(ids) for customers)</w:t>
            </w:r>
          </w:p>
          <w:p>
            <w:pPr>
              <w:shd w:fill="F0FDF4" w:val="clear"/>
              <w:spacing w:after="80" w:before="80"/>
              <w:ind w:left="120"/>
            </w:pPr>
            <w:r>
              <w:rPr>
                <w:rFonts w:ascii="Arial" w:cs="Arial" w:eastAsia="Arial" w:hAnsi="Arial"/>
                <w:color w:val="14532D"/>
                <w:sz w:val="18"/>
                <w:szCs w:val="18"/>
              </w:rPr>
              <w:t xml:space="preserve">✔  Bulk alternative: load customer IDs, do one IN query: WHERE id IN (...) — manual batching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Always use joinedload() or selectinload() when accessing related objects in a loop</w:t>
            </w:r>
          </w:p>
          <w:p>
            <w:pPr>
              <w:spacing w:after="40" w:before="40"/>
            </w:pPr>
            <w:r>
              <w:rPr>
                <w:rFonts w:ascii="Arial" w:cs="Arial" w:eastAsia="Arial" w:hAnsi="Arial"/>
                <w:color w:val="78350F"/>
                <w:sz w:val="19"/>
                <w:szCs w:val="19"/>
              </w:rPr>
              <w:t xml:space="preserve">•  Enable query logging: echo=True in SQLAlchemy or LOGGING in Django — count queries per request</w:t>
            </w:r>
          </w:p>
          <w:p>
            <w:pPr>
              <w:spacing w:after="40" w:before="40"/>
            </w:pPr>
            <w:r>
              <w:rPr>
                <w:rFonts w:ascii="Arial" w:cs="Arial" w:eastAsia="Arial" w:hAnsi="Arial"/>
                <w:color w:val="78350F"/>
                <w:sz w:val="19"/>
                <w:szCs w:val="19"/>
              </w:rPr>
              <w:t xml:space="preserve">•  Django: use select_related() for FK/O2O, prefetch_related() for M2M and reverse FK</w:t>
            </w:r>
          </w:p>
          <w:p>
            <w:pPr>
              <w:spacing w:after="40" w:before="40"/>
            </w:pPr>
            <w:r>
              <w:rPr>
                <w:rFonts w:ascii="Arial" w:cs="Arial" w:eastAsia="Arial" w:hAnsi="Arial"/>
                <w:color w:val="78350F"/>
                <w:sz w:val="19"/>
                <w:szCs w:val="19"/>
              </w:rPr>
              <w:t xml:space="preserve">•  The N+1 detector library (SQLAlchemy) raises warnings in tests when lazy loading occurs in loops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order management endpoint took 200ms in staging with 50 orders. At 8,000 orders in production it took 45 seconds — requiring emergency weekend patching and a full service outage.</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Individual inserts in a loop instead of bulk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Inserting or updating records one at a time in a loop issues one database round trip per record. For 10,000 records this is 10,000 network round trips. A single bulk INSERT executes the same operation in one round trip, dramatically reducing latency and DB load. The same principle applies to Redis SET, HTTP API calls, and any remote operation.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import_products(products: list[ProductRow]):</w:t>
            </w:r>
          </w:p>
          <w:p>
            <w:pPr>
              <w:shd w:fill="FEF2F2" w:val="clear"/>
              <w:spacing w:after="0" w:before="0" w:line="276"/>
              <w:ind w:left="140"/>
            </w:pPr>
            <w:r>
              <w:rPr>
                <w:rFonts w:ascii="Courier New" w:cs="Courier New" w:eastAsia="Courier New" w:hAnsi="Courier New"/>
                <w:color w:val="7F1D1D"/>
                <w:sz w:val="17"/>
                <w:szCs w:val="17"/>
              </w:rPr>
              <w:t xml:space="preserve">    for row in products:</w:t>
            </w:r>
          </w:p>
          <w:p>
            <w:pPr>
              <w:shd w:fill="FEF2F2" w:val="clear"/>
              <w:spacing w:after="0" w:before="0" w:line="276"/>
              <w:ind w:left="140"/>
            </w:pPr>
            <w:r>
              <w:rPr>
                <w:rFonts w:ascii="Courier New" w:cs="Courier New" w:eastAsia="Courier New" w:hAnsi="Courier New"/>
                <w:color w:val="7F1D1D"/>
                <w:sz w:val="17"/>
                <w:szCs w:val="17"/>
              </w:rPr>
              <w:t xml:space="preserve">        # One INSERT per product — 10,000 round trips</w:t>
            </w:r>
          </w:p>
          <w:p>
            <w:pPr>
              <w:shd w:fill="FEF2F2" w:val="clear"/>
              <w:spacing w:after="0" w:before="0" w:line="276"/>
              <w:ind w:left="140"/>
            </w:pPr>
            <w:r>
              <w:rPr>
                <w:rFonts w:ascii="Courier New" w:cs="Courier New" w:eastAsia="Courier New" w:hAnsi="Courier New"/>
                <w:color w:val="7F1D1D"/>
                <w:sz w:val="17"/>
                <w:szCs w:val="17"/>
              </w:rPr>
              <w:t xml:space="preserve">        product = Product(</w:t>
            </w:r>
          </w:p>
          <w:p>
            <w:pPr>
              <w:shd w:fill="FEF2F2" w:val="clear"/>
              <w:spacing w:after="0" w:before="0" w:line="276"/>
              <w:ind w:left="140"/>
            </w:pPr>
            <w:r>
              <w:rPr>
                <w:rFonts w:ascii="Courier New" w:cs="Courier New" w:eastAsia="Courier New" w:hAnsi="Courier New"/>
                <w:color w:val="7F1D1D"/>
                <w:sz w:val="17"/>
                <w:szCs w:val="17"/>
              </w:rPr>
              <w:t xml:space="preserve">            sku=row.sku,</w:t>
            </w:r>
          </w:p>
          <w:p>
            <w:pPr>
              <w:shd w:fill="FEF2F2" w:val="clear"/>
              <w:spacing w:after="0" w:before="0" w:line="276"/>
              <w:ind w:left="140"/>
            </w:pPr>
            <w:r>
              <w:rPr>
                <w:rFonts w:ascii="Courier New" w:cs="Courier New" w:eastAsia="Courier New" w:hAnsi="Courier New"/>
                <w:color w:val="7F1D1D"/>
                <w:sz w:val="17"/>
                <w:szCs w:val="17"/>
              </w:rPr>
              <w:t xml:space="preserve">            name=row.name,</w:t>
            </w:r>
          </w:p>
          <w:p>
            <w:pPr>
              <w:shd w:fill="FEF2F2" w:val="clear"/>
              <w:spacing w:after="0" w:before="0" w:line="276"/>
              <w:ind w:left="140"/>
            </w:pPr>
            <w:r>
              <w:rPr>
                <w:rFonts w:ascii="Courier New" w:cs="Courier New" w:eastAsia="Courier New" w:hAnsi="Courier New"/>
                <w:color w:val="7F1D1D"/>
                <w:sz w:val="17"/>
                <w:szCs w:val="17"/>
              </w:rPr>
              <w:t xml:space="preserve">            price=row.price,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db.add(product)</w:t>
            </w:r>
          </w:p>
          <w:p>
            <w:pPr>
              <w:shd w:fill="FEF2F2" w:val="clear"/>
              <w:spacing w:after="0" w:before="0" w:line="276"/>
              <w:ind w:left="140"/>
            </w:pPr>
            <w:r>
              <w:rPr>
                <w:rFonts w:ascii="Courier New" w:cs="Courier New" w:eastAsia="Courier New" w:hAnsi="Courier New"/>
                <w:color w:val="7F1D1D"/>
                <w:sz w:val="17"/>
                <w:szCs w:val="17"/>
              </w:rPr>
              <w:t xml:space="preserve">        db.commit()  # commit per row — even worse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10,000 products: ~50 seconds</w:t>
            </w:r>
          </w:p>
          <w:p>
            <w:pPr>
              <w:shd w:fill="FEF2F2" w:val="clear"/>
              <w:spacing w:after="0" w:before="0" w:line="276"/>
              <w:ind w:left="140"/>
            </w:pPr>
            <w:r>
              <w:rPr>
                <w:rFonts w:ascii="Courier New" w:cs="Courier New" w:eastAsia="Courier New" w:hAnsi="Courier New"/>
                <w:color w:val="7F1D1D"/>
                <w:sz w:val="17"/>
                <w:szCs w:val="17"/>
              </w:rPr>
              <w:t xml:space="preserve"># Each commit: fsync to disk — expensive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sqlalchemy.dialects.postgresql import insert as pg_insert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import_products(products: list[ProductRow]) -&gt; int:</w:t>
            </w:r>
          </w:p>
          <w:p>
            <w:pPr>
              <w:shd w:fill="F0FDF4" w:val="clear"/>
              <w:spacing w:after="0" w:before="0" w:line="276"/>
              <w:ind w:left="140"/>
            </w:pPr>
            <w:r>
              <w:rPr>
                <w:rFonts w:ascii="Courier New" w:cs="Courier New" w:eastAsia="Courier New" w:hAnsi="Courier New"/>
                <w:color w:val="14532D"/>
                <w:sz w:val="17"/>
                <w:szCs w:val="17"/>
              </w:rPr>
              <w:t xml:space="preserve">    # Build all objects in memory — no DB calls yet</w:t>
            </w:r>
          </w:p>
          <w:p>
            <w:pPr>
              <w:shd w:fill="F0FDF4" w:val="clear"/>
              <w:spacing w:after="0" w:before="0" w:line="276"/>
              <w:ind w:left="140"/>
            </w:pPr>
            <w:r>
              <w:rPr>
                <w:rFonts w:ascii="Courier New" w:cs="Courier New" w:eastAsia="Courier New" w:hAnsi="Courier New"/>
                <w:color w:val="14532D"/>
                <w:sz w:val="17"/>
                <w:szCs w:val="17"/>
              </w:rPr>
              <w:t xml:space="preserve">    product_dicts = [</w:t>
            </w:r>
          </w:p>
          <w:p>
            <w:pPr>
              <w:shd w:fill="F0FDF4" w:val="clear"/>
              <w:spacing w:after="0" w:before="0" w:line="276"/>
              <w:ind w:left="140"/>
            </w:pPr>
            <w:r>
              <w:rPr>
                <w:rFonts w:ascii="Courier New" w:cs="Courier New" w:eastAsia="Courier New" w:hAnsi="Courier New"/>
                <w:color w:val="14532D"/>
                <w:sz w:val="17"/>
                <w:szCs w:val="17"/>
              </w:rPr>
              <w:t xml:space="preserve">        {'sku': r.sku, 'name': r.name, 'price': r.price}</w:t>
            </w:r>
          </w:p>
          <w:p>
            <w:pPr>
              <w:shd w:fill="F0FDF4" w:val="clear"/>
              <w:spacing w:after="0" w:before="0" w:line="276"/>
              <w:ind w:left="140"/>
            </w:pPr>
            <w:r>
              <w:rPr>
                <w:rFonts w:ascii="Courier New" w:cs="Courier New" w:eastAsia="Courier New" w:hAnsi="Courier New"/>
                <w:color w:val="14532D"/>
                <w:sz w:val="17"/>
                <w:szCs w:val="17"/>
              </w:rPr>
              <w:t xml:space="preserve">        for r in products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 ONE bulk insert — single round trip</w:t>
            </w:r>
          </w:p>
          <w:p>
            <w:pPr>
              <w:shd w:fill="F0FDF4" w:val="clear"/>
              <w:spacing w:after="0" w:before="0" w:line="276"/>
              <w:ind w:left="140"/>
            </w:pPr>
            <w:r>
              <w:rPr>
                <w:rFonts w:ascii="Courier New" w:cs="Courier New" w:eastAsia="Courier New" w:hAnsi="Courier New"/>
                <w:color w:val="14532D"/>
                <w:sz w:val="17"/>
                <w:szCs w:val="17"/>
              </w:rPr>
              <w:t xml:space="preserve">    stmt = pg_insert(Product).values(product_dicts)</w:t>
            </w:r>
          </w:p>
          <w:p>
            <w:pPr>
              <w:shd w:fill="F0FDF4" w:val="clear"/>
              <w:spacing w:after="0" w:before="0" w:line="276"/>
              <w:ind w:left="140"/>
            </w:pPr>
            <w:r>
              <w:rPr>
                <w:rFonts w:ascii="Courier New" w:cs="Courier New" w:eastAsia="Courier New" w:hAnsi="Courier New"/>
                <w:color w:val="14532D"/>
                <w:sz w:val="17"/>
                <w:szCs w:val="17"/>
              </w:rPr>
              <w:t xml:space="preserve">    stmt = stmt.on_conflict_do_update(  # upsert</w:t>
            </w:r>
          </w:p>
          <w:p>
            <w:pPr>
              <w:shd w:fill="F0FDF4" w:val="clear"/>
              <w:spacing w:after="0" w:before="0" w:line="276"/>
              <w:ind w:left="140"/>
            </w:pPr>
            <w:r>
              <w:rPr>
                <w:rFonts w:ascii="Courier New" w:cs="Courier New" w:eastAsia="Courier New" w:hAnsi="Courier New"/>
                <w:color w:val="14532D"/>
                <w:sz w:val="17"/>
                <w:szCs w:val="17"/>
              </w:rPr>
              <w:t xml:space="preserve">        index_elements=['sku'],</w:t>
            </w:r>
          </w:p>
          <w:p>
            <w:pPr>
              <w:shd w:fill="F0FDF4" w:val="clear"/>
              <w:spacing w:after="0" w:before="0" w:line="276"/>
              <w:ind w:left="140"/>
            </w:pPr>
            <w:r>
              <w:rPr>
                <w:rFonts w:ascii="Courier New" w:cs="Courier New" w:eastAsia="Courier New" w:hAnsi="Courier New"/>
                <w:color w:val="14532D"/>
                <w:sz w:val="17"/>
                <w:szCs w:val="17"/>
              </w:rPr>
              <w:t xml:space="preserve">        set_={'name': stmt.excluded.name,</w:t>
            </w:r>
          </w:p>
          <w:p>
            <w:pPr>
              <w:shd w:fill="F0FDF4" w:val="clear"/>
              <w:spacing w:after="0" w:before="0" w:line="276"/>
              <w:ind w:left="140"/>
            </w:pPr>
            <w:r>
              <w:rPr>
                <w:rFonts w:ascii="Courier New" w:cs="Courier New" w:eastAsia="Courier New" w:hAnsi="Courier New"/>
                <w:color w:val="14532D"/>
                <w:sz w:val="17"/>
                <w:szCs w:val="17"/>
              </w:rPr>
              <w:t xml:space="preserve">              'price': stmt.excluded.price}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db.execute(stmt)</w:t>
            </w:r>
          </w:p>
          <w:p>
            <w:pPr>
              <w:shd w:fill="F0FDF4" w:val="clear"/>
              <w:spacing w:after="0" w:before="0" w:line="276"/>
              <w:ind w:left="140"/>
            </w:pPr>
            <w:r>
              <w:rPr>
                <w:rFonts w:ascii="Courier New" w:cs="Courier New" w:eastAsia="Courier New" w:hAnsi="Courier New"/>
                <w:color w:val="14532D"/>
                <w:sz w:val="17"/>
                <w:szCs w:val="17"/>
              </w:rPr>
              <w:t xml:space="preserve">    db.commit()  # ONE commit — ONE fsync</w:t>
            </w:r>
          </w:p>
          <w:p>
            <w:pPr>
              <w:shd w:fill="F0FDF4" w:val="clear"/>
              <w:spacing w:after="0" w:before="0" w:line="276"/>
              <w:ind w:left="140"/>
            </w:pPr>
            <w:r>
              <w:rPr>
                <w:rFonts w:ascii="Courier New" w:cs="Courier New" w:eastAsia="Courier New" w:hAnsi="Courier New"/>
                <w:color w:val="14532D"/>
                <w:sz w:val="17"/>
                <w:szCs w:val="17"/>
              </w:rPr>
              <w:t xml:space="preserve">    return len(product_dicts)</w:t>
            </w:r>
          </w:p>
          <w:p>
            <w:pPr>
              <w:shd w:fill="F0FDF4" w:val="clear"/>
              <w:spacing w:after="0" w:before="0" w:line="276"/>
              <w:ind w:left="140"/>
            </w:pPr>
            <w:r>
              <w:rPr>
                <w:rFonts w:ascii="Courier New" w:cs="Courier New" w:eastAsia="Courier New" w:hAnsi="Courier New"/>
                <w:color w:val="14532D"/>
                <w:sz w:val="17"/>
                <w:szCs w:val="17"/>
              </w:rPr>
              <w:t xml:space="preserve">    # 10,000 products: ~0.3 seconds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db.commit() per row: one disk fsync per insert — 10,000 fsyncs is catastrophically slow</w:t>
            </w:r>
          </w:p>
          <w:p>
            <w:pPr>
              <w:shd w:fill="FFF1F2" w:val="clear"/>
              <w:spacing w:after="80" w:before="80"/>
              <w:ind w:left="120"/>
            </w:pPr>
            <w:r>
              <w:rPr>
                <w:rFonts w:ascii="Arial" w:cs="Arial" w:eastAsia="Arial" w:hAnsi="Arial"/>
                <w:color w:val="7F1D1D"/>
                <w:sz w:val="18"/>
                <w:szCs w:val="18"/>
              </w:rPr>
              <w:t xml:space="preserve">⚠  10,000 round trips × 5ms = 50 seconds for an operation that should take &lt;1 second</w:t>
            </w:r>
          </w:p>
          <w:p>
            <w:pPr>
              <w:shd w:fill="FFF1F2" w:val="clear"/>
              <w:spacing w:after="80" w:before="80"/>
              <w:ind w:left="120"/>
            </w:pPr>
            <w:r>
              <w:rPr>
                <w:rFonts w:ascii="Arial" w:cs="Arial" w:eastAsia="Arial" w:hAnsi="Arial"/>
                <w:color w:val="7F1D1D"/>
                <w:sz w:val="18"/>
                <w:szCs w:val="18"/>
              </w:rPr>
              <w:t xml:space="preserve">⚠  Table locks held longer, auto-vacuum triggered repeatedly — DB performance degraded globally</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Bulk INSERT: one SQL statement with all rows — one round trip, one fsync</w:t>
            </w:r>
          </w:p>
          <w:p>
            <w:pPr>
              <w:shd w:fill="F0FDF4" w:val="clear"/>
              <w:spacing w:after="80" w:before="80"/>
              <w:ind w:left="120"/>
            </w:pPr>
            <w:r>
              <w:rPr>
                <w:rFonts w:ascii="Arial" w:cs="Arial" w:eastAsia="Arial" w:hAnsi="Arial"/>
                <w:color w:val="14532D"/>
                <w:sz w:val="18"/>
                <w:szCs w:val="18"/>
              </w:rPr>
              <w:t xml:space="preserve">✔  10,000 rows: 50 seconds → 0.3 seconds — 166x faster</w:t>
            </w:r>
          </w:p>
          <w:p>
            <w:pPr>
              <w:shd w:fill="F0FDF4" w:val="clear"/>
              <w:spacing w:after="80" w:before="80"/>
              <w:ind w:left="120"/>
            </w:pPr>
            <w:r>
              <w:rPr>
                <w:rFonts w:ascii="Arial" w:cs="Arial" w:eastAsia="Arial" w:hAnsi="Arial"/>
                <w:color w:val="14532D"/>
                <w:sz w:val="18"/>
                <w:szCs w:val="18"/>
              </w:rPr>
              <w:t xml:space="preserve">✔  on_conflict_do_update (upsert): handles duplicates without pre-checking — idiomatic Postgres</w:t>
            </w:r>
          </w:p>
          <w:p>
            <w:pPr>
              <w:shd w:fill="F0FDF4" w:val="clear"/>
              <w:spacing w:after="80" w:before="80"/>
              <w:ind w:left="120"/>
            </w:pPr>
            <w:r>
              <w:rPr>
                <w:rFonts w:ascii="Arial" w:cs="Arial" w:eastAsia="Arial" w:hAnsi="Arial"/>
                <w:color w:val="14532D"/>
                <w:sz w:val="18"/>
                <w:szCs w:val="18"/>
              </w:rPr>
              <w:t xml:space="preserve">✔  For extreme scale: COPY FROM with psycopg2's copy_expert — 10-100x faster than INSERT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insert/update in a loop with individual commits — always bulk within one transaction</w:t>
            </w:r>
          </w:p>
          <w:p>
            <w:pPr>
              <w:spacing w:after="40" w:before="40"/>
            </w:pPr>
            <w:r>
              <w:rPr>
                <w:rFonts w:ascii="Arial" w:cs="Arial" w:eastAsia="Arial" w:hAnsi="Arial"/>
                <w:color w:val="78350F"/>
                <w:sz w:val="19"/>
                <w:szCs w:val="19"/>
              </w:rPr>
              <w:t xml:space="preserve">•  SQLAlchemy: db.bulk_insert_mappings() or session.add_all() + one commit</w:t>
            </w:r>
          </w:p>
          <w:p>
            <w:pPr>
              <w:spacing w:after="40" w:before="40"/>
            </w:pPr>
            <w:r>
              <w:rPr>
                <w:rFonts w:ascii="Arial" w:cs="Arial" w:eastAsia="Arial" w:hAnsi="Arial"/>
                <w:color w:val="78350F"/>
                <w:sz w:val="19"/>
                <w:szCs w:val="19"/>
              </w:rPr>
              <w:t xml:space="preserve">•  Django: Model.objects.bulk_create(list, batch_size=1000) for batch chunking</w:t>
            </w:r>
          </w:p>
          <w:p>
            <w:pPr>
              <w:spacing w:after="40" w:before="40"/>
            </w:pPr>
            <w:r>
              <w:rPr>
                <w:rFonts w:ascii="Arial" w:cs="Arial" w:eastAsia="Arial" w:hAnsi="Arial"/>
                <w:color w:val="78350F"/>
                <w:sz w:val="19"/>
                <w:szCs w:val="19"/>
              </w:rPr>
              <w:t xml:space="preserve">•  Redis: use pipeline() to batch multiple SET/GET commands in one network round trip</w:t>
            </w:r>
          </w:p>
        </w:tc>
      </w:tr>
    </w:tbl>
    <w:p>
      <w:pPr>
        <w:spacing w:after="0" w:before="80"/>
      </w:pPr>
    </w:p>
    <w:p>
      <w:pPr>
        <w:pBdr>
          <w:bottom w:val="single" w:color="E5E7EB" w:sz="1" w:space="1"/>
        </w:pBdr>
        <w:spacing w:after="100" w:before="100"/>
      </w:pPr>
    </w:p>
    <w:p>
      <w:r>
        <w:br w:type="page"/>
      </w:r>
    </w:p>
    <w:p>
      <w:pPr>
        <w:pStyle w:val="Heading1"/>
        <w:pBdr>
          <w:bottom w:val="single" w:color="4527A0" w:sz="10" w:space="3"/>
        </w:pBdr>
        <w:spacing w:after="180" w:before="560"/>
      </w:pPr>
      <w:r>
        <w:rPr>
          <w:rFonts w:ascii="Arial" w:cs="Arial" w:eastAsia="Arial" w:hAnsi="Arial"/>
          <w:b/>
          <w:bCs/>
          <w:color w:val="4527A0"/>
          <w:sz w:val="44"/>
          <w:szCs w:val="44"/>
        </w:rPr>
        <w:t xml:space="preserve">Part 4 — Consistency &amp; Data Integrity</w:t>
      </w:r>
    </w:p>
    <w:p>
      <w:pPr>
        <w:spacing w:after="180" w:before="120"/>
        <w:jc w:val="left"/>
      </w:pPr>
      <w:r>
        <w:rPr>
          <w:rFonts w:ascii="Arial" w:cs="Arial" w:eastAsia="Arial" w:hAnsi="Arial"/>
          <w:b w:val="false"/>
          <w:bCs w:val="false"/>
          <w:i w:val="false"/>
          <w:iCs w:val="false"/>
          <w:color w:val="374151"/>
          <w:sz w:val="20"/>
          <w:szCs w:val="20"/>
        </w:rPr>
        <w:t xml:space="preserve">Distributed systems must explicitly choose between consistency and availability (CAP theorem). In practice, the challenge is ensuring that concurrent operations, network partitions, and service restarts do not leave data in inconsistent or partially-written states. Transactions, idempotency, event ordering, and conflict resolution are the fundamental tools for maintaining data integrity across distributed services.</w:t>
      </w:r>
    </w:p>
    <w:p>
      <w:pPr>
        <w:spacing w:after="80" w:before="240"/>
      </w:pPr>
      <w:r>
        <w:rPr>
          <w:rFonts w:ascii="Arial" w:cs="Arial" w:eastAsia="Arial" w:hAnsi="Arial"/>
          <w:b/>
          <w:bCs/>
          <w:color w:val="4527A0"/>
          <w:sz w:val="24"/>
          <w:szCs w:val="24"/>
        </w:rPr>
        <w:t xml:space="preserve">Review checklist</w:t>
      </w:r>
    </w:p>
    <w:p>
      <w:pPr>
        <w:spacing w:after="60" w:before="60"/>
        <w:ind w:left="360" w:hanging="240"/>
      </w:pPr>
      <w:r>
        <w:rPr>
          <w:rFonts w:ascii="Arial" w:cs="Arial" w:eastAsia="Arial" w:hAnsi="Arial"/>
          <w:b/>
          <w:bCs/>
          <w:color w:val="4527A0"/>
          <w:sz w:val="20"/>
          <w:szCs w:val="20"/>
        </w:rPr>
        <w:t xml:space="preserve">1.  </w:t>
      </w:r>
      <w:r>
        <w:rPr>
          <w:rFonts w:ascii="Arial" w:cs="Arial" w:eastAsia="Arial" w:hAnsi="Arial"/>
          <w:color w:val="374151"/>
          <w:sz w:val="20"/>
          <w:szCs w:val="20"/>
        </w:rPr>
        <w:t xml:space="preserve">Transactions scope correctly — atomic operations use a single transaction boundary</w:t>
      </w:r>
    </w:p>
    <w:p>
      <w:pPr>
        <w:spacing w:after="60" w:before="60"/>
        <w:ind w:left="360" w:hanging="240"/>
      </w:pPr>
      <w:r>
        <w:rPr>
          <w:rFonts w:ascii="Arial" w:cs="Arial" w:eastAsia="Arial" w:hAnsi="Arial"/>
          <w:b/>
          <w:bCs/>
          <w:color w:val="4527A0"/>
          <w:sz w:val="20"/>
          <w:szCs w:val="20"/>
        </w:rPr>
        <w:t xml:space="preserve">2.  </w:t>
      </w:r>
      <w:r>
        <w:rPr>
          <w:rFonts w:ascii="Arial" w:cs="Arial" w:eastAsia="Arial" w:hAnsi="Arial"/>
          <w:color w:val="374151"/>
          <w:sz w:val="20"/>
          <w:szCs w:val="20"/>
        </w:rPr>
        <w:t xml:space="preserve">Saga pattern used for distributed transactions spanning multiple services</w:t>
      </w:r>
    </w:p>
    <w:p>
      <w:pPr>
        <w:spacing w:after="60" w:before="60"/>
        <w:ind w:left="360" w:hanging="240"/>
      </w:pPr>
      <w:r>
        <w:rPr>
          <w:rFonts w:ascii="Arial" w:cs="Arial" w:eastAsia="Arial" w:hAnsi="Arial"/>
          <w:b/>
          <w:bCs/>
          <w:color w:val="4527A0"/>
          <w:sz w:val="20"/>
          <w:szCs w:val="20"/>
        </w:rPr>
        <w:t xml:space="preserve">3.  </w:t>
      </w:r>
      <w:r>
        <w:rPr>
          <w:rFonts w:ascii="Arial" w:cs="Arial" w:eastAsia="Arial" w:hAnsi="Arial"/>
          <w:color w:val="374151"/>
          <w:sz w:val="20"/>
          <w:szCs w:val="20"/>
        </w:rPr>
        <w:t xml:space="preserve">Event sourcing considered for audit-critical, high-contention data</w:t>
      </w:r>
    </w:p>
    <w:p>
      <w:pPr>
        <w:spacing w:after="60" w:before="60"/>
        <w:ind w:left="360" w:hanging="240"/>
      </w:pPr>
      <w:r>
        <w:rPr>
          <w:rFonts w:ascii="Arial" w:cs="Arial" w:eastAsia="Arial" w:hAnsi="Arial"/>
          <w:b/>
          <w:bCs/>
          <w:color w:val="4527A0"/>
          <w:sz w:val="20"/>
          <w:szCs w:val="20"/>
        </w:rPr>
        <w:t xml:space="preserve">4.  </w:t>
      </w:r>
      <w:r>
        <w:rPr>
          <w:rFonts w:ascii="Arial" w:cs="Arial" w:eastAsia="Arial" w:hAnsi="Arial"/>
          <w:color w:val="374151"/>
          <w:sz w:val="20"/>
          <w:szCs w:val="20"/>
        </w:rPr>
        <w:t xml:space="preserve">Idempotency keys on all write operations to allow safe retry</w:t>
      </w:r>
    </w:p>
    <w:p>
      <w:pPr>
        <w:spacing w:after="60" w:before="60"/>
        <w:ind w:left="360" w:hanging="240"/>
      </w:pPr>
      <w:r>
        <w:rPr>
          <w:rFonts w:ascii="Arial" w:cs="Arial" w:eastAsia="Arial" w:hAnsi="Arial"/>
          <w:b/>
          <w:bCs/>
          <w:color w:val="4527A0"/>
          <w:sz w:val="20"/>
          <w:szCs w:val="20"/>
        </w:rPr>
        <w:t xml:space="preserve">5.  </w:t>
      </w:r>
      <w:r>
        <w:rPr>
          <w:rFonts w:ascii="Arial" w:cs="Arial" w:eastAsia="Arial" w:hAnsi="Arial"/>
          <w:color w:val="374151"/>
          <w:sz w:val="20"/>
          <w:szCs w:val="20"/>
        </w:rPr>
        <w:t xml:space="preserve">Optimistic locking used for concurrent update conflicts</w:t>
      </w:r>
    </w:p>
    <w:p>
      <w:pPr>
        <w:spacing w:after="60" w:before="60"/>
        <w:ind w:left="360" w:hanging="240"/>
      </w:pPr>
      <w:r>
        <w:rPr>
          <w:rFonts w:ascii="Arial" w:cs="Arial" w:eastAsia="Arial" w:hAnsi="Arial"/>
          <w:b/>
          <w:bCs/>
          <w:color w:val="4527A0"/>
          <w:sz w:val="20"/>
          <w:szCs w:val="20"/>
        </w:rPr>
        <w:t xml:space="preserve">6.  </w:t>
      </w:r>
      <w:r>
        <w:rPr>
          <w:rFonts w:ascii="Arial" w:cs="Arial" w:eastAsia="Arial" w:hAnsi="Arial"/>
          <w:color w:val="374151"/>
          <w:sz w:val="20"/>
          <w:szCs w:val="20"/>
        </w:rPr>
        <w:t xml:space="preserve">Outbox pattern for reliable event publishing alongside DB writes</w:t>
      </w:r>
    </w:p>
    <w:p>
      <w:pPr>
        <w:spacing w:after="60" w:before="60"/>
        <w:ind w:left="360" w:hanging="240"/>
      </w:pPr>
      <w:r>
        <w:rPr>
          <w:rFonts w:ascii="Arial" w:cs="Arial" w:eastAsia="Arial" w:hAnsi="Arial"/>
          <w:b/>
          <w:bCs/>
          <w:color w:val="4527A0"/>
          <w:sz w:val="20"/>
          <w:szCs w:val="20"/>
        </w:rPr>
        <w:t xml:space="preserve">7.  </w:t>
      </w:r>
      <w:r>
        <w:rPr>
          <w:rFonts w:ascii="Arial" w:cs="Arial" w:eastAsia="Arial" w:hAnsi="Arial"/>
          <w:color w:val="374151"/>
          <w:sz w:val="20"/>
          <w:szCs w:val="20"/>
        </w:rPr>
        <w:t xml:space="preserve">Eventual consistency documented and communicated to clients</w:t>
      </w:r>
    </w:p>
    <w:p>
      <w:pPr>
        <w:spacing w:after="60" w:before="60"/>
        <w:ind w:left="360" w:hanging="240"/>
      </w:pPr>
      <w:r>
        <w:rPr>
          <w:rFonts w:ascii="Arial" w:cs="Arial" w:eastAsia="Arial" w:hAnsi="Arial"/>
          <w:b/>
          <w:bCs/>
          <w:color w:val="4527A0"/>
          <w:sz w:val="20"/>
          <w:szCs w:val="20"/>
        </w:rPr>
        <w:t xml:space="preserve">8.  </w:t>
      </w:r>
      <w:r>
        <w:rPr>
          <w:rFonts w:ascii="Arial" w:cs="Arial" w:eastAsia="Arial" w:hAnsi="Arial"/>
          <w:color w:val="374151"/>
          <w:sz w:val="20"/>
          <w:szCs w:val="20"/>
        </w:rPr>
        <w:t xml:space="preserve">Data deduplication strategy for at-least-once message delivery</w:t>
      </w:r>
    </w:p>
    <w:p>
      <w:pPr>
        <w:spacing w:after="60" w:before="60"/>
        <w:ind w:left="360" w:hanging="240"/>
      </w:pPr>
      <w:r>
        <w:rPr>
          <w:rFonts w:ascii="Arial" w:cs="Arial" w:eastAsia="Arial" w:hAnsi="Arial"/>
          <w:b/>
          <w:bCs/>
          <w:color w:val="4527A0"/>
          <w:sz w:val="20"/>
          <w:szCs w:val="20"/>
        </w:rPr>
        <w:t xml:space="preserve">9.  </w:t>
      </w:r>
      <w:r>
        <w:rPr>
          <w:rFonts w:ascii="Arial" w:cs="Arial" w:eastAsia="Arial" w:hAnsi="Arial"/>
          <w:color w:val="374151"/>
          <w:sz w:val="20"/>
          <w:szCs w:val="20"/>
        </w:rPr>
        <w:t xml:space="preserve">Schema migrations are backward compatible — no column drops in same release</w:t>
      </w:r>
    </w:p>
    <w:p>
      <w:pPr>
        <w:spacing w:after="60" w:before="60"/>
        <w:ind w:left="360" w:hanging="240"/>
      </w:pPr>
      <w:r>
        <w:rPr>
          <w:rFonts w:ascii="Arial" w:cs="Arial" w:eastAsia="Arial" w:hAnsi="Arial"/>
          <w:b/>
          <w:bCs/>
          <w:color w:val="4527A0"/>
          <w:sz w:val="20"/>
          <w:szCs w:val="20"/>
        </w:rPr>
        <w:t xml:space="preserve">10.  </w:t>
      </w:r>
      <w:r>
        <w:rPr>
          <w:rFonts w:ascii="Arial" w:cs="Arial" w:eastAsia="Arial" w:hAnsi="Arial"/>
          <w:color w:val="374151"/>
          <w:sz w:val="20"/>
          <w:szCs w:val="20"/>
        </w:rPr>
        <w:t xml:space="preserve">Two-phase commit avoided — prefer saga/outbox for cross-service consistency</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Distributed transaction without saga — inconsistent state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 business operation spans multiple services (order + inventory + payment), a failure partway through leaves data in an inconsistent state — money debited but order not created, inventory decremented but payment failed. Two-phase commit is too slow and fragile. The Saga pattern decomposes the transaction into local transactions with compensating actions for rollback.</w:t>
            </w:r>
          </w:p>
        </w:tc>
      </w:tr>
    </w:tbl>
    <w:p>
      <w:pPr>
        <w:spacing w:after="0" w:before="80"/>
      </w:pPr>
    </w:p>
    <w:p>
      <w:pPr>
        <w:spacing w:after="120" w:before="60"/>
        <w:jc w:val="left"/>
      </w:pPr>
      <w:r>
        <w:rPr>
          <w:rFonts w:ascii="Arial" w:cs="Arial" w:eastAsia="Arial" w:hAnsi="Arial"/>
          <w:b w:val="false"/>
          <w:bCs w:val="false"/>
          <w:i/>
          <w:iCs/>
          <w:color w:val="6B7280"/>
          <w:sz w:val="20"/>
          <w:szCs w:val="20"/>
        </w:rPr>
        <w:t xml:space="preserve">Saga has two implementations: Choreography (services react to events, no central coordinator) and Orchestration (a saga orchestrator drives the workflow). Orchestration is more visible and easier to debug; Choreography scales better but is harder to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place_order(order: OrderRequest):</w:t>
            </w:r>
          </w:p>
          <w:p>
            <w:pPr>
              <w:shd w:fill="FEF2F2" w:val="clear"/>
              <w:spacing w:after="0" w:before="0" w:line="276"/>
              <w:ind w:left="140"/>
            </w:pPr>
            <w:r>
              <w:rPr>
                <w:rFonts w:ascii="Courier New" w:cs="Courier New" w:eastAsia="Courier New" w:hAnsi="Courier New"/>
                <w:color w:val="7F1D1D"/>
                <w:sz w:val="17"/>
                <w:szCs w:val="17"/>
              </w:rPr>
              <w:t xml:space="preserve">    # Step 1: create order</w:t>
            </w:r>
          </w:p>
          <w:p>
            <w:pPr>
              <w:shd w:fill="FEF2F2" w:val="clear"/>
              <w:spacing w:after="0" w:before="0" w:line="276"/>
              <w:ind w:left="140"/>
            </w:pPr>
            <w:r>
              <w:rPr>
                <w:rFonts w:ascii="Courier New" w:cs="Courier New" w:eastAsia="Courier New" w:hAnsi="Courier New"/>
                <w:color w:val="7F1D1D"/>
                <w:sz w:val="17"/>
                <w:szCs w:val="17"/>
              </w:rPr>
              <w:t xml:space="preserve">    order_id = await order_svc.create(order)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Step 2: decrement inventory</w:t>
            </w:r>
          </w:p>
          <w:p>
            <w:pPr>
              <w:shd w:fill="FEF2F2" w:val="clear"/>
              <w:spacing w:after="0" w:before="0" w:line="276"/>
              <w:ind w:left="140"/>
            </w:pPr>
            <w:r>
              <w:rPr>
                <w:rFonts w:ascii="Courier New" w:cs="Courier New" w:eastAsia="Courier New" w:hAnsi="Courier New"/>
                <w:color w:val="7F1D1D"/>
                <w:sz w:val="17"/>
                <w:szCs w:val="17"/>
              </w:rPr>
              <w:t xml:space="preserve">    await inventory_svc.reserve(order.items)</w:t>
            </w:r>
          </w:p>
          <w:p>
            <w:pPr>
              <w:shd w:fill="FEF2F2" w:val="clear"/>
              <w:spacing w:after="0" w:before="0" w:line="276"/>
              <w:ind w:left="140"/>
            </w:pPr>
            <w:r>
              <w:rPr>
                <w:rFonts w:ascii="Courier New" w:cs="Courier New" w:eastAsia="Courier New" w:hAnsi="Courier New"/>
                <w:color w:val="7F1D1D"/>
                <w:sz w:val="17"/>
                <w:szCs w:val="17"/>
              </w:rPr>
              <w:t xml:space="preserve">    # CRASH HERE: inventory decremented, order exists</w:t>
            </w:r>
          </w:p>
          <w:p>
            <w:pPr>
              <w:shd w:fill="FEF2F2" w:val="clear"/>
              <w:spacing w:after="0" w:before="0" w:line="276"/>
              <w:ind w:left="140"/>
            </w:pPr>
            <w:r>
              <w:rPr>
                <w:rFonts w:ascii="Courier New" w:cs="Courier New" w:eastAsia="Courier New" w:hAnsi="Courier New"/>
                <w:color w:val="7F1D1D"/>
                <w:sz w:val="17"/>
                <w:szCs w:val="17"/>
              </w:rPr>
              <w:t xml:space="preserve">    # but payment never processed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Step 3: charge payment</w:t>
            </w:r>
          </w:p>
          <w:p>
            <w:pPr>
              <w:shd w:fill="FEF2F2" w:val="clear"/>
              <w:spacing w:after="0" w:before="0" w:line="276"/>
              <w:ind w:left="140"/>
            </w:pPr>
            <w:r>
              <w:rPr>
                <w:rFonts w:ascii="Courier New" w:cs="Courier New" w:eastAsia="Courier New" w:hAnsi="Courier New"/>
                <w:color w:val="7F1D1D"/>
                <w:sz w:val="17"/>
                <w:szCs w:val="17"/>
              </w:rPr>
              <w:t xml:space="preserve">    await payment_svc.charge(order.total)</w:t>
            </w:r>
          </w:p>
          <w:p>
            <w:pPr>
              <w:shd w:fill="FEF2F2" w:val="clear"/>
              <w:spacing w:after="0" w:before="0" w:line="276"/>
              <w:ind w:left="140"/>
            </w:pPr>
            <w:r>
              <w:rPr>
                <w:rFonts w:ascii="Courier New" w:cs="Courier New" w:eastAsia="Courier New" w:hAnsi="Courier New"/>
                <w:color w:val="7F1D1D"/>
                <w:sz w:val="17"/>
                <w:szCs w:val="17"/>
              </w:rPr>
              <w:t xml:space="preserve">    # No rollback of steps 1+2 if this fails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Saga Orchestrator pattern</w:t>
            </w:r>
          </w:p>
          <w:p>
            <w:pPr>
              <w:shd w:fill="F0FDF4" w:val="clear"/>
              <w:spacing w:after="0" w:before="0" w:line="276"/>
              <w:ind w:left="140"/>
            </w:pPr>
            <w:r>
              <w:rPr>
                <w:rFonts w:ascii="Courier New" w:cs="Courier New" w:eastAsia="Courier New" w:hAnsi="Courier New"/>
                <w:color w:val="14532D"/>
                <w:sz w:val="17"/>
                <w:szCs w:val="17"/>
              </w:rPr>
              <w:t xml:space="preserve">class PlaceOrderSaga:</w:t>
            </w:r>
          </w:p>
          <w:p>
            <w:pPr>
              <w:shd w:fill="F0FDF4" w:val="clear"/>
              <w:spacing w:after="0" w:before="0" w:line="276"/>
              <w:ind w:left="140"/>
            </w:pPr>
            <w:r>
              <w:rPr>
                <w:rFonts w:ascii="Courier New" w:cs="Courier New" w:eastAsia="Courier New" w:hAnsi="Courier New"/>
                <w:color w:val="14532D"/>
                <w:sz w:val="17"/>
                <w:szCs w:val="17"/>
              </w:rPr>
              <w:t xml:space="preserve">    async def execute(self, order: OrderRequest) -&gt; OrderResult:</w:t>
            </w:r>
          </w:p>
          <w:p>
            <w:pPr>
              <w:shd w:fill="F0FDF4" w:val="clear"/>
              <w:spacing w:after="0" w:before="0" w:line="276"/>
              <w:ind w:left="140"/>
            </w:pPr>
            <w:r>
              <w:rPr>
                <w:rFonts w:ascii="Courier New" w:cs="Courier New" w:eastAsia="Courier New" w:hAnsi="Courier New"/>
                <w:color w:val="14532D"/>
                <w:sz w:val="17"/>
                <w:szCs w:val="17"/>
              </w:rPr>
              <w:t xml:space="preserve">        order_id = None</w:t>
            </w:r>
          </w:p>
          <w:p>
            <w:pPr>
              <w:shd w:fill="F0FDF4" w:val="clear"/>
              <w:spacing w:after="0" w:before="0" w:line="276"/>
              <w:ind w:left="140"/>
            </w:pPr>
            <w:r>
              <w:rPr>
                <w:rFonts w:ascii="Courier New" w:cs="Courier New" w:eastAsia="Courier New" w:hAnsi="Courier New"/>
                <w:color w:val="14532D"/>
                <w:sz w:val="17"/>
                <w:szCs w:val="17"/>
              </w:rPr>
              <w:t xml:space="preserve">        inventory_reserved = False</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 Step 1</w:t>
            </w:r>
          </w:p>
          <w:p>
            <w:pPr>
              <w:shd w:fill="F0FDF4" w:val="clear"/>
              <w:spacing w:after="0" w:before="0" w:line="276"/>
              <w:ind w:left="140"/>
            </w:pPr>
            <w:r>
              <w:rPr>
                <w:rFonts w:ascii="Courier New" w:cs="Courier New" w:eastAsia="Courier New" w:hAnsi="Courier New"/>
                <w:color w:val="14532D"/>
                <w:sz w:val="17"/>
                <w:szCs w:val="17"/>
              </w:rPr>
              <w:t xml:space="preserve">            order_id = await order_svc.create(order)</w:t>
            </w:r>
          </w:p>
          <w:p>
            <w:pPr>
              <w:shd w:fill="F0FDF4" w:val="clear"/>
              <w:spacing w:after="0" w:before="0" w:line="276"/>
              <w:ind w:left="140"/>
            </w:pPr>
            <w:r>
              <w:rPr>
                <w:rFonts w:ascii="Courier New" w:cs="Courier New" w:eastAsia="Courier New" w:hAnsi="Courier New"/>
                <w:color w:val="14532D"/>
                <w:sz w:val="17"/>
                <w:szCs w:val="17"/>
              </w:rPr>
              <w:t xml:space="preserve">            # Step 2</w:t>
            </w:r>
          </w:p>
          <w:p>
            <w:pPr>
              <w:shd w:fill="F0FDF4" w:val="clear"/>
              <w:spacing w:after="0" w:before="0" w:line="276"/>
              <w:ind w:left="140"/>
            </w:pPr>
            <w:r>
              <w:rPr>
                <w:rFonts w:ascii="Courier New" w:cs="Courier New" w:eastAsia="Courier New" w:hAnsi="Courier New"/>
                <w:color w:val="14532D"/>
                <w:sz w:val="17"/>
                <w:szCs w:val="17"/>
              </w:rPr>
              <w:t xml:space="preserve">            await inventory_svc.reserve(order.items)</w:t>
            </w:r>
          </w:p>
          <w:p>
            <w:pPr>
              <w:shd w:fill="F0FDF4" w:val="clear"/>
              <w:spacing w:after="0" w:before="0" w:line="276"/>
              <w:ind w:left="140"/>
            </w:pPr>
            <w:r>
              <w:rPr>
                <w:rFonts w:ascii="Courier New" w:cs="Courier New" w:eastAsia="Courier New" w:hAnsi="Courier New"/>
                <w:color w:val="14532D"/>
                <w:sz w:val="17"/>
                <w:szCs w:val="17"/>
              </w:rPr>
              <w:t xml:space="preserve">            inventory_reserved = True</w:t>
            </w:r>
          </w:p>
          <w:p>
            <w:pPr>
              <w:shd w:fill="F0FDF4" w:val="clear"/>
              <w:spacing w:after="0" w:before="0" w:line="276"/>
              <w:ind w:left="140"/>
            </w:pPr>
            <w:r>
              <w:rPr>
                <w:rFonts w:ascii="Courier New" w:cs="Courier New" w:eastAsia="Courier New" w:hAnsi="Courier New"/>
                <w:color w:val="14532D"/>
                <w:sz w:val="17"/>
                <w:szCs w:val="17"/>
              </w:rPr>
              <w:t xml:space="preserve">            # Step 3</w:t>
            </w:r>
          </w:p>
          <w:p>
            <w:pPr>
              <w:shd w:fill="F0FDF4" w:val="clear"/>
              <w:spacing w:after="0" w:before="0" w:line="276"/>
              <w:ind w:left="140"/>
            </w:pPr>
            <w:r>
              <w:rPr>
                <w:rFonts w:ascii="Courier New" w:cs="Courier New" w:eastAsia="Courier New" w:hAnsi="Courier New"/>
                <w:color w:val="14532D"/>
                <w:sz w:val="17"/>
                <w:szCs w:val="17"/>
              </w:rPr>
              <w:t xml:space="preserve">            await payment_svc.charge(order.total)</w:t>
            </w:r>
          </w:p>
          <w:p>
            <w:pPr>
              <w:shd w:fill="F0FDF4" w:val="clear"/>
              <w:spacing w:after="0" w:before="0" w:line="276"/>
              <w:ind w:left="140"/>
            </w:pPr>
            <w:r>
              <w:rPr>
                <w:rFonts w:ascii="Courier New" w:cs="Courier New" w:eastAsia="Courier New" w:hAnsi="Courier New"/>
                <w:color w:val="14532D"/>
                <w:sz w:val="17"/>
                <w:szCs w:val="17"/>
              </w:rPr>
              <w:t xml:space="preserve">            await order_svc.confirm(order_id)</w:t>
            </w:r>
          </w:p>
          <w:p>
            <w:pPr>
              <w:shd w:fill="F0FDF4" w:val="clear"/>
              <w:spacing w:after="0" w:before="0" w:line="276"/>
              <w:ind w:left="140"/>
            </w:pPr>
            <w:r>
              <w:rPr>
                <w:rFonts w:ascii="Courier New" w:cs="Courier New" w:eastAsia="Courier New" w:hAnsi="Courier New"/>
                <w:color w:val="14532D"/>
                <w:sz w:val="17"/>
                <w:szCs w:val="17"/>
              </w:rPr>
              <w:t xml:space="preserve">            return OrderResult(id=order_id, status='confirmed')</w:t>
            </w:r>
          </w:p>
          <w:p>
            <w:pPr>
              <w:shd w:fill="F0FDF4" w:val="clear"/>
              <w:spacing w:after="0" w:before="0" w:line="276"/>
              <w:ind w:left="140"/>
            </w:pPr>
            <w:r>
              <w:rPr>
                <w:rFonts w:ascii="Courier New" w:cs="Courier New" w:eastAsia="Courier New" w:hAnsi="Courier New"/>
                <w:color w:val="14532D"/>
                <w:sz w:val="17"/>
                <w:szCs w:val="17"/>
              </w:rPr>
              <w:t xml:space="preserve">        except Exception as e:</w:t>
            </w:r>
          </w:p>
          <w:p>
            <w:pPr>
              <w:shd w:fill="F0FDF4" w:val="clear"/>
              <w:spacing w:after="0" w:before="0" w:line="276"/>
              <w:ind w:left="140"/>
            </w:pPr>
            <w:r>
              <w:rPr>
                <w:rFonts w:ascii="Courier New" w:cs="Courier New" w:eastAsia="Courier New" w:hAnsi="Courier New"/>
                <w:color w:val="14532D"/>
                <w:sz w:val="17"/>
                <w:szCs w:val="17"/>
              </w:rPr>
              <w:t xml:space="preserve">            # Compensating transactions — explicit rollback</w:t>
            </w:r>
          </w:p>
          <w:p>
            <w:pPr>
              <w:shd w:fill="F0FDF4" w:val="clear"/>
              <w:spacing w:after="0" w:before="0" w:line="276"/>
              <w:ind w:left="140"/>
            </w:pPr>
            <w:r>
              <w:rPr>
                <w:rFonts w:ascii="Courier New" w:cs="Courier New" w:eastAsia="Courier New" w:hAnsi="Courier New"/>
                <w:color w:val="14532D"/>
                <w:sz w:val="17"/>
                <w:szCs w:val="17"/>
              </w:rPr>
              <w:t xml:space="preserve">            if inventory_reserved:</w:t>
            </w:r>
          </w:p>
          <w:p>
            <w:pPr>
              <w:shd w:fill="F0FDF4" w:val="clear"/>
              <w:spacing w:after="0" w:before="0" w:line="276"/>
              <w:ind w:left="140"/>
            </w:pPr>
            <w:r>
              <w:rPr>
                <w:rFonts w:ascii="Courier New" w:cs="Courier New" w:eastAsia="Courier New" w:hAnsi="Courier New"/>
                <w:color w:val="14532D"/>
                <w:sz w:val="17"/>
                <w:szCs w:val="17"/>
              </w:rPr>
              <w:t xml:space="preserve">                await inventory_svc.release(order.items)</w:t>
            </w:r>
          </w:p>
          <w:p>
            <w:pPr>
              <w:shd w:fill="F0FDF4" w:val="clear"/>
              <w:spacing w:after="0" w:before="0" w:line="276"/>
              <w:ind w:left="140"/>
            </w:pPr>
            <w:r>
              <w:rPr>
                <w:rFonts w:ascii="Courier New" w:cs="Courier New" w:eastAsia="Courier New" w:hAnsi="Courier New"/>
                <w:color w:val="14532D"/>
                <w:sz w:val="17"/>
                <w:szCs w:val="17"/>
              </w:rPr>
              <w:t xml:space="preserve">            if order_id:</w:t>
            </w:r>
          </w:p>
          <w:p>
            <w:pPr>
              <w:shd w:fill="F0FDF4" w:val="clear"/>
              <w:spacing w:after="0" w:before="0" w:line="276"/>
              <w:ind w:left="140"/>
            </w:pPr>
            <w:r>
              <w:rPr>
                <w:rFonts w:ascii="Courier New" w:cs="Courier New" w:eastAsia="Courier New" w:hAnsi="Courier New"/>
                <w:color w:val="14532D"/>
                <w:sz w:val="17"/>
                <w:szCs w:val="17"/>
              </w:rPr>
              <w:t xml:space="preserve">                await order_svc.cancel(order_id)</w:t>
            </w:r>
          </w:p>
          <w:p>
            <w:pPr>
              <w:shd w:fill="F0FDF4" w:val="clear"/>
              <w:spacing w:after="0" w:before="0" w:line="276"/>
              <w:ind w:left="140"/>
            </w:pPr>
            <w:r>
              <w:rPr>
                <w:rFonts w:ascii="Courier New" w:cs="Courier New" w:eastAsia="Courier New" w:hAnsi="Courier New"/>
                <w:color w:val="14532D"/>
                <w:sz w:val="17"/>
                <w:szCs w:val="17"/>
              </w:rPr>
              <w:t xml:space="preserve">            raise OrderFailedError(str(e)) from 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Service crash between step 2 and 3: inventory reserved but customer never charged</w:t>
            </w:r>
          </w:p>
          <w:p>
            <w:pPr>
              <w:shd w:fill="FFF1F2" w:val="clear"/>
              <w:spacing w:after="80" w:before="80"/>
              <w:ind w:left="120"/>
            </w:pPr>
            <w:r>
              <w:rPr>
                <w:rFonts w:ascii="Arial" w:cs="Arial" w:eastAsia="Arial" w:hAnsi="Arial"/>
                <w:color w:val="7F1D1D"/>
                <w:sz w:val="18"/>
                <w:szCs w:val="18"/>
              </w:rPr>
              <w:t xml:space="preserve">⚠  Payment failure: no automatic rollback of inventory reservation or order creation</w:t>
            </w:r>
          </w:p>
          <w:p>
            <w:pPr>
              <w:shd w:fill="FFF1F2" w:val="clear"/>
              <w:spacing w:after="80" w:before="80"/>
              <w:ind w:left="120"/>
            </w:pPr>
            <w:r>
              <w:rPr>
                <w:rFonts w:ascii="Arial" w:cs="Arial" w:eastAsia="Arial" w:hAnsi="Arial"/>
                <w:color w:val="7F1D1D"/>
                <w:sz w:val="18"/>
                <w:szCs w:val="18"/>
              </w:rPr>
              <w:t xml:space="preserve">⚠  No compensating transactions: operator must manually fix inconsistent state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Explicit compensation: inventory.release() undoes reservation if payment fails</w:t>
            </w:r>
          </w:p>
          <w:p>
            <w:pPr>
              <w:shd w:fill="F0FDF4" w:val="clear"/>
              <w:spacing w:after="80" w:before="80"/>
              <w:ind w:left="120"/>
            </w:pPr>
            <w:r>
              <w:rPr>
                <w:rFonts w:ascii="Arial" w:cs="Arial" w:eastAsia="Arial" w:hAnsi="Arial"/>
                <w:color w:val="14532D"/>
                <w:sz w:val="18"/>
                <w:szCs w:val="18"/>
              </w:rPr>
              <w:t xml:space="preserve">✔  order_svc.cancel() undoes order creation — system returns to consistent state</w:t>
            </w:r>
          </w:p>
          <w:p>
            <w:pPr>
              <w:shd w:fill="F0FDF4" w:val="clear"/>
              <w:spacing w:after="80" w:before="80"/>
              <w:ind w:left="120"/>
            </w:pPr>
            <w:r>
              <w:rPr>
                <w:rFonts w:ascii="Arial" w:cs="Arial" w:eastAsia="Arial" w:hAnsi="Arial"/>
                <w:color w:val="14532D"/>
                <w:sz w:val="18"/>
                <w:szCs w:val="18"/>
              </w:rPr>
              <w:t xml:space="preserve">✔  Orchestrator tracks saga state — can be persisted to DB for resume after crash</w:t>
            </w:r>
          </w:p>
          <w:p>
            <w:pPr>
              <w:shd w:fill="F0FDF4" w:val="clear"/>
              <w:spacing w:after="80" w:before="80"/>
              <w:ind w:left="120"/>
            </w:pPr>
            <w:r>
              <w:rPr>
                <w:rFonts w:ascii="Arial" w:cs="Arial" w:eastAsia="Arial" w:hAnsi="Arial"/>
                <w:color w:val="14532D"/>
                <w:sz w:val="18"/>
                <w:szCs w:val="18"/>
              </w:rPr>
              <w:t xml:space="preserve">✔  Choreography alternative: each service publishes events, others react and compensate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use 2PC (two-phase commit) in microservices — too slow and fragile</w:t>
            </w:r>
          </w:p>
          <w:p>
            <w:pPr>
              <w:spacing w:after="40" w:before="40"/>
            </w:pPr>
            <w:r>
              <w:rPr>
                <w:rFonts w:ascii="Arial" w:cs="Arial" w:eastAsia="Arial" w:hAnsi="Arial"/>
                <w:color w:val="78350F"/>
                <w:sz w:val="19"/>
                <w:szCs w:val="19"/>
              </w:rPr>
              <w:t xml:space="preserve">•  Saga pattern: local transactions + compensating actions = distributed consistency</w:t>
            </w:r>
          </w:p>
          <w:p>
            <w:pPr>
              <w:spacing w:after="40" w:before="40"/>
            </w:pPr>
            <w:r>
              <w:rPr>
                <w:rFonts w:ascii="Arial" w:cs="Arial" w:eastAsia="Arial" w:hAnsi="Arial"/>
                <w:color w:val="78350F"/>
                <w:sz w:val="19"/>
                <w:szCs w:val="19"/>
              </w:rPr>
              <w:t xml:space="preserve">•  Persist saga state to DB: crashed orchestrator can resume from last successful step</w:t>
            </w:r>
          </w:p>
          <w:p>
            <w:pPr>
              <w:spacing w:after="40" w:before="40"/>
            </w:pPr>
            <w:r>
              <w:rPr>
                <w:rFonts w:ascii="Arial" w:cs="Arial" w:eastAsia="Arial" w:hAnsi="Arial"/>
                <w:color w:val="78350F"/>
                <w:sz w:val="19"/>
                <w:szCs w:val="19"/>
              </w:rPr>
              <w:t xml:space="preserve">•  Choreography: OrderCreated event → InventoryService reserves → PaymentService charges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Missing outbox pattern — lost events on service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 service writes to a database AND publishes an event (Kafka/SQS) in the same operation, a crash between the DB write and the message publish leaves the database updated but the event never sent. Downstream services never receive the event — silently inconsistent state. The Outbox pattern writes the event to the database in the same transaction as the data, guaranteeing the event is eventually published.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create_order(order: CreateOrderRequest):</w:t>
            </w:r>
          </w:p>
          <w:p>
            <w:pPr>
              <w:shd w:fill="FEF2F2" w:val="clear"/>
              <w:spacing w:after="0" w:before="0" w:line="276"/>
              <w:ind w:left="140"/>
            </w:pPr>
            <w:r>
              <w:rPr>
                <w:rFonts w:ascii="Courier New" w:cs="Courier New" w:eastAsia="Courier New" w:hAnsi="Courier New"/>
                <w:color w:val="7F1D1D"/>
                <w:sz w:val="17"/>
                <w:szCs w:val="17"/>
              </w:rPr>
              <w:t xml:space="preserve">    # DB write</w:t>
            </w:r>
          </w:p>
          <w:p>
            <w:pPr>
              <w:shd w:fill="FEF2F2" w:val="clear"/>
              <w:spacing w:after="0" w:before="0" w:line="276"/>
              <w:ind w:left="140"/>
            </w:pPr>
            <w:r>
              <w:rPr>
                <w:rFonts w:ascii="Courier New" w:cs="Courier New" w:eastAsia="Courier New" w:hAnsi="Courier New"/>
                <w:color w:val="7F1D1D"/>
                <w:sz w:val="17"/>
                <w:szCs w:val="17"/>
              </w:rPr>
              <w:t xml:space="preserve">    new_order = Order(**order.dict())</w:t>
            </w:r>
          </w:p>
          <w:p>
            <w:pPr>
              <w:shd w:fill="FEF2F2" w:val="clear"/>
              <w:spacing w:after="0" w:before="0" w:line="276"/>
              <w:ind w:left="140"/>
            </w:pPr>
            <w:r>
              <w:rPr>
                <w:rFonts w:ascii="Courier New" w:cs="Courier New" w:eastAsia="Courier New" w:hAnsi="Courier New"/>
                <w:color w:val="7F1D1D"/>
                <w:sz w:val="17"/>
                <w:szCs w:val="17"/>
              </w:rPr>
              <w:t xml:space="preserve">    db.add(new_order)</w:t>
            </w:r>
          </w:p>
          <w:p>
            <w:pPr>
              <w:shd w:fill="FEF2F2" w:val="clear"/>
              <w:spacing w:after="0" w:before="0" w:line="276"/>
              <w:ind w:left="140"/>
            </w:pPr>
            <w:r>
              <w:rPr>
                <w:rFonts w:ascii="Courier New" w:cs="Courier New" w:eastAsia="Courier New" w:hAnsi="Courier New"/>
                <w:color w:val="7F1D1D"/>
                <w:sz w:val="17"/>
                <w:szCs w:val="17"/>
              </w:rPr>
              <w:t xml:space="preserve">    db.commit()  # Order saved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CRASH POSSIBLE HERE</w:t>
            </w:r>
          </w:p>
          <w:p>
            <w:pPr>
              <w:shd w:fill="FEF2F2" w:val="clear"/>
              <w:spacing w:after="0" w:before="0" w:line="276"/>
              <w:ind w:left="140"/>
            </w:pPr>
            <w:r>
              <w:rPr>
                <w:rFonts w:ascii="Courier New" w:cs="Courier New" w:eastAsia="Courier New" w:hAnsi="Courier New"/>
                <w:color w:val="7F1D1D"/>
                <w:sz w:val="17"/>
                <w:szCs w:val="17"/>
              </w:rPr>
              <w:t xml:space="preserve">    # Order exists in DB but event never published</w:t>
            </w:r>
          </w:p>
          <w:p>
            <w:pPr>
              <w:shd w:fill="FEF2F2" w:val="clear"/>
              <w:spacing w:after="0" w:before="0" w:line="276"/>
              <w:ind w:left="140"/>
            </w:pPr>
            <w:r>
              <w:rPr>
                <w:rFonts w:ascii="Courier New" w:cs="Courier New" w:eastAsia="Courier New" w:hAnsi="Courier New"/>
                <w:color w:val="7F1D1D"/>
                <w:sz w:val="17"/>
                <w:szCs w:val="17"/>
              </w:rPr>
              <w:t xml:space="preserve">    # Inventory service never decrements stock</w:t>
            </w:r>
          </w:p>
          <w:p>
            <w:pPr>
              <w:shd w:fill="FEF2F2" w:val="clear"/>
              <w:spacing w:after="0" w:before="0" w:line="276"/>
              <w:ind w:left="140"/>
            </w:pPr>
            <w:r>
              <w:rPr>
                <w:rFonts w:ascii="Courier New" w:cs="Courier New" w:eastAsia="Courier New" w:hAnsi="Courier New"/>
                <w:color w:val="7F1D1D"/>
                <w:sz w:val="17"/>
                <w:szCs w:val="17"/>
              </w:rPr>
              <w:t xml:space="preserve">    # Email service never sends confirmation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Event publish — separate operation</w:t>
            </w:r>
          </w:p>
          <w:p>
            <w:pPr>
              <w:shd w:fill="FEF2F2" w:val="clear"/>
              <w:spacing w:after="0" w:before="0" w:line="276"/>
              <w:ind w:left="140"/>
            </w:pPr>
            <w:r>
              <w:rPr>
                <w:rFonts w:ascii="Courier New" w:cs="Courier New" w:eastAsia="Courier New" w:hAnsi="Courier New"/>
                <w:color w:val="7F1D1D"/>
                <w:sz w:val="17"/>
                <w:szCs w:val="17"/>
              </w:rPr>
              <w:t xml:space="preserve">    await kafka.send('order-created', new_order.id)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Outbox: write event to DB in SAME transaction as data</w:t>
            </w:r>
          </w:p>
          <w:p>
            <w:pPr>
              <w:shd w:fill="F0FDF4" w:val="clear"/>
              <w:spacing w:after="0" w:before="0" w:line="276"/>
              <w:ind w:left="140"/>
            </w:pPr>
            <w:r>
              <w:rPr>
                <w:rFonts w:ascii="Courier New" w:cs="Courier New" w:eastAsia="Courier New" w:hAnsi="Courier New"/>
                <w:color w:val="14532D"/>
                <w:sz w:val="17"/>
                <w:szCs w:val="17"/>
              </w:rPr>
              <w:t xml:space="preserve">async def create_order(order: CreateOrderRequest):</w:t>
            </w:r>
          </w:p>
          <w:p>
            <w:pPr>
              <w:shd w:fill="F0FDF4" w:val="clear"/>
              <w:spacing w:after="0" w:before="0" w:line="276"/>
              <w:ind w:left="140"/>
            </w:pPr>
            <w:r>
              <w:rPr>
                <w:rFonts w:ascii="Courier New" w:cs="Courier New" w:eastAsia="Courier New" w:hAnsi="Courier New"/>
                <w:color w:val="14532D"/>
                <w:sz w:val="17"/>
                <w:szCs w:val="17"/>
              </w:rPr>
              <w:t xml:space="preserve">    new_order = Order(**order.dict())</w:t>
            </w:r>
          </w:p>
          <w:p>
            <w:pPr>
              <w:shd w:fill="F0FDF4" w:val="clear"/>
              <w:spacing w:after="0" w:before="0" w:line="276"/>
              <w:ind w:left="140"/>
            </w:pPr>
            <w:r>
              <w:rPr>
                <w:rFonts w:ascii="Courier New" w:cs="Courier New" w:eastAsia="Courier New" w:hAnsi="Courier New"/>
                <w:color w:val="14532D"/>
                <w:sz w:val="17"/>
                <w:szCs w:val="17"/>
              </w:rPr>
              <w:t xml:space="preserve">    db.add(new_order)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 Write event to outbox table — same transaction</w:t>
            </w:r>
          </w:p>
          <w:p>
            <w:pPr>
              <w:shd w:fill="F0FDF4" w:val="clear"/>
              <w:spacing w:after="0" w:before="0" w:line="276"/>
              <w:ind w:left="140"/>
            </w:pPr>
            <w:r>
              <w:rPr>
                <w:rFonts w:ascii="Courier New" w:cs="Courier New" w:eastAsia="Courier New" w:hAnsi="Courier New"/>
                <w:color w:val="14532D"/>
                <w:sz w:val="17"/>
                <w:szCs w:val="17"/>
              </w:rPr>
              <w:t xml:space="preserve">    outbox_event = OutboxEvent(</w:t>
            </w:r>
          </w:p>
          <w:p>
            <w:pPr>
              <w:shd w:fill="F0FDF4" w:val="clear"/>
              <w:spacing w:after="0" w:before="0" w:line="276"/>
              <w:ind w:left="140"/>
            </w:pPr>
            <w:r>
              <w:rPr>
                <w:rFonts w:ascii="Courier New" w:cs="Courier New" w:eastAsia="Courier New" w:hAnsi="Courier New"/>
                <w:color w:val="14532D"/>
                <w:sz w:val="17"/>
                <w:szCs w:val="17"/>
              </w:rPr>
              <w:t xml:space="preserve">        aggregate_type='Order',</w:t>
            </w:r>
          </w:p>
          <w:p>
            <w:pPr>
              <w:shd w:fill="F0FDF4" w:val="clear"/>
              <w:spacing w:after="0" w:before="0" w:line="276"/>
              <w:ind w:left="140"/>
            </w:pPr>
            <w:r>
              <w:rPr>
                <w:rFonts w:ascii="Courier New" w:cs="Courier New" w:eastAsia="Courier New" w:hAnsi="Courier New"/>
                <w:color w:val="14532D"/>
                <w:sz w:val="17"/>
                <w:szCs w:val="17"/>
              </w:rPr>
              <w:t xml:space="preserve">        aggregate_id=new_order.id,</w:t>
            </w:r>
          </w:p>
          <w:p>
            <w:pPr>
              <w:shd w:fill="F0FDF4" w:val="clear"/>
              <w:spacing w:after="0" w:before="0" w:line="276"/>
              <w:ind w:left="140"/>
            </w:pPr>
            <w:r>
              <w:rPr>
                <w:rFonts w:ascii="Courier New" w:cs="Courier New" w:eastAsia="Courier New" w:hAnsi="Courier New"/>
                <w:color w:val="14532D"/>
                <w:sz w:val="17"/>
                <w:szCs w:val="17"/>
              </w:rPr>
              <w:t xml:space="preserve">        event_type='OrderCreated',</w:t>
            </w:r>
          </w:p>
          <w:p>
            <w:pPr>
              <w:shd w:fill="F0FDF4" w:val="clear"/>
              <w:spacing w:after="0" w:before="0" w:line="276"/>
              <w:ind w:left="140"/>
            </w:pPr>
            <w:r>
              <w:rPr>
                <w:rFonts w:ascii="Courier New" w:cs="Courier New" w:eastAsia="Courier New" w:hAnsi="Courier New"/>
                <w:color w:val="14532D"/>
                <w:sz w:val="17"/>
                <w:szCs w:val="17"/>
              </w:rPr>
              <w:t xml:space="preserve">        payload=new_order.to_event_payload(),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db.add(outbox_event)</w:t>
            </w:r>
          </w:p>
          <w:p>
            <w:pPr>
              <w:shd w:fill="F0FDF4" w:val="clear"/>
              <w:spacing w:after="0" w:before="0" w:line="276"/>
              <w:ind w:left="140"/>
            </w:pPr>
            <w:r>
              <w:rPr>
                <w:rFonts w:ascii="Courier New" w:cs="Courier New" w:eastAsia="Courier New" w:hAnsi="Courier New"/>
                <w:color w:val="14532D"/>
                <w:sz w:val="17"/>
                <w:szCs w:val="17"/>
              </w:rPr>
              <w:t xml:space="preserve">    db.commit()  # ATOMIC: order + event together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Separate outbox relay process (runs every second):</w:t>
            </w:r>
          </w:p>
          <w:p>
            <w:pPr>
              <w:shd w:fill="F0FDF4" w:val="clear"/>
              <w:spacing w:after="0" w:before="0" w:line="276"/>
              <w:ind w:left="140"/>
            </w:pPr>
            <w:r>
              <w:rPr>
                <w:rFonts w:ascii="Courier New" w:cs="Courier New" w:eastAsia="Courier New" w:hAnsi="Courier New"/>
                <w:color w:val="14532D"/>
                <w:sz w:val="17"/>
                <w:szCs w:val="17"/>
              </w:rPr>
              <w:t xml:space="preserve"># SELECT * FROM outbox_events WHERE published=false</w:t>
            </w:r>
          </w:p>
          <w:p>
            <w:pPr>
              <w:shd w:fill="F0FDF4" w:val="clear"/>
              <w:spacing w:after="0" w:before="0" w:line="276"/>
              <w:ind w:left="140"/>
            </w:pPr>
            <w:r>
              <w:rPr>
                <w:rFonts w:ascii="Courier New" w:cs="Courier New" w:eastAsia="Courier New" w:hAnsi="Courier New"/>
                <w:color w:val="14532D"/>
                <w:sz w:val="17"/>
                <w:szCs w:val="17"/>
              </w:rPr>
              <w:t xml:space="preserve"># Publish to Kafka → mark published=true</w:t>
            </w:r>
          </w:p>
          <w:p>
            <w:pPr>
              <w:shd w:fill="F0FDF4" w:val="clear"/>
              <w:spacing w:after="0" w:before="0" w:line="276"/>
              <w:ind w:left="140"/>
            </w:pPr>
            <w:r>
              <w:rPr>
                <w:rFonts w:ascii="Courier New" w:cs="Courier New" w:eastAsia="Courier New" w:hAnsi="Courier New"/>
                <w:color w:val="14532D"/>
                <w:sz w:val="17"/>
                <w:szCs w:val="17"/>
              </w:rPr>
              <w:t xml:space="preserve"># Crash-safe: unpublished events always in DB</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Crash between commit and kafka.send: order exists but downstream services never notified</w:t>
            </w:r>
          </w:p>
          <w:p>
            <w:pPr>
              <w:shd w:fill="FFF1F2" w:val="clear"/>
              <w:spacing w:after="80" w:before="80"/>
              <w:ind w:left="120"/>
            </w:pPr>
            <w:r>
              <w:rPr>
                <w:rFonts w:ascii="Arial" w:cs="Arial" w:eastAsia="Arial" w:hAnsi="Arial"/>
                <w:color w:val="7F1D1D"/>
                <w:sz w:val="18"/>
                <w:szCs w:val="18"/>
              </w:rPr>
              <w:t xml:space="preserve">⚠  Inventory never decremented: customer ordered out-of-stock items, no fulfilment triggered</w:t>
            </w:r>
          </w:p>
          <w:p>
            <w:pPr>
              <w:shd w:fill="FFF1F2" w:val="clear"/>
              <w:spacing w:after="80" w:before="80"/>
              <w:ind w:left="120"/>
            </w:pPr>
            <w:r>
              <w:rPr>
                <w:rFonts w:ascii="Arial" w:cs="Arial" w:eastAsia="Arial" w:hAnsi="Arial"/>
                <w:color w:val="7F1D1D"/>
                <w:sz w:val="18"/>
                <w:szCs w:val="18"/>
              </w:rPr>
              <w:t xml:space="preserve">⚠  Email never sent: customer confused — payment charged but no confirmation received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Outbox table written in same DB transaction as Order — atomically guaranteed</w:t>
            </w:r>
          </w:p>
          <w:p>
            <w:pPr>
              <w:shd w:fill="F0FDF4" w:val="clear"/>
              <w:spacing w:after="80" w:before="80"/>
              <w:ind w:left="120"/>
            </w:pPr>
            <w:r>
              <w:rPr>
                <w:rFonts w:ascii="Arial" w:cs="Arial" w:eastAsia="Arial" w:hAnsi="Arial"/>
                <w:color w:val="14532D"/>
                <w:sz w:val="18"/>
                <w:szCs w:val="18"/>
              </w:rPr>
              <w:t xml:space="preserve">✔  Crash after commit: outbox event is in DB — relay will publish it on next run</w:t>
            </w:r>
          </w:p>
          <w:p>
            <w:pPr>
              <w:shd w:fill="F0FDF4" w:val="clear"/>
              <w:spacing w:after="80" w:before="80"/>
              <w:ind w:left="120"/>
            </w:pPr>
            <w:r>
              <w:rPr>
                <w:rFonts w:ascii="Arial" w:cs="Arial" w:eastAsia="Arial" w:hAnsi="Arial"/>
                <w:color w:val="14532D"/>
                <w:sz w:val="18"/>
                <w:szCs w:val="18"/>
              </w:rPr>
              <w:t xml:space="preserve">✔  Relay is idempotent: publishing the same event twice is safe (Kafka deduplication)</w:t>
            </w:r>
          </w:p>
          <w:p>
            <w:pPr>
              <w:shd w:fill="F0FDF4" w:val="clear"/>
              <w:spacing w:after="80" w:before="80"/>
              <w:ind w:left="120"/>
            </w:pPr>
            <w:r>
              <w:rPr>
                <w:rFonts w:ascii="Arial" w:cs="Arial" w:eastAsia="Arial" w:hAnsi="Arial"/>
                <w:color w:val="14532D"/>
                <w:sz w:val="18"/>
                <w:szCs w:val="18"/>
              </w:rPr>
              <w:t xml:space="preserve">✔  Kafka/SQS can be unavailable: events accumulate in outbox table until it recovers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Outbox pattern: write events to DB table in same transaction — relay publishes separately</w:t>
            </w:r>
          </w:p>
          <w:p>
            <w:pPr>
              <w:spacing w:after="40" w:before="40"/>
            </w:pPr>
            <w:r>
              <w:rPr>
                <w:rFonts w:ascii="Arial" w:cs="Arial" w:eastAsia="Arial" w:hAnsi="Arial"/>
                <w:color w:val="78350F"/>
                <w:sz w:val="19"/>
                <w:szCs w:val="19"/>
              </w:rPr>
              <w:t xml:space="preserve">•  Debezium CDC (Change Data Capture) can replace the relay: reads DB transaction log directly</w:t>
            </w:r>
          </w:p>
          <w:p>
            <w:pPr>
              <w:spacing w:after="40" w:before="40"/>
            </w:pPr>
            <w:r>
              <w:rPr>
                <w:rFonts w:ascii="Arial" w:cs="Arial" w:eastAsia="Arial" w:hAnsi="Arial"/>
                <w:color w:val="78350F"/>
                <w:sz w:val="19"/>
                <w:szCs w:val="19"/>
              </w:rPr>
              <w:t xml:space="preserve">•  Outbox event table: aggregate_type, aggregate_id, event_type, payload, published_at</w:t>
            </w:r>
          </w:p>
          <w:p>
            <w:pPr>
              <w:spacing w:after="40" w:before="40"/>
            </w:pPr>
            <w:r>
              <w:rPr>
                <w:rFonts w:ascii="Arial" w:cs="Arial" w:eastAsia="Arial" w:hAnsi="Arial"/>
                <w:color w:val="78350F"/>
                <w:sz w:val="19"/>
                <w:szCs w:val="19"/>
              </w:rPr>
              <w:t xml:space="preserve">•  Always-at-least-once delivery: consumers must be idempotent — use event_id for deduplication</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Without the outbox pattern, a deployment restart during peak traffic lost 2,300 OrderCreated events — inventory was never decremented and 2,300 orders were never fulfilled.</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Lost update problem — no optimistic locking on concurrent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two concurrent requests read the same record and both update it, the second write silently overwrites the first — the 'lost update' problem. For inventory management, balance updates, and any counter, this leads to data corruption. Optimistic locking (version field) detects concurrent modification and forces the second writer to retry.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decrement_stock(product_id: int, qty: int):</w:t>
            </w:r>
          </w:p>
          <w:p>
            <w:pPr>
              <w:shd w:fill="FEF2F2" w:val="clear"/>
              <w:spacing w:after="0" w:before="0" w:line="276"/>
              <w:ind w:left="140"/>
            </w:pPr>
            <w:r>
              <w:rPr>
                <w:rFonts w:ascii="Courier New" w:cs="Courier New" w:eastAsia="Courier New" w:hAnsi="Courier New"/>
                <w:color w:val="7F1D1D"/>
                <w:sz w:val="17"/>
                <w:szCs w:val="17"/>
              </w:rPr>
              <w:t xml:space="preserve">    product = db.get(Product, product_id)</w:t>
            </w:r>
          </w:p>
          <w:p>
            <w:pPr>
              <w:shd w:fill="FEF2F2" w:val="clear"/>
              <w:spacing w:after="0" w:before="0" w:line="276"/>
              <w:ind w:left="140"/>
            </w:pPr>
            <w:r>
              <w:rPr>
                <w:rFonts w:ascii="Courier New" w:cs="Courier New" w:eastAsia="Courier New" w:hAnsi="Courier New"/>
                <w:color w:val="7F1D1D"/>
                <w:sz w:val="17"/>
                <w:szCs w:val="17"/>
              </w:rPr>
              <w:t xml:space="preserve">    # Request A reads: stock=10</w:t>
            </w:r>
          </w:p>
          <w:p>
            <w:pPr>
              <w:shd w:fill="FEF2F2" w:val="clear"/>
              <w:spacing w:after="0" w:before="0" w:line="276"/>
              <w:ind w:left="140"/>
            </w:pPr>
            <w:r>
              <w:rPr>
                <w:rFonts w:ascii="Courier New" w:cs="Courier New" w:eastAsia="Courier New" w:hAnsi="Courier New"/>
                <w:color w:val="7F1D1D"/>
                <w:sz w:val="17"/>
                <w:szCs w:val="17"/>
              </w:rPr>
              <w:t xml:space="preserve">    # Request B reads: stock=10 (simultaneously)</w:t>
            </w:r>
          </w:p>
          <w:p>
            <w:pPr>
              <w:shd w:fill="FEF2F2" w:val="clear"/>
              <w:spacing w:after="0" w:before="0" w:line="276"/>
              <w:ind w:left="140"/>
            </w:pPr>
            <w:r>
              <w:rPr>
                <w:rFonts w:ascii="Courier New" w:cs="Courier New" w:eastAsia="Courier New" w:hAnsi="Courier New"/>
                <w:color w:val="7F1D1D"/>
                <w:sz w:val="17"/>
                <w:szCs w:val="17"/>
              </w:rPr>
              <w:t xml:space="preserve">    if product.stock &lt; qty:</w:t>
            </w:r>
          </w:p>
          <w:p>
            <w:pPr>
              <w:shd w:fill="FEF2F2" w:val="clear"/>
              <w:spacing w:after="0" w:before="0" w:line="276"/>
              <w:ind w:left="140"/>
            </w:pPr>
            <w:r>
              <w:rPr>
                <w:rFonts w:ascii="Courier New" w:cs="Courier New" w:eastAsia="Courier New" w:hAnsi="Courier New"/>
                <w:color w:val="7F1D1D"/>
                <w:sz w:val="17"/>
                <w:szCs w:val="17"/>
              </w:rPr>
              <w:t xml:space="preserve">        raise InsufficientStockError()</w:t>
            </w:r>
          </w:p>
          <w:p>
            <w:pPr>
              <w:shd w:fill="FEF2F2" w:val="clear"/>
              <w:spacing w:after="0" w:before="0" w:line="276"/>
              <w:ind w:left="140"/>
            </w:pPr>
            <w:r>
              <w:rPr>
                <w:rFonts w:ascii="Courier New" w:cs="Courier New" w:eastAsia="Courier New" w:hAnsi="Courier New"/>
                <w:color w:val="7F1D1D"/>
                <w:sz w:val="17"/>
                <w:szCs w:val="17"/>
              </w:rPr>
              <w:t xml:space="preserve">    product.stock -= qty</w:t>
            </w:r>
          </w:p>
          <w:p>
            <w:pPr>
              <w:shd w:fill="FEF2F2" w:val="clear"/>
              <w:spacing w:after="0" w:before="0" w:line="276"/>
              <w:ind w:left="140"/>
            </w:pPr>
            <w:r>
              <w:rPr>
                <w:rFonts w:ascii="Courier New" w:cs="Courier New" w:eastAsia="Courier New" w:hAnsi="Courier New"/>
                <w:color w:val="7F1D1D"/>
                <w:sz w:val="17"/>
                <w:szCs w:val="17"/>
              </w:rPr>
              <w:t xml:space="preserve">    db.commit()</w:t>
            </w:r>
          </w:p>
          <w:p>
            <w:pPr>
              <w:shd w:fill="FEF2F2" w:val="clear"/>
              <w:spacing w:after="0" w:before="0" w:line="276"/>
              <w:ind w:left="140"/>
            </w:pPr>
            <w:r>
              <w:rPr>
                <w:rFonts w:ascii="Courier New" w:cs="Courier New" w:eastAsia="Courier New" w:hAnsi="Courier New"/>
                <w:color w:val="7F1D1D"/>
                <w:sz w:val="17"/>
                <w:szCs w:val="17"/>
              </w:rPr>
              <w:t xml:space="preserve">    # Request A writes: stock=8 (bought 2)</w:t>
            </w:r>
          </w:p>
          <w:p>
            <w:pPr>
              <w:shd w:fill="FEF2F2" w:val="clear"/>
              <w:spacing w:after="0" w:before="0" w:line="276"/>
              <w:ind w:left="140"/>
            </w:pPr>
            <w:r>
              <w:rPr>
                <w:rFonts w:ascii="Courier New" w:cs="Courier New" w:eastAsia="Courier New" w:hAnsi="Courier New"/>
                <w:color w:val="7F1D1D"/>
                <w:sz w:val="17"/>
                <w:szCs w:val="17"/>
              </w:rPr>
              <w:t xml:space="preserve">    # Request B writes: stock=7 (bought 3) — overwrote A!</w:t>
            </w:r>
          </w:p>
          <w:p>
            <w:pPr>
              <w:shd w:fill="FEF2F2" w:val="clear"/>
              <w:spacing w:after="0" w:before="0" w:line="276"/>
              <w:ind w:left="140"/>
            </w:pPr>
            <w:r>
              <w:rPr>
                <w:rFonts w:ascii="Courier New" w:cs="Courier New" w:eastAsia="Courier New" w:hAnsi="Courier New"/>
                <w:color w:val="7F1D1D"/>
                <w:sz w:val="17"/>
                <w:szCs w:val="17"/>
              </w:rPr>
              <w:t xml:space="preserve">    # Actual stock should be 5 — sold 8 items, shows 7</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 import Column, Integer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Product(Base):</w:t>
            </w:r>
          </w:p>
          <w:p>
            <w:pPr>
              <w:shd w:fill="F0FDF4" w:val="clear"/>
              <w:spacing w:after="0" w:before="0" w:line="276"/>
              <w:ind w:left="140"/>
            </w:pPr>
            <w:r>
              <w:rPr>
                <w:rFonts w:ascii="Courier New" w:cs="Courier New" w:eastAsia="Courier New" w:hAnsi="Courier New"/>
                <w:color w:val="14532D"/>
                <w:sz w:val="17"/>
                <w:szCs w:val="17"/>
              </w:rPr>
              <w:t xml:space="preserve">    # ... other fields ...</w:t>
            </w:r>
          </w:p>
          <w:p>
            <w:pPr>
              <w:shd w:fill="F0FDF4" w:val="clear"/>
              <w:spacing w:after="0" w:before="0" w:line="276"/>
              <w:ind w:left="140"/>
            </w:pPr>
            <w:r>
              <w:rPr>
                <w:rFonts w:ascii="Courier New" w:cs="Courier New" w:eastAsia="Courier New" w:hAnsi="Courier New"/>
                <w:color w:val="14532D"/>
                <w:sz w:val="17"/>
                <w:szCs w:val="17"/>
              </w:rPr>
              <w:t xml:space="preserve">    version = Column(Integer, nullable=False, default=0)</w:t>
            </w:r>
          </w:p>
          <w:p>
            <w:pPr>
              <w:shd w:fill="F0FDF4" w:val="clear"/>
              <w:spacing w:after="0" w:before="0" w:line="276"/>
              <w:ind w:left="140"/>
            </w:pPr>
            <w:r>
              <w:rPr>
                <w:rFonts w:ascii="Courier New" w:cs="Courier New" w:eastAsia="Courier New" w:hAnsi="Courier New"/>
                <w:color w:val="14532D"/>
                <w:sz w:val="17"/>
                <w:szCs w:val="17"/>
              </w:rPr>
              <w:t xml:space="preserve">    __mapper_args__ = {'version_id_col': version}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decrement_stock(product_id: int, qty: int):</w:t>
            </w:r>
          </w:p>
          <w:p>
            <w:pPr>
              <w:shd w:fill="F0FDF4" w:val="clear"/>
              <w:spacing w:after="0" w:before="0" w:line="276"/>
              <w:ind w:left="140"/>
            </w:pPr>
            <w:r>
              <w:rPr>
                <w:rFonts w:ascii="Courier New" w:cs="Courier New" w:eastAsia="Courier New" w:hAnsi="Courier New"/>
                <w:color w:val="14532D"/>
                <w:sz w:val="17"/>
                <w:szCs w:val="17"/>
              </w:rPr>
              <w:t xml:space="preserve">    product = db.get(Product, product_id)</w:t>
            </w:r>
          </w:p>
          <w:p>
            <w:pPr>
              <w:shd w:fill="F0FDF4" w:val="clear"/>
              <w:spacing w:after="0" w:before="0" w:line="276"/>
              <w:ind w:left="140"/>
            </w:pPr>
            <w:r>
              <w:rPr>
                <w:rFonts w:ascii="Courier New" w:cs="Courier New" w:eastAsia="Courier New" w:hAnsi="Courier New"/>
                <w:color w:val="14532D"/>
                <w:sz w:val="17"/>
                <w:szCs w:val="17"/>
              </w:rPr>
              <w:t xml:space="preserve">    if product.stock &lt; qty:</w:t>
            </w:r>
          </w:p>
          <w:p>
            <w:pPr>
              <w:shd w:fill="F0FDF4" w:val="clear"/>
              <w:spacing w:after="0" w:before="0" w:line="276"/>
              <w:ind w:left="140"/>
            </w:pPr>
            <w:r>
              <w:rPr>
                <w:rFonts w:ascii="Courier New" w:cs="Courier New" w:eastAsia="Courier New" w:hAnsi="Courier New"/>
                <w:color w:val="14532D"/>
                <w:sz w:val="17"/>
                <w:szCs w:val="17"/>
              </w:rPr>
              <w:t xml:space="preserve">        raise InsufficientStockError()</w:t>
            </w:r>
          </w:p>
          <w:p>
            <w:pPr>
              <w:shd w:fill="F0FDF4" w:val="clear"/>
              <w:spacing w:after="0" w:before="0" w:line="276"/>
              <w:ind w:left="140"/>
            </w:pPr>
            <w:r>
              <w:rPr>
                <w:rFonts w:ascii="Courier New" w:cs="Courier New" w:eastAsia="Courier New" w:hAnsi="Courier New"/>
                <w:color w:val="14532D"/>
                <w:sz w:val="17"/>
                <w:szCs w:val="17"/>
              </w:rPr>
              <w:t xml:space="preserve">    product.stock -= qty</w:t>
            </w:r>
          </w:p>
          <w:p>
            <w:pPr>
              <w:shd w:fill="F0FDF4" w:val="clear"/>
              <w:spacing w:after="0" w:before="0" w:line="276"/>
              <w:ind w:left="140"/>
            </w:pPr>
            <w:r>
              <w:rPr>
                <w:rFonts w:ascii="Courier New" w:cs="Courier New" w:eastAsia="Courier New" w:hAnsi="Courier New"/>
                <w:color w:val="14532D"/>
                <w:sz w:val="17"/>
                <w:szCs w:val="17"/>
              </w:rPr>
              <w:t xml:space="preserve">    # SQLAlchemy adds: WHERE id=? AND version=? to UPDATE</w:t>
            </w:r>
          </w:p>
          <w:p>
            <w:pPr>
              <w:shd w:fill="F0FDF4" w:val="clear"/>
              <w:spacing w:after="0" w:before="0" w:line="276"/>
              <w:ind w:left="140"/>
            </w:pPr>
            <w:r>
              <w:rPr>
                <w:rFonts w:ascii="Courier New" w:cs="Courier New" w:eastAsia="Courier New" w:hAnsi="Courier New"/>
                <w:color w:val="14532D"/>
                <w:sz w:val="17"/>
                <w:szCs w:val="17"/>
              </w:rPr>
              <w:t xml:space="preserve">    # If another request modified it: version changed → 0 rows updated</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db.commit()  # StaleDataError if version mismatch</w:t>
            </w:r>
          </w:p>
          <w:p>
            <w:pPr>
              <w:shd w:fill="F0FDF4" w:val="clear"/>
              <w:spacing w:after="0" w:before="0" w:line="276"/>
              <w:ind w:left="140"/>
            </w:pPr>
            <w:r>
              <w:rPr>
                <w:rFonts w:ascii="Courier New" w:cs="Courier New" w:eastAsia="Courier New" w:hAnsi="Courier New"/>
                <w:color w:val="14532D"/>
                <w:sz w:val="17"/>
                <w:szCs w:val="17"/>
              </w:rPr>
              <w:t xml:space="preserve">    except StaleDataError:</w:t>
            </w:r>
          </w:p>
          <w:p>
            <w:pPr>
              <w:shd w:fill="F0FDF4" w:val="clear"/>
              <w:spacing w:after="0" w:before="0" w:line="276"/>
              <w:ind w:left="140"/>
            </w:pPr>
            <w:r>
              <w:rPr>
                <w:rFonts w:ascii="Courier New" w:cs="Courier New" w:eastAsia="Courier New" w:hAnsi="Courier New"/>
                <w:color w:val="14532D"/>
                <w:sz w:val="17"/>
                <w:szCs w:val="17"/>
              </w:rPr>
              <w:t xml:space="preserve">        db.rollback()</w:t>
            </w:r>
          </w:p>
          <w:p>
            <w:pPr>
              <w:shd w:fill="F0FDF4" w:val="clear"/>
              <w:spacing w:after="0" w:before="0" w:line="276"/>
              <w:ind w:left="140"/>
            </w:pPr>
            <w:r>
              <w:rPr>
                <w:rFonts w:ascii="Courier New" w:cs="Courier New" w:eastAsia="Courier New" w:hAnsi="Courier New"/>
                <w:color w:val="14532D"/>
                <w:sz w:val="17"/>
                <w:szCs w:val="17"/>
              </w:rPr>
              <w:t xml:space="preserve">        raise ConcurrentModificationError('Retry')</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Two concurrent requests both read stock=10 — both think stock is available</w:t>
            </w:r>
          </w:p>
          <w:p>
            <w:pPr>
              <w:shd w:fill="FFF1F2" w:val="clear"/>
              <w:spacing w:after="80" w:before="80"/>
              <w:ind w:left="120"/>
            </w:pPr>
            <w:r>
              <w:rPr>
                <w:rFonts w:ascii="Arial" w:cs="Arial" w:eastAsia="Arial" w:hAnsi="Arial"/>
                <w:color w:val="7F1D1D"/>
                <w:sz w:val="18"/>
                <w:szCs w:val="18"/>
              </w:rPr>
              <w:t xml:space="preserve">⚠  Both decrement independently — second write silently overwrites the first</w:t>
            </w:r>
          </w:p>
          <w:p>
            <w:pPr>
              <w:shd w:fill="FFF1F2" w:val="clear"/>
              <w:spacing w:after="80" w:before="80"/>
              <w:ind w:left="120"/>
            </w:pPr>
            <w:r>
              <w:rPr>
                <w:rFonts w:ascii="Arial" w:cs="Arial" w:eastAsia="Arial" w:hAnsi="Arial"/>
                <w:color w:val="7F1D1D"/>
                <w:sz w:val="18"/>
                <w:szCs w:val="18"/>
              </w:rPr>
              <w:t xml:space="preserve">⚠  Result: overselling (sell 8 items against stock of 10, DB shows 7 not 2)</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version column: SQLAlchemy adds WHERE version=N to every UPDATE — concurrent modification detected</w:t>
            </w:r>
          </w:p>
          <w:p>
            <w:pPr>
              <w:shd w:fill="F0FDF4" w:val="clear"/>
              <w:spacing w:after="80" w:before="80"/>
              <w:ind w:left="120"/>
            </w:pPr>
            <w:r>
              <w:rPr>
                <w:rFonts w:ascii="Arial" w:cs="Arial" w:eastAsia="Arial" w:hAnsi="Arial"/>
                <w:color w:val="14532D"/>
                <w:sz w:val="18"/>
                <w:szCs w:val="18"/>
              </w:rPr>
              <w:t xml:space="preserve">✔  StaleDataError raised when 0 rows updated due to version mismatch — explicit conflict handling</w:t>
            </w:r>
          </w:p>
          <w:p>
            <w:pPr>
              <w:shd w:fill="F0FDF4" w:val="clear"/>
              <w:spacing w:after="80" w:before="80"/>
              <w:ind w:left="120"/>
            </w:pPr>
            <w:r>
              <w:rPr>
                <w:rFonts w:ascii="Arial" w:cs="Arial" w:eastAsia="Arial" w:hAnsi="Arial"/>
                <w:color w:val="14532D"/>
                <w:sz w:val="18"/>
                <w:szCs w:val="18"/>
              </w:rPr>
              <w:t xml:space="preserve">✔  Caller catches ConcurrentModificationError and retries — typically succeeds on retry</w:t>
            </w:r>
          </w:p>
          <w:p>
            <w:pPr>
              <w:shd w:fill="F0FDF4" w:val="clear"/>
              <w:spacing w:after="80" w:before="80"/>
              <w:ind w:left="120"/>
            </w:pPr>
            <w:r>
              <w:rPr>
                <w:rFonts w:ascii="Arial" w:cs="Arial" w:eastAsia="Arial" w:hAnsi="Arial"/>
                <w:color w:val="14532D"/>
                <w:sz w:val="18"/>
                <w:szCs w:val="18"/>
              </w:rPr>
              <w:t xml:space="preserve">✔  Alternative: SELECT FOR UPDATE (pessimistic locking) for high-contention, low-wait scenarios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optimistic locking (version column) for infrequently-contended resources</w:t>
            </w:r>
          </w:p>
          <w:p>
            <w:pPr>
              <w:spacing w:after="40" w:before="40"/>
            </w:pPr>
            <w:r>
              <w:rPr>
                <w:rFonts w:ascii="Arial" w:cs="Arial" w:eastAsia="Arial" w:hAnsi="Arial"/>
                <w:color w:val="78350F"/>
                <w:sz w:val="19"/>
                <w:szCs w:val="19"/>
              </w:rPr>
              <w:t xml:space="preserve">•  Use SELECT FOR UPDATE (pessimistic locking) for high-contention resources like inventory</w:t>
            </w:r>
          </w:p>
          <w:p>
            <w:pPr>
              <w:spacing w:after="40" w:before="40"/>
            </w:pPr>
            <w:r>
              <w:rPr>
                <w:rFonts w:ascii="Arial" w:cs="Arial" w:eastAsia="Arial" w:hAnsi="Arial"/>
                <w:color w:val="78350F"/>
                <w:sz w:val="19"/>
                <w:szCs w:val="19"/>
              </w:rPr>
              <w:t xml:space="preserve">•  Optimistic is better for scalability: no lock held during network calls or user think-time</w:t>
            </w:r>
          </w:p>
          <w:p>
            <w:pPr>
              <w:spacing w:after="40" w:before="40"/>
            </w:pPr>
            <w:r>
              <w:rPr>
                <w:rFonts w:ascii="Arial" w:cs="Arial" w:eastAsia="Arial" w:hAnsi="Arial"/>
                <w:color w:val="78350F"/>
                <w:sz w:val="19"/>
                <w:szCs w:val="19"/>
              </w:rPr>
              <w:t xml:space="preserve">•  Always add retry logic when using optimistic locking — conflict resolution is the expected path</w:t>
            </w:r>
          </w:p>
        </w:tc>
      </w:tr>
    </w:tbl>
    <w:p>
      <w:pPr>
        <w:spacing w:after="0" w:before="80"/>
      </w:pPr>
    </w:p>
    <w:p>
      <w:pPr>
        <w:pBdr>
          <w:bottom w:val="single" w:color="E5E7EB" w:sz="1" w:space="1"/>
        </w:pBdr>
        <w:spacing w:after="100" w:before="100"/>
      </w:pPr>
    </w:p>
    <w:p>
      <w:r>
        <w:br w:type="page"/>
      </w:r>
    </w:p>
    <w:p>
      <w:pPr>
        <w:pStyle w:val="Heading1"/>
        <w:pBdr>
          <w:bottom w:val="single" w:color="0F4C81" w:sz="10" w:space="3"/>
        </w:pBdr>
        <w:spacing w:after="180" w:before="560"/>
      </w:pPr>
      <w:r>
        <w:rPr>
          <w:rFonts w:ascii="Arial" w:cs="Arial" w:eastAsia="Arial" w:hAnsi="Arial"/>
          <w:b/>
          <w:bCs/>
          <w:color w:val="0F4C81"/>
          <w:sz w:val="44"/>
          <w:szCs w:val="44"/>
        </w:rPr>
        <w:t xml:space="preserve">Part 5 — Observability</w:t>
      </w:r>
    </w:p>
    <w:p>
      <w:pPr>
        <w:spacing w:after="180" w:before="120"/>
        <w:jc w:val="left"/>
      </w:pPr>
      <w:r>
        <w:rPr>
          <w:rFonts w:ascii="Arial" w:cs="Arial" w:eastAsia="Arial" w:hAnsi="Arial"/>
          <w:b w:val="false"/>
          <w:bCs w:val="false"/>
          <w:i w:val="false"/>
          <w:iCs w:val="false"/>
          <w:color w:val="374151"/>
          <w:sz w:val="20"/>
          <w:szCs w:val="20"/>
        </w:rPr>
        <w:t xml:space="preserve">Observability is the ability to understand what a distributed system is doing from its external outputs. The three pillars — metrics, logs, and traces — answer different questions: metrics tell you something is wrong, logs tell you what happened, and traces tell you why and where. Without observability, production incidents are diagnosed in the dark.</w:t>
      </w:r>
    </w:p>
    <w:p>
      <w:pPr>
        <w:spacing w:after="80" w:before="240"/>
      </w:pPr>
      <w:r>
        <w:rPr>
          <w:rFonts w:ascii="Arial" w:cs="Arial" w:eastAsia="Arial" w:hAnsi="Arial"/>
          <w:b/>
          <w:bCs/>
          <w:color w:val="0F4C81"/>
          <w:sz w:val="24"/>
          <w:szCs w:val="24"/>
        </w:rPr>
        <w:t xml:space="preserve">Review checklist</w:t>
      </w:r>
    </w:p>
    <w:p>
      <w:pPr>
        <w:spacing w:after="60" w:before="60"/>
        <w:ind w:left="360" w:hanging="240"/>
      </w:pPr>
      <w:r>
        <w:rPr>
          <w:rFonts w:ascii="Arial" w:cs="Arial" w:eastAsia="Arial" w:hAnsi="Arial"/>
          <w:b/>
          <w:bCs/>
          <w:color w:val="0F4C81"/>
          <w:sz w:val="20"/>
          <w:szCs w:val="20"/>
        </w:rPr>
        <w:t xml:space="preserve">1.  </w:t>
      </w:r>
      <w:r>
        <w:rPr>
          <w:rFonts w:ascii="Arial" w:cs="Arial" w:eastAsia="Arial" w:hAnsi="Arial"/>
          <w:color w:val="374151"/>
          <w:sz w:val="20"/>
          <w:szCs w:val="20"/>
        </w:rPr>
        <w:t xml:space="preserve">Structured JSON logging with correlation/request IDs on every log line</w:t>
      </w:r>
    </w:p>
    <w:p>
      <w:pPr>
        <w:spacing w:after="60" w:before="60"/>
        <w:ind w:left="360" w:hanging="240"/>
      </w:pPr>
      <w:r>
        <w:rPr>
          <w:rFonts w:ascii="Arial" w:cs="Arial" w:eastAsia="Arial" w:hAnsi="Arial"/>
          <w:b/>
          <w:bCs/>
          <w:color w:val="0F4C81"/>
          <w:sz w:val="20"/>
          <w:szCs w:val="20"/>
        </w:rPr>
        <w:t xml:space="preserve">2.  </w:t>
      </w:r>
      <w:r>
        <w:rPr>
          <w:rFonts w:ascii="Arial" w:cs="Arial" w:eastAsia="Arial" w:hAnsi="Arial"/>
          <w:color w:val="374151"/>
          <w:sz w:val="20"/>
          <w:szCs w:val="20"/>
        </w:rPr>
        <w:t xml:space="preserve">Distributed tracing via OpenTelemetry — traces span all service boundaries</w:t>
      </w:r>
    </w:p>
    <w:p>
      <w:pPr>
        <w:spacing w:after="60" w:before="60"/>
        <w:ind w:left="360" w:hanging="240"/>
      </w:pPr>
      <w:r>
        <w:rPr>
          <w:rFonts w:ascii="Arial" w:cs="Arial" w:eastAsia="Arial" w:hAnsi="Arial"/>
          <w:b/>
          <w:bCs/>
          <w:color w:val="0F4C81"/>
          <w:sz w:val="20"/>
          <w:szCs w:val="20"/>
        </w:rPr>
        <w:t xml:space="preserve">3.  </w:t>
      </w:r>
      <w:r>
        <w:rPr>
          <w:rFonts w:ascii="Arial" w:cs="Arial" w:eastAsia="Arial" w:hAnsi="Arial"/>
          <w:color w:val="374151"/>
          <w:sz w:val="20"/>
          <w:szCs w:val="20"/>
        </w:rPr>
        <w:t xml:space="preserve">RED metrics collected: Rate, Errors, Duration for every service endpoint</w:t>
      </w:r>
    </w:p>
    <w:p>
      <w:pPr>
        <w:spacing w:after="60" w:before="60"/>
        <w:ind w:left="360" w:hanging="240"/>
      </w:pPr>
      <w:r>
        <w:rPr>
          <w:rFonts w:ascii="Arial" w:cs="Arial" w:eastAsia="Arial" w:hAnsi="Arial"/>
          <w:b/>
          <w:bCs/>
          <w:color w:val="0F4C81"/>
          <w:sz w:val="20"/>
          <w:szCs w:val="20"/>
        </w:rPr>
        <w:t xml:space="preserve">4.  </w:t>
      </w:r>
      <w:r>
        <w:rPr>
          <w:rFonts w:ascii="Arial" w:cs="Arial" w:eastAsia="Arial" w:hAnsi="Arial"/>
          <w:color w:val="374151"/>
          <w:sz w:val="20"/>
          <w:szCs w:val="20"/>
        </w:rPr>
        <w:t xml:space="preserve">USE metrics for infrastructure: Utilisation, Saturation, Errors per resource</w:t>
      </w:r>
    </w:p>
    <w:p>
      <w:pPr>
        <w:spacing w:after="60" w:before="60"/>
        <w:ind w:left="360" w:hanging="240"/>
      </w:pPr>
      <w:r>
        <w:rPr>
          <w:rFonts w:ascii="Arial" w:cs="Arial" w:eastAsia="Arial" w:hAnsi="Arial"/>
          <w:b/>
          <w:bCs/>
          <w:color w:val="0F4C81"/>
          <w:sz w:val="20"/>
          <w:szCs w:val="20"/>
        </w:rPr>
        <w:t xml:space="preserve">5.  </w:t>
      </w:r>
      <w:r>
        <w:rPr>
          <w:rFonts w:ascii="Arial" w:cs="Arial" w:eastAsia="Arial" w:hAnsi="Arial"/>
          <w:color w:val="374151"/>
          <w:sz w:val="20"/>
          <w:szCs w:val="20"/>
        </w:rPr>
        <w:t xml:space="preserve">Health check endpoints: /health (liveness) and /ready (readiness)</w:t>
      </w:r>
    </w:p>
    <w:p>
      <w:pPr>
        <w:spacing w:after="60" w:before="60"/>
        <w:ind w:left="360" w:hanging="240"/>
      </w:pPr>
      <w:r>
        <w:rPr>
          <w:rFonts w:ascii="Arial" w:cs="Arial" w:eastAsia="Arial" w:hAnsi="Arial"/>
          <w:b/>
          <w:bCs/>
          <w:color w:val="0F4C81"/>
          <w:sz w:val="20"/>
          <w:szCs w:val="20"/>
        </w:rPr>
        <w:t xml:space="preserve">6.  </w:t>
      </w:r>
      <w:r>
        <w:rPr>
          <w:rFonts w:ascii="Arial" w:cs="Arial" w:eastAsia="Arial" w:hAnsi="Arial"/>
          <w:color w:val="374151"/>
          <w:sz w:val="20"/>
          <w:szCs w:val="20"/>
        </w:rPr>
        <w:t xml:space="preserve">Alerting on meaningful SLO-based signals — not just CPU/memory thresholds</w:t>
      </w:r>
    </w:p>
    <w:p>
      <w:pPr>
        <w:spacing w:after="60" w:before="60"/>
        <w:ind w:left="360" w:hanging="240"/>
      </w:pPr>
      <w:r>
        <w:rPr>
          <w:rFonts w:ascii="Arial" w:cs="Arial" w:eastAsia="Arial" w:hAnsi="Arial"/>
          <w:b/>
          <w:bCs/>
          <w:color w:val="0F4C81"/>
          <w:sz w:val="20"/>
          <w:szCs w:val="20"/>
        </w:rPr>
        <w:t xml:space="preserve">7.  </w:t>
      </w:r>
      <w:r>
        <w:rPr>
          <w:rFonts w:ascii="Arial" w:cs="Arial" w:eastAsia="Arial" w:hAnsi="Arial"/>
          <w:color w:val="374151"/>
          <w:sz w:val="20"/>
          <w:szCs w:val="20"/>
        </w:rPr>
        <w:t xml:space="preserve">Dashboards for latency percentiles (P50, P95, P99) — not just averages</w:t>
      </w:r>
    </w:p>
    <w:p>
      <w:pPr>
        <w:spacing w:after="60" w:before="60"/>
        <w:ind w:left="360" w:hanging="240"/>
      </w:pPr>
      <w:r>
        <w:rPr>
          <w:rFonts w:ascii="Arial" w:cs="Arial" w:eastAsia="Arial" w:hAnsi="Arial"/>
          <w:b/>
          <w:bCs/>
          <w:color w:val="0F4C81"/>
          <w:sz w:val="20"/>
          <w:szCs w:val="20"/>
        </w:rPr>
        <w:t xml:space="preserve">8.  </w:t>
      </w:r>
      <w:r>
        <w:rPr>
          <w:rFonts w:ascii="Arial" w:cs="Arial" w:eastAsia="Arial" w:hAnsi="Arial"/>
          <w:color w:val="374151"/>
          <w:sz w:val="20"/>
          <w:szCs w:val="20"/>
        </w:rPr>
        <w:t xml:space="preserve">Business metrics alongside technical metrics (orders/min, signups/hour)</w:t>
      </w:r>
    </w:p>
    <w:p>
      <w:pPr>
        <w:spacing w:after="60" w:before="60"/>
        <w:ind w:left="360" w:hanging="240"/>
      </w:pPr>
      <w:r>
        <w:rPr>
          <w:rFonts w:ascii="Arial" w:cs="Arial" w:eastAsia="Arial" w:hAnsi="Arial"/>
          <w:b/>
          <w:bCs/>
          <w:color w:val="0F4C81"/>
          <w:sz w:val="20"/>
          <w:szCs w:val="20"/>
        </w:rPr>
        <w:t xml:space="preserve">9.  </w:t>
      </w:r>
      <w:r>
        <w:rPr>
          <w:rFonts w:ascii="Arial" w:cs="Arial" w:eastAsia="Arial" w:hAnsi="Arial"/>
          <w:color w:val="374151"/>
          <w:sz w:val="20"/>
          <w:szCs w:val="20"/>
        </w:rPr>
        <w:t xml:space="preserve">Log sampling strategy for high-volume services — structured and queryable</w:t>
      </w:r>
    </w:p>
    <w:p>
      <w:pPr>
        <w:spacing w:after="60" w:before="60"/>
        <w:ind w:left="360" w:hanging="240"/>
      </w:pPr>
      <w:r>
        <w:rPr>
          <w:rFonts w:ascii="Arial" w:cs="Arial" w:eastAsia="Arial" w:hAnsi="Arial"/>
          <w:b/>
          <w:bCs/>
          <w:color w:val="0F4C81"/>
          <w:sz w:val="20"/>
          <w:szCs w:val="20"/>
        </w:rPr>
        <w:t xml:space="preserve">10.  </w:t>
      </w:r>
      <w:r>
        <w:rPr>
          <w:rFonts w:ascii="Arial" w:cs="Arial" w:eastAsia="Arial" w:hAnsi="Arial"/>
          <w:color w:val="374151"/>
          <w:sz w:val="20"/>
          <w:szCs w:val="20"/>
        </w:rPr>
        <w:t xml:space="preserve">Runbooks linked from alert definitions — on-call engineer knows what to do</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print() logging — no structured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print() statements produce unstructured text with no timestamp, no severity level, no request ID, and no machine-parseable structure. In a distributed system where services log millions of lines per day, unstructured logs cannot be searched, aggregated, or alerted on. Structured JSON logging enables instant grep-by-field, aggregate-by-error-type, and alert-on-error-rate.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process_order(order_id: int):</w:t>
            </w:r>
          </w:p>
          <w:p>
            <w:pPr>
              <w:shd w:fill="FEF2F2" w:val="clear"/>
              <w:spacing w:after="0" w:before="0" w:line="276"/>
              <w:ind w:left="140"/>
            </w:pPr>
            <w:r>
              <w:rPr>
                <w:rFonts w:ascii="Courier New" w:cs="Courier New" w:eastAsia="Courier New" w:hAnsi="Courier New"/>
                <w:color w:val="7F1D1D"/>
                <w:sz w:val="17"/>
                <w:szCs w:val="17"/>
              </w:rPr>
              <w:t xml:space="preserve">    print(f'Processing order {order_id}')  # no level, no time</w:t>
            </w:r>
          </w:p>
          <w:p>
            <w:pPr>
              <w:shd w:fill="FEF2F2" w:val="clear"/>
              <w:spacing w:after="0" w:before="0" w:line="276"/>
              <w:ind w:left="140"/>
            </w:pPr>
            <w:r>
              <w:rPr>
                <w:rFonts w:ascii="Courier New" w:cs="Courier New" w:eastAsia="Courier New" w:hAnsi="Courier New"/>
                <w:color w:val="7F1D1D"/>
                <w:sz w:val="17"/>
                <w:szCs w:val="17"/>
              </w:rPr>
              <w:t xml:space="preserve">    try:</w:t>
            </w:r>
          </w:p>
          <w:p>
            <w:pPr>
              <w:shd w:fill="FEF2F2" w:val="clear"/>
              <w:spacing w:after="0" w:before="0" w:line="276"/>
              <w:ind w:left="140"/>
            </w:pPr>
            <w:r>
              <w:rPr>
                <w:rFonts w:ascii="Courier New" w:cs="Courier New" w:eastAsia="Courier New" w:hAnsi="Courier New"/>
                <w:color w:val="7F1D1D"/>
                <w:sz w:val="17"/>
                <w:szCs w:val="17"/>
              </w:rPr>
              <w:t xml:space="preserve">        order = await get_order(order_id)</w:t>
            </w:r>
          </w:p>
          <w:p>
            <w:pPr>
              <w:shd w:fill="FEF2F2" w:val="clear"/>
              <w:spacing w:after="0" w:before="0" w:line="276"/>
              <w:ind w:left="140"/>
            </w:pPr>
            <w:r>
              <w:rPr>
                <w:rFonts w:ascii="Courier New" w:cs="Courier New" w:eastAsia="Courier New" w:hAnsi="Courier New"/>
                <w:color w:val="7F1D1D"/>
                <w:sz w:val="17"/>
                <w:szCs w:val="17"/>
              </w:rPr>
              <w:t xml:space="preserve">        print(f'Got order: {order}')  # dumps entire object</w:t>
            </w:r>
          </w:p>
          <w:p>
            <w:pPr>
              <w:shd w:fill="FEF2F2" w:val="clear"/>
              <w:spacing w:after="0" w:before="0" w:line="276"/>
              <w:ind w:left="140"/>
            </w:pPr>
            <w:r>
              <w:rPr>
                <w:rFonts w:ascii="Courier New" w:cs="Courier New" w:eastAsia="Courier New" w:hAnsi="Courier New"/>
                <w:color w:val="7F1D1D"/>
                <w:sz w:val="17"/>
                <w:szCs w:val="17"/>
              </w:rPr>
              <w:t xml:space="preserve">        result = await fulfill(order)</w:t>
            </w:r>
          </w:p>
          <w:p>
            <w:pPr>
              <w:shd w:fill="FEF2F2" w:val="clear"/>
              <w:spacing w:after="0" w:before="0" w:line="276"/>
              <w:ind w:left="140"/>
            </w:pPr>
            <w:r>
              <w:rPr>
                <w:rFonts w:ascii="Courier New" w:cs="Courier New" w:eastAsia="Courier New" w:hAnsi="Courier New"/>
                <w:color w:val="7F1D1D"/>
                <w:sz w:val="17"/>
                <w:szCs w:val="17"/>
              </w:rPr>
              <w:t xml:space="preserve">        print('Done!')  # useless</w:t>
            </w:r>
          </w:p>
          <w:p>
            <w:pPr>
              <w:shd w:fill="FEF2F2" w:val="clear"/>
              <w:spacing w:after="0" w:before="0" w:line="276"/>
              <w:ind w:left="140"/>
            </w:pPr>
            <w:r>
              <w:rPr>
                <w:rFonts w:ascii="Courier New" w:cs="Courier New" w:eastAsia="Courier New" w:hAnsi="Courier New"/>
                <w:color w:val="7F1D1D"/>
                <w:sz w:val="17"/>
                <w:szCs w:val="17"/>
              </w:rPr>
              <w:t xml:space="preserve">    except Exception as e:</w:t>
            </w:r>
          </w:p>
          <w:p>
            <w:pPr>
              <w:shd w:fill="FEF2F2" w:val="clear"/>
              <w:spacing w:after="0" w:before="0" w:line="276"/>
              <w:ind w:left="140"/>
            </w:pPr>
            <w:r>
              <w:rPr>
                <w:rFonts w:ascii="Courier New" w:cs="Courier New" w:eastAsia="Courier New" w:hAnsi="Courier New"/>
                <w:color w:val="7F1D1D"/>
                <w:sz w:val="17"/>
                <w:szCs w:val="17"/>
              </w:rPr>
              <w:t xml:space="preserve">        print(f'ERROR: {e}')  # no traceback, no context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Log aggregator sees: unstructured text</w:t>
            </w:r>
          </w:p>
          <w:p>
            <w:pPr>
              <w:shd w:fill="FEF2F2" w:val="clear"/>
              <w:spacing w:after="0" w:before="0" w:line="276"/>
              <w:ind w:left="140"/>
            </w:pPr>
            <w:r>
              <w:rPr>
                <w:rFonts w:ascii="Courier New" w:cs="Courier New" w:eastAsia="Courier New" w:hAnsi="Courier New"/>
                <w:color w:val="7F1D1D"/>
                <w:sz w:val="17"/>
                <w:szCs w:val="17"/>
              </w:rPr>
              <w:t xml:space="preserve"># Cannot: filter by order_id, alert on error rate,</w:t>
            </w:r>
          </w:p>
          <w:p>
            <w:pPr>
              <w:shd w:fill="FEF2F2" w:val="clear"/>
              <w:spacing w:after="0" w:before="0" w:line="276"/>
              <w:ind w:left="140"/>
            </w:pPr>
            <w:r>
              <w:rPr>
                <w:rFonts w:ascii="Courier New" w:cs="Courier New" w:eastAsia="Courier New" w:hAnsi="Courier New"/>
                <w:color w:val="7F1D1D"/>
                <w:sz w:val="17"/>
                <w:szCs w:val="17"/>
              </w:rPr>
              <w:t xml:space="preserve">#         count errors by type, correlate across services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structlog  # pip install structlog</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logger = structlog.get_logger()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process_order(order_id: int, request_id: str):</w:t>
            </w:r>
          </w:p>
          <w:p>
            <w:pPr>
              <w:shd w:fill="F0FDF4" w:val="clear"/>
              <w:spacing w:after="0" w:before="0" w:line="276"/>
              <w:ind w:left="140"/>
            </w:pPr>
            <w:r>
              <w:rPr>
                <w:rFonts w:ascii="Courier New" w:cs="Courier New" w:eastAsia="Courier New" w:hAnsi="Courier New"/>
                <w:color w:val="14532D"/>
                <w:sz w:val="17"/>
                <w:szCs w:val="17"/>
              </w:rPr>
              <w:t xml:space="preserve">    log = logger.bind(order_id=order_id, request_id=request_id)</w:t>
            </w:r>
          </w:p>
          <w:p>
            <w:pPr>
              <w:shd w:fill="F0FDF4" w:val="clear"/>
              <w:spacing w:after="0" w:before="0" w:line="276"/>
              <w:ind w:left="140"/>
            </w:pPr>
            <w:r>
              <w:rPr>
                <w:rFonts w:ascii="Courier New" w:cs="Courier New" w:eastAsia="Courier New" w:hAnsi="Courier New"/>
                <w:color w:val="14532D"/>
                <w:sz w:val="17"/>
                <w:szCs w:val="17"/>
              </w:rPr>
              <w:t xml:space="preserve">    log.info('order_processing_started')</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order = await get_order(order_id)</w:t>
            </w:r>
          </w:p>
          <w:p>
            <w:pPr>
              <w:shd w:fill="F0FDF4" w:val="clear"/>
              <w:spacing w:after="0" w:before="0" w:line="276"/>
              <w:ind w:left="140"/>
            </w:pPr>
            <w:r>
              <w:rPr>
                <w:rFonts w:ascii="Courier New" w:cs="Courier New" w:eastAsia="Courier New" w:hAnsi="Courier New"/>
                <w:color w:val="14532D"/>
                <w:sz w:val="17"/>
                <w:szCs w:val="17"/>
              </w:rPr>
              <w:t xml:space="preserve">        log.info('order_fetched', customer_id=order.customer_id,</w:t>
            </w:r>
          </w:p>
          <w:p>
            <w:pPr>
              <w:shd w:fill="F0FDF4" w:val="clear"/>
              <w:spacing w:after="0" w:before="0" w:line="276"/>
              <w:ind w:left="140"/>
            </w:pPr>
            <w:r>
              <w:rPr>
                <w:rFonts w:ascii="Courier New" w:cs="Courier New" w:eastAsia="Courier New" w:hAnsi="Courier New"/>
                <w:color w:val="14532D"/>
                <w:sz w:val="17"/>
                <w:szCs w:val="17"/>
              </w:rPr>
              <w:t xml:space="preserve">                  item_count=len(order.items))</w:t>
            </w:r>
          </w:p>
          <w:p>
            <w:pPr>
              <w:shd w:fill="F0FDF4" w:val="clear"/>
              <w:spacing w:after="0" w:before="0" w:line="276"/>
              <w:ind w:left="140"/>
            </w:pPr>
            <w:r>
              <w:rPr>
                <w:rFonts w:ascii="Courier New" w:cs="Courier New" w:eastAsia="Courier New" w:hAnsi="Courier New"/>
                <w:color w:val="14532D"/>
                <w:sz w:val="17"/>
                <w:szCs w:val="17"/>
              </w:rPr>
              <w:t xml:space="preserve">        result = await fulfill(order)</w:t>
            </w:r>
          </w:p>
          <w:p>
            <w:pPr>
              <w:shd w:fill="F0FDF4" w:val="clear"/>
              <w:spacing w:after="0" w:before="0" w:line="276"/>
              <w:ind w:left="140"/>
            </w:pPr>
            <w:r>
              <w:rPr>
                <w:rFonts w:ascii="Courier New" w:cs="Courier New" w:eastAsia="Courier New" w:hAnsi="Courier New"/>
                <w:color w:val="14532D"/>
                <w:sz w:val="17"/>
                <w:szCs w:val="17"/>
              </w:rPr>
              <w:t xml:space="preserve">        log.info('order_fulfilled', fulfillment_id=result.id)</w:t>
            </w:r>
          </w:p>
          <w:p>
            <w:pPr>
              <w:shd w:fill="F0FDF4" w:val="clear"/>
              <w:spacing w:after="0" w:before="0" w:line="276"/>
              <w:ind w:left="140"/>
            </w:pPr>
            <w:r>
              <w:rPr>
                <w:rFonts w:ascii="Courier New" w:cs="Courier New" w:eastAsia="Courier New" w:hAnsi="Courier New"/>
                <w:color w:val="14532D"/>
                <w:sz w:val="17"/>
                <w:szCs w:val="17"/>
              </w:rPr>
              <w:t xml:space="preserve">    except FulfillmentError as e:</w:t>
            </w:r>
          </w:p>
          <w:p>
            <w:pPr>
              <w:shd w:fill="F0FDF4" w:val="clear"/>
              <w:spacing w:after="0" w:before="0" w:line="276"/>
              <w:ind w:left="140"/>
            </w:pPr>
            <w:r>
              <w:rPr>
                <w:rFonts w:ascii="Courier New" w:cs="Courier New" w:eastAsia="Courier New" w:hAnsi="Courier New"/>
                <w:color w:val="14532D"/>
                <w:sz w:val="17"/>
                <w:szCs w:val="17"/>
              </w:rPr>
              <w:t xml:space="preserve">        log.error('order_fulfillment_failed',</w:t>
            </w:r>
          </w:p>
          <w:p>
            <w:pPr>
              <w:shd w:fill="F0FDF4" w:val="clear"/>
              <w:spacing w:after="0" w:before="0" w:line="276"/>
              <w:ind w:left="140"/>
            </w:pPr>
            <w:r>
              <w:rPr>
                <w:rFonts w:ascii="Courier New" w:cs="Courier New" w:eastAsia="Courier New" w:hAnsi="Courier New"/>
                <w:color w:val="14532D"/>
                <w:sz w:val="17"/>
                <w:szCs w:val="17"/>
              </w:rPr>
              <w:t xml:space="preserve">                   error=str(e), error_type=type(e).__name__,</w:t>
            </w:r>
          </w:p>
          <w:p>
            <w:pPr>
              <w:shd w:fill="F0FDF4" w:val="clear"/>
              <w:spacing w:after="0" w:before="0" w:line="276"/>
              <w:ind w:left="140"/>
            </w:pPr>
            <w:r>
              <w:rPr>
                <w:rFonts w:ascii="Courier New" w:cs="Courier New" w:eastAsia="Courier New" w:hAnsi="Courier New"/>
                <w:color w:val="14532D"/>
                <w:sz w:val="17"/>
                <w:szCs w:val="17"/>
              </w:rPr>
              <w:t xml:space="preserve">                   exc_info=True)</w:t>
            </w:r>
          </w:p>
          <w:p>
            <w:pPr>
              <w:shd w:fill="F0FDF4" w:val="clear"/>
              <w:spacing w:after="0" w:before="0" w:line="276"/>
              <w:ind w:left="140"/>
            </w:pPr>
            <w:r>
              <w:rPr>
                <w:rFonts w:ascii="Courier New" w:cs="Courier New" w:eastAsia="Courier New" w:hAnsi="Courier New"/>
                <w:color w:val="14532D"/>
                <w:sz w:val="17"/>
                <w:szCs w:val="17"/>
              </w:rPr>
              <w:t xml:space="preserve">        raise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Output: {timestamp, level, order_id, request_id, event, ...}</w:t>
            </w:r>
          </w:p>
          <w:p>
            <w:pPr>
              <w:shd w:fill="F0FDF4" w:val="clear"/>
              <w:spacing w:after="0" w:before="0" w:line="276"/>
              <w:ind w:left="140"/>
            </w:pPr>
            <w:r>
              <w:rPr>
                <w:rFonts w:ascii="Courier New" w:cs="Courier New" w:eastAsia="Courier New" w:hAnsi="Courier New"/>
                <w:color w:val="14532D"/>
                <w:sz w:val="17"/>
                <w:szCs w:val="17"/>
              </w:rPr>
              <w:t xml:space="preserve"># Query: order_id=12345 → full trace of one order</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print() has no timestamp, severity, or module — impossible to correlate across services</w:t>
            </w:r>
          </w:p>
          <w:p>
            <w:pPr>
              <w:shd w:fill="FFF1F2" w:val="clear"/>
              <w:spacing w:after="80" w:before="80"/>
              <w:ind w:left="120"/>
            </w:pPr>
            <w:r>
              <w:rPr>
                <w:rFonts w:ascii="Arial" w:cs="Arial" w:eastAsia="Arial" w:hAnsi="Arial"/>
                <w:color w:val="7F1D1D"/>
                <w:sz w:val="18"/>
                <w:szCs w:val="18"/>
              </w:rPr>
              <w:t xml:space="preserve">⚠  'Got order: &lt;Order object&gt;' dumps internal repr — noisy and machine-unreadable</w:t>
            </w:r>
          </w:p>
          <w:p>
            <w:pPr>
              <w:shd w:fill="FFF1F2" w:val="clear"/>
              <w:spacing w:after="80" w:before="80"/>
              <w:ind w:left="120"/>
            </w:pPr>
            <w:r>
              <w:rPr>
                <w:rFonts w:ascii="Arial" w:cs="Arial" w:eastAsia="Arial" w:hAnsi="Arial"/>
                <w:color w:val="7F1D1D"/>
                <w:sz w:val="18"/>
                <w:szCs w:val="18"/>
              </w:rPr>
              <w:t xml:space="preserve">⚠  'ERROR: ...' with no traceback: impossible to diagnose without reproducing the error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structlog: all context bound to logger — automatically included in every subsequent log call</w:t>
            </w:r>
          </w:p>
          <w:p>
            <w:pPr>
              <w:shd w:fill="F0FDF4" w:val="clear"/>
              <w:spacing w:after="80" w:before="80"/>
              <w:ind w:left="120"/>
            </w:pPr>
            <w:r>
              <w:rPr>
                <w:rFonts w:ascii="Arial" w:cs="Arial" w:eastAsia="Arial" w:hAnsi="Arial"/>
                <w:color w:val="14532D"/>
                <w:sz w:val="18"/>
                <w:szCs w:val="18"/>
              </w:rPr>
              <w:t xml:space="preserve">✔  Structured fields: order_id, customer_id, fulfillment_id — searchable in Datadog/CloudWatch</w:t>
            </w:r>
          </w:p>
          <w:p>
            <w:pPr>
              <w:shd w:fill="F0FDF4" w:val="clear"/>
              <w:spacing w:after="80" w:before="80"/>
              <w:ind w:left="120"/>
            </w:pPr>
            <w:r>
              <w:rPr>
                <w:rFonts w:ascii="Arial" w:cs="Arial" w:eastAsia="Arial" w:hAnsi="Arial"/>
                <w:color w:val="14532D"/>
                <w:sz w:val="18"/>
                <w:szCs w:val="18"/>
              </w:rPr>
              <w:t xml:space="preserve">✔  Event names as identifiers: order_processing_started — queryable across millions of logs</w:t>
            </w:r>
          </w:p>
          <w:p>
            <w:pPr>
              <w:shd w:fill="F0FDF4" w:val="clear"/>
              <w:spacing w:after="80" w:before="80"/>
              <w:ind w:left="120"/>
            </w:pPr>
            <w:r>
              <w:rPr>
                <w:rFonts w:ascii="Arial" w:cs="Arial" w:eastAsia="Arial" w:hAnsi="Arial"/>
                <w:color w:val="14532D"/>
                <w:sz w:val="18"/>
                <w:szCs w:val="18"/>
              </w:rPr>
              <w:t xml:space="preserve">✔  exc_info=True: full traceback in the log entry — diagnosable without reproducing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structlog or python-json-logger for structured JSON output — never print()</w:t>
            </w:r>
          </w:p>
          <w:p>
            <w:pPr>
              <w:spacing w:after="40" w:before="40"/>
            </w:pPr>
            <w:r>
              <w:rPr>
                <w:rFonts w:ascii="Arial" w:cs="Arial" w:eastAsia="Arial" w:hAnsi="Arial"/>
                <w:color w:val="78350F"/>
                <w:sz w:val="19"/>
                <w:szCs w:val="19"/>
              </w:rPr>
              <w:t xml:space="preserve">•  Bind context at the start of each request: logger.bind(request_id=req_id, user_id=uid)</w:t>
            </w:r>
          </w:p>
          <w:p>
            <w:pPr>
              <w:spacing w:after="40" w:before="40"/>
            </w:pPr>
            <w:r>
              <w:rPr>
                <w:rFonts w:ascii="Arial" w:cs="Arial" w:eastAsia="Arial" w:hAnsi="Arial"/>
                <w:color w:val="78350F"/>
                <w:sz w:val="19"/>
                <w:szCs w:val="19"/>
              </w:rPr>
              <w:t xml:space="preserve">•  Event names should be dot-separated identifiers: order.created, payment.failed</w:t>
            </w:r>
          </w:p>
          <w:p>
            <w:pPr>
              <w:spacing w:after="40" w:before="40"/>
            </w:pPr>
            <w:r>
              <w:rPr>
                <w:rFonts w:ascii="Arial" w:cs="Arial" w:eastAsia="Arial" w:hAnsi="Arial"/>
                <w:color w:val="78350F"/>
                <w:sz w:val="19"/>
                <w:szCs w:val="19"/>
              </w:rPr>
              <w:t xml:space="preserve">•  Log at the right level: DEBUG for development detail, INFO for business events, ERROR for failures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service using print() for logging had a P0 incident with unknown root cause for 3 hours because logs could not be filtered by request ID. Structured logging would have identified the cause in 5 minutes.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distributed tracing — blind to cross-service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 a microservices architecture, a single user request may touch 5-10 services. When a request is slow, without distributed tracing you cannot tell which service is the bottleneck. With OpenTelemetry traces, every service call is recorded with timing — you see the full waterfall and instantly identify which span is slow.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Service A calls B, B calls C, C calls DB</w:t>
            </w:r>
          </w:p>
          <w:p>
            <w:pPr>
              <w:shd w:fill="FEF2F2" w:val="clear"/>
              <w:spacing w:after="0" w:before="0" w:line="276"/>
              <w:ind w:left="140"/>
            </w:pPr>
            <w:r>
              <w:rPr>
                <w:rFonts w:ascii="Courier New" w:cs="Courier New" w:eastAsia="Courier New" w:hAnsi="Courier New"/>
                <w:color w:val="7F1D1D"/>
                <w:sz w:val="17"/>
                <w:szCs w:val="17"/>
              </w:rPr>
              <w:t xml:space="preserve"># User sees: 3 second response time</w:t>
            </w:r>
          </w:p>
          <w:p>
            <w:pPr>
              <w:shd w:fill="FEF2F2" w:val="clear"/>
              <w:spacing w:after="0" w:before="0" w:line="276"/>
              <w:ind w:left="140"/>
            </w:pPr>
            <w:r>
              <w:rPr>
                <w:rFonts w:ascii="Courier New" w:cs="Courier New" w:eastAsia="Courier New" w:hAnsi="Courier New"/>
                <w:color w:val="7F1D1D"/>
                <w:sz w:val="17"/>
                <w:szCs w:val="17"/>
              </w:rPr>
              <w:t xml:space="preserve"># Logs show: ServiceA: 3.1s, ServiceB: 2.8s, ServiceC: 2.5s</w:t>
            </w:r>
          </w:p>
          <w:p>
            <w:pPr>
              <w:shd w:fill="FEF2F2" w:val="clear"/>
              <w:spacing w:after="0" w:before="0" w:line="276"/>
              <w:ind w:left="140"/>
            </w:pPr>
            <w:r>
              <w:rPr>
                <w:rFonts w:ascii="Courier New" w:cs="Courier New" w:eastAsia="Courier New" w:hAnsi="Courier New"/>
                <w:color w:val="7F1D1D"/>
                <w:sz w:val="17"/>
                <w:szCs w:val="17"/>
              </w:rPr>
              <w:t xml:space="preserve"># But: who is causing the slowness?</w:t>
            </w:r>
          </w:p>
          <w:p>
            <w:pPr>
              <w:shd w:fill="FEF2F2" w:val="clear"/>
              <w:spacing w:after="0" w:before="0" w:line="276"/>
              <w:ind w:left="140"/>
            </w:pPr>
            <w:r>
              <w:rPr>
                <w:rFonts w:ascii="Courier New" w:cs="Courier New" w:eastAsia="Courier New" w:hAnsi="Courier New"/>
                <w:color w:val="7F1D1D"/>
                <w:sz w:val="17"/>
                <w:szCs w:val="17"/>
              </w:rPr>
              <w:t xml:space="preserve"># Are they serial or parallel?</w:t>
            </w:r>
          </w:p>
          <w:p>
            <w:pPr>
              <w:shd w:fill="FEF2F2" w:val="clear"/>
              <w:spacing w:after="0" w:before="0" w:line="276"/>
              <w:ind w:left="140"/>
            </w:pPr>
            <w:r>
              <w:rPr>
                <w:rFonts w:ascii="Courier New" w:cs="Courier New" w:eastAsia="Courier New" w:hAnsi="Courier New"/>
                <w:color w:val="7F1D1D"/>
                <w:sz w:val="17"/>
                <w:szCs w:val="17"/>
              </w:rPr>
              <w:t xml:space="preserve"># Which DB query in ServiceC is slow?</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Without tracing: engineer checks each service log</w:t>
            </w:r>
          </w:p>
          <w:p>
            <w:pPr>
              <w:shd w:fill="FEF2F2" w:val="clear"/>
              <w:spacing w:after="0" w:before="0" w:line="276"/>
              <w:ind w:left="140"/>
            </w:pPr>
            <w:r>
              <w:rPr>
                <w:rFonts w:ascii="Courier New" w:cs="Courier New" w:eastAsia="Courier New" w:hAnsi="Courier New"/>
                <w:color w:val="7F1D1D"/>
                <w:sz w:val="17"/>
                <w:szCs w:val="17"/>
              </w:rPr>
              <w:t xml:space="preserve"># separately, correlates by timestamp manually,</w:t>
            </w:r>
          </w:p>
          <w:p>
            <w:pPr>
              <w:shd w:fill="FEF2F2" w:val="clear"/>
              <w:spacing w:after="0" w:before="0" w:line="276"/>
              <w:ind w:left="140"/>
            </w:pPr>
            <w:r>
              <w:rPr>
                <w:rFonts w:ascii="Courier New" w:cs="Courier New" w:eastAsia="Courier New" w:hAnsi="Courier New"/>
                <w:color w:val="7F1D1D"/>
                <w:sz w:val="17"/>
                <w:szCs w:val="17"/>
              </w:rPr>
              <w:t xml:space="preserve"># spends hours finding the slow DB query in ServiceC</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opentelemetry import trace</w:t>
            </w:r>
          </w:p>
          <w:p>
            <w:pPr>
              <w:shd w:fill="F0FDF4" w:val="clear"/>
              <w:spacing w:after="0" w:before="0" w:line="276"/>
              <w:ind w:left="140"/>
            </w:pPr>
            <w:r>
              <w:rPr>
                <w:rFonts w:ascii="Courier New" w:cs="Courier New" w:eastAsia="Courier New" w:hAnsi="Courier New"/>
                <w:color w:val="14532D"/>
                <w:sz w:val="17"/>
                <w:szCs w:val="17"/>
              </w:rPr>
              <w:t xml:space="preserve">from opentelemetry.instrumentation.fastapi import FastAPIInstrumentor</w:t>
            </w:r>
          </w:p>
          <w:p>
            <w:pPr>
              <w:shd w:fill="F0FDF4" w:val="clear"/>
              <w:spacing w:after="0" w:before="0" w:line="276"/>
              <w:ind w:left="140"/>
            </w:pPr>
            <w:r>
              <w:rPr>
                <w:rFonts w:ascii="Courier New" w:cs="Courier New" w:eastAsia="Courier New" w:hAnsi="Courier New"/>
                <w:color w:val="14532D"/>
                <w:sz w:val="17"/>
                <w:szCs w:val="17"/>
              </w:rPr>
              <w:t xml:space="preserve">from opentelemetry.instrumentation.sqlalchemy import SQLAlchemyInstrumentor</w:t>
            </w:r>
          </w:p>
          <w:p>
            <w:pPr>
              <w:shd w:fill="F0FDF4" w:val="clear"/>
              <w:spacing w:after="0" w:before="0" w:line="276"/>
              <w:ind w:left="140"/>
            </w:pPr>
            <w:r>
              <w:rPr>
                <w:rFonts w:ascii="Courier New" w:cs="Courier New" w:eastAsia="Courier New" w:hAnsi="Courier New"/>
                <w:color w:val="14532D"/>
                <w:sz w:val="17"/>
                <w:szCs w:val="17"/>
              </w:rPr>
              <w:t xml:space="preserve">from opentelemetry.instrumentation.httpx import HTTPXClientInstrumentor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Auto-instrument at startup — zero manual span code needed</w:t>
            </w:r>
          </w:p>
          <w:p>
            <w:pPr>
              <w:shd w:fill="F0FDF4" w:val="clear"/>
              <w:spacing w:after="0" w:before="0" w:line="276"/>
              <w:ind w:left="140"/>
            </w:pPr>
            <w:r>
              <w:rPr>
                <w:rFonts w:ascii="Courier New" w:cs="Courier New" w:eastAsia="Courier New" w:hAnsi="Courier New"/>
                <w:color w:val="14532D"/>
                <w:sz w:val="17"/>
                <w:szCs w:val="17"/>
              </w:rPr>
              <w:t xml:space="preserve">FastAPIInstrumentor.instrument_app(app)</w:t>
            </w:r>
          </w:p>
          <w:p>
            <w:pPr>
              <w:shd w:fill="F0FDF4" w:val="clear"/>
              <w:spacing w:after="0" w:before="0" w:line="276"/>
              <w:ind w:left="140"/>
            </w:pPr>
            <w:r>
              <w:rPr>
                <w:rFonts w:ascii="Courier New" w:cs="Courier New" w:eastAsia="Courier New" w:hAnsi="Courier New"/>
                <w:color w:val="14532D"/>
                <w:sz w:val="17"/>
                <w:szCs w:val="17"/>
              </w:rPr>
              <w:t xml:space="preserve">SQLAlchemyInstrumentor().instrument(engine=engine)</w:t>
            </w:r>
          </w:p>
          <w:p>
            <w:pPr>
              <w:shd w:fill="F0FDF4" w:val="clear"/>
              <w:spacing w:after="0" w:before="0" w:line="276"/>
              <w:ind w:left="140"/>
            </w:pPr>
            <w:r>
              <w:rPr>
                <w:rFonts w:ascii="Courier New" w:cs="Courier New" w:eastAsia="Courier New" w:hAnsi="Courier New"/>
                <w:color w:val="14532D"/>
                <w:sz w:val="17"/>
                <w:szCs w:val="17"/>
              </w:rPr>
              <w:t xml:space="preserve">HTTPXClientInstrumentor().instrument()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Now every request produces a trace:</w:t>
            </w:r>
          </w:p>
          <w:p>
            <w:pPr>
              <w:shd w:fill="F0FDF4" w:val="clear"/>
              <w:spacing w:after="0" w:before="0" w:line="276"/>
              <w:ind w:left="140"/>
            </w:pPr>
            <w:r>
              <w:rPr>
                <w:rFonts w:ascii="Courier New" w:cs="Courier New" w:eastAsia="Courier New" w:hAnsi="Courier New"/>
                <w:color w:val="14532D"/>
                <w:sz w:val="17"/>
                <w:szCs w:val="17"/>
              </w:rPr>
              <w:t xml:space="preserve"># ServiceA [100ms]</w:t>
            </w:r>
          </w:p>
          <w:p>
            <w:pPr>
              <w:shd w:fill="F0FDF4" w:val="clear"/>
              <w:spacing w:after="0" w:before="0" w:line="276"/>
              <w:ind w:left="140"/>
            </w:pPr>
            <w:r>
              <w:rPr>
                <w:rFonts w:ascii="Courier New" w:cs="Courier New" w:eastAsia="Courier New" w:hAnsi="Courier New"/>
                <w:color w:val="14532D"/>
                <w:sz w:val="17"/>
                <w:szCs w:val="17"/>
              </w:rPr>
              <w:t xml:space="preserve">#   └─ HTTP → ServiceB [80ms]</w:t>
            </w:r>
          </w:p>
          <w:p>
            <w:pPr>
              <w:shd w:fill="F0FDF4" w:val="clear"/>
              <w:spacing w:after="0" w:before="0" w:line="276"/>
              <w:ind w:left="140"/>
            </w:pPr>
            <w:r>
              <w:rPr>
                <w:rFonts w:ascii="Courier New" w:cs="Courier New" w:eastAsia="Courier New" w:hAnsi="Courier New"/>
                <w:color w:val="14532D"/>
                <w:sz w:val="17"/>
                <w:szCs w:val="17"/>
              </w:rPr>
              <w:t xml:space="preserve">#       └─ HTTP → ServiceC [60ms]</w:t>
            </w:r>
          </w:p>
          <w:p>
            <w:pPr>
              <w:shd w:fill="F0FDF4" w:val="clear"/>
              <w:spacing w:after="0" w:before="0" w:line="276"/>
              <w:ind w:left="140"/>
            </w:pPr>
            <w:r>
              <w:rPr>
                <w:rFonts w:ascii="Courier New" w:cs="Courier New" w:eastAsia="Courier New" w:hAnsi="Courier New"/>
                <w:color w:val="14532D"/>
                <w:sz w:val="17"/>
                <w:szCs w:val="17"/>
              </w:rPr>
              <w:t xml:space="preserve">#           └─ DB SELECT orders [55ms] ← BOTTLENECK</w:t>
            </w:r>
          </w:p>
          <w:p>
            <w:pPr>
              <w:shd w:fill="F0FDF4" w:val="clear"/>
              <w:spacing w:after="0" w:before="0" w:line="276"/>
              <w:ind w:left="140"/>
            </w:pPr>
            <w:r>
              <w:rPr>
                <w:rFonts w:ascii="Courier New" w:cs="Courier New" w:eastAsia="Courier New" w:hAnsi="Courier New"/>
                <w:color w:val="14532D"/>
                <w:sz w:val="17"/>
                <w:szCs w:val="17"/>
              </w:rPr>
              <w:t xml:space="preserve">#               SQL: SELECT * FROM orders WHERE...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Click the slow span → see exact SQL query</w:t>
            </w:r>
          </w:p>
          <w:p>
            <w:pPr>
              <w:shd w:fill="F0FDF4" w:val="clear"/>
              <w:spacing w:after="0" w:before="0" w:line="276"/>
              <w:ind w:left="140"/>
            </w:pPr>
            <w:r>
              <w:rPr>
                <w:rFonts w:ascii="Courier New" w:cs="Courier New" w:eastAsia="Courier New" w:hAnsi="Courier New"/>
                <w:color w:val="14532D"/>
                <w:sz w:val="17"/>
                <w:szCs w:val="17"/>
              </w:rPr>
              <w:t xml:space="preserve"># Total diagnosis time: 30 seconds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trace context propagated: cannot link ServiceA log to ServiceC DB query</w:t>
            </w:r>
          </w:p>
          <w:p>
            <w:pPr>
              <w:shd w:fill="FFF1F2" w:val="clear"/>
              <w:spacing w:after="80" w:before="80"/>
              <w:ind w:left="120"/>
            </w:pPr>
            <w:r>
              <w:rPr>
                <w:rFonts w:ascii="Arial" w:cs="Arial" w:eastAsia="Arial" w:hAnsi="Arial"/>
                <w:color w:val="7F1D1D"/>
                <w:sz w:val="18"/>
                <w:szCs w:val="18"/>
              </w:rPr>
              <w:t xml:space="preserve">⚠  Timestamp correlation across services is imprecise — clock skew ±100ms</w:t>
            </w:r>
          </w:p>
          <w:p>
            <w:pPr>
              <w:shd w:fill="FFF1F2" w:val="clear"/>
              <w:spacing w:after="80" w:before="80"/>
              <w:ind w:left="120"/>
            </w:pPr>
            <w:r>
              <w:rPr>
                <w:rFonts w:ascii="Arial" w:cs="Arial" w:eastAsia="Arial" w:hAnsi="Arial"/>
                <w:color w:val="7F1D1D"/>
                <w:sz w:val="18"/>
                <w:szCs w:val="18"/>
              </w:rPr>
              <w:t xml:space="preserve">⚠  3-hour incident to find a slow DB query that a trace would show in 30 seconds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OpenTelemetry auto-instrumentation: FastAPI, SQLAlchemy, httpx all traced with zero manual code</w:t>
            </w:r>
          </w:p>
          <w:p>
            <w:pPr>
              <w:shd w:fill="F0FDF4" w:val="clear"/>
              <w:spacing w:after="80" w:before="80"/>
              <w:ind w:left="120"/>
            </w:pPr>
            <w:r>
              <w:rPr>
                <w:rFonts w:ascii="Arial" w:cs="Arial" w:eastAsia="Arial" w:hAnsi="Arial"/>
                <w:color w:val="14532D"/>
                <w:sz w:val="18"/>
                <w:szCs w:val="18"/>
              </w:rPr>
              <w:t xml:space="preserve">✔  Trace propagation: W3C traceparent header passed between services — unified trace</w:t>
            </w:r>
          </w:p>
          <w:p>
            <w:pPr>
              <w:shd w:fill="F0FDF4" w:val="clear"/>
              <w:spacing w:after="80" w:before="80"/>
              <w:ind w:left="120"/>
            </w:pPr>
            <w:r>
              <w:rPr>
                <w:rFonts w:ascii="Arial" w:cs="Arial" w:eastAsia="Arial" w:hAnsi="Arial"/>
                <w:color w:val="14532D"/>
                <w:sz w:val="18"/>
                <w:szCs w:val="18"/>
              </w:rPr>
              <w:t xml:space="preserve">✔  Waterfall view: see every span in order with exact duration — bottleneck is visually obvious</w:t>
            </w:r>
          </w:p>
          <w:p>
            <w:pPr>
              <w:shd w:fill="F0FDF4" w:val="clear"/>
              <w:spacing w:after="80" w:before="80"/>
              <w:ind w:left="120"/>
            </w:pPr>
            <w:r>
              <w:rPr>
                <w:rFonts w:ascii="Arial" w:cs="Arial" w:eastAsia="Arial" w:hAnsi="Arial"/>
                <w:color w:val="14532D"/>
                <w:sz w:val="18"/>
                <w:szCs w:val="18"/>
              </w:rPr>
              <w:t xml:space="preserve">✔  DB spans include the SQL query — find the slow query without log digging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Instrument all services with OpenTelemetry — auto-instrumentation covers 90% of spans</w:t>
            </w:r>
          </w:p>
          <w:p>
            <w:pPr>
              <w:spacing w:after="40" w:before="40"/>
            </w:pPr>
            <w:r>
              <w:rPr>
                <w:rFonts w:ascii="Arial" w:cs="Arial" w:eastAsia="Arial" w:hAnsi="Arial"/>
                <w:color w:val="78350F"/>
                <w:sz w:val="19"/>
                <w:szCs w:val="19"/>
              </w:rPr>
              <w:t xml:space="preserve">•  Export to Jaeger (self-hosted) or Grafana Tempo or Honeycomb or Datadog APM</w:t>
            </w:r>
          </w:p>
          <w:p>
            <w:pPr>
              <w:spacing w:after="40" w:before="40"/>
            </w:pPr>
            <w:r>
              <w:rPr>
                <w:rFonts w:ascii="Arial" w:cs="Arial" w:eastAsia="Arial" w:hAnsi="Arial"/>
                <w:color w:val="78350F"/>
                <w:sz w:val="19"/>
                <w:szCs w:val="19"/>
              </w:rPr>
              <w:t xml:space="preserve">•  Custom spans for business operations: with tracer.start_as_current_span('checkout'):</w:t>
            </w:r>
          </w:p>
          <w:p>
            <w:pPr>
              <w:spacing w:after="40" w:before="40"/>
            </w:pPr>
            <w:r>
              <w:rPr>
                <w:rFonts w:ascii="Arial" w:cs="Arial" w:eastAsia="Arial" w:hAnsi="Arial"/>
                <w:color w:val="78350F"/>
                <w:sz w:val="19"/>
                <w:szCs w:val="19"/>
              </w:rPr>
              <w:t xml:space="preserve">•  Sample rate: 100% in dev/staging, 5-10% in production for high-volume services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Alerting on averages — P99 latency hidden by low-traffic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Average latency hides the experience of the worst-affected users. A service averaging 100ms may have 1% of requests taking 5 seconds — the average stays low because the 99% fast requests pull it down. SLO-based alerting on P99 latency and error rate targets directly reflect user experience and avoid both false positives and false negatives.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Prometheus alert: average latency &gt; 500ms</w:t>
            </w:r>
          </w:p>
          <w:p>
            <w:pPr>
              <w:shd w:fill="FEF2F2" w:val="clear"/>
              <w:spacing w:after="0" w:before="0" w:line="276"/>
              <w:ind w:left="140"/>
            </w:pPr>
            <w:r>
              <w:rPr>
                <w:rFonts w:ascii="Courier New" w:cs="Courier New" w:eastAsia="Courier New" w:hAnsi="Courier New"/>
                <w:color w:val="7F1D1D"/>
                <w:sz w:val="17"/>
                <w:szCs w:val="17"/>
              </w:rPr>
              <w:t xml:space="preserve">- alert: HighLatency</w:t>
            </w:r>
          </w:p>
          <w:p>
            <w:pPr>
              <w:shd w:fill="FEF2F2" w:val="clear"/>
              <w:spacing w:after="0" w:before="0" w:line="276"/>
              <w:ind w:left="140"/>
            </w:pPr>
            <w:r>
              <w:rPr>
                <w:rFonts w:ascii="Courier New" w:cs="Courier New" w:eastAsia="Courier New" w:hAnsi="Courier New"/>
                <w:color w:val="7F1D1D"/>
                <w:sz w:val="17"/>
                <w:szCs w:val="17"/>
              </w:rPr>
              <w:t xml:space="preserve">  expr: avg(http_request_duration_seconds) &gt; 0.5</w:t>
            </w:r>
          </w:p>
          <w:p>
            <w:pPr>
              <w:shd w:fill="FEF2F2" w:val="clear"/>
              <w:spacing w:after="0" w:before="0" w:line="276"/>
              <w:ind w:left="140"/>
            </w:pPr>
            <w:r>
              <w:rPr>
                <w:rFonts w:ascii="Courier New" w:cs="Courier New" w:eastAsia="Courier New" w:hAnsi="Courier New"/>
                <w:color w:val="7F1D1D"/>
                <w:sz w:val="17"/>
                <w:szCs w:val="17"/>
              </w:rPr>
              <w:t xml:space="preserve">  for: 5m</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Problems:</w:t>
            </w:r>
          </w:p>
          <w:p>
            <w:pPr>
              <w:shd w:fill="FEF2F2" w:val="clear"/>
              <w:spacing w:after="0" w:before="0" w:line="276"/>
              <w:ind w:left="140"/>
            </w:pPr>
            <w:r>
              <w:rPr>
                <w:rFonts w:ascii="Courier New" w:cs="Courier New" w:eastAsia="Courier New" w:hAnsi="Courier New"/>
                <w:color w:val="7F1D1D"/>
                <w:sz w:val="17"/>
                <w:szCs w:val="17"/>
              </w:rPr>
              <w:t xml:space="preserve"># 1. avg(300ms × 990 requests + 5000ms × 10) = 347ms</w:t>
            </w:r>
          </w:p>
          <w:p>
            <w:pPr>
              <w:shd w:fill="FEF2F2" w:val="clear"/>
              <w:spacing w:after="0" w:before="0" w:line="276"/>
              <w:ind w:left="140"/>
            </w:pPr>
            <w:r>
              <w:rPr>
                <w:rFonts w:ascii="Courier New" w:cs="Courier New" w:eastAsia="Courier New" w:hAnsi="Courier New"/>
                <w:color w:val="7F1D1D"/>
                <w:sz w:val="17"/>
                <w:szCs w:val="17"/>
              </w:rPr>
              <w:t xml:space="preserve">#    → alert does NOT fire — 10 users get 5s responses</w:t>
            </w:r>
          </w:p>
          <w:p>
            <w:pPr>
              <w:shd w:fill="FEF2F2" w:val="clear"/>
              <w:spacing w:after="0" w:before="0" w:line="276"/>
              <w:ind w:left="140"/>
            </w:pPr>
            <w:r>
              <w:rPr>
                <w:rFonts w:ascii="Courier New" w:cs="Courier New" w:eastAsia="Courier New" w:hAnsi="Courier New"/>
                <w:color w:val="7F1D1D"/>
                <w:sz w:val="17"/>
                <w:szCs w:val="17"/>
              </w:rPr>
              <w:t xml:space="preserve"># 2. Low-traffic night: 2 slow requests → avg spikes</w:t>
            </w:r>
          </w:p>
          <w:p>
            <w:pPr>
              <w:shd w:fill="FEF2F2" w:val="clear"/>
              <w:spacing w:after="0" w:before="0" w:line="276"/>
              <w:ind w:left="140"/>
            </w:pPr>
            <w:r>
              <w:rPr>
                <w:rFonts w:ascii="Courier New" w:cs="Courier New" w:eastAsia="Courier New" w:hAnsi="Courier New"/>
                <w:color w:val="7F1D1D"/>
                <w:sz w:val="17"/>
                <w:szCs w:val="17"/>
              </w:rPr>
              <w:t xml:space="preserve">#    → alert fires — no actual user impact</w:t>
            </w:r>
          </w:p>
          <w:p>
            <w:pPr>
              <w:shd w:fill="FEF2F2" w:val="clear"/>
              <w:spacing w:after="0" w:before="0" w:line="276"/>
              <w:ind w:left="140"/>
            </w:pPr>
            <w:r>
              <w:rPr>
                <w:rFonts w:ascii="Courier New" w:cs="Courier New" w:eastAsia="Courier New" w:hAnsi="Courier New"/>
                <w:color w:val="7F1D1D"/>
                <w:sz w:val="17"/>
                <w:szCs w:val="17"/>
              </w:rPr>
              <w:t xml:space="preserve"># Average is a terrible metric for user experience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Prometheus: P99 latency SLO alert</w:t>
            </w:r>
          </w:p>
          <w:p>
            <w:pPr>
              <w:shd w:fill="F0FDF4" w:val="clear"/>
              <w:spacing w:after="0" w:before="0" w:line="276"/>
              <w:ind w:left="140"/>
            </w:pPr>
            <w:r>
              <w:rPr>
                <w:rFonts w:ascii="Courier New" w:cs="Courier New" w:eastAsia="Courier New" w:hAnsi="Courier New"/>
                <w:color w:val="14532D"/>
                <w:sz w:val="17"/>
                <w:szCs w:val="17"/>
              </w:rPr>
              <w:t xml:space="preserve">- alert: HighP99Latency</w:t>
            </w:r>
          </w:p>
          <w:p>
            <w:pPr>
              <w:shd w:fill="F0FDF4" w:val="clear"/>
              <w:spacing w:after="0" w:before="0" w:line="276"/>
              <w:ind w:left="140"/>
            </w:pPr>
            <w:r>
              <w:rPr>
                <w:rFonts w:ascii="Courier New" w:cs="Courier New" w:eastAsia="Courier New" w:hAnsi="Courier New"/>
                <w:color w:val="14532D"/>
                <w:sz w:val="17"/>
                <w:szCs w:val="17"/>
              </w:rPr>
              <w:t xml:space="preserve">  expr: |</w:t>
            </w:r>
          </w:p>
          <w:p>
            <w:pPr>
              <w:shd w:fill="F0FDF4" w:val="clear"/>
              <w:spacing w:after="0" w:before="0" w:line="276"/>
              <w:ind w:left="140"/>
            </w:pPr>
            <w:r>
              <w:rPr>
                <w:rFonts w:ascii="Courier New" w:cs="Courier New" w:eastAsia="Courier New" w:hAnsi="Courier New"/>
                <w:color w:val="14532D"/>
                <w:sz w:val="17"/>
                <w:szCs w:val="17"/>
              </w:rPr>
              <w:t xml:space="preserve">    histogram_quantile(0.99,</w:t>
            </w:r>
          </w:p>
          <w:p>
            <w:pPr>
              <w:shd w:fill="F0FDF4" w:val="clear"/>
              <w:spacing w:after="0" w:before="0" w:line="276"/>
              <w:ind w:left="140"/>
            </w:pPr>
            <w:r>
              <w:rPr>
                <w:rFonts w:ascii="Courier New" w:cs="Courier New" w:eastAsia="Courier New" w:hAnsi="Courier New"/>
                <w:color w:val="14532D"/>
                <w:sz w:val="17"/>
                <w:szCs w:val="17"/>
              </w:rPr>
              <w:t xml:space="preserve">      rate(http_request_duration_seconds_bucket[5m])</w:t>
            </w:r>
          </w:p>
          <w:p>
            <w:pPr>
              <w:shd w:fill="F0FDF4" w:val="clear"/>
              <w:spacing w:after="0" w:before="0" w:line="276"/>
              <w:ind w:left="140"/>
            </w:pPr>
            <w:r>
              <w:rPr>
                <w:rFonts w:ascii="Courier New" w:cs="Courier New" w:eastAsia="Courier New" w:hAnsi="Courier New"/>
                <w:color w:val="14532D"/>
                <w:sz w:val="17"/>
                <w:szCs w:val="17"/>
              </w:rPr>
              <w:t xml:space="preserve">    ) &gt; 1.0</w:t>
            </w:r>
          </w:p>
          <w:p>
            <w:pPr>
              <w:shd w:fill="F0FDF4" w:val="clear"/>
              <w:spacing w:after="0" w:before="0" w:line="276"/>
              <w:ind w:left="140"/>
            </w:pPr>
            <w:r>
              <w:rPr>
                <w:rFonts w:ascii="Courier New" w:cs="Courier New" w:eastAsia="Courier New" w:hAnsi="Courier New"/>
                <w:color w:val="14532D"/>
                <w:sz w:val="17"/>
                <w:szCs w:val="17"/>
              </w:rPr>
              <w:t xml:space="preserve">  for: 2m</w:t>
            </w:r>
          </w:p>
          <w:p>
            <w:pPr>
              <w:shd w:fill="F0FDF4" w:val="clear"/>
              <w:spacing w:after="0" w:before="0" w:line="276"/>
              <w:ind w:left="140"/>
            </w:pPr>
            <w:r>
              <w:rPr>
                <w:rFonts w:ascii="Courier New" w:cs="Courier New" w:eastAsia="Courier New" w:hAnsi="Courier New"/>
                <w:color w:val="14532D"/>
                <w:sz w:val="17"/>
                <w:szCs w:val="17"/>
              </w:rPr>
              <w:t xml:space="preserve">  labels: { severity: warning }</w:t>
            </w:r>
          </w:p>
          <w:p>
            <w:pPr>
              <w:shd w:fill="F0FDF4" w:val="clear"/>
              <w:spacing w:after="0" w:before="0" w:line="276"/>
              <w:ind w:left="140"/>
            </w:pPr>
            <w:r>
              <w:rPr>
                <w:rFonts w:ascii="Courier New" w:cs="Courier New" w:eastAsia="Courier New" w:hAnsi="Courier New"/>
                <w:color w:val="14532D"/>
                <w:sz w:val="17"/>
                <w:szCs w:val="17"/>
              </w:rPr>
              <w:t xml:space="preserve">  annotations:</w:t>
            </w:r>
          </w:p>
          <w:p>
            <w:pPr>
              <w:shd w:fill="F0FDF4" w:val="clear"/>
              <w:spacing w:after="0" w:before="0" w:line="276"/>
              <w:ind w:left="140"/>
            </w:pPr>
            <w:r>
              <w:rPr>
                <w:rFonts w:ascii="Courier New" w:cs="Courier New" w:eastAsia="Courier New" w:hAnsi="Courier New"/>
                <w:color w:val="14532D"/>
                <w:sz w:val="17"/>
                <w:szCs w:val="17"/>
              </w:rPr>
              <w:t xml:space="preserve">    summary: 'P99 latency above 1s SLO'</w:t>
            </w:r>
          </w:p>
          <w:p>
            <w:pPr>
              <w:shd w:fill="F0FDF4" w:val="clear"/>
              <w:spacing w:after="0" w:before="0" w:line="276"/>
              <w:ind w:left="140"/>
            </w:pPr>
            <w:r>
              <w:rPr>
                <w:rFonts w:ascii="Courier New" w:cs="Courier New" w:eastAsia="Courier New" w:hAnsi="Courier New"/>
                <w:color w:val="14532D"/>
                <w:sz w:val="17"/>
                <w:szCs w:val="17"/>
              </w:rPr>
              <w:t xml:space="preserve">    runbook: 'https://wiki/runbooks/high-latency'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Error rate SLO alert:</w:t>
            </w:r>
          </w:p>
          <w:p>
            <w:pPr>
              <w:shd w:fill="F0FDF4" w:val="clear"/>
              <w:spacing w:after="0" w:before="0" w:line="276"/>
              <w:ind w:left="140"/>
            </w:pPr>
            <w:r>
              <w:rPr>
                <w:rFonts w:ascii="Courier New" w:cs="Courier New" w:eastAsia="Courier New" w:hAnsi="Courier New"/>
                <w:color w:val="14532D"/>
                <w:sz w:val="17"/>
                <w:szCs w:val="17"/>
              </w:rPr>
              <w:t xml:space="preserve">- alert: HighErrorRate</w:t>
            </w:r>
          </w:p>
          <w:p>
            <w:pPr>
              <w:shd w:fill="F0FDF4" w:val="clear"/>
              <w:spacing w:after="0" w:before="0" w:line="276"/>
              <w:ind w:left="140"/>
            </w:pPr>
            <w:r>
              <w:rPr>
                <w:rFonts w:ascii="Courier New" w:cs="Courier New" w:eastAsia="Courier New" w:hAnsi="Courier New"/>
                <w:color w:val="14532D"/>
                <w:sz w:val="17"/>
                <w:szCs w:val="17"/>
              </w:rPr>
              <w:t xml:space="preserve">  expr: |</w:t>
            </w:r>
          </w:p>
          <w:p>
            <w:pPr>
              <w:shd w:fill="F0FDF4" w:val="clear"/>
              <w:spacing w:after="0" w:before="0" w:line="276"/>
              <w:ind w:left="140"/>
            </w:pPr>
            <w:r>
              <w:rPr>
                <w:rFonts w:ascii="Courier New" w:cs="Courier New" w:eastAsia="Courier New" w:hAnsi="Courier New"/>
                <w:color w:val="14532D"/>
                <w:sz w:val="17"/>
                <w:szCs w:val="17"/>
              </w:rPr>
              <w:t xml:space="preserve">    rate(http_requests_total{status=~'5..'}[5m])</w:t>
            </w:r>
          </w:p>
          <w:p>
            <w:pPr>
              <w:shd w:fill="F0FDF4" w:val="clear"/>
              <w:spacing w:after="0" w:before="0" w:line="276"/>
              <w:ind w:left="140"/>
            </w:pPr>
            <w:r>
              <w:rPr>
                <w:rFonts w:ascii="Courier New" w:cs="Courier New" w:eastAsia="Courier New" w:hAnsi="Courier New"/>
                <w:color w:val="14532D"/>
                <w:sz w:val="17"/>
                <w:szCs w:val="17"/>
              </w:rPr>
              <w:t xml:space="preserve">    / rate(http_requests_total[5m]) &gt; 0.01</w:t>
            </w:r>
          </w:p>
          <w:p>
            <w:pPr>
              <w:shd w:fill="F0FDF4" w:val="clear"/>
              <w:spacing w:after="0" w:before="0" w:line="276"/>
              <w:ind w:left="140"/>
            </w:pPr>
            <w:r>
              <w:rPr>
                <w:rFonts w:ascii="Courier New" w:cs="Courier New" w:eastAsia="Courier New" w:hAnsi="Courier New"/>
                <w:color w:val="14532D"/>
                <w:sz w:val="17"/>
                <w:szCs w:val="17"/>
              </w:rPr>
              <w:t xml:space="preserve">  for: 2m  # 1% error rate for 2 minutes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avg() masks tail latency: 1% of users getting 5s responses keeps average at 347ms</w:t>
            </w:r>
          </w:p>
          <w:p>
            <w:pPr>
              <w:shd w:fill="FFF1F2" w:val="clear"/>
              <w:spacing w:after="80" w:before="80"/>
              <w:ind w:left="120"/>
            </w:pPr>
            <w:r>
              <w:rPr>
                <w:rFonts w:ascii="Arial" w:cs="Arial" w:eastAsia="Arial" w:hAnsi="Arial"/>
                <w:color w:val="7F1D1D"/>
                <w:sz w:val="18"/>
                <w:szCs w:val="18"/>
              </w:rPr>
              <w:t xml:space="preserve">⚠  Alert does not fire when 10 users are getting terrible experience — false negative</w:t>
            </w:r>
          </w:p>
          <w:p>
            <w:pPr>
              <w:shd w:fill="FFF1F2" w:val="clear"/>
              <w:spacing w:after="80" w:before="80"/>
              <w:ind w:left="120"/>
            </w:pPr>
            <w:r>
              <w:rPr>
                <w:rFonts w:ascii="Arial" w:cs="Arial" w:eastAsia="Arial" w:hAnsi="Arial"/>
                <w:color w:val="7F1D1D"/>
                <w:sz w:val="18"/>
                <w:szCs w:val="18"/>
              </w:rPr>
              <w:t xml:space="preserve">⚠  Low-traffic noise: 2 slow requests at 3am fires alert — on-call woken for nothing</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histogram_quantile(0.99): 99th percentile — worst 1% of users' actual experience</w:t>
            </w:r>
          </w:p>
          <w:p>
            <w:pPr>
              <w:shd w:fill="F0FDF4" w:val="clear"/>
              <w:spacing w:after="80" w:before="80"/>
              <w:ind w:left="120"/>
            </w:pPr>
            <w:r>
              <w:rPr>
                <w:rFonts w:ascii="Arial" w:cs="Arial" w:eastAsia="Arial" w:hAnsi="Arial"/>
                <w:color w:val="14532D"/>
                <w:sz w:val="18"/>
                <w:szCs w:val="18"/>
              </w:rPr>
              <w:t xml:space="preserve">✔  SLO-based threshold: 1s P99 is a meaningful user-experience target, not an arbitrary number</w:t>
            </w:r>
          </w:p>
          <w:p>
            <w:pPr>
              <w:shd w:fill="F0FDF4" w:val="clear"/>
              <w:spacing w:after="80" w:before="80"/>
              <w:ind w:left="120"/>
            </w:pPr>
            <w:r>
              <w:rPr>
                <w:rFonts w:ascii="Arial" w:cs="Arial" w:eastAsia="Arial" w:hAnsi="Arial"/>
                <w:color w:val="14532D"/>
                <w:sz w:val="18"/>
                <w:szCs w:val="18"/>
              </w:rPr>
              <w:t xml:space="preserve">✔  Error rate ratio: percentage-based — normalises for traffic volume, fewer false positives</w:t>
            </w:r>
          </w:p>
          <w:p>
            <w:pPr>
              <w:shd w:fill="F0FDF4" w:val="clear"/>
              <w:spacing w:after="80" w:before="80"/>
              <w:ind w:left="120"/>
            </w:pPr>
            <w:r>
              <w:rPr>
                <w:rFonts w:ascii="Arial" w:cs="Arial" w:eastAsia="Arial" w:hAnsi="Arial"/>
                <w:color w:val="14532D"/>
                <w:sz w:val="18"/>
                <w:szCs w:val="18"/>
              </w:rPr>
              <w:t xml:space="preserve">✔  runbook link: on-call engineer knows immediately what to investigate and how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alert on average latency — always use P95 or P99 percentiles</w:t>
            </w:r>
          </w:p>
          <w:p>
            <w:pPr>
              <w:spacing w:after="40" w:before="40"/>
            </w:pPr>
            <w:r>
              <w:rPr>
                <w:rFonts w:ascii="Arial" w:cs="Arial" w:eastAsia="Arial" w:hAnsi="Arial"/>
                <w:color w:val="78350F"/>
                <w:sz w:val="19"/>
                <w:szCs w:val="19"/>
              </w:rPr>
              <w:t xml:space="preserve">•  RED method: Rate (requests/sec), Errors (error rate %), Duration (P99 latency)</w:t>
            </w:r>
          </w:p>
          <w:p>
            <w:pPr>
              <w:spacing w:after="40" w:before="40"/>
            </w:pPr>
            <w:r>
              <w:rPr>
                <w:rFonts w:ascii="Arial" w:cs="Arial" w:eastAsia="Arial" w:hAnsi="Arial"/>
                <w:color w:val="78350F"/>
                <w:sz w:val="19"/>
                <w:szCs w:val="19"/>
              </w:rPr>
              <w:t xml:space="preserve">•  Use Histogram metrics (not Summary) — Histograms can be aggregated across replicas</w:t>
            </w:r>
          </w:p>
          <w:p>
            <w:pPr>
              <w:spacing w:after="40" w:before="40"/>
            </w:pPr>
            <w:r>
              <w:rPr>
                <w:rFonts w:ascii="Arial" w:cs="Arial" w:eastAsia="Arial" w:hAnsi="Arial"/>
                <w:color w:val="78350F"/>
                <w:sz w:val="19"/>
                <w:szCs w:val="19"/>
              </w:rPr>
              <w:t xml:space="preserve">•  SLO error budgets: burn rate alerts fire before SLO is violated — proactive, not reactive</w:t>
            </w:r>
          </w:p>
        </w:tc>
      </w:tr>
    </w:tbl>
    <w:p>
      <w:pPr>
        <w:spacing w:after="0" w:before="80"/>
      </w:pPr>
    </w:p>
    <w:p>
      <w:pPr>
        <w:pBdr>
          <w:bottom w:val="single" w:color="E5E7EB" w:sz="1" w:space="1"/>
        </w:pBdr>
        <w:spacing w:after="100" w:before="100"/>
      </w:pPr>
    </w:p>
    <w:p>
      <w:r>
        <w:br w:type="page"/>
      </w:r>
    </w:p>
    <w:p>
      <w:pPr>
        <w:pStyle w:val="Heading1"/>
        <w:pBdr>
          <w:bottom w:val="single" w:color="7F1D1D" w:sz="10" w:space="3"/>
        </w:pBdr>
        <w:spacing w:after="180" w:before="560"/>
      </w:pPr>
      <w:r>
        <w:rPr>
          <w:rFonts w:ascii="Arial" w:cs="Arial" w:eastAsia="Arial" w:hAnsi="Arial"/>
          <w:b/>
          <w:bCs/>
          <w:color w:val="7F1D1D"/>
          <w:sz w:val="44"/>
          <w:szCs w:val="44"/>
        </w:rPr>
        <w:t xml:space="preserve">Part 6 — Security</w:t>
      </w:r>
    </w:p>
    <w:p>
      <w:pPr>
        <w:spacing w:after="180" w:before="120"/>
        <w:jc w:val="left"/>
      </w:pPr>
      <w:r>
        <w:rPr>
          <w:rFonts w:ascii="Arial" w:cs="Arial" w:eastAsia="Arial" w:hAnsi="Arial"/>
          <w:b w:val="false"/>
          <w:bCs w:val="false"/>
          <w:i w:val="false"/>
          <w:iCs w:val="false"/>
          <w:color w:val="374151"/>
          <w:sz w:val="20"/>
          <w:szCs w:val="20"/>
        </w:rPr>
        <w:t xml:space="preserve">Distributed systems have a larger attack surface than monoliths: more network communication, more authentication boundaries, more secrets to manage, and more services that can be individually compromised. Each service boundary is an opportunity for attack if not properly secured. Security in distributed systems is not a single control — it is defence in depth across every layer.</w:t>
      </w:r>
    </w:p>
    <w:p>
      <w:pPr>
        <w:spacing w:after="80" w:before="240"/>
      </w:pPr>
      <w:r>
        <w:rPr>
          <w:rFonts w:ascii="Arial" w:cs="Arial" w:eastAsia="Arial" w:hAnsi="Arial"/>
          <w:b/>
          <w:bCs/>
          <w:color w:val="7F1D1D"/>
          <w:sz w:val="24"/>
          <w:szCs w:val="24"/>
        </w:rPr>
        <w:t xml:space="preserve">Review checklist</w:t>
      </w:r>
    </w:p>
    <w:p>
      <w:pPr>
        <w:spacing w:after="60" w:before="60"/>
        <w:ind w:left="360" w:hanging="240"/>
      </w:pPr>
      <w:r>
        <w:rPr>
          <w:rFonts w:ascii="Arial" w:cs="Arial" w:eastAsia="Arial" w:hAnsi="Arial"/>
          <w:b/>
          <w:bCs/>
          <w:color w:val="7F1D1D"/>
          <w:sz w:val="20"/>
          <w:szCs w:val="20"/>
        </w:rPr>
        <w:t xml:space="preserve">1.  </w:t>
      </w:r>
      <w:r>
        <w:rPr>
          <w:rFonts w:ascii="Arial" w:cs="Arial" w:eastAsia="Arial" w:hAnsi="Arial"/>
          <w:color w:val="374151"/>
          <w:sz w:val="20"/>
          <w:szCs w:val="20"/>
        </w:rPr>
        <w:t xml:space="preserve">mTLS (mutual TLS) between all internal service-to-service communication</w:t>
      </w:r>
    </w:p>
    <w:p>
      <w:pPr>
        <w:spacing w:after="60" w:before="60"/>
        <w:ind w:left="360" w:hanging="240"/>
      </w:pPr>
      <w:r>
        <w:rPr>
          <w:rFonts w:ascii="Arial" w:cs="Arial" w:eastAsia="Arial" w:hAnsi="Arial"/>
          <w:b/>
          <w:bCs/>
          <w:color w:val="7F1D1D"/>
          <w:sz w:val="20"/>
          <w:szCs w:val="20"/>
        </w:rPr>
        <w:t xml:space="preserve">2.  </w:t>
      </w:r>
      <w:r>
        <w:rPr>
          <w:rFonts w:ascii="Arial" w:cs="Arial" w:eastAsia="Arial" w:hAnsi="Arial"/>
          <w:color w:val="374151"/>
          <w:sz w:val="20"/>
          <w:szCs w:val="20"/>
        </w:rPr>
        <w:t xml:space="preserve">Zero-trust network model — no implicit trust between services</w:t>
      </w:r>
    </w:p>
    <w:p>
      <w:pPr>
        <w:spacing w:after="60" w:before="60"/>
        <w:ind w:left="360" w:hanging="240"/>
      </w:pPr>
      <w:r>
        <w:rPr>
          <w:rFonts w:ascii="Arial" w:cs="Arial" w:eastAsia="Arial" w:hAnsi="Arial"/>
          <w:b/>
          <w:bCs/>
          <w:color w:val="7F1D1D"/>
          <w:sz w:val="20"/>
          <w:szCs w:val="20"/>
        </w:rPr>
        <w:t xml:space="preserve">3.  </w:t>
      </w:r>
      <w:r>
        <w:rPr>
          <w:rFonts w:ascii="Arial" w:cs="Arial" w:eastAsia="Arial" w:hAnsi="Arial"/>
          <w:color w:val="374151"/>
          <w:sz w:val="20"/>
          <w:szCs w:val="20"/>
        </w:rPr>
        <w:t xml:space="preserve">Secrets managed via secrets manager (Vault, AWS Secrets Manager) — not env vars</w:t>
      </w:r>
    </w:p>
    <w:p>
      <w:pPr>
        <w:spacing w:after="60" w:before="60"/>
        <w:ind w:left="360" w:hanging="240"/>
      </w:pPr>
      <w:r>
        <w:rPr>
          <w:rFonts w:ascii="Arial" w:cs="Arial" w:eastAsia="Arial" w:hAnsi="Arial"/>
          <w:b/>
          <w:bCs/>
          <w:color w:val="7F1D1D"/>
          <w:sz w:val="20"/>
          <w:szCs w:val="20"/>
        </w:rPr>
        <w:t xml:space="preserve">4.  </w:t>
      </w:r>
      <w:r>
        <w:rPr>
          <w:rFonts w:ascii="Arial" w:cs="Arial" w:eastAsia="Arial" w:hAnsi="Arial"/>
          <w:color w:val="374151"/>
          <w:sz w:val="20"/>
          <w:szCs w:val="20"/>
        </w:rPr>
        <w:t xml:space="preserve">Service accounts with least-privilege IAM policies per service</w:t>
      </w:r>
    </w:p>
    <w:p>
      <w:pPr>
        <w:spacing w:after="60" w:before="60"/>
        <w:ind w:left="360" w:hanging="240"/>
      </w:pPr>
      <w:r>
        <w:rPr>
          <w:rFonts w:ascii="Arial" w:cs="Arial" w:eastAsia="Arial" w:hAnsi="Arial"/>
          <w:b/>
          <w:bCs/>
          <w:color w:val="7F1D1D"/>
          <w:sz w:val="20"/>
          <w:szCs w:val="20"/>
        </w:rPr>
        <w:t xml:space="preserve">5.  </w:t>
      </w:r>
      <w:r>
        <w:rPr>
          <w:rFonts w:ascii="Arial" w:cs="Arial" w:eastAsia="Arial" w:hAnsi="Arial"/>
          <w:color w:val="374151"/>
          <w:sz w:val="20"/>
          <w:szCs w:val="20"/>
        </w:rPr>
        <w:t xml:space="preserve">All inter-service communication authenticated and authorised</w:t>
      </w:r>
    </w:p>
    <w:p>
      <w:pPr>
        <w:spacing w:after="60" w:before="60"/>
        <w:ind w:left="360" w:hanging="240"/>
      </w:pPr>
      <w:r>
        <w:rPr>
          <w:rFonts w:ascii="Arial" w:cs="Arial" w:eastAsia="Arial" w:hAnsi="Arial"/>
          <w:b/>
          <w:bCs/>
          <w:color w:val="7F1D1D"/>
          <w:sz w:val="20"/>
          <w:szCs w:val="20"/>
        </w:rPr>
        <w:t xml:space="preserve">6.  </w:t>
      </w:r>
      <w:r>
        <w:rPr>
          <w:rFonts w:ascii="Arial" w:cs="Arial" w:eastAsia="Arial" w:hAnsi="Arial"/>
          <w:color w:val="374151"/>
          <w:sz w:val="20"/>
          <w:szCs w:val="20"/>
        </w:rPr>
        <w:t xml:space="preserve">Network policies in Kubernetes restrict pod-to-pod communication</w:t>
      </w:r>
    </w:p>
    <w:p>
      <w:pPr>
        <w:spacing w:after="60" w:before="60"/>
        <w:ind w:left="360" w:hanging="240"/>
      </w:pPr>
      <w:r>
        <w:rPr>
          <w:rFonts w:ascii="Arial" w:cs="Arial" w:eastAsia="Arial" w:hAnsi="Arial"/>
          <w:b/>
          <w:bCs/>
          <w:color w:val="7F1D1D"/>
          <w:sz w:val="20"/>
          <w:szCs w:val="20"/>
        </w:rPr>
        <w:t xml:space="preserve">7.  </w:t>
      </w:r>
      <w:r>
        <w:rPr>
          <w:rFonts w:ascii="Arial" w:cs="Arial" w:eastAsia="Arial" w:hAnsi="Arial"/>
          <w:color w:val="374151"/>
          <w:sz w:val="20"/>
          <w:szCs w:val="20"/>
        </w:rPr>
        <w:t xml:space="preserve">Container images scanned for CVEs — no known critical vulnerabilities</w:t>
      </w:r>
    </w:p>
    <w:p>
      <w:pPr>
        <w:spacing w:after="60" w:before="60"/>
        <w:ind w:left="360" w:hanging="240"/>
      </w:pPr>
      <w:r>
        <w:rPr>
          <w:rFonts w:ascii="Arial" w:cs="Arial" w:eastAsia="Arial" w:hAnsi="Arial"/>
          <w:b/>
          <w:bCs/>
          <w:color w:val="7F1D1D"/>
          <w:sz w:val="20"/>
          <w:szCs w:val="20"/>
        </w:rPr>
        <w:t xml:space="preserve">8.  </w:t>
      </w:r>
      <w:r>
        <w:rPr>
          <w:rFonts w:ascii="Arial" w:cs="Arial" w:eastAsia="Arial" w:hAnsi="Arial"/>
          <w:color w:val="374151"/>
          <w:sz w:val="20"/>
          <w:szCs w:val="20"/>
        </w:rPr>
        <w:t xml:space="preserve">Secrets never logged — log sanitisation in place</w:t>
      </w:r>
    </w:p>
    <w:p>
      <w:pPr>
        <w:spacing w:after="60" w:before="60"/>
        <w:ind w:left="360" w:hanging="240"/>
      </w:pPr>
      <w:r>
        <w:rPr>
          <w:rFonts w:ascii="Arial" w:cs="Arial" w:eastAsia="Arial" w:hAnsi="Arial"/>
          <w:b/>
          <w:bCs/>
          <w:color w:val="7F1D1D"/>
          <w:sz w:val="20"/>
          <w:szCs w:val="20"/>
        </w:rPr>
        <w:t xml:space="preserve">9.  </w:t>
      </w:r>
      <w:r>
        <w:rPr>
          <w:rFonts w:ascii="Arial" w:cs="Arial" w:eastAsia="Arial" w:hAnsi="Arial"/>
          <w:color w:val="374151"/>
          <w:sz w:val="20"/>
          <w:szCs w:val="20"/>
        </w:rPr>
        <w:t xml:space="preserve">Audit logging for all privileged operations and data access</w:t>
      </w:r>
    </w:p>
    <w:p>
      <w:pPr>
        <w:spacing w:after="60" w:before="60"/>
        <w:ind w:left="360" w:hanging="240"/>
      </w:pPr>
      <w:r>
        <w:rPr>
          <w:rFonts w:ascii="Arial" w:cs="Arial" w:eastAsia="Arial" w:hAnsi="Arial"/>
          <w:b/>
          <w:bCs/>
          <w:color w:val="7F1D1D"/>
          <w:sz w:val="20"/>
          <w:szCs w:val="20"/>
        </w:rPr>
        <w:t xml:space="preserve">10.  </w:t>
      </w:r>
      <w:r>
        <w:rPr>
          <w:rFonts w:ascii="Arial" w:cs="Arial" w:eastAsia="Arial" w:hAnsi="Arial"/>
          <w:color w:val="374151"/>
          <w:sz w:val="20"/>
          <w:szCs w:val="20"/>
        </w:rPr>
        <w:t xml:space="preserve">Encryption at rest for all datastores containing sensitive data</w:t>
      </w:r>
    </w:p>
    <w:p>
      <w:pPr>
        <w:spacing w:after="60" w:before="60"/>
        <w:ind w:left="360" w:hanging="240"/>
      </w:pPr>
      <w:r>
        <w:rPr>
          <w:rFonts w:ascii="Arial" w:cs="Arial" w:eastAsia="Arial" w:hAnsi="Arial"/>
          <w:b/>
          <w:bCs/>
          <w:color w:val="7F1D1D"/>
          <w:sz w:val="20"/>
          <w:szCs w:val="20"/>
        </w:rPr>
        <w:t xml:space="preserve">11.  </w:t>
      </w:r>
      <w:r>
        <w:rPr>
          <w:rFonts w:ascii="Arial" w:cs="Arial" w:eastAsia="Arial" w:hAnsi="Arial"/>
          <w:color w:val="374151"/>
          <w:sz w:val="20"/>
          <w:szCs w:val="20"/>
        </w:rPr>
        <w:t xml:space="preserve">Dependency supply chain security — pinned versions, Dependabot enabled</w:t>
      </w:r>
    </w:p>
    <w:p>
      <w:pPr>
        <w:spacing w:after="60" w:before="60"/>
        <w:ind w:left="360" w:hanging="240"/>
      </w:pPr>
      <w:r>
        <w:rPr>
          <w:rFonts w:ascii="Arial" w:cs="Arial" w:eastAsia="Arial" w:hAnsi="Arial"/>
          <w:b/>
          <w:bCs/>
          <w:color w:val="7F1D1D"/>
          <w:sz w:val="20"/>
          <w:szCs w:val="20"/>
        </w:rPr>
        <w:t xml:space="preserve">12.  </w:t>
      </w:r>
      <w:r>
        <w:rPr>
          <w:rFonts w:ascii="Arial" w:cs="Arial" w:eastAsia="Arial" w:hAnsi="Arial"/>
          <w:color w:val="374151"/>
          <w:sz w:val="20"/>
          <w:szCs w:val="20"/>
        </w:rPr>
        <w:t xml:space="preserve">Penetration testing and threat modelling performed regularly</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mTLS between services — plain HTTP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Internal service-to-service traffic that is not encrypted or authenticated can be intercepted and manipulated by any process on the same network. An attacker who has compromised one service can impersonate other services, read sensitive inter-service data, and inject malicious responses. mTLS provides both encryption and mutual authentication — every service proves its identity on every call.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Service A calling Service B — plain HTTP</w:t>
            </w:r>
          </w:p>
          <w:p>
            <w:pPr>
              <w:shd w:fill="FEF2F2" w:val="clear"/>
              <w:spacing w:after="0" w:before="0" w:line="276"/>
              <w:ind w:left="140"/>
            </w:pPr>
            <w:r>
              <w:rPr>
                <w:rFonts w:ascii="Courier New" w:cs="Courier New" w:eastAsia="Courier New" w:hAnsi="Courier New"/>
                <w:color w:val="7F1D1D"/>
                <w:sz w:val="17"/>
                <w:szCs w:val="17"/>
              </w:rPr>
              <w:t xml:space="preserve">import httpx</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async def get_user_data(user_id: int) -&gt; dict:</w:t>
            </w:r>
          </w:p>
          <w:p>
            <w:pPr>
              <w:shd w:fill="FEF2F2" w:val="clear"/>
              <w:spacing w:after="0" w:before="0" w:line="276"/>
              <w:ind w:left="140"/>
            </w:pPr>
            <w:r>
              <w:rPr>
                <w:rFonts w:ascii="Courier New" w:cs="Courier New" w:eastAsia="Courier New" w:hAnsi="Courier New"/>
                <w:color w:val="7F1D1D"/>
                <w:sz w:val="17"/>
                <w:szCs w:val="17"/>
              </w:rPr>
              <w:t xml:space="preserve">    # Unencrypted, unauthenticated internal call</w:t>
            </w:r>
          </w:p>
          <w:p>
            <w:pPr>
              <w:shd w:fill="FEF2F2" w:val="clear"/>
              <w:spacing w:after="0" w:before="0" w:line="276"/>
              <w:ind w:left="140"/>
            </w:pPr>
            <w:r>
              <w:rPr>
                <w:rFonts w:ascii="Courier New" w:cs="Courier New" w:eastAsia="Courier New" w:hAnsi="Courier New"/>
                <w:color w:val="7F1D1D"/>
                <w:sz w:val="17"/>
                <w:szCs w:val="17"/>
              </w:rPr>
              <w:t xml:space="preserve">    resp = await httpx.get(</w:t>
            </w:r>
          </w:p>
          <w:p>
            <w:pPr>
              <w:shd w:fill="FEF2F2" w:val="clear"/>
              <w:spacing w:after="0" w:before="0" w:line="276"/>
              <w:ind w:left="140"/>
            </w:pPr>
            <w:r>
              <w:rPr>
                <w:rFonts w:ascii="Courier New" w:cs="Courier New" w:eastAsia="Courier New" w:hAnsi="Courier New"/>
                <w:color w:val="7F1D1D"/>
                <w:sz w:val="17"/>
                <w:szCs w:val="17"/>
              </w:rPr>
              <w:t xml:space="preserve">        f'http://user-service:8080/users/{user_id}'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return resp.json()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Problems:</w:t>
            </w:r>
          </w:p>
          <w:p>
            <w:pPr>
              <w:shd w:fill="FEF2F2" w:val="clear"/>
              <w:spacing w:after="0" w:before="0" w:line="276"/>
              <w:ind w:left="140"/>
            </w:pPr>
            <w:r>
              <w:rPr>
                <w:rFonts w:ascii="Courier New" w:cs="Courier New" w:eastAsia="Courier New" w:hAnsi="Courier New"/>
                <w:color w:val="7F1D1D"/>
                <w:sz w:val="17"/>
                <w:szCs w:val="17"/>
              </w:rPr>
              <w:t xml:space="preserve"># - Any pod on the same network can intercept traffic</w:t>
            </w:r>
          </w:p>
          <w:p>
            <w:pPr>
              <w:shd w:fill="FEF2F2" w:val="clear"/>
              <w:spacing w:after="0" w:before="0" w:line="276"/>
              <w:ind w:left="140"/>
            </w:pPr>
            <w:r>
              <w:rPr>
                <w:rFonts w:ascii="Courier New" w:cs="Courier New" w:eastAsia="Courier New" w:hAnsi="Courier New"/>
                <w:color w:val="7F1D1D"/>
                <w:sz w:val="17"/>
                <w:szCs w:val="17"/>
              </w:rPr>
              <w:t xml:space="preserve"># - Compromised service-c can impersonate user-service</w:t>
            </w:r>
          </w:p>
          <w:p>
            <w:pPr>
              <w:shd w:fill="FEF2F2" w:val="clear"/>
              <w:spacing w:after="0" w:before="0" w:line="276"/>
              <w:ind w:left="140"/>
            </w:pPr>
            <w:r>
              <w:rPr>
                <w:rFonts w:ascii="Courier New" w:cs="Courier New" w:eastAsia="Courier New" w:hAnsi="Courier New"/>
                <w:color w:val="7F1D1D"/>
                <w:sz w:val="17"/>
                <w:szCs w:val="17"/>
              </w:rPr>
              <w:t xml:space="preserve"># - No proof that response came from user-service</w:t>
            </w:r>
          </w:p>
          <w:p>
            <w:pPr>
              <w:shd w:fill="FEF2F2" w:val="clear"/>
              <w:spacing w:after="0" w:before="0" w:line="276"/>
              <w:ind w:left="140"/>
            </w:pPr>
            <w:r>
              <w:rPr>
                <w:rFonts w:ascii="Courier New" w:cs="Courier New" w:eastAsia="Courier New" w:hAnsi="Courier New"/>
                <w:color w:val="7F1D1D"/>
                <w:sz w:val="17"/>
                <w:szCs w:val="17"/>
              </w:rPr>
              <w:t xml:space="preserve"># - PII transmitted in plain text between services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Option 1: Istio/Linkerd service mesh — zero code changes</w:t>
            </w:r>
          </w:p>
          <w:p>
            <w:pPr>
              <w:shd w:fill="F0FDF4" w:val="clear"/>
              <w:spacing w:after="0" w:before="0" w:line="276"/>
              <w:ind w:left="140"/>
            </w:pPr>
            <w:r>
              <w:rPr>
                <w:rFonts w:ascii="Courier New" w:cs="Courier New" w:eastAsia="Courier New" w:hAnsi="Courier New"/>
                <w:color w:val="14532D"/>
                <w:sz w:val="17"/>
                <w:szCs w:val="17"/>
              </w:rPr>
              <w:t xml:space="preserve"># Sidecar proxies handle mTLS automatically</w:t>
            </w:r>
          </w:p>
          <w:p>
            <w:pPr>
              <w:shd w:fill="F0FDF4" w:val="clear"/>
              <w:spacing w:after="0" w:before="0" w:line="276"/>
              <w:ind w:left="140"/>
            </w:pPr>
            <w:r>
              <w:rPr>
                <w:rFonts w:ascii="Courier New" w:cs="Courier New" w:eastAsia="Courier New" w:hAnsi="Courier New"/>
                <w:color w:val="14532D"/>
                <w:sz w:val="17"/>
                <w:szCs w:val="17"/>
              </w:rPr>
              <w:t xml:space="preserve"># Enable in Kubernetes namespace:</w:t>
            </w:r>
          </w:p>
          <w:p>
            <w:pPr>
              <w:shd w:fill="F0FDF4" w:val="clear"/>
              <w:spacing w:after="0" w:before="0" w:line="276"/>
              <w:ind w:left="140"/>
            </w:pPr>
            <w:r>
              <w:rPr>
                <w:rFonts w:ascii="Courier New" w:cs="Courier New" w:eastAsia="Courier New" w:hAnsi="Courier New"/>
                <w:color w:val="14532D"/>
                <w:sz w:val="17"/>
                <w:szCs w:val="17"/>
              </w:rPr>
              <w:t xml:space="preserve"># kubectl label namespace production istio-injection=enabled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Option 2: Application-level mTLS with httpx</w:t>
            </w:r>
          </w:p>
          <w:p>
            <w:pPr>
              <w:shd w:fill="F0FDF4" w:val="clear"/>
              <w:spacing w:after="0" w:before="0" w:line="276"/>
              <w:ind w:left="140"/>
            </w:pPr>
            <w:r>
              <w:rPr>
                <w:rFonts w:ascii="Courier New" w:cs="Courier New" w:eastAsia="Courier New" w:hAnsi="Courier New"/>
                <w:color w:val="14532D"/>
                <w:sz w:val="17"/>
                <w:szCs w:val="17"/>
              </w:rPr>
              <w:t xml:space="preserve">import ssl, httpx</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ssl_context = ssl.create_default_context(</w:t>
            </w:r>
          </w:p>
          <w:p>
            <w:pPr>
              <w:shd w:fill="F0FDF4" w:val="clear"/>
              <w:spacing w:after="0" w:before="0" w:line="276"/>
              <w:ind w:left="140"/>
            </w:pPr>
            <w:r>
              <w:rPr>
                <w:rFonts w:ascii="Courier New" w:cs="Courier New" w:eastAsia="Courier New" w:hAnsi="Courier New"/>
                <w:color w:val="14532D"/>
                <w:sz w:val="17"/>
                <w:szCs w:val="17"/>
              </w:rPr>
              <w:t xml:space="preserve">    cafile='/etc/certs/internal-ca.crt')</w:t>
            </w:r>
          </w:p>
          <w:p>
            <w:pPr>
              <w:shd w:fill="F0FDF4" w:val="clear"/>
              <w:spacing w:after="0" w:before="0" w:line="276"/>
              <w:ind w:left="140"/>
            </w:pPr>
            <w:r>
              <w:rPr>
                <w:rFonts w:ascii="Courier New" w:cs="Courier New" w:eastAsia="Courier New" w:hAnsi="Courier New"/>
                <w:color w:val="14532D"/>
                <w:sz w:val="17"/>
                <w:szCs w:val="17"/>
              </w:rPr>
              <w:t xml:space="preserve">ssl_context.load_cert_chain(</w:t>
            </w:r>
          </w:p>
          <w:p>
            <w:pPr>
              <w:shd w:fill="F0FDF4" w:val="clear"/>
              <w:spacing w:after="0" w:before="0" w:line="276"/>
              <w:ind w:left="140"/>
            </w:pPr>
            <w:r>
              <w:rPr>
                <w:rFonts w:ascii="Courier New" w:cs="Courier New" w:eastAsia="Courier New" w:hAnsi="Courier New"/>
                <w:color w:val="14532D"/>
                <w:sz w:val="17"/>
                <w:szCs w:val="17"/>
              </w:rPr>
              <w:t xml:space="preserve">    '/etc/certs/service-a.crt',</w:t>
            </w:r>
          </w:p>
          <w:p>
            <w:pPr>
              <w:shd w:fill="F0FDF4" w:val="clear"/>
              <w:spacing w:after="0" w:before="0" w:line="276"/>
              <w:ind w:left="140"/>
            </w:pPr>
            <w:r>
              <w:rPr>
                <w:rFonts w:ascii="Courier New" w:cs="Courier New" w:eastAsia="Courier New" w:hAnsi="Courier New"/>
                <w:color w:val="14532D"/>
                <w:sz w:val="17"/>
                <w:szCs w:val="17"/>
              </w:rPr>
              <w:t xml:space="preserve">    '/etc/certs/service-a.key'</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mtls_client = httpx.AsyncClient(verify=ssl_context)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get_user_data(user_id: int) -&gt; dict:</w:t>
            </w:r>
          </w:p>
          <w:p>
            <w:pPr>
              <w:shd w:fill="F0FDF4" w:val="clear"/>
              <w:spacing w:after="0" w:before="0" w:line="276"/>
              <w:ind w:left="140"/>
            </w:pPr>
            <w:r>
              <w:rPr>
                <w:rFonts w:ascii="Courier New" w:cs="Courier New" w:eastAsia="Courier New" w:hAnsi="Courier New"/>
                <w:color w:val="14532D"/>
                <w:sz w:val="17"/>
                <w:szCs w:val="17"/>
              </w:rPr>
              <w:t xml:space="preserve">    resp = await mtls_client.get(</w:t>
            </w:r>
          </w:p>
          <w:p>
            <w:pPr>
              <w:shd w:fill="F0FDF4" w:val="clear"/>
              <w:spacing w:after="0" w:before="0" w:line="276"/>
              <w:ind w:left="140"/>
            </w:pPr>
            <w:r>
              <w:rPr>
                <w:rFonts w:ascii="Courier New" w:cs="Courier New" w:eastAsia="Courier New" w:hAnsi="Courier New"/>
                <w:color w:val="14532D"/>
                <w:sz w:val="17"/>
                <w:szCs w:val="17"/>
              </w:rPr>
              <w:t xml:space="preserve">        f'https://user-service:8443/users/{user_id}')</w:t>
            </w:r>
          </w:p>
          <w:p>
            <w:pPr>
              <w:shd w:fill="F0FDF4" w:val="clear"/>
              <w:spacing w:after="0" w:before="0" w:line="276"/>
              <w:ind w:left="140"/>
            </w:pPr>
            <w:r>
              <w:rPr>
                <w:rFonts w:ascii="Courier New" w:cs="Courier New" w:eastAsia="Courier New" w:hAnsi="Courier New"/>
                <w:color w:val="14532D"/>
                <w:sz w:val="17"/>
                <w:szCs w:val="17"/>
              </w:rPr>
              <w:t xml:space="preserve">    return resp.json()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Plain HTTP: any container on the same K8s node can sniff inter-service traffic</w:t>
            </w:r>
          </w:p>
          <w:p>
            <w:pPr>
              <w:shd w:fill="FFF1F2" w:val="clear"/>
              <w:spacing w:after="80" w:before="80"/>
              <w:ind w:left="120"/>
            </w:pPr>
            <w:r>
              <w:rPr>
                <w:rFonts w:ascii="Arial" w:cs="Arial" w:eastAsia="Arial" w:hAnsi="Arial"/>
                <w:color w:val="7F1D1D"/>
                <w:sz w:val="18"/>
                <w:szCs w:val="18"/>
              </w:rPr>
              <w:t xml:space="preserve">⚠  No service authentication: compromised service-c can call user-service freely</w:t>
            </w:r>
          </w:p>
          <w:p>
            <w:pPr>
              <w:shd w:fill="FFF1F2" w:val="clear"/>
              <w:spacing w:after="80" w:before="80"/>
              <w:ind w:left="120"/>
            </w:pPr>
            <w:r>
              <w:rPr>
                <w:rFonts w:ascii="Arial" w:cs="Arial" w:eastAsia="Arial" w:hAnsi="Arial"/>
                <w:color w:val="7F1D1D"/>
                <w:sz w:val="18"/>
                <w:szCs w:val="18"/>
              </w:rPr>
              <w:t xml:space="preserve">⚠  No mutual auth: service-a cannot verify that the response came from user-service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Service mesh (Istio/Linkerd): automatic mTLS for all inter-service traffic — zero code changes</w:t>
            </w:r>
          </w:p>
          <w:p>
            <w:pPr>
              <w:shd w:fill="F0FDF4" w:val="clear"/>
              <w:spacing w:after="80" w:before="80"/>
              <w:ind w:left="120"/>
            </w:pPr>
            <w:r>
              <w:rPr>
                <w:rFonts w:ascii="Arial" w:cs="Arial" w:eastAsia="Arial" w:hAnsi="Arial"/>
                <w:color w:val="14532D"/>
                <w:sz w:val="18"/>
                <w:szCs w:val="18"/>
              </w:rPr>
              <w:t xml:space="preserve">✔  Mutual TLS: both client and server present certificates — bidirectional authentication</w:t>
            </w:r>
          </w:p>
          <w:p>
            <w:pPr>
              <w:shd w:fill="F0FDF4" w:val="clear"/>
              <w:spacing w:after="80" w:before="80"/>
              <w:ind w:left="120"/>
            </w:pPr>
            <w:r>
              <w:rPr>
                <w:rFonts w:ascii="Arial" w:cs="Arial" w:eastAsia="Arial" w:hAnsi="Arial"/>
                <w:color w:val="14532D"/>
                <w:sz w:val="18"/>
                <w:szCs w:val="18"/>
              </w:rPr>
              <w:t xml:space="preserve">✔  SPIFFE/SPIRE: workload identity — certificates auto-rotated, no manual cert management</w:t>
            </w:r>
          </w:p>
          <w:p>
            <w:pPr>
              <w:shd w:fill="F0FDF4" w:val="clear"/>
              <w:spacing w:after="80" w:before="80"/>
              <w:ind w:left="120"/>
            </w:pPr>
            <w:r>
              <w:rPr>
                <w:rFonts w:ascii="Arial" w:cs="Arial" w:eastAsia="Arial" w:hAnsi="Arial"/>
                <w:color w:val="14532D"/>
                <w:sz w:val="18"/>
                <w:szCs w:val="18"/>
              </w:rPr>
              <w:t xml:space="preserve">✔  Network policy: even with mTLS, K8s NetworkPolicy restricts which services can communicate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Istio or Linkerd for automatic mTLS in Kubernetes — lowest-effort, highest-coverage</w:t>
            </w:r>
          </w:p>
          <w:p>
            <w:pPr>
              <w:spacing w:after="40" w:before="40"/>
            </w:pPr>
            <w:r>
              <w:rPr>
                <w:rFonts w:ascii="Arial" w:cs="Arial" w:eastAsia="Arial" w:hAnsi="Arial"/>
                <w:color w:val="78350F"/>
                <w:sz w:val="19"/>
                <w:szCs w:val="19"/>
              </w:rPr>
              <w:t xml:space="preserve">•  Zero-trust: every service-to-service call authenticated — no 'trusted internal network'</w:t>
            </w:r>
          </w:p>
          <w:p>
            <w:pPr>
              <w:spacing w:after="40" w:before="40"/>
            </w:pPr>
            <w:r>
              <w:rPr>
                <w:rFonts w:ascii="Arial" w:cs="Arial" w:eastAsia="Arial" w:hAnsi="Arial"/>
                <w:color w:val="78350F"/>
                <w:sz w:val="19"/>
                <w:szCs w:val="19"/>
              </w:rPr>
              <w:t xml:space="preserve">•  SPIFFE/SPIRE provides workload identity that works across clouds and on-prem</w:t>
            </w:r>
          </w:p>
          <w:p>
            <w:pPr>
              <w:spacing w:after="40" w:before="40"/>
            </w:pPr>
            <w:r>
              <w:rPr>
                <w:rFonts w:ascii="Arial" w:cs="Arial" w:eastAsia="Arial" w:hAnsi="Arial"/>
                <w:color w:val="78350F"/>
                <w:sz w:val="19"/>
                <w:szCs w:val="19"/>
              </w:rPr>
              <w:t xml:space="preserve">•  Even with mTLS: apply application-level authorisation — who can call what endpoints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Secrets in environment variables — visible to all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Environment variables are readable by any process running in the same OS context, visible in /proc, logged by some frameworks, included in crash dumps, and visible in docker inspect and kubectl describe. They are not a secure secrets store. A dedicated secrets manager provides encryption at rest, access control, audit logging, and automatic rotation.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Kubernetes deployment — secrets as plain env vars</w:t>
            </w:r>
          </w:p>
          <w:p>
            <w:pPr>
              <w:shd w:fill="FEF2F2" w:val="clear"/>
              <w:spacing w:after="0" w:before="0" w:line="276"/>
              <w:ind w:left="140"/>
            </w:pPr>
            <w:r>
              <w:rPr>
                <w:rFonts w:ascii="Courier New" w:cs="Courier New" w:eastAsia="Courier New" w:hAnsi="Courier New"/>
                <w:color w:val="7F1D1D"/>
                <w:sz w:val="17"/>
                <w:szCs w:val="17"/>
              </w:rPr>
              <w:t xml:space="preserve">env:</w:t>
            </w:r>
          </w:p>
          <w:p>
            <w:pPr>
              <w:shd w:fill="FEF2F2" w:val="clear"/>
              <w:spacing w:after="0" w:before="0" w:line="276"/>
              <w:ind w:left="140"/>
            </w:pPr>
            <w:r>
              <w:rPr>
                <w:rFonts w:ascii="Courier New" w:cs="Courier New" w:eastAsia="Courier New" w:hAnsi="Courier New"/>
                <w:color w:val="7F1D1D"/>
                <w:sz w:val="17"/>
                <w:szCs w:val="17"/>
              </w:rPr>
              <w:t xml:space="preserve">  - name: DATABASE_PASSWORD</w:t>
            </w:r>
          </w:p>
          <w:p>
            <w:pPr>
              <w:shd w:fill="FEF2F2" w:val="clear"/>
              <w:spacing w:after="0" w:before="0" w:line="276"/>
              <w:ind w:left="140"/>
            </w:pPr>
            <w:r>
              <w:rPr>
                <w:rFonts w:ascii="Courier New" w:cs="Courier New" w:eastAsia="Courier New" w:hAnsi="Courier New"/>
                <w:color w:val="7F1D1D"/>
                <w:sz w:val="17"/>
                <w:szCs w:val="17"/>
              </w:rPr>
              <w:t xml:space="preserve">    value: 'Sup3rS3cr3t!'         # plain text in YAML</w:t>
            </w:r>
          </w:p>
          <w:p>
            <w:pPr>
              <w:shd w:fill="FEF2F2" w:val="clear"/>
              <w:spacing w:after="0" w:before="0" w:line="276"/>
              <w:ind w:left="140"/>
            </w:pPr>
            <w:r>
              <w:rPr>
                <w:rFonts w:ascii="Courier New" w:cs="Courier New" w:eastAsia="Courier New" w:hAnsi="Courier New"/>
                <w:color w:val="7F1D1D"/>
                <w:sz w:val="17"/>
                <w:szCs w:val="17"/>
              </w:rPr>
              <w:t xml:space="preserve">  - name: STRIPE_SECRET_KEY</w:t>
            </w:r>
          </w:p>
          <w:p>
            <w:pPr>
              <w:shd w:fill="FEF2F2" w:val="clear"/>
              <w:spacing w:after="0" w:before="0" w:line="276"/>
              <w:ind w:left="140"/>
            </w:pPr>
            <w:r>
              <w:rPr>
                <w:rFonts w:ascii="Courier New" w:cs="Courier New" w:eastAsia="Courier New" w:hAnsi="Courier New"/>
                <w:color w:val="7F1D1D"/>
                <w:sz w:val="17"/>
                <w:szCs w:val="17"/>
              </w:rPr>
              <w:t xml:space="preserve">    value: 'sk_live_abc123...'    # in version control!</w:t>
            </w:r>
          </w:p>
          <w:p>
            <w:pPr>
              <w:shd w:fill="FEF2F2" w:val="clear"/>
              <w:spacing w:after="0" w:before="0" w:line="276"/>
              <w:ind w:left="140"/>
            </w:pPr>
            <w:r>
              <w:rPr>
                <w:rFonts w:ascii="Courier New" w:cs="Courier New" w:eastAsia="Courier New" w:hAnsi="Courier New"/>
                <w:color w:val="7F1D1D"/>
                <w:sz w:val="17"/>
                <w:szCs w:val="17"/>
              </w:rPr>
              <w:t xml:space="preserve">  - name: JWT_SECRET</w:t>
            </w:r>
          </w:p>
          <w:p>
            <w:pPr>
              <w:shd w:fill="FEF2F2" w:val="clear"/>
              <w:spacing w:after="0" w:before="0" w:line="276"/>
              <w:ind w:left="140"/>
            </w:pPr>
            <w:r>
              <w:rPr>
                <w:rFonts w:ascii="Courier New" w:cs="Courier New" w:eastAsia="Courier New" w:hAnsi="Courier New"/>
                <w:color w:val="7F1D1D"/>
                <w:sz w:val="17"/>
                <w:szCs w:val="17"/>
              </w:rPr>
              <w:t xml:space="preserve">    value: 'my-jwt-secret'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Any process can read: os.environ['DATABASE_PASSWORD']</w:t>
            </w:r>
          </w:p>
          <w:p>
            <w:pPr>
              <w:shd w:fill="FEF2F2" w:val="clear"/>
              <w:spacing w:after="0" w:before="0" w:line="276"/>
              <w:ind w:left="140"/>
            </w:pPr>
            <w:r>
              <w:rPr>
                <w:rFonts w:ascii="Courier New" w:cs="Courier New" w:eastAsia="Courier New" w:hAnsi="Courier New"/>
                <w:color w:val="7F1D1D"/>
                <w:sz w:val="17"/>
                <w:szCs w:val="17"/>
              </w:rPr>
              <w:t xml:space="preserve"># kubectl describe pod shows all env vars</w:t>
            </w:r>
          </w:p>
          <w:p>
            <w:pPr>
              <w:shd w:fill="FEF2F2" w:val="clear"/>
              <w:spacing w:after="0" w:before="0" w:line="276"/>
              <w:ind w:left="140"/>
            </w:pPr>
            <w:r>
              <w:rPr>
                <w:rFonts w:ascii="Courier New" w:cs="Courier New" w:eastAsia="Courier New" w:hAnsi="Courier New"/>
                <w:color w:val="7F1D1D"/>
                <w:sz w:val="17"/>
                <w:szCs w:val="17"/>
              </w:rPr>
              <w:t xml:space="preserve"># Included in pod crash dumps</w:t>
            </w:r>
          </w:p>
          <w:p>
            <w:pPr>
              <w:shd w:fill="FEF2F2" w:val="clear"/>
              <w:spacing w:after="0" w:before="0" w:line="276"/>
              <w:ind w:left="140"/>
            </w:pPr>
            <w:r>
              <w:rPr>
                <w:rFonts w:ascii="Courier New" w:cs="Courier New" w:eastAsia="Courier New" w:hAnsi="Courier New"/>
                <w:color w:val="7F1D1D"/>
                <w:sz w:val="17"/>
                <w:szCs w:val="17"/>
              </w:rPr>
              <w:t xml:space="preserve"># Stored in git history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Option 1: Kubernetes Secrets + Volume Mount</w:t>
            </w:r>
          </w:p>
          <w:p>
            <w:pPr>
              <w:shd w:fill="F0FDF4" w:val="clear"/>
              <w:spacing w:after="0" w:before="0" w:line="276"/>
              <w:ind w:left="140"/>
            </w:pPr>
            <w:r>
              <w:rPr>
                <w:rFonts w:ascii="Courier New" w:cs="Courier New" w:eastAsia="Courier New" w:hAnsi="Courier New"/>
                <w:color w:val="14532D"/>
                <w:sz w:val="17"/>
                <w:szCs w:val="17"/>
              </w:rPr>
              <w:t xml:space="preserve"># secret.yaml (created via sealed-secrets or external-secrets-operator)</w:t>
            </w:r>
          </w:p>
          <w:p>
            <w:pPr>
              <w:shd w:fill="F0FDF4" w:val="clear"/>
              <w:spacing w:after="0" w:before="0" w:line="276"/>
              <w:ind w:left="140"/>
            </w:pPr>
            <w:r>
              <w:rPr>
                <w:rFonts w:ascii="Courier New" w:cs="Courier New" w:eastAsia="Courier New" w:hAnsi="Courier New"/>
                <w:color w:val="14532D"/>
                <w:sz w:val="17"/>
                <w:szCs w:val="17"/>
              </w:rPr>
              <w:t xml:space="preserve">volumes:</w:t>
            </w:r>
          </w:p>
          <w:p>
            <w:pPr>
              <w:shd w:fill="F0FDF4" w:val="clear"/>
              <w:spacing w:after="0" w:before="0" w:line="276"/>
              <w:ind w:left="140"/>
            </w:pPr>
            <w:r>
              <w:rPr>
                <w:rFonts w:ascii="Courier New" w:cs="Courier New" w:eastAsia="Courier New" w:hAnsi="Courier New"/>
                <w:color w:val="14532D"/>
                <w:sz w:val="17"/>
                <w:szCs w:val="17"/>
              </w:rPr>
              <w:t xml:space="preserve">  - name: secrets</w:t>
            </w:r>
          </w:p>
          <w:p>
            <w:pPr>
              <w:shd w:fill="F0FDF4" w:val="clear"/>
              <w:spacing w:after="0" w:before="0" w:line="276"/>
              <w:ind w:left="140"/>
            </w:pPr>
            <w:r>
              <w:rPr>
                <w:rFonts w:ascii="Courier New" w:cs="Courier New" w:eastAsia="Courier New" w:hAnsi="Courier New"/>
                <w:color w:val="14532D"/>
                <w:sz w:val="17"/>
                <w:szCs w:val="17"/>
              </w:rPr>
              <w:t xml:space="preserve">    secret: { secretName: app-secrets }</w:t>
            </w:r>
          </w:p>
          <w:p>
            <w:pPr>
              <w:shd w:fill="F0FDF4" w:val="clear"/>
              <w:spacing w:after="0" w:before="0" w:line="276"/>
              <w:ind w:left="140"/>
            </w:pPr>
            <w:r>
              <w:rPr>
                <w:rFonts w:ascii="Courier New" w:cs="Courier New" w:eastAsia="Courier New" w:hAnsi="Courier New"/>
                <w:color w:val="14532D"/>
                <w:sz w:val="17"/>
                <w:szCs w:val="17"/>
              </w:rPr>
              <w:t xml:space="preserve">volumeMounts:</w:t>
            </w:r>
          </w:p>
          <w:p>
            <w:pPr>
              <w:shd w:fill="F0FDF4" w:val="clear"/>
              <w:spacing w:after="0" w:before="0" w:line="276"/>
              <w:ind w:left="140"/>
            </w:pPr>
            <w:r>
              <w:rPr>
                <w:rFonts w:ascii="Courier New" w:cs="Courier New" w:eastAsia="Courier New" w:hAnsi="Courier New"/>
                <w:color w:val="14532D"/>
                <w:sz w:val="17"/>
                <w:szCs w:val="17"/>
              </w:rPr>
              <w:t xml:space="preserve">  - mountPath: /etc/secrets</w:t>
            </w:r>
          </w:p>
          <w:p>
            <w:pPr>
              <w:shd w:fill="F0FDF4" w:val="clear"/>
              <w:spacing w:after="0" w:before="0" w:line="276"/>
              <w:ind w:left="140"/>
            </w:pPr>
            <w:r>
              <w:rPr>
                <w:rFonts w:ascii="Courier New" w:cs="Courier New" w:eastAsia="Courier New" w:hAnsi="Courier New"/>
                <w:color w:val="14532D"/>
                <w:sz w:val="17"/>
                <w:szCs w:val="17"/>
              </w:rPr>
              <w:t xml:space="preserve">    name: secrets</w:t>
            </w:r>
          </w:p>
          <w:p>
            <w:pPr>
              <w:shd w:fill="F0FDF4" w:val="clear"/>
              <w:spacing w:after="0" w:before="0" w:line="276"/>
              <w:ind w:left="140"/>
            </w:pPr>
            <w:r>
              <w:rPr>
                <w:rFonts w:ascii="Courier New" w:cs="Courier New" w:eastAsia="Courier New" w:hAnsi="Courier New"/>
                <w:color w:val="14532D"/>
                <w:sz w:val="17"/>
                <w:szCs w:val="17"/>
              </w:rPr>
              <w:t xml:space="preserve">    readOnly: true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Application reads from file — not env var</w:t>
            </w:r>
          </w:p>
          <w:p>
            <w:pPr>
              <w:shd w:fill="F0FDF4" w:val="clear"/>
              <w:spacing w:after="0" w:before="0" w:line="276"/>
              <w:ind w:left="140"/>
            </w:pPr>
            <w:r>
              <w:rPr>
                <w:rFonts w:ascii="Courier New" w:cs="Courier New" w:eastAsia="Courier New" w:hAnsi="Courier New"/>
                <w:color w:val="14532D"/>
                <w:sz w:val="17"/>
                <w:szCs w:val="17"/>
              </w:rPr>
              <w:t xml:space="preserve">db_password = Path('/etc/secrets/db-password').read_text()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Option 2: AWS Secrets Manager via boto3</w:t>
            </w:r>
          </w:p>
          <w:p>
            <w:pPr>
              <w:shd w:fill="F0FDF4" w:val="clear"/>
              <w:spacing w:after="0" w:before="0" w:line="276"/>
              <w:ind w:left="140"/>
            </w:pPr>
            <w:r>
              <w:rPr>
                <w:rFonts w:ascii="Courier New" w:cs="Courier New" w:eastAsia="Courier New" w:hAnsi="Courier New"/>
                <w:color w:val="14532D"/>
                <w:sz w:val="17"/>
                <w:szCs w:val="17"/>
              </w:rPr>
              <w:t xml:space="preserve">import boto3</w:t>
            </w:r>
          </w:p>
          <w:p>
            <w:pPr>
              <w:shd w:fill="F0FDF4" w:val="clear"/>
              <w:spacing w:after="0" w:before="0" w:line="276"/>
              <w:ind w:left="140"/>
            </w:pPr>
            <w:r>
              <w:rPr>
                <w:rFonts w:ascii="Courier New" w:cs="Courier New" w:eastAsia="Courier New" w:hAnsi="Courier New"/>
                <w:color w:val="14532D"/>
                <w:sz w:val="17"/>
                <w:szCs w:val="17"/>
              </w:rPr>
              <w:t xml:space="preserve">def get_secret(name: str) -&gt; str:</w:t>
            </w:r>
          </w:p>
          <w:p>
            <w:pPr>
              <w:shd w:fill="F0FDF4" w:val="clear"/>
              <w:spacing w:after="0" w:before="0" w:line="276"/>
              <w:ind w:left="140"/>
            </w:pPr>
            <w:r>
              <w:rPr>
                <w:rFonts w:ascii="Courier New" w:cs="Courier New" w:eastAsia="Courier New" w:hAnsi="Courier New"/>
                <w:color w:val="14532D"/>
                <w:sz w:val="17"/>
                <w:szCs w:val="17"/>
              </w:rPr>
              <w:t xml:space="preserve">    client = boto3.client('secretsmanager')</w:t>
            </w:r>
          </w:p>
          <w:p>
            <w:pPr>
              <w:shd w:fill="F0FDF4" w:val="clear"/>
              <w:spacing w:after="0" w:before="0" w:line="276"/>
              <w:ind w:left="140"/>
            </w:pPr>
            <w:r>
              <w:rPr>
                <w:rFonts w:ascii="Courier New" w:cs="Courier New" w:eastAsia="Courier New" w:hAnsi="Courier New"/>
                <w:color w:val="14532D"/>
                <w:sz w:val="17"/>
                <w:szCs w:val="17"/>
              </w:rPr>
              <w:t xml:space="preserve">    return client.get_secret_value(</w:t>
            </w:r>
          </w:p>
          <w:p>
            <w:pPr>
              <w:shd w:fill="F0FDF4" w:val="clear"/>
              <w:spacing w:after="0" w:before="0" w:line="276"/>
              <w:ind w:left="140"/>
            </w:pPr>
            <w:r>
              <w:rPr>
                <w:rFonts w:ascii="Courier New" w:cs="Courier New" w:eastAsia="Courier New" w:hAnsi="Courier New"/>
                <w:color w:val="14532D"/>
                <w:sz w:val="17"/>
                <w:szCs w:val="17"/>
              </w:rPr>
              <w:t xml:space="preserve">        SecretId=name)['SecretString']</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Plain text in YAML committed to git: any developer with repo access has prod DB password</w:t>
            </w:r>
          </w:p>
          <w:p>
            <w:pPr>
              <w:shd w:fill="FFF1F2" w:val="clear"/>
              <w:spacing w:after="80" w:before="80"/>
              <w:ind w:left="120"/>
            </w:pPr>
            <w:r>
              <w:rPr>
                <w:rFonts w:ascii="Arial" w:cs="Arial" w:eastAsia="Arial" w:hAnsi="Arial"/>
                <w:color w:val="7F1D1D"/>
                <w:sz w:val="18"/>
                <w:szCs w:val="18"/>
              </w:rPr>
              <w:t xml:space="preserve">⚠  kubectl describe pod: any cluster user can see all environment variable values</w:t>
            </w:r>
          </w:p>
          <w:p>
            <w:pPr>
              <w:shd w:fill="FFF1F2" w:val="clear"/>
              <w:spacing w:after="80" w:before="80"/>
              <w:ind w:left="120"/>
            </w:pPr>
            <w:r>
              <w:rPr>
                <w:rFonts w:ascii="Arial" w:cs="Arial" w:eastAsia="Arial" w:hAnsi="Arial"/>
                <w:color w:val="7F1D1D"/>
                <w:sz w:val="18"/>
                <w:szCs w:val="18"/>
              </w:rPr>
              <w:t xml:space="preserve">⚠  Crash dumps include env vars: database password in bug reports sent to third parties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Kubernetes Secrets mounted as files: not in env vars, not in kubectl describe output</w:t>
            </w:r>
          </w:p>
          <w:p>
            <w:pPr>
              <w:shd w:fill="F0FDF4" w:val="clear"/>
              <w:spacing w:after="80" w:before="80"/>
              <w:ind w:left="120"/>
            </w:pPr>
            <w:r>
              <w:rPr>
                <w:rFonts w:ascii="Arial" w:cs="Arial" w:eastAsia="Arial" w:hAnsi="Arial"/>
                <w:color w:val="14532D"/>
                <w:sz w:val="18"/>
                <w:szCs w:val="18"/>
              </w:rPr>
              <w:t xml:space="preserve">✔  External Secrets Operator: syncs from AWS Secrets Manager to K8s Secrets — single source of truth</w:t>
            </w:r>
          </w:p>
          <w:p>
            <w:pPr>
              <w:shd w:fill="F0FDF4" w:val="clear"/>
              <w:spacing w:after="80" w:before="80"/>
              <w:ind w:left="120"/>
            </w:pPr>
            <w:r>
              <w:rPr>
                <w:rFonts w:ascii="Arial" w:cs="Arial" w:eastAsia="Arial" w:hAnsi="Arial"/>
                <w:color w:val="14532D"/>
                <w:sz w:val="18"/>
                <w:szCs w:val="18"/>
              </w:rPr>
              <w:t xml:space="preserve">✔  Vault Agent Injector: injects secrets as files at pod startup — automatic rotation</w:t>
            </w:r>
          </w:p>
          <w:p>
            <w:pPr>
              <w:shd w:fill="F0FDF4" w:val="clear"/>
              <w:spacing w:after="80" w:before="80"/>
              <w:ind w:left="120"/>
            </w:pPr>
            <w:r>
              <w:rPr>
                <w:rFonts w:ascii="Arial" w:cs="Arial" w:eastAsia="Arial" w:hAnsi="Arial"/>
                <w:color w:val="14532D"/>
                <w:sz w:val="18"/>
                <w:szCs w:val="18"/>
              </w:rPr>
              <w:t xml:space="preserve">✔  IAM role for service account: pod has AWS identity — no static credentials at all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put secrets in environment variables in Kubernetes manifests checked into git</w:t>
            </w:r>
          </w:p>
          <w:p>
            <w:pPr>
              <w:spacing w:after="40" w:before="40"/>
            </w:pPr>
            <w:r>
              <w:rPr>
                <w:rFonts w:ascii="Arial" w:cs="Arial" w:eastAsia="Arial" w:hAnsi="Arial"/>
                <w:color w:val="78350F"/>
                <w:sz w:val="19"/>
                <w:szCs w:val="19"/>
              </w:rPr>
              <w:t xml:space="preserve">•  Use sealed-secrets (encrypt in git) or External Secrets Operator (sync from secrets manager)</w:t>
            </w:r>
          </w:p>
          <w:p>
            <w:pPr>
              <w:spacing w:after="40" w:before="40"/>
            </w:pPr>
            <w:r>
              <w:rPr>
                <w:rFonts w:ascii="Arial" w:cs="Arial" w:eastAsia="Arial" w:hAnsi="Arial"/>
                <w:color w:val="78350F"/>
                <w:sz w:val="19"/>
                <w:szCs w:val="19"/>
              </w:rPr>
              <w:t xml:space="preserve">•  Vault or AWS Secrets Manager for production — audit log, rotation, access control built-in</w:t>
            </w:r>
          </w:p>
          <w:p>
            <w:pPr>
              <w:spacing w:after="40" w:before="40"/>
            </w:pPr>
            <w:r>
              <w:rPr>
                <w:rFonts w:ascii="Arial" w:cs="Arial" w:eastAsia="Arial" w:hAnsi="Arial"/>
                <w:color w:val="78350F"/>
                <w:sz w:val="19"/>
                <w:szCs w:val="19"/>
              </w:rPr>
              <w:t xml:space="preserve">•  Rotate all secrets that have ever appeared in environment variables or git history</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Kubernetes deployment YAML with plain-text DB credentials was accidentally committed to a public GitHub repo. The DB was accessed by attackers within 6 minutes and 4 million user records were exfiltrated.</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Excessive IAM permissions — no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Services given broad IAM permissions (s3:*, dynamodb:*, or worse: AdministratorAccess) create enormous blast radius when compromised. An attacker who gains code execution in a service with overly broad permissions can access every resource the permissions allow. Least-privilege IAM means each service has exactly the permissions it needs — nothing more.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Terraform — service IAM role with wildcard permissions</w:t>
            </w:r>
          </w:p>
          <w:p>
            <w:pPr>
              <w:shd w:fill="FEF2F2" w:val="clear"/>
              <w:spacing w:after="0" w:before="0" w:line="276"/>
              <w:ind w:left="140"/>
            </w:pPr>
            <w:r>
              <w:rPr>
                <w:rFonts w:ascii="Courier New" w:cs="Courier New" w:eastAsia="Courier New" w:hAnsi="Courier New"/>
                <w:color w:val="7F1D1D"/>
                <w:sz w:val="17"/>
                <w:szCs w:val="17"/>
              </w:rPr>
              <w:t xml:space="preserve">resource 'aws_iam_policy' 'service_policy' {</w:t>
            </w:r>
          </w:p>
          <w:p>
            <w:pPr>
              <w:shd w:fill="FEF2F2" w:val="clear"/>
              <w:spacing w:after="0" w:before="0" w:line="276"/>
              <w:ind w:left="140"/>
            </w:pPr>
            <w:r>
              <w:rPr>
                <w:rFonts w:ascii="Courier New" w:cs="Courier New" w:eastAsia="Courier New" w:hAnsi="Courier New"/>
                <w:color w:val="7F1D1D"/>
                <w:sz w:val="17"/>
                <w:szCs w:val="17"/>
              </w:rPr>
              <w:t xml:space="preserve">  policy = jsonencode({</w:t>
            </w:r>
          </w:p>
          <w:p>
            <w:pPr>
              <w:shd w:fill="FEF2F2" w:val="clear"/>
              <w:spacing w:after="0" w:before="0" w:line="276"/>
              <w:ind w:left="140"/>
            </w:pPr>
            <w:r>
              <w:rPr>
                <w:rFonts w:ascii="Courier New" w:cs="Courier New" w:eastAsia="Courier New" w:hAnsi="Courier New"/>
                <w:color w:val="7F1D1D"/>
                <w:sz w:val="17"/>
                <w:szCs w:val="17"/>
              </w:rPr>
              <w:t xml:space="preserve">    Statement = [{</w:t>
            </w:r>
          </w:p>
          <w:p>
            <w:pPr>
              <w:shd w:fill="FEF2F2" w:val="clear"/>
              <w:spacing w:after="0" w:before="0" w:line="276"/>
              <w:ind w:left="140"/>
            </w:pPr>
            <w:r>
              <w:rPr>
                <w:rFonts w:ascii="Courier New" w:cs="Courier New" w:eastAsia="Courier New" w:hAnsi="Courier New"/>
                <w:color w:val="7F1D1D"/>
                <w:sz w:val="17"/>
                <w:szCs w:val="17"/>
              </w:rPr>
              <w:t xml:space="preserve">      Effect   = 'Allow'</w:t>
            </w:r>
          </w:p>
          <w:p>
            <w:pPr>
              <w:shd w:fill="FEF2F2" w:val="clear"/>
              <w:spacing w:after="0" w:before="0" w:line="276"/>
              <w:ind w:left="140"/>
            </w:pPr>
            <w:r>
              <w:rPr>
                <w:rFonts w:ascii="Courier New" w:cs="Courier New" w:eastAsia="Courier New" w:hAnsi="Courier New"/>
                <w:color w:val="7F1D1D"/>
                <w:sz w:val="17"/>
                <w:szCs w:val="17"/>
              </w:rPr>
              <w:t xml:space="preserve">      Action   = ['s3:*',       # ALL S3 actions</w:t>
            </w:r>
          </w:p>
          <w:p>
            <w:pPr>
              <w:shd w:fill="FEF2F2" w:val="clear"/>
              <w:spacing w:after="0" w:before="0" w:line="276"/>
              <w:ind w:left="140"/>
            </w:pPr>
            <w:r>
              <w:rPr>
                <w:rFonts w:ascii="Courier New" w:cs="Courier New" w:eastAsia="Courier New" w:hAnsi="Courier New"/>
                <w:color w:val="7F1D1D"/>
                <w:sz w:val="17"/>
                <w:szCs w:val="17"/>
              </w:rPr>
              <w:t xml:space="preserve">                  'dynamodb:*', # ALL DynamoDB actions</w:t>
            </w:r>
          </w:p>
          <w:p>
            <w:pPr>
              <w:shd w:fill="FEF2F2" w:val="clear"/>
              <w:spacing w:after="0" w:before="0" w:line="276"/>
              <w:ind w:left="140"/>
            </w:pPr>
            <w:r>
              <w:rPr>
                <w:rFonts w:ascii="Courier New" w:cs="Courier New" w:eastAsia="Courier New" w:hAnsi="Courier New"/>
                <w:color w:val="7F1D1D"/>
                <w:sz w:val="17"/>
                <w:szCs w:val="17"/>
              </w:rPr>
              <w:t xml:space="preserve">                  'sqs:*']      # ALL SQS actions</w:t>
            </w:r>
          </w:p>
          <w:p>
            <w:pPr>
              <w:shd w:fill="FEF2F2" w:val="clear"/>
              <w:spacing w:after="0" w:before="0" w:line="276"/>
              <w:ind w:left="140"/>
            </w:pPr>
            <w:r>
              <w:rPr>
                <w:rFonts w:ascii="Courier New" w:cs="Courier New" w:eastAsia="Courier New" w:hAnsi="Courier New"/>
                <w:color w:val="7F1D1D"/>
                <w:sz w:val="17"/>
                <w:szCs w:val="17"/>
              </w:rPr>
              <w:t xml:space="preserve">      Resource = '*'            # on ALL resources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Compromised: attacker can list, read, delete ALL buckets</w:t>
            </w:r>
          </w:p>
          <w:p>
            <w:pPr>
              <w:shd w:fill="FEF2F2" w:val="clear"/>
              <w:spacing w:after="0" w:before="0" w:line="276"/>
              <w:ind w:left="140"/>
            </w:pPr>
            <w:r>
              <w:rPr>
                <w:rFonts w:ascii="Courier New" w:cs="Courier New" w:eastAsia="Courier New" w:hAnsi="Courier New"/>
                <w:color w:val="7F1D1D"/>
                <w:sz w:val="17"/>
                <w:szCs w:val="17"/>
              </w:rPr>
              <w:t xml:space="preserve"># Can write to all DynamoDB tables, drain all queues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resource 'aws_iam_policy' 'order_service_policy' {</w:t>
            </w:r>
          </w:p>
          <w:p>
            <w:pPr>
              <w:shd w:fill="F0FDF4" w:val="clear"/>
              <w:spacing w:after="0" w:before="0" w:line="276"/>
              <w:ind w:left="140"/>
            </w:pPr>
            <w:r>
              <w:rPr>
                <w:rFonts w:ascii="Courier New" w:cs="Courier New" w:eastAsia="Courier New" w:hAnsi="Courier New"/>
                <w:color w:val="14532D"/>
                <w:sz w:val="17"/>
                <w:szCs w:val="17"/>
              </w:rPr>
              <w:t xml:space="preserve">  policy = jsonencode({</w:t>
            </w:r>
          </w:p>
          <w:p>
            <w:pPr>
              <w:shd w:fill="F0FDF4" w:val="clear"/>
              <w:spacing w:after="0" w:before="0" w:line="276"/>
              <w:ind w:left="140"/>
            </w:pPr>
            <w:r>
              <w:rPr>
                <w:rFonts w:ascii="Courier New" w:cs="Courier New" w:eastAsia="Courier New" w:hAnsi="Courier New"/>
                <w:color w:val="14532D"/>
                <w:sz w:val="17"/>
                <w:szCs w:val="17"/>
              </w:rPr>
              <w:t xml:space="preserve">    Statement =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Effect = 'Allow'</w:t>
            </w:r>
          </w:p>
          <w:p>
            <w:pPr>
              <w:shd w:fill="F0FDF4" w:val="clear"/>
              <w:spacing w:after="0" w:before="0" w:line="276"/>
              <w:ind w:left="140"/>
            </w:pPr>
            <w:r>
              <w:rPr>
                <w:rFonts w:ascii="Courier New" w:cs="Courier New" w:eastAsia="Courier New" w:hAnsi="Courier New"/>
                <w:color w:val="14532D"/>
                <w:sz w:val="17"/>
                <w:szCs w:val="17"/>
              </w:rPr>
              <w:t xml:space="preserve">        Action = [           # only what order-service needs</w:t>
            </w:r>
          </w:p>
          <w:p>
            <w:pPr>
              <w:shd w:fill="F0FDF4" w:val="clear"/>
              <w:spacing w:after="0" w:before="0" w:line="276"/>
              <w:ind w:left="140"/>
            </w:pPr>
            <w:r>
              <w:rPr>
                <w:rFonts w:ascii="Courier New" w:cs="Courier New" w:eastAsia="Courier New" w:hAnsi="Courier New"/>
                <w:color w:val="14532D"/>
                <w:sz w:val="17"/>
                <w:szCs w:val="17"/>
              </w:rPr>
              <w:t xml:space="preserve">          's3:GetObject',</w:t>
            </w:r>
          </w:p>
          <w:p>
            <w:pPr>
              <w:shd w:fill="F0FDF4" w:val="clear"/>
              <w:spacing w:after="0" w:before="0" w:line="276"/>
              <w:ind w:left="140"/>
            </w:pPr>
            <w:r>
              <w:rPr>
                <w:rFonts w:ascii="Courier New" w:cs="Courier New" w:eastAsia="Courier New" w:hAnsi="Courier New"/>
                <w:color w:val="14532D"/>
                <w:sz w:val="17"/>
                <w:szCs w:val="17"/>
              </w:rPr>
              <w:t xml:space="preserve">          's3:PutObject',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Resource = [         # only the specific bucket</w:t>
            </w:r>
          </w:p>
          <w:p>
            <w:pPr>
              <w:shd w:fill="F0FDF4" w:val="clear"/>
              <w:spacing w:after="0" w:before="0" w:line="276"/>
              <w:ind w:left="140"/>
            </w:pPr>
            <w:r>
              <w:rPr>
                <w:rFonts w:ascii="Courier New" w:cs="Courier New" w:eastAsia="Courier New" w:hAnsi="Courier New"/>
                <w:color w:val="14532D"/>
                <w:sz w:val="17"/>
                <w:szCs w:val="17"/>
              </w:rPr>
              <w:t xml:space="preserve">          'arn:aws:s3:::order-attachments-${var.env}/*'</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Effect = 'Allow'</w:t>
            </w:r>
          </w:p>
          <w:p>
            <w:pPr>
              <w:shd w:fill="F0FDF4" w:val="clear"/>
              <w:spacing w:after="0" w:before="0" w:line="276"/>
              <w:ind w:left="140"/>
            </w:pPr>
            <w:r>
              <w:rPr>
                <w:rFonts w:ascii="Courier New" w:cs="Courier New" w:eastAsia="Courier New" w:hAnsi="Courier New"/>
                <w:color w:val="14532D"/>
                <w:sz w:val="17"/>
                <w:szCs w:val="17"/>
              </w:rPr>
              <w:t xml:space="preserve">        Action = ['sqs:SendMessage', 'sqs:ReceiveMessage',</w:t>
            </w:r>
          </w:p>
          <w:p>
            <w:pPr>
              <w:shd w:fill="F0FDF4" w:val="clear"/>
              <w:spacing w:after="0" w:before="0" w:line="276"/>
              <w:ind w:left="140"/>
            </w:pPr>
            <w:r>
              <w:rPr>
                <w:rFonts w:ascii="Courier New" w:cs="Courier New" w:eastAsia="Courier New" w:hAnsi="Courier New"/>
                <w:color w:val="14532D"/>
                <w:sz w:val="17"/>
                <w:szCs w:val="17"/>
              </w:rPr>
              <w:t xml:space="preserve">                  'sqs:DeleteMessage']</w:t>
            </w:r>
          </w:p>
          <w:p>
            <w:pPr>
              <w:shd w:fill="F0FDF4" w:val="clear"/>
              <w:spacing w:after="0" w:before="0" w:line="276"/>
              <w:ind w:left="140"/>
            </w:pPr>
            <w:r>
              <w:rPr>
                <w:rFonts w:ascii="Courier New" w:cs="Courier New" w:eastAsia="Courier New" w:hAnsi="Courier New"/>
                <w:color w:val="14532D"/>
                <w:sz w:val="17"/>
                <w:szCs w:val="17"/>
              </w:rPr>
              <w:t xml:space="preserve">        Resource = [  # only the specific queue</w:t>
            </w:r>
          </w:p>
          <w:p>
            <w:pPr>
              <w:shd w:fill="F0FDF4" w:val="clear"/>
              <w:spacing w:after="0" w:before="0" w:line="276"/>
              <w:ind w:left="140"/>
            </w:pPr>
            <w:r>
              <w:rPr>
                <w:rFonts w:ascii="Courier New" w:cs="Courier New" w:eastAsia="Courier New" w:hAnsi="Courier New"/>
                <w:color w:val="14532D"/>
                <w:sz w:val="17"/>
                <w:szCs w:val="17"/>
              </w:rPr>
              <w:t xml:space="preserve">          aws_sqs_queue.order_events.arn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s3:* on Resource=*: compromised service can read, write, delete ANY S3 bucket in the account</w:t>
            </w:r>
          </w:p>
          <w:p>
            <w:pPr>
              <w:shd w:fill="FFF1F2" w:val="clear"/>
              <w:spacing w:after="80" w:before="80"/>
              <w:ind w:left="120"/>
            </w:pPr>
            <w:r>
              <w:rPr>
                <w:rFonts w:ascii="Arial" w:cs="Arial" w:eastAsia="Arial" w:hAnsi="Arial"/>
                <w:color w:val="7F1D1D"/>
                <w:sz w:val="18"/>
                <w:szCs w:val="18"/>
              </w:rPr>
              <w:t xml:space="preserve">⚠  dynamodb:*: attacker can DeleteTable on production tables — irreversible without backup</w:t>
            </w:r>
          </w:p>
          <w:p>
            <w:pPr>
              <w:shd w:fill="FFF1F2" w:val="clear"/>
              <w:spacing w:after="80" w:before="80"/>
              <w:ind w:left="120"/>
            </w:pPr>
            <w:r>
              <w:rPr>
                <w:rFonts w:ascii="Arial" w:cs="Arial" w:eastAsia="Arial" w:hAnsi="Arial"/>
                <w:color w:val="7F1D1D"/>
                <w:sz w:val="18"/>
                <w:szCs w:val="18"/>
              </w:rPr>
              <w:t xml:space="preserve">⚠  No resource ARN specificity: permissions apply to resources not even used by this service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Minimal actions: GetObject + PutObject only — cannot list, delete, or ACL buckets</w:t>
            </w:r>
          </w:p>
          <w:p>
            <w:pPr>
              <w:shd w:fill="F0FDF4" w:val="clear"/>
              <w:spacing w:after="80" w:before="80"/>
              <w:ind w:left="120"/>
            </w:pPr>
            <w:r>
              <w:rPr>
                <w:rFonts w:ascii="Arial" w:cs="Arial" w:eastAsia="Arial" w:hAnsi="Arial"/>
                <w:color w:val="14532D"/>
                <w:sz w:val="18"/>
                <w:szCs w:val="18"/>
              </w:rPr>
              <w:t xml:space="preserve">✔  Specific resource ARNs: only the exact bucket and queue this service legitimately uses</w:t>
            </w:r>
          </w:p>
          <w:p>
            <w:pPr>
              <w:shd w:fill="F0FDF4" w:val="clear"/>
              <w:spacing w:after="80" w:before="80"/>
              <w:ind w:left="120"/>
            </w:pPr>
            <w:r>
              <w:rPr>
                <w:rFonts w:ascii="Arial" w:cs="Arial" w:eastAsia="Arial" w:hAnsi="Arial"/>
                <w:color w:val="14532D"/>
                <w:sz w:val="18"/>
                <w:szCs w:val="18"/>
              </w:rPr>
              <w:t xml:space="preserve">✔  Compromised service: attacker can only PUT/GET to one bucket — contained blast radius</w:t>
            </w:r>
          </w:p>
          <w:p>
            <w:pPr>
              <w:shd w:fill="F0FDF4" w:val="clear"/>
              <w:spacing w:after="80" w:before="80"/>
              <w:ind w:left="120"/>
            </w:pPr>
            <w:r>
              <w:rPr>
                <w:rFonts w:ascii="Arial" w:cs="Arial" w:eastAsia="Arial" w:hAnsi="Arial"/>
                <w:color w:val="14532D"/>
                <w:sz w:val="18"/>
                <w:szCs w:val="18"/>
              </w:rPr>
              <w:t xml:space="preserve">✔  IAM Access Analyzer: validates policies have no overly broad permissions automatically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Each service gets its own IAM role with only the actions it actually performs</w:t>
            </w:r>
          </w:p>
          <w:p>
            <w:pPr>
              <w:spacing w:after="40" w:before="40"/>
            </w:pPr>
            <w:r>
              <w:rPr>
                <w:rFonts w:ascii="Arial" w:cs="Arial" w:eastAsia="Arial" w:hAnsi="Arial"/>
                <w:color w:val="78350F"/>
                <w:sz w:val="19"/>
                <w:szCs w:val="19"/>
              </w:rPr>
              <w:t xml:space="preserve">•  Use specific resource ARNs — never Resource: '*' for production workloads</w:t>
            </w:r>
          </w:p>
          <w:p>
            <w:pPr>
              <w:spacing w:after="40" w:before="40"/>
            </w:pPr>
            <w:r>
              <w:rPr>
                <w:rFonts w:ascii="Arial" w:cs="Arial" w:eastAsia="Arial" w:hAnsi="Arial"/>
                <w:color w:val="78350F"/>
                <w:sz w:val="19"/>
                <w:szCs w:val="19"/>
              </w:rPr>
              <w:t xml:space="preserve">•  Run IAM Access Analyzer in CI — automatically flags overly permissive policies</w:t>
            </w:r>
          </w:p>
          <w:p>
            <w:pPr>
              <w:spacing w:after="40" w:before="40"/>
            </w:pPr>
            <w:r>
              <w:rPr>
                <w:rFonts w:ascii="Arial" w:cs="Arial" w:eastAsia="Arial" w:hAnsi="Arial"/>
                <w:color w:val="78350F"/>
                <w:sz w:val="19"/>
                <w:szCs w:val="19"/>
              </w:rPr>
              <w:t xml:space="preserve">•  Review permissions quarterly: remove permissions that are no longer used (IAM Access Advisor)</w:t>
            </w:r>
          </w:p>
        </w:tc>
      </w:tr>
    </w:tbl>
    <w:p>
      <w:pPr>
        <w:spacing w:after="0" w:before="80"/>
      </w:pPr>
    </w:p>
    <w:p>
      <w:pPr>
        <w:pBdr>
          <w:bottom w:val="single" w:color="E5E7EB" w:sz="1" w:space="1"/>
        </w:pBdr>
        <w:spacing w:after="100" w:before="100"/>
      </w:pPr>
    </w:p>
    <w:p>
      <w:r>
        <w:br w:type="page"/>
      </w:r>
    </w:p>
    <w:p>
      <w:pPr>
        <w:pStyle w:val="Heading1"/>
        <w:pBdr>
          <w:bottom w:val="single" w:color="064E3B" w:sz="10" w:space="3"/>
        </w:pBdr>
        <w:spacing w:after="180" w:before="560"/>
      </w:pPr>
      <w:r>
        <w:rPr>
          <w:rFonts w:ascii="Arial" w:cs="Arial" w:eastAsia="Arial" w:hAnsi="Arial"/>
          <w:b/>
          <w:bCs/>
          <w:color w:val="064E3B"/>
          <w:sz w:val="44"/>
          <w:szCs w:val="44"/>
        </w:rPr>
        <w:t xml:space="preserve">Part 7 — Deployment &amp; Operations</w:t>
      </w:r>
    </w:p>
    <w:p>
      <w:pPr>
        <w:spacing w:after="180" w:before="120"/>
        <w:jc w:val="left"/>
      </w:pPr>
      <w:r>
        <w:rPr>
          <w:rFonts w:ascii="Arial" w:cs="Arial" w:eastAsia="Arial" w:hAnsi="Arial"/>
          <w:b w:val="false"/>
          <w:bCs w:val="false"/>
          <w:i w:val="false"/>
          <w:iCs w:val="false"/>
          <w:color w:val="374151"/>
          <w:sz w:val="20"/>
          <w:szCs w:val="20"/>
        </w:rPr>
        <w:t xml:space="preserve">Deployment practices determine how reliably new code reaches production and how quickly problems can be identified and resolved. Blue-green deployments, canary releases, and feature flags enable safe incremental rollout. Infrastructure as code, automated pipelines, and runbooks ensure that operations are repeatable, auditable, and not dependent on individual engineers' tribal knowledge.</w:t>
      </w:r>
    </w:p>
    <w:p>
      <w:pPr>
        <w:spacing w:after="80" w:before="240"/>
      </w:pPr>
      <w:r>
        <w:rPr>
          <w:rFonts w:ascii="Arial" w:cs="Arial" w:eastAsia="Arial" w:hAnsi="Arial"/>
          <w:b/>
          <w:bCs/>
          <w:color w:val="064E3B"/>
          <w:sz w:val="24"/>
          <w:szCs w:val="24"/>
        </w:rPr>
        <w:t xml:space="preserve">Review checklist</w:t>
      </w:r>
    </w:p>
    <w:p>
      <w:pPr>
        <w:spacing w:after="60" w:before="60"/>
        <w:ind w:left="360" w:hanging="240"/>
      </w:pPr>
      <w:r>
        <w:rPr>
          <w:rFonts w:ascii="Arial" w:cs="Arial" w:eastAsia="Arial" w:hAnsi="Arial"/>
          <w:b/>
          <w:bCs/>
          <w:color w:val="064E3B"/>
          <w:sz w:val="20"/>
          <w:szCs w:val="20"/>
        </w:rPr>
        <w:t xml:space="preserve">1.  </w:t>
      </w:r>
      <w:r>
        <w:rPr>
          <w:rFonts w:ascii="Arial" w:cs="Arial" w:eastAsia="Arial" w:hAnsi="Arial"/>
          <w:color w:val="374151"/>
          <w:sz w:val="20"/>
          <w:szCs w:val="20"/>
        </w:rPr>
        <w:t xml:space="preserve">CI/CD pipeline runs all tests on every pull request — merge blocked on failure</w:t>
      </w:r>
    </w:p>
    <w:p>
      <w:pPr>
        <w:spacing w:after="60" w:before="60"/>
        <w:ind w:left="360" w:hanging="240"/>
      </w:pPr>
      <w:r>
        <w:rPr>
          <w:rFonts w:ascii="Arial" w:cs="Arial" w:eastAsia="Arial" w:hAnsi="Arial"/>
          <w:b/>
          <w:bCs/>
          <w:color w:val="064E3B"/>
          <w:sz w:val="20"/>
          <w:szCs w:val="20"/>
        </w:rPr>
        <w:t xml:space="preserve">2.  </w:t>
      </w:r>
      <w:r>
        <w:rPr>
          <w:rFonts w:ascii="Arial" w:cs="Arial" w:eastAsia="Arial" w:hAnsi="Arial"/>
          <w:color w:val="374151"/>
          <w:sz w:val="20"/>
          <w:szCs w:val="20"/>
        </w:rPr>
        <w:t xml:space="preserve">Blue-green or canary deployment strategy — zero-downtime deployments</w:t>
      </w:r>
    </w:p>
    <w:p>
      <w:pPr>
        <w:spacing w:after="60" w:before="60"/>
        <w:ind w:left="360" w:hanging="240"/>
      </w:pPr>
      <w:r>
        <w:rPr>
          <w:rFonts w:ascii="Arial" w:cs="Arial" w:eastAsia="Arial" w:hAnsi="Arial"/>
          <w:b/>
          <w:bCs/>
          <w:color w:val="064E3B"/>
          <w:sz w:val="20"/>
          <w:szCs w:val="20"/>
        </w:rPr>
        <w:t xml:space="preserve">3.  </w:t>
      </w:r>
      <w:r>
        <w:rPr>
          <w:rFonts w:ascii="Arial" w:cs="Arial" w:eastAsia="Arial" w:hAnsi="Arial"/>
          <w:color w:val="374151"/>
          <w:sz w:val="20"/>
          <w:szCs w:val="20"/>
        </w:rPr>
        <w:t xml:space="preserve">Feature flags for incremental rollout and instant kill-switch capability</w:t>
      </w:r>
    </w:p>
    <w:p>
      <w:pPr>
        <w:spacing w:after="60" w:before="60"/>
        <w:ind w:left="360" w:hanging="240"/>
      </w:pPr>
      <w:r>
        <w:rPr>
          <w:rFonts w:ascii="Arial" w:cs="Arial" w:eastAsia="Arial" w:hAnsi="Arial"/>
          <w:b/>
          <w:bCs/>
          <w:color w:val="064E3B"/>
          <w:sz w:val="20"/>
          <w:szCs w:val="20"/>
        </w:rPr>
        <w:t xml:space="preserve">4.  </w:t>
      </w:r>
      <w:r>
        <w:rPr>
          <w:rFonts w:ascii="Arial" w:cs="Arial" w:eastAsia="Arial" w:hAnsi="Arial"/>
          <w:color w:val="374151"/>
          <w:sz w:val="20"/>
          <w:szCs w:val="20"/>
        </w:rPr>
        <w:t xml:space="preserve">Infrastructure defined as code (Terraform/Pulumi) — no manual console changes</w:t>
      </w:r>
    </w:p>
    <w:p>
      <w:pPr>
        <w:spacing w:after="60" w:before="60"/>
        <w:ind w:left="360" w:hanging="240"/>
      </w:pPr>
      <w:r>
        <w:rPr>
          <w:rFonts w:ascii="Arial" w:cs="Arial" w:eastAsia="Arial" w:hAnsi="Arial"/>
          <w:b/>
          <w:bCs/>
          <w:color w:val="064E3B"/>
          <w:sz w:val="20"/>
          <w:szCs w:val="20"/>
        </w:rPr>
        <w:t xml:space="preserve">5.  </w:t>
      </w:r>
      <w:r>
        <w:rPr>
          <w:rFonts w:ascii="Arial" w:cs="Arial" w:eastAsia="Arial" w:hAnsi="Arial"/>
          <w:color w:val="374151"/>
          <w:sz w:val="20"/>
          <w:szCs w:val="20"/>
        </w:rPr>
        <w:t xml:space="preserve">Kubernetes resource limits and requests defined on every container</w:t>
      </w:r>
    </w:p>
    <w:p>
      <w:pPr>
        <w:spacing w:after="60" w:before="60"/>
        <w:ind w:left="360" w:hanging="240"/>
      </w:pPr>
      <w:r>
        <w:rPr>
          <w:rFonts w:ascii="Arial" w:cs="Arial" w:eastAsia="Arial" w:hAnsi="Arial"/>
          <w:b/>
          <w:bCs/>
          <w:color w:val="064E3B"/>
          <w:sz w:val="20"/>
          <w:szCs w:val="20"/>
        </w:rPr>
        <w:t xml:space="preserve">6.  </w:t>
      </w:r>
      <w:r>
        <w:rPr>
          <w:rFonts w:ascii="Arial" w:cs="Arial" w:eastAsia="Arial" w:hAnsi="Arial"/>
          <w:color w:val="374151"/>
          <w:sz w:val="20"/>
          <w:szCs w:val="20"/>
        </w:rPr>
        <w:t xml:space="preserve">Rollback procedure documented, tested, and executable in under 5 minutes</w:t>
      </w:r>
    </w:p>
    <w:p>
      <w:pPr>
        <w:spacing w:after="60" w:before="60"/>
        <w:ind w:left="360" w:hanging="240"/>
      </w:pPr>
      <w:r>
        <w:rPr>
          <w:rFonts w:ascii="Arial" w:cs="Arial" w:eastAsia="Arial" w:hAnsi="Arial"/>
          <w:b/>
          <w:bCs/>
          <w:color w:val="064E3B"/>
          <w:sz w:val="20"/>
          <w:szCs w:val="20"/>
        </w:rPr>
        <w:t xml:space="preserve">7.  </w:t>
      </w:r>
      <w:r>
        <w:rPr>
          <w:rFonts w:ascii="Arial" w:cs="Arial" w:eastAsia="Arial" w:hAnsi="Arial"/>
          <w:color w:val="374151"/>
          <w:sz w:val="20"/>
          <w:szCs w:val="20"/>
        </w:rPr>
        <w:t xml:space="preserve">Database migrations backward compatible — schema change before code change</w:t>
      </w:r>
    </w:p>
    <w:p>
      <w:pPr>
        <w:spacing w:after="60" w:before="60"/>
        <w:ind w:left="360" w:hanging="240"/>
      </w:pPr>
      <w:r>
        <w:rPr>
          <w:rFonts w:ascii="Arial" w:cs="Arial" w:eastAsia="Arial" w:hAnsi="Arial"/>
          <w:b/>
          <w:bCs/>
          <w:color w:val="064E3B"/>
          <w:sz w:val="20"/>
          <w:szCs w:val="20"/>
        </w:rPr>
        <w:t xml:space="preserve">8.  </w:t>
      </w:r>
      <w:r>
        <w:rPr>
          <w:rFonts w:ascii="Arial" w:cs="Arial" w:eastAsia="Arial" w:hAnsi="Arial"/>
          <w:color w:val="374151"/>
          <w:sz w:val="20"/>
          <w:szCs w:val="20"/>
        </w:rPr>
        <w:t xml:space="preserve">Immutable container images — no SSH or in-place modification in production</w:t>
      </w:r>
    </w:p>
    <w:p>
      <w:pPr>
        <w:spacing w:after="60" w:before="60"/>
        <w:ind w:left="360" w:hanging="240"/>
      </w:pPr>
      <w:r>
        <w:rPr>
          <w:rFonts w:ascii="Arial" w:cs="Arial" w:eastAsia="Arial" w:hAnsi="Arial"/>
          <w:b/>
          <w:bCs/>
          <w:color w:val="064E3B"/>
          <w:sz w:val="20"/>
          <w:szCs w:val="20"/>
        </w:rPr>
        <w:t xml:space="preserve">9.  </w:t>
      </w:r>
      <w:r>
        <w:rPr>
          <w:rFonts w:ascii="Arial" w:cs="Arial" w:eastAsia="Arial" w:hAnsi="Arial"/>
          <w:color w:val="374151"/>
          <w:sz w:val="20"/>
          <w:szCs w:val="20"/>
        </w:rPr>
        <w:t xml:space="preserve">All configuration from environment — no per-environment code branches</w:t>
      </w:r>
    </w:p>
    <w:p>
      <w:pPr>
        <w:spacing w:after="60" w:before="60"/>
        <w:ind w:left="360" w:hanging="240"/>
      </w:pPr>
      <w:r>
        <w:rPr>
          <w:rFonts w:ascii="Arial" w:cs="Arial" w:eastAsia="Arial" w:hAnsi="Arial"/>
          <w:b/>
          <w:bCs/>
          <w:color w:val="064E3B"/>
          <w:sz w:val="20"/>
          <w:szCs w:val="20"/>
        </w:rPr>
        <w:t xml:space="preserve">10.  </w:t>
      </w:r>
      <w:r>
        <w:rPr>
          <w:rFonts w:ascii="Arial" w:cs="Arial" w:eastAsia="Arial" w:hAnsi="Arial"/>
          <w:color w:val="374151"/>
          <w:sz w:val="20"/>
          <w:szCs w:val="20"/>
        </w:rPr>
        <w:t xml:space="preserve">Deployment frequency tracked as an engineering metric (DORA metrics)</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Big bang deployment — all traffic on new version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Deploying a new version to all instances simultaneously means the entire user base is affected if the new version has a bug. A bug discovered at 100% traffic requires a full rollback — minutes of downtime and maximum user impact. Canary and blue-green deployments limit blast radius: a bug in a canary affects 5% of users, not 100%.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Kubernetes deployment — no strategy defined</w:t>
            </w:r>
          </w:p>
          <w:p>
            <w:pPr>
              <w:shd w:fill="FEF2F2" w:val="clear"/>
              <w:spacing w:after="0" w:before="0" w:line="276"/>
              <w:ind w:left="140"/>
            </w:pPr>
            <w:r>
              <w:rPr>
                <w:rFonts w:ascii="Courier New" w:cs="Courier New" w:eastAsia="Courier New" w:hAnsi="Courier New"/>
                <w:color w:val="7F1D1D"/>
                <w:sz w:val="17"/>
                <w:szCs w:val="17"/>
              </w:rPr>
              <w:t xml:space="preserve">apiVersion: apps/v1</w:t>
            </w:r>
          </w:p>
          <w:p>
            <w:pPr>
              <w:shd w:fill="FEF2F2" w:val="clear"/>
              <w:spacing w:after="0" w:before="0" w:line="276"/>
              <w:ind w:left="140"/>
            </w:pPr>
            <w:r>
              <w:rPr>
                <w:rFonts w:ascii="Courier New" w:cs="Courier New" w:eastAsia="Courier New" w:hAnsi="Courier New"/>
                <w:color w:val="7F1D1D"/>
                <w:sz w:val="17"/>
                <w:szCs w:val="17"/>
              </w:rPr>
              <w:t xml:space="preserve">kind: Deployment</w:t>
            </w:r>
          </w:p>
          <w:p>
            <w:pPr>
              <w:shd w:fill="FEF2F2" w:val="clear"/>
              <w:spacing w:after="0" w:before="0" w:line="276"/>
              <w:ind w:left="140"/>
            </w:pPr>
            <w:r>
              <w:rPr>
                <w:rFonts w:ascii="Courier New" w:cs="Courier New" w:eastAsia="Courier New" w:hAnsi="Courier New"/>
                <w:color w:val="7F1D1D"/>
                <w:sz w:val="17"/>
                <w:szCs w:val="17"/>
              </w:rPr>
              <w:t xml:space="preserve">spec:</w:t>
            </w:r>
          </w:p>
          <w:p>
            <w:pPr>
              <w:shd w:fill="FEF2F2" w:val="clear"/>
              <w:spacing w:after="0" w:before="0" w:line="276"/>
              <w:ind w:left="140"/>
            </w:pPr>
            <w:r>
              <w:rPr>
                <w:rFonts w:ascii="Courier New" w:cs="Courier New" w:eastAsia="Courier New" w:hAnsi="Courier New"/>
                <w:color w:val="7F1D1D"/>
                <w:sz w:val="17"/>
                <w:szCs w:val="17"/>
              </w:rPr>
              <w:t xml:space="preserve">  replicas: 20</w:t>
            </w:r>
          </w:p>
          <w:p>
            <w:pPr>
              <w:shd w:fill="FEF2F2" w:val="clear"/>
              <w:spacing w:after="0" w:before="0" w:line="276"/>
              <w:ind w:left="140"/>
            </w:pPr>
            <w:r>
              <w:rPr>
                <w:rFonts w:ascii="Courier New" w:cs="Courier New" w:eastAsia="Courier New" w:hAnsi="Courier New"/>
                <w:color w:val="7F1D1D"/>
                <w:sz w:val="17"/>
                <w:szCs w:val="17"/>
              </w:rPr>
              <w:t xml:space="preserve">  # No strategy — defaults to RollingUpdate with 25% max surge</w:t>
            </w:r>
          </w:p>
          <w:p>
            <w:pPr>
              <w:shd w:fill="FEF2F2" w:val="clear"/>
              <w:spacing w:after="0" w:before="0" w:line="276"/>
              <w:ind w:left="140"/>
            </w:pPr>
            <w:r>
              <w:rPr>
                <w:rFonts w:ascii="Courier New" w:cs="Courier New" w:eastAsia="Courier New" w:hAnsi="Courier New"/>
                <w:color w:val="7F1D1D"/>
                <w:sz w:val="17"/>
                <w:szCs w:val="17"/>
              </w:rPr>
              <w:t xml:space="preserve">  # Effectively: all pods replaced rapidly</w:t>
            </w:r>
          </w:p>
          <w:p>
            <w:pPr>
              <w:shd w:fill="FEF2F2" w:val="clear"/>
              <w:spacing w:after="0" w:before="0" w:line="276"/>
              <w:ind w:left="140"/>
            </w:pPr>
            <w:r>
              <w:rPr>
                <w:rFonts w:ascii="Courier New" w:cs="Courier New" w:eastAsia="Courier New" w:hAnsi="Courier New"/>
                <w:color w:val="7F1D1D"/>
                <w:sz w:val="17"/>
                <w:szCs w:val="17"/>
              </w:rPr>
              <w:t xml:space="preserve">  template:</w:t>
            </w:r>
          </w:p>
          <w:p>
            <w:pPr>
              <w:shd w:fill="FEF2F2" w:val="clear"/>
              <w:spacing w:after="0" w:before="0" w:line="276"/>
              <w:ind w:left="140"/>
            </w:pPr>
            <w:r>
              <w:rPr>
                <w:rFonts w:ascii="Courier New" w:cs="Courier New" w:eastAsia="Courier New" w:hAnsi="Courier New"/>
                <w:color w:val="7F1D1D"/>
                <w:sz w:val="17"/>
                <w:szCs w:val="17"/>
              </w:rPr>
              <w:t xml:space="preserve">    spec:</w:t>
            </w:r>
          </w:p>
          <w:p>
            <w:pPr>
              <w:shd w:fill="FEF2F2" w:val="clear"/>
              <w:spacing w:after="0" w:before="0" w:line="276"/>
              <w:ind w:left="140"/>
            </w:pPr>
            <w:r>
              <w:rPr>
                <w:rFonts w:ascii="Courier New" w:cs="Courier New" w:eastAsia="Courier New" w:hAnsi="Courier New"/>
                <w:color w:val="7F1D1D"/>
                <w:sz w:val="17"/>
                <w:szCs w:val="17"/>
              </w:rPr>
              <w:t xml:space="preserve">      containers:</w:t>
            </w:r>
          </w:p>
          <w:p>
            <w:pPr>
              <w:shd w:fill="FEF2F2" w:val="clear"/>
              <w:spacing w:after="0" w:before="0" w:line="276"/>
              <w:ind w:left="140"/>
            </w:pPr>
            <w:r>
              <w:rPr>
                <w:rFonts w:ascii="Courier New" w:cs="Courier New" w:eastAsia="Courier New" w:hAnsi="Courier New"/>
                <w:color w:val="7F1D1D"/>
                <w:sz w:val="17"/>
                <w:szCs w:val="17"/>
              </w:rPr>
              <w:t xml:space="preserve">        - name: api</w:t>
            </w:r>
          </w:p>
          <w:p>
            <w:pPr>
              <w:shd w:fill="FEF2F2" w:val="clear"/>
              <w:spacing w:after="0" w:before="0" w:line="276"/>
              <w:ind w:left="140"/>
            </w:pPr>
            <w:r>
              <w:rPr>
                <w:rFonts w:ascii="Courier New" w:cs="Courier New" w:eastAsia="Courier New" w:hAnsi="Courier New"/>
                <w:color w:val="7F1D1D"/>
                <w:sz w:val="17"/>
                <w:szCs w:val="17"/>
              </w:rPr>
              <w:t xml:space="preserve">          image: myapp:v2.0.0  # new version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Bug in v2.0.0:</w:t>
            </w:r>
          </w:p>
          <w:p>
            <w:pPr>
              <w:shd w:fill="FEF2F2" w:val="clear"/>
              <w:spacing w:after="0" w:before="0" w:line="276"/>
              <w:ind w:left="140"/>
            </w:pPr>
            <w:r>
              <w:rPr>
                <w:rFonts w:ascii="Courier New" w:cs="Courier New" w:eastAsia="Courier New" w:hAnsi="Courier New"/>
                <w:color w:val="7F1D1D"/>
                <w:sz w:val="17"/>
                <w:szCs w:val="17"/>
              </w:rPr>
              <w:t xml:space="preserve"># All 20 pods replaced within 2 minutes</w:t>
            </w:r>
          </w:p>
          <w:p>
            <w:pPr>
              <w:shd w:fill="FEF2F2" w:val="clear"/>
              <w:spacing w:after="0" w:before="0" w:line="276"/>
              <w:ind w:left="140"/>
            </w:pPr>
            <w:r>
              <w:rPr>
                <w:rFonts w:ascii="Courier New" w:cs="Courier New" w:eastAsia="Courier New" w:hAnsi="Courier New"/>
                <w:color w:val="7F1D1D"/>
                <w:sz w:val="17"/>
                <w:szCs w:val="17"/>
              </w:rPr>
              <w:t xml:space="preserve"># 100% of traffic hits buggy version</w:t>
            </w:r>
          </w:p>
          <w:p>
            <w:pPr>
              <w:shd w:fill="FEF2F2" w:val="clear"/>
              <w:spacing w:after="0" w:before="0" w:line="276"/>
              <w:ind w:left="140"/>
            </w:pPr>
            <w:r>
              <w:rPr>
                <w:rFonts w:ascii="Courier New" w:cs="Courier New" w:eastAsia="Courier New" w:hAnsi="Courier New"/>
                <w:color w:val="7F1D1D"/>
                <w:sz w:val="17"/>
                <w:szCs w:val="17"/>
              </w:rPr>
              <w:t xml:space="preserve"># Rollback: 2 more minutes of bad traffic + downtime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Argo Rollouts — canary strategy</w:t>
            </w:r>
          </w:p>
          <w:p>
            <w:pPr>
              <w:shd w:fill="F0FDF4" w:val="clear"/>
              <w:spacing w:after="0" w:before="0" w:line="276"/>
              <w:ind w:left="140"/>
            </w:pPr>
            <w:r>
              <w:rPr>
                <w:rFonts w:ascii="Courier New" w:cs="Courier New" w:eastAsia="Courier New" w:hAnsi="Courier New"/>
                <w:color w:val="14532D"/>
                <w:sz w:val="17"/>
                <w:szCs w:val="17"/>
              </w:rPr>
              <w:t xml:space="preserve">apiVersion: argoproj.io/v1alpha1</w:t>
            </w:r>
          </w:p>
          <w:p>
            <w:pPr>
              <w:shd w:fill="F0FDF4" w:val="clear"/>
              <w:spacing w:after="0" w:before="0" w:line="276"/>
              <w:ind w:left="140"/>
            </w:pPr>
            <w:r>
              <w:rPr>
                <w:rFonts w:ascii="Courier New" w:cs="Courier New" w:eastAsia="Courier New" w:hAnsi="Courier New"/>
                <w:color w:val="14532D"/>
                <w:sz w:val="17"/>
                <w:szCs w:val="17"/>
              </w:rPr>
              <w:t xml:space="preserve">kind: Rollout</w:t>
            </w:r>
          </w:p>
          <w:p>
            <w:pPr>
              <w:shd w:fill="F0FDF4" w:val="clear"/>
              <w:spacing w:after="0" w:before="0" w:line="276"/>
              <w:ind w:left="140"/>
            </w:pPr>
            <w:r>
              <w:rPr>
                <w:rFonts w:ascii="Courier New" w:cs="Courier New" w:eastAsia="Courier New" w:hAnsi="Courier New"/>
                <w:color w:val="14532D"/>
                <w:sz w:val="17"/>
                <w:szCs w:val="17"/>
              </w:rPr>
              <w:t xml:space="preserve">spec:</w:t>
            </w:r>
          </w:p>
          <w:p>
            <w:pPr>
              <w:shd w:fill="F0FDF4" w:val="clear"/>
              <w:spacing w:after="0" w:before="0" w:line="276"/>
              <w:ind w:left="140"/>
            </w:pPr>
            <w:r>
              <w:rPr>
                <w:rFonts w:ascii="Courier New" w:cs="Courier New" w:eastAsia="Courier New" w:hAnsi="Courier New"/>
                <w:color w:val="14532D"/>
                <w:sz w:val="17"/>
                <w:szCs w:val="17"/>
              </w:rPr>
              <w:t xml:space="preserve">  strategy:</w:t>
            </w:r>
          </w:p>
          <w:p>
            <w:pPr>
              <w:shd w:fill="F0FDF4" w:val="clear"/>
              <w:spacing w:after="0" w:before="0" w:line="276"/>
              <w:ind w:left="140"/>
            </w:pPr>
            <w:r>
              <w:rPr>
                <w:rFonts w:ascii="Courier New" w:cs="Courier New" w:eastAsia="Courier New" w:hAnsi="Courier New"/>
                <w:color w:val="14532D"/>
                <w:sz w:val="17"/>
                <w:szCs w:val="17"/>
              </w:rPr>
              <w:t xml:space="preserve">    canary:</w:t>
            </w:r>
          </w:p>
          <w:p>
            <w:pPr>
              <w:shd w:fill="F0FDF4" w:val="clear"/>
              <w:spacing w:after="0" w:before="0" w:line="276"/>
              <w:ind w:left="140"/>
            </w:pPr>
            <w:r>
              <w:rPr>
                <w:rFonts w:ascii="Courier New" w:cs="Courier New" w:eastAsia="Courier New" w:hAnsi="Courier New"/>
                <w:color w:val="14532D"/>
                <w:sz w:val="17"/>
                <w:szCs w:val="17"/>
              </w:rPr>
              <w:t xml:space="preserve">      steps:</w:t>
            </w:r>
          </w:p>
          <w:p>
            <w:pPr>
              <w:shd w:fill="F0FDF4" w:val="clear"/>
              <w:spacing w:after="0" w:before="0" w:line="276"/>
              <w:ind w:left="140"/>
            </w:pPr>
            <w:r>
              <w:rPr>
                <w:rFonts w:ascii="Courier New" w:cs="Courier New" w:eastAsia="Courier New" w:hAnsi="Courier New"/>
                <w:color w:val="14532D"/>
                <w:sz w:val="17"/>
                <w:szCs w:val="17"/>
              </w:rPr>
              <w:t xml:space="preserve">        - setWeight: 5    # 5% of traffic to v2</w:t>
            </w:r>
          </w:p>
          <w:p>
            <w:pPr>
              <w:shd w:fill="F0FDF4" w:val="clear"/>
              <w:spacing w:after="0" w:before="0" w:line="276"/>
              <w:ind w:left="140"/>
            </w:pPr>
            <w:r>
              <w:rPr>
                <w:rFonts w:ascii="Courier New" w:cs="Courier New" w:eastAsia="Courier New" w:hAnsi="Courier New"/>
                <w:color w:val="14532D"/>
                <w:sz w:val="17"/>
                <w:szCs w:val="17"/>
              </w:rPr>
              <w:t xml:space="preserve">        - pause: {duration: 5m}  # observe metrics</w:t>
            </w:r>
          </w:p>
          <w:p>
            <w:pPr>
              <w:shd w:fill="F0FDF4" w:val="clear"/>
              <w:spacing w:after="0" w:before="0" w:line="276"/>
              <w:ind w:left="140"/>
            </w:pPr>
            <w:r>
              <w:rPr>
                <w:rFonts w:ascii="Courier New" w:cs="Courier New" w:eastAsia="Courier New" w:hAnsi="Courier New"/>
                <w:color w:val="14532D"/>
                <w:sz w:val="17"/>
                <w:szCs w:val="17"/>
              </w:rPr>
              <w:t xml:space="preserve">        - setWeight: 25   # 25% if metrics OK</w:t>
            </w:r>
          </w:p>
          <w:p>
            <w:pPr>
              <w:shd w:fill="F0FDF4" w:val="clear"/>
              <w:spacing w:after="0" w:before="0" w:line="276"/>
              <w:ind w:left="140"/>
            </w:pPr>
            <w:r>
              <w:rPr>
                <w:rFonts w:ascii="Courier New" w:cs="Courier New" w:eastAsia="Courier New" w:hAnsi="Courier New"/>
                <w:color w:val="14532D"/>
                <w:sz w:val="17"/>
                <w:szCs w:val="17"/>
              </w:rPr>
              <w:t xml:space="preserve">        - pause: {duration: 10m}</w:t>
            </w:r>
          </w:p>
          <w:p>
            <w:pPr>
              <w:shd w:fill="F0FDF4" w:val="clear"/>
              <w:spacing w:after="0" w:before="0" w:line="276"/>
              <w:ind w:left="140"/>
            </w:pPr>
            <w:r>
              <w:rPr>
                <w:rFonts w:ascii="Courier New" w:cs="Courier New" w:eastAsia="Courier New" w:hAnsi="Courier New"/>
                <w:color w:val="14532D"/>
                <w:sz w:val="17"/>
                <w:szCs w:val="17"/>
              </w:rPr>
              <w:t xml:space="preserve">        - setWeight: 50</w:t>
            </w:r>
          </w:p>
          <w:p>
            <w:pPr>
              <w:shd w:fill="F0FDF4" w:val="clear"/>
              <w:spacing w:after="0" w:before="0" w:line="276"/>
              <w:ind w:left="140"/>
            </w:pPr>
            <w:r>
              <w:rPr>
                <w:rFonts w:ascii="Courier New" w:cs="Courier New" w:eastAsia="Courier New" w:hAnsi="Courier New"/>
                <w:color w:val="14532D"/>
                <w:sz w:val="17"/>
                <w:szCs w:val="17"/>
              </w:rPr>
              <w:t xml:space="preserve">        - pause: {duration: 10m}</w:t>
            </w:r>
          </w:p>
          <w:p>
            <w:pPr>
              <w:shd w:fill="F0FDF4" w:val="clear"/>
              <w:spacing w:after="0" w:before="0" w:line="276"/>
              <w:ind w:left="140"/>
            </w:pPr>
            <w:r>
              <w:rPr>
                <w:rFonts w:ascii="Courier New" w:cs="Courier New" w:eastAsia="Courier New" w:hAnsi="Courier New"/>
                <w:color w:val="14532D"/>
                <w:sz w:val="17"/>
                <w:szCs w:val="17"/>
              </w:rPr>
              <w:t xml:space="preserve">        - setWeight: 100  # full rollout only if healthy</w:t>
            </w:r>
          </w:p>
          <w:p>
            <w:pPr>
              <w:shd w:fill="F0FDF4" w:val="clear"/>
              <w:spacing w:after="0" w:before="0" w:line="276"/>
              <w:ind w:left="140"/>
            </w:pPr>
            <w:r>
              <w:rPr>
                <w:rFonts w:ascii="Courier New" w:cs="Courier New" w:eastAsia="Courier New" w:hAnsi="Courier New"/>
                <w:color w:val="14532D"/>
                <w:sz w:val="17"/>
                <w:szCs w:val="17"/>
              </w:rPr>
              <w:t xml:space="preserve">      analysis:</w:t>
            </w:r>
          </w:p>
          <w:p>
            <w:pPr>
              <w:shd w:fill="F0FDF4" w:val="clear"/>
              <w:spacing w:after="0" w:before="0" w:line="276"/>
              <w:ind w:left="140"/>
            </w:pPr>
            <w:r>
              <w:rPr>
                <w:rFonts w:ascii="Courier New" w:cs="Courier New" w:eastAsia="Courier New" w:hAnsi="Courier New"/>
                <w:color w:val="14532D"/>
                <w:sz w:val="17"/>
                <w:szCs w:val="17"/>
              </w:rPr>
              <w:t xml:space="preserve">        templates: [{templateName: success-rate}]</w:t>
            </w:r>
          </w:p>
          <w:p>
            <w:pPr>
              <w:shd w:fill="F0FDF4" w:val="clear"/>
              <w:spacing w:after="0" w:before="0" w:line="276"/>
              <w:ind w:left="140"/>
            </w:pPr>
            <w:r>
              <w:rPr>
                <w:rFonts w:ascii="Courier New" w:cs="Courier New" w:eastAsia="Courier New" w:hAnsi="Courier New"/>
                <w:color w:val="14532D"/>
                <w:sz w:val="17"/>
                <w:szCs w:val="17"/>
              </w:rPr>
              <w:t xml:space="preserve">        startingStep: 2   # auto-rollback if error rate &gt; 1%</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All 20 pods replaced in 2 minutes: entire user base on buggy version before detection</w:t>
            </w:r>
          </w:p>
          <w:p>
            <w:pPr>
              <w:shd w:fill="FFF1F2" w:val="clear"/>
              <w:spacing w:after="80" w:before="80"/>
              <w:ind w:left="120"/>
            </w:pPr>
            <w:r>
              <w:rPr>
                <w:rFonts w:ascii="Arial" w:cs="Arial" w:eastAsia="Arial" w:hAnsi="Arial"/>
                <w:color w:val="7F1D1D"/>
                <w:sz w:val="18"/>
                <w:szCs w:val="18"/>
              </w:rPr>
              <w:t xml:space="preserve">⚠  Error rate spike detected at 5 minutes: 3 minutes of 100% error rate already occurred</w:t>
            </w:r>
          </w:p>
          <w:p>
            <w:pPr>
              <w:shd w:fill="FFF1F2" w:val="clear"/>
              <w:spacing w:after="80" w:before="80"/>
              <w:ind w:left="120"/>
            </w:pPr>
            <w:r>
              <w:rPr>
                <w:rFonts w:ascii="Arial" w:cs="Arial" w:eastAsia="Arial" w:hAnsi="Arial"/>
                <w:color w:val="7F1D1D"/>
                <w:sz w:val="18"/>
                <w:szCs w:val="18"/>
              </w:rPr>
              <w:t xml:space="preserve">⚠  Rollback: 2 more minutes to replace all 20 pods — 5+ minutes total user impact</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5% canary: bug in v2 affects only 5% of users — 95% still on stable v1</w:t>
            </w:r>
          </w:p>
          <w:p>
            <w:pPr>
              <w:shd w:fill="F0FDF4" w:val="clear"/>
              <w:spacing w:after="80" w:before="80"/>
              <w:ind w:left="120"/>
            </w:pPr>
            <w:r>
              <w:rPr>
                <w:rFonts w:ascii="Arial" w:cs="Arial" w:eastAsia="Arial" w:hAnsi="Arial"/>
                <w:color w:val="14532D"/>
                <w:sz w:val="18"/>
                <w:szCs w:val="18"/>
              </w:rPr>
              <w:t xml:space="preserve">✔  Automatic analysis: if error rate &gt; 1% on canary, rollout aborted and rolled back automatically</w:t>
            </w:r>
          </w:p>
          <w:p>
            <w:pPr>
              <w:shd w:fill="F0FDF4" w:val="clear"/>
              <w:spacing w:after="80" w:before="80"/>
              <w:ind w:left="120"/>
            </w:pPr>
            <w:r>
              <w:rPr>
                <w:rFonts w:ascii="Arial" w:cs="Arial" w:eastAsia="Arial" w:hAnsi="Arial"/>
                <w:color w:val="14532D"/>
                <w:sz w:val="18"/>
                <w:szCs w:val="18"/>
              </w:rPr>
              <w:t xml:space="preserve">✔  Progressive rollout: 5% → 25% → 50% → 100% with observation windows between each step</w:t>
            </w:r>
          </w:p>
          <w:p>
            <w:pPr>
              <w:shd w:fill="F0FDF4" w:val="clear"/>
              <w:spacing w:after="80" w:before="80"/>
              <w:ind w:left="120"/>
            </w:pPr>
            <w:r>
              <w:rPr>
                <w:rFonts w:ascii="Arial" w:cs="Arial" w:eastAsia="Arial" w:hAnsi="Arial"/>
                <w:color w:val="14532D"/>
                <w:sz w:val="18"/>
                <w:szCs w:val="18"/>
              </w:rPr>
              <w:t xml:space="preserve">✔  Full rollback: repoint all traffic to v1 instantly — no pod replacement needed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Canary: gradual traffic shift to new version — blast radius limited to canary percentage</w:t>
            </w:r>
          </w:p>
          <w:p>
            <w:pPr>
              <w:spacing w:after="40" w:before="40"/>
            </w:pPr>
            <w:r>
              <w:rPr>
                <w:rFonts w:ascii="Arial" w:cs="Arial" w:eastAsia="Arial" w:hAnsi="Arial"/>
                <w:color w:val="78350F"/>
                <w:sz w:val="19"/>
                <w:szCs w:val="19"/>
              </w:rPr>
              <w:t xml:space="preserve">•  Blue-green: full second environment — instant cutover and instant rollback via DNS/LB switch</w:t>
            </w:r>
          </w:p>
          <w:p>
            <w:pPr>
              <w:spacing w:after="40" w:before="40"/>
            </w:pPr>
            <w:r>
              <w:rPr>
                <w:rFonts w:ascii="Arial" w:cs="Arial" w:eastAsia="Arial" w:hAnsi="Arial"/>
                <w:color w:val="78350F"/>
                <w:sz w:val="19"/>
                <w:szCs w:val="19"/>
              </w:rPr>
              <w:t xml:space="preserve">•  Argo Rollouts or Flagger for automated Kubernetes canary with metric-based progression</w:t>
            </w:r>
          </w:p>
          <w:p>
            <w:pPr>
              <w:spacing w:after="40" w:before="40"/>
            </w:pPr>
            <w:r>
              <w:rPr>
                <w:rFonts w:ascii="Arial" w:cs="Arial" w:eastAsia="Arial" w:hAnsi="Arial"/>
                <w:color w:val="78350F"/>
                <w:sz w:val="19"/>
                <w:szCs w:val="19"/>
              </w:rPr>
              <w:t xml:space="preserve">•  Feature flags (LaunchDarkly, Flagsmith) for code-level canaries without deployment</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resource limits — noisy neighbour crashes the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Kubernetes pods without resource limits can consume unlimited CPU and memory. A memory leak or CPU spike in one pod can starve all other pods on the same node — causing cascading evictions and node instability. Resource limits guarantee isolation: a runaway pod hits its limit and is OOMKilled, not the entire node.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Kubernetes deployment — no resource limits</w:t>
            </w:r>
          </w:p>
          <w:p>
            <w:pPr>
              <w:shd w:fill="FEF2F2" w:val="clear"/>
              <w:spacing w:after="0" w:before="0" w:line="276"/>
              <w:ind w:left="140"/>
            </w:pPr>
            <w:r>
              <w:rPr>
                <w:rFonts w:ascii="Courier New" w:cs="Courier New" w:eastAsia="Courier New" w:hAnsi="Courier New"/>
                <w:color w:val="7F1D1D"/>
                <w:sz w:val="17"/>
                <w:szCs w:val="17"/>
              </w:rPr>
              <w:t xml:space="preserve">containers:</w:t>
            </w:r>
          </w:p>
          <w:p>
            <w:pPr>
              <w:shd w:fill="FEF2F2" w:val="clear"/>
              <w:spacing w:after="0" w:before="0" w:line="276"/>
              <w:ind w:left="140"/>
            </w:pPr>
            <w:r>
              <w:rPr>
                <w:rFonts w:ascii="Courier New" w:cs="Courier New" w:eastAsia="Courier New" w:hAnsi="Courier New"/>
                <w:color w:val="7F1D1D"/>
                <w:sz w:val="17"/>
                <w:szCs w:val="17"/>
              </w:rPr>
              <w:t xml:space="preserve">  - name: api</w:t>
            </w:r>
          </w:p>
          <w:p>
            <w:pPr>
              <w:shd w:fill="FEF2F2" w:val="clear"/>
              <w:spacing w:after="0" w:before="0" w:line="276"/>
              <w:ind w:left="140"/>
            </w:pPr>
            <w:r>
              <w:rPr>
                <w:rFonts w:ascii="Courier New" w:cs="Courier New" w:eastAsia="Courier New" w:hAnsi="Courier New"/>
                <w:color w:val="7F1D1D"/>
                <w:sz w:val="17"/>
                <w:szCs w:val="17"/>
              </w:rPr>
              <w:t xml:space="preserve">    image: myapp:v1</w:t>
            </w:r>
          </w:p>
          <w:p>
            <w:pPr>
              <w:shd w:fill="FEF2F2" w:val="clear"/>
              <w:spacing w:after="0" w:before="0" w:line="276"/>
              <w:ind w:left="140"/>
            </w:pPr>
            <w:r>
              <w:rPr>
                <w:rFonts w:ascii="Courier New" w:cs="Courier New" w:eastAsia="Courier New" w:hAnsi="Courier New"/>
                <w:color w:val="7F1D1D"/>
                <w:sz w:val="17"/>
                <w:szCs w:val="17"/>
              </w:rPr>
              <w:t xml:space="preserve">    # No resources.requests</w:t>
            </w:r>
          </w:p>
          <w:p>
            <w:pPr>
              <w:shd w:fill="FEF2F2" w:val="clear"/>
              <w:spacing w:after="0" w:before="0" w:line="276"/>
              <w:ind w:left="140"/>
            </w:pPr>
            <w:r>
              <w:rPr>
                <w:rFonts w:ascii="Courier New" w:cs="Courier New" w:eastAsia="Courier New" w:hAnsi="Courier New"/>
                <w:color w:val="7F1D1D"/>
                <w:sz w:val="17"/>
                <w:szCs w:val="17"/>
              </w:rPr>
              <w:t xml:space="preserve">    # No resources.limits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Memory leak in myapp:</w:t>
            </w:r>
          </w:p>
          <w:p>
            <w:pPr>
              <w:shd w:fill="FEF2F2" w:val="clear"/>
              <w:spacing w:after="0" w:before="0" w:line="276"/>
              <w:ind w:left="140"/>
            </w:pPr>
            <w:r>
              <w:rPr>
                <w:rFonts w:ascii="Courier New" w:cs="Courier New" w:eastAsia="Courier New" w:hAnsi="Courier New"/>
                <w:color w:val="7F1D1D"/>
                <w:sz w:val="17"/>
                <w:szCs w:val="17"/>
              </w:rPr>
              <w:t xml:space="preserve"># Pod consumes 4GB RAM on a 8GB node</w:t>
            </w:r>
          </w:p>
          <w:p>
            <w:pPr>
              <w:shd w:fill="FEF2F2" w:val="clear"/>
              <w:spacing w:after="0" w:before="0" w:line="276"/>
              <w:ind w:left="140"/>
            </w:pPr>
            <w:r>
              <w:rPr>
                <w:rFonts w:ascii="Courier New" w:cs="Courier New" w:eastAsia="Courier New" w:hAnsi="Courier New"/>
                <w:color w:val="7F1D1D"/>
                <w:sz w:val="17"/>
                <w:szCs w:val="17"/>
              </w:rPr>
              <w:t xml:space="preserve"># K8s has no signal to intervene</w:t>
            </w:r>
          </w:p>
          <w:p>
            <w:pPr>
              <w:shd w:fill="FEF2F2" w:val="clear"/>
              <w:spacing w:after="0" w:before="0" w:line="276"/>
              <w:ind w:left="140"/>
            </w:pPr>
            <w:r>
              <w:rPr>
                <w:rFonts w:ascii="Courier New" w:cs="Courier New" w:eastAsia="Courier New" w:hAnsi="Courier New"/>
                <w:color w:val="7F1D1D"/>
                <w:sz w:val="17"/>
                <w:szCs w:val="17"/>
              </w:rPr>
              <w:t xml:space="preserve"># Other pods on node evicted due to memory pressure</w:t>
            </w:r>
          </w:p>
          <w:p>
            <w:pPr>
              <w:shd w:fill="FEF2F2" w:val="clear"/>
              <w:spacing w:after="0" w:before="0" w:line="276"/>
              <w:ind w:left="140"/>
            </w:pPr>
            <w:r>
              <w:rPr>
                <w:rFonts w:ascii="Courier New" w:cs="Courier New" w:eastAsia="Courier New" w:hAnsi="Courier New"/>
                <w:color w:val="7F1D1D"/>
                <w:sz w:val="17"/>
                <w:szCs w:val="17"/>
              </w:rPr>
              <w:t xml:space="preserve"># Node becomes unstable — multiple service outages</w:t>
            </w:r>
          </w:p>
          <w:p>
            <w:pPr>
              <w:shd w:fill="FEF2F2" w:val="clear"/>
              <w:spacing w:after="0" w:before="0" w:line="276"/>
              <w:ind w:left="140"/>
            </w:pPr>
            <w:r>
              <w:rPr>
                <w:rFonts w:ascii="Courier New" w:cs="Courier New" w:eastAsia="Courier New" w:hAnsi="Courier New"/>
                <w:color w:val="7F1D1D"/>
                <w:sz w:val="17"/>
                <w:szCs w:val="17"/>
              </w:rPr>
              <w:t xml:space="preserve"># Root cause: one pod with a memory leak</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containers:</w:t>
            </w:r>
          </w:p>
          <w:p>
            <w:pPr>
              <w:shd w:fill="F0FDF4" w:val="clear"/>
              <w:spacing w:after="0" w:before="0" w:line="276"/>
              <w:ind w:left="140"/>
            </w:pPr>
            <w:r>
              <w:rPr>
                <w:rFonts w:ascii="Courier New" w:cs="Courier New" w:eastAsia="Courier New" w:hAnsi="Courier New"/>
                <w:color w:val="14532D"/>
                <w:sz w:val="17"/>
                <w:szCs w:val="17"/>
              </w:rPr>
              <w:t xml:space="preserve">  - name: api</w:t>
            </w:r>
          </w:p>
          <w:p>
            <w:pPr>
              <w:shd w:fill="F0FDF4" w:val="clear"/>
              <w:spacing w:after="0" w:before="0" w:line="276"/>
              <w:ind w:left="140"/>
            </w:pPr>
            <w:r>
              <w:rPr>
                <w:rFonts w:ascii="Courier New" w:cs="Courier New" w:eastAsia="Courier New" w:hAnsi="Courier New"/>
                <w:color w:val="14532D"/>
                <w:sz w:val="17"/>
                <w:szCs w:val="17"/>
              </w:rPr>
              <w:t xml:space="preserve">    image: myapp:v1</w:t>
            </w:r>
          </w:p>
          <w:p>
            <w:pPr>
              <w:shd w:fill="F0FDF4" w:val="clear"/>
              <w:spacing w:after="0" w:before="0" w:line="276"/>
              <w:ind w:left="140"/>
            </w:pPr>
            <w:r>
              <w:rPr>
                <w:rFonts w:ascii="Courier New" w:cs="Courier New" w:eastAsia="Courier New" w:hAnsi="Courier New"/>
                <w:color w:val="14532D"/>
                <w:sz w:val="17"/>
                <w:szCs w:val="17"/>
              </w:rPr>
              <w:t xml:space="preserve">    resources:</w:t>
            </w:r>
          </w:p>
          <w:p>
            <w:pPr>
              <w:shd w:fill="F0FDF4" w:val="clear"/>
              <w:spacing w:after="0" w:before="0" w:line="276"/>
              <w:ind w:left="140"/>
            </w:pPr>
            <w:r>
              <w:rPr>
                <w:rFonts w:ascii="Courier New" w:cs="Courier New" w:eastAsia="Courier New" w:hAnsi="Courier New"/>
                <w:color w:val="14532D"/>
                <w:sz w:val="17"/>
                <w:szCs w:val="17"/>
              </w:rPr>
              <w:t xml:space="preserve">      requests:              # guaranteed resources for scheduling</w:t>
            </w:r>
          </w:p>
          <w:p>
            <w:pPr>
              <w:shd w:fill="F0FDF4" w:val="clear"/>
              <w:spacing w:after="0" w:before="0" w:line="276"/>
              <w:ind w:left="140"/>
            </w:pPr>
            <w:r>
              <w:rPr>
                <w:rFonts w:ascii="Courier New" w:cs="Courier New" w:eastAsia="Courier New" w:hAnsi="Courier New"/>
                <w:color w:val="14532D"/>
                <w:sz w:val="17"/>
                <w:szCs w:val="17"/>
              </w:rPr>
              <w:t xml:space="preserve">        memory: '256Mi'</w:t>
            </w:r>
          </w:p>
          <w:p>
            <w:pPr>
              <w:shd w:fill="F0FDF4" w:val="clear"/>
              <w:spacing w:after="0" w:before="0" w:line="276"/>
              <w:ind w:left="140"/>
            </w:pPr>
            <w:r>
              <w:rPr>
                <w:rFonts w:ascii="Courier New" w:cs="Courier New" w:eastAsia="Courier New" w:hAnsi="Courier New"/>
                <w:color w:val="14532D"/>
                <w:sz w:val="17"/>
                <w:szCs w:val="17"/>
              </w:rPr>
              <w:t xml:space="preserve">        cpu: '250m'</w:t>
            </w:r>
          </w:p>
          <w:p>
            <w:pPr>
              <w:shd w:fill="F0FDF4" w:val="clear"/>
              <w:spacing w:after="0" w:before="0" w:line="276"/>
              <w:ind w:left="140"/>
            </w:pPr>
            <w:r>
              <w:rPr>
                <w:rFonts w:ascii="Courier New" w:cs="Courier New" w:eastAsia="Courier New" w:hAnsi="Courier New"/>
                <w:color w:val="14532D"/>
                <w:sz w:val="17"/>
                <w:szCs w:val="17"/>
              </w:rPr>
              <w:t xml:space="preserve">      limits:                # maximum before throttle/OOMKill</w:t>
            </w:r>
          </w:p>
          <w:p>
            <w:pPr>
              <w:shd w:fill="F0FDF4" w:val="clear"/>
              <w:spacing w:after="0" w:before="0" w:line="276"/>
              <w:ind w:left="140"/>
            </w:pPr>
            <w:r>
              <w:rPr>
                <w:rFonts w:ascii="Courier New" w:cs="Courier New" w:eastAsia="Courier New" w:hAnsi="Courier New"/>
                <w:color w:val="14532D"/>
                <w:sz w:val="17"/>
                <w:szCs w:val="17"/>
              </w:rPr>
              <w:t xml:space="preserve">        memory: '512Mi'      # OOMKilled if exceeded</w:t>
            </w:r>
          </w:p>
          <w:p>
            <w:pPr>
              <w:shd w:fill="F0FDF4" w:val="clear"/>
              <w:spacing w:after="0" w:before="0" w:line="276"/>
              <w:ind w:left="140"/>
            </w:pPr>
            <w:r>
              <w:rPr>
                <w:rFonts w:ascii="Courier New" w:cs="Courier New" w:eastAsia="Courier New" w:hAnsi="Courier New"/>
                <w:color w:val="14532D"/>
                <w:sz w:val="17"/>
                <w:szCs w:val="17"/>
              </w:rPr>
              <w:t xml:space="preserve">        cpu: '1000m'         # throttled if exceeded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Memory leak: pod hits 512Mi → OOMKilled → restarts</w:t>
            </w:r>
          </w:p>
          <w:p>
            <w:pPr>
              <w:shd w:fill="F0FDF4" w:val="clear"/>
              <w:spacing w:after="0" w:before="0" w:line="276"/>
              <w:ind w:left="140"/>
            </w:pPr>
            <w:r>
              <w:rPr>
                <w:rFonts w:ascii="Courier New" w:cs="Courier New" w:eastAsia="Courier New" w:hAnsi="Courier New"/>
                <w:color w:val="14532D"/>
                <w:sz w:val="17"/>
                <w:szCs w:val="17"/>
              </w:rPr>
              <w:t xml:space="preserve"># Other pods: completely unaffected — limits provide isolation</w:t>
            </w:r>
          </w:p>
          <w:p>
            <w:pPr>
              <w:shd w:fill="F0FDF4" w:val="clear"/>
              <w:spacing w:after="0" w:before="0" w:line="276"/>
              <w:ind w:left="140"/>
            </w:pPr>
            <w:r>
              <w:rPr>
                <w:rFonts w:ascii="Courier New" w:cs="Courier New" w:eastAsia="Courier New" w:hAnsi="Courier New"/>
                <w:color w:val="14532D"/>
                <w:sz w:val="17"/>
                <w:szCs w:val="17"/>
              </w:rPr>
              <w:t xml:space="preserve"># K8s scheduler: uses requests for intelligent bin-packing</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limits: memory-leaking pod consumes all node memory — other pods evicted</w:t>
            </w:r>
          </w:p>
          <w:p>
            <w:pPr>
              <w:shd w:fill="FFF1F2" w:val="clear"/>
              <w:spacing w:after="80" w:before="80"/>
              <w:ind w:left="120"/>
            </w:pPr>
            <w:r>
              <w:rPr>
                <w:rFonts w:ascii="Arial" w:cs="Arial" w:eastAsia="Arial" w:hAnsi="Arial"/>
                <w:color w:val="7F1D1D"/>
                <w:sz w:val="18"/>
                <w:szCs w:val="18"/>
              </w:rPr>
              <w:t xml:space="preserve">⚠  No requests: K8s scheduler has no data for bin-packing — pod placement is random</w:t>
            </w:r>
          </w:p>
          <w:p>
            <w:pPr>
              <w:shd w:fill="FFF1F2" w:val="clear"/>
              <w:spacing w:after="80" w:before="80"/>
              <w:ind w:left="120"/>
            </w:pPr>
            <w:r>
              <w:rPr>
                <w:rFonts w:ascii="Arial" w:cs="Arial" w:eastAsia="Arial" w:hAnsi="Arial"/>
                <w:color w:val="7F1D1D"/>
                <w:sz w:val="18"/>
                <w:szCs w:val="18"/>
              </w:rPr>
              <w:t xml:space="preserve">⚠  One runaway pod causes cascading evictions across all services on the same node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Memory limit: pod OOMKilled at 512Mi — other pods on node completely unaffected</w:t>
            </w:r>
          </w:p>
          <w:p>
            <w:pPr>
              <w:shd w:fill="F0FDF4" w:val="clear"/>
              <w:spacing w:after="80" w:before="80"/>
              <w:ind w:left="120"/>
            </w:pPr>
            <w:r>
              <w:rPr>
                <w:rFonts w:ascii="Arial" w:cs="Arial" w:eastAsia="Arial" w:hAnsi="Arial"/>
                <w:color w:val="14532D"/>
                <w:sz w:val="18"/>
                <w:szCs w:val="18"/>
              </w:rPr>
              <w:t xml:space="preserve">✔  CPU limit: pod throttled at 1000m — other pods receive their requested CPU shares</w:t>
            </w:r>
          </w:p>
          <w:p>
            <w:pPr>
              <w:shd w:fill="F0FDF4" w:val="clear"/>
              <w:spacing w:after="80" w:before="80"/>
              <w:ind w:left="120"/>
            </w:pPr>
            <w:r>
              <w:rPr>
                <w:rFonts w:ascii="Arial" w:cs="Arial" w:eastAsia="Arial" w:hAnsi="Arial"/>
                <w:color w:val="14532D"/>
                <w:sz w:val="18"/>
                <w:szCs w:val="18"/>
              </w:rPr>
              <w:t xml:space="preserve">✔  Requests for scheduling: K8s places pods on nodes with sufficient available resources</w:t>
            </w:r>
          </w:p>
          <w:p>
            <w:pPr>
              <w:shd w:fill="F0FDF4" w:val="clear"/>
              <w:spacing w:after="80" w:before="80"/>
              <w:ind w:left="120"/>
            </w:pPr>
            <w:r>
              <w:rPr>
                <w:rFonts w:ascii="Arial" w:cs="Arial" w:eastAsia="Arial" w:hAnsi="Arial"/>
                <w:color w:val="14532D"/>
                <w:sz w:val="18"/>
                <w:szCs w:val="18"/>
              </w:rPr>
              <w:t xml:space="preserve">✔  OOMKilled pod restarts automatically — service recovers without operator intervention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container MUST have both requests and limits defined — enforce with LimitRange</w:t>
            </w:r>
          </w:p>
          <w:p>
            <w:pPr>
              <w:spacing w:after="40" w:before="40"/>
            </w:pPr>
            <w:r>
              <w:rPr>
                <w:rFonts w:ascii="Arial" w:cs="Arial" w:eastAsia="Arial" w:hAnsi="Arial"/>
                <w:color w:val="78350F"/>
                <w:sz w:val="19"/>
                <w:szCs w:val="19"/>
              </w:rPr>
              <w:t xml:space="preserve">•  Start with requests = limits — loosen after profiling actual resource usage</w:t>
            </w:r>
          </w:p>
          <w:p>
            <w:pPr>
              <w:spacing w:after="40" w:before="40"/>
            </w:pPr>
            <w:r>
              <w:rPr>
                <w:rFonts w:ascii="Arial" w:cs="Arial" w:eastAsia="Arial" w:hAnsi="Arial"/>
                <w:color w:val="78350F"/>
                <w:sz w:val="19"/>
                <w:szCs w:val="19"/>
              </w:rPr>
              <w:t xml:space="preserve">•  Set memory limit 2x the typical usage — headroom for spikes before OOMKill</w:t>
            </w:r>
          </w:p>
          <w:p>
            <w:pPr>
              <w:spacing w:after="40" w:before="40"/>
            </w:pPr>
            <w:r>
              <w:rPr>
                <w:rFonts w:ascii="Arial" w:cs="Arial" w:eastAsia="Arial" w:hAnsi="Arial"/>
                <w:color w:val="78350F"/>
                <w:sz w:val="19"/>
                <w:szCs w:val="19"/>
              </w:rPr>
              <w:t xml:space="preserve">•  Monitor OOMKilled events: frequent OOMKills mean limits are too low or there is a memory leak</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Destructive database migration — breaking schema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Deploying a code change that renames or removes a database column simultaneously with the schema migration means there is a window where the old code runs against the new schema — causing errors for all in-flight requests. Schema changes must be backward-compatible and deployed in separate, independent steps from the code change.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Anti-pattern / Problem</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Best practice / Solution</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DANGEROUS: schema change + code change in same deploy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Migration (step 1 in same deployment):</w:t>
            </w:r>
          </w:p>
          <w:p>
            <w:pPr>
              <w:shd w:fill="FEF2F2" w:val="clear"/>
              <w:spacing w:after="0" w:before="0" w:line="276"/>
              <w:ind w:left="140"/>
            </w:pPr>
            <w:r>
              <w:rPr>
                <w:rFonts w:ascii="Courier New" w:cs="Courier New" w:eastAsia="Courier New" w:hAnsi="Courier New"/>
                <w:color w:val="7F1D1D"/>
                <w:sz w:val="17"/>
                <w:szCs w:val="17"/>
              </w:rPr>
              <w:t xml:space="preserve">ALTER TABLE users RENAME COLUMN name TO full_name;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Code change (step 2 in same deployment):</w:t>
            </w:r>
          </w:p>
          <w:p>
            <w:pPr>
              <w:shd w:fill="FEF2F2" w:val="clear"/>
              <w:spacing w:after="0" w:before="0" w:line="276"/>
              <w:ind w:left="140"/>
            </w:pPr>
            <w:r>
              <w:rPr>
                <w:rFonts w:ascii="Courier New" w:cs="Courier New" w:eastAsia="Courier New" w:hAnsi="Courier New"/>
                <w:color w:val="7F1D1D"/>
                <w:sz w:val="17"/>
                <w:szCs w:val="17"/>
              </w:rPr>
              <w:t xml:space="preserve"># Old code still running during rolling update reads 'name'</w:t>
            </w:r>
          </w:p>
          <w:p>
            <w:pPr>
              <w:shd w:fill="FEF2F2" w:val="clear"/>
              <w:spacing w:after="0" w:before="0" w:line="276"/>
              <w:ind w:left="140"/>
            </w:pPr>
            <w:r>
              <w:rPr>
                <w:rFonts w:ascii="Courier New" w:cs="Courier New" w:eastAsia="Courier New" w:hAnsi="Courier New"/>
                <w:color w:val="7F1D1D"/>
                <w:sz w:val="17"/>
                <w:szCs w:val="17"/>
              </w:rPr>
              <w:t xml:space="preserve"># Column 'name' is gone → 500 errors for all in-flight requests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During rolling update: 10 old pods + 10 new pods</w:t>
            </w:r>
          </w:p>
          <w:p>
            <w:pPr>
              <w:shd w:fill="FEF2F2" w:val="clear"/>
              <w:spacing w:after="0" w:before="0" w:line="276"/>
              <w:ind w:left="140"/>
            </w:pPr>
            <w:r>
              <w:rPr>
                <w:rFonts w:ascii="Courier New" w:cs="Courier New" w:eastAsia="Courier New" w:hAnsi="Courier New"/>
                <w:color w:val="7F1D1D"/>
                <w:sz w:val="17"/>
                <w:szCs w:val="17"/>
              </w:rPr>
              <w:t xml:space="preserve"># Old pods: SELECT name FROM users → ColumnNotFoundError</w:t>
            </w:r>
          </w:p>
          <w:p>
            <w:pPr>
              <w:shd w:fill="FEF2F2" w:val="clear"/>
              <w:spacing w:after="0" w:before="0" w:line="276"/>
              <w:ind w:left="140"/>
            </w:pPr>
            <w:r>
              <w:rPr>
                <w:rFonts w:ascii="Courier New" w:cs="Courier New" w:eastAsia="Courier New" w:hAnsi="Courier New"/>
                <w:color w:val="7F1D1D"/>
                <w:sz w:val="17"/>
                <w:szCs w:val="17"/>
              </w:rPr>
              <w:t xml:space="preserve"># 50% of requests fail during the 2-minute rollout window</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SAFE: expand-contract migration pattern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Deploy 1: Add new column (backward compatible — old code ignores it)</w:t>
            </w:r>
          </w:p>
          <w:p>
            <w:pPr>
              <w:shd w:fill="F0FDF4" w:val="clear"/>
              <w:spacing w:after="0" w:before="0" w:line="276"/>
              <w:ind w:left="140"/>
            </w:pPr>
            <w:r>
              <w:rPr>
                <w:rFonts w:ascii="Courier New" w:cs="Courier New" w:eastAsia="Courier New" w:hAnsi="Courier New"/>
                <w:color w:val="14532D"/>
                <w:sz w:val="17"/>
                <w:szCs w:val="17"/>
              </w:rPr>
              <w:t xml:space="preserve">ALTER TABLE users ADD COLUMN full_name VARCHAR(200);</w:t>
            </w:r>
          </w:p>
          <w:p>
            <w:pPr>
              <w:shd w:fill="F0FDF4" w:val="clear"/>
              <w:spacing w:after="0" w:before="0" w:line="276"/>
              <w:ind w:left="140"/>
            </w:pPr>
            <w:r>
              <w:rPr>
                <w:rFonts w:ascii="Courier New" w:cs="Courier New" w:eastAsia="Courier New" w:hAnsi="Courier New"/>
                <w:color w:val="14532D"/>
                <w:sz w:val="17"/>
                <w:szCs w:val="17"/>
              </w:rPr>
              <w:t xml:space="preserve">UPDATE users SET full_name = name;  # backfill</w:t>
            </w:r>
          </w:p>
          <w:p>
            <w:pPr>
              <w:shd w:fill="F0FDF4" w:val="clear"/>
              <w:spacing w:after="0" w:before="0" w:line="276"/>
              <w:ind w:left="140"/>
            </w:pPr>
            <w:r>
              <w:rPr>
                <w:rFonts w:ascii="Courier New" w:cs="Courier New" w:eastAsia="Courier New" w:hAnsi="Courier New"/>
                <w:color w:val="14532D"/>
                <w:sz w:val="17"/>
                <w:szCs w:val="17"/>
              </w:rPr>
              <w:t xml:space="preserve"># Old code still reads 'name' — working fine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Deploy 2: Code now uses full_name (new column exists)</w:t>
            </w:r>
          </w:p>
          <w:p>
            <w:pPr>
              <w:shd w:fill="F0FDF4" w:val="clear"/>
              <w:spacing w:after="0" w:before="0" w:line="276"/>
              <w:ind w:left="140"/>
            </w:pPr>
            <w:r>
              <w:rPr>
                <w:rFonts w:ascii="Courier New" w:cs="Courier New" w:eastAsia="Courier New" w:hAnsi="Courier New"/>
                <w:color w:val="14532D"/>
                <w:sz w:val="17"/>
                <w:szCs w:val="17"/>
              </w:rPr>
              <w:t xml:space="preserve"># Old code path: reads 'name' → still works</w:t>
            </w:r>
          </w:p>
          <w:p>
            <w:pPr>
              <w:shd w:fill="F0FDF4" w:val="clear"/>
              <w:spacing w:after="0" w:before="0" w:line="276"/>
              <w:ind w:left="140"/>
            </w:pPr>
            <w:r>
              <w:rPr>
                <w:rFonts w:ascii="Courier New" w:cs="Courier New" w:eastAsia="Courier New" w:hAnsi="Courier New"/>
                <w:color w:val="14532D"/>
                <w:sz w:val="17"/>
                <w:szCs w:val="17"/>
              </w:rPr>
              <w:t xml:space="preserve"># New code path: reads 'full_name' → works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Deploy 3: Remove old column (no code uses 'name' anymore)</w:t>
            </w:r>
          </w:p>
          <w:p>
            <w:pPr>
              <w:shd w:fill="F0FDF4" w:val="clear"/>
              <w:spacing w:after="0" w:before="0" w:line="276"/>
              <w:ind w:left="140"/>
            </w:pPr>
            <w:r>
              <w:rPr>
                <w:rFonts w:ascii="Courier New" w:cs="Courier New" w:eastAsia="Courier New" w:hAnsi="Courier New"/>
                <w:color w:val="14532D"/>
                <w:sz w:val="17"/>
                <w:szCs w:val="17"/>
              </w:rPr>
              <w:t xml:space="preserve">ALTER TABLE users DROP COLUMN name;</w:t>
            </w:r>
          </w:p>
          <w:p>
            <w:pPr>
              <w:shd w:fill="F0FDF4" w:val="clear"/>
              <w:spacing w:after="0" w:before="0" w:line="276"/>
              <w:ind w:left="140"/>
            </w:pPr>
            <w:r>
              <w:rPr>
                <w:rFonts w:ascii="Courier New" w:cs="Courier New" w:eastAsia="Courier New" w:hAnsi="Courier New"/>
                <w:color w:val="14532D"/>
                <w:sz w:val="17"/>
                <w:szCs w:val="17"/>
              </w:rPr>
              <w:t xml:space="preserve"># Safe: no code references 'name' any more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During rolling update: old pods run old code against new schema → column 'name' missing → 500</w:t>
            </w:r>
          </w:p>
          <w:p>
            <w:pPr>
              <w:shd w:fill="FFF1F2" w:val="clear"/>
              <w:spacing w:after="80" w:before="80"/>
              <w:ind w:left="120"/>
            </w:pPr>
            <w:r>
              <w:rPr>
                <w:rFonts w:ascii="Arial" w:cs="Arial" w:eastAsia="Arial" w:hAnsi="Arial"/>
                <w:color w:val="7F1D1D"/>
                <w:sz w:val="18"/>
                <w:szCs w:val="18"/>
              </w:rPr>
              <w:t xml:space="preserve">⚠  50% error rate for 2 minutes affects all users during the deployment window</w:t>
            </w:r>
          </w:p>
          <w:p>
            <w:pPr>
              <w:shd w:fill="FFF1F2" w:val="clear"/>
              <w:spacing w:after="80" w:before="80"/>
              <w:ind w:left="120"/>
            </w:pPr>
            <w:r>
              <w:rPr>
                <w:rFonts w:ascii="Arial" w:cs="Arial" w:eastAsia="Arial" w:hAnsi="Arial"/>
                <w:color w:val="7F1D1D"/>
                <w:sz w:val="18"/>
                <w:szCs w:val="18"/>
              </w:rPr>
              <w:t xml:space="preserve">⚠  Rollback requires reverting both migration and code — complex, risky, potentially data-lossy</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Expand: add new column alongside old — both exist simultaneously, zero breakage</w:t>
            </w:r>
          </w:p>
          <w:p>
            <w:pPr>
              <w:shd w:fill="F0FDF4" w:val="clear"/>
              <w:spacing w:after="80" w:before="80"/>
              <w:ind w:left="120"/>
            </w:pPr>
            <w:r>
              <w:rPr>
                <w:rFonts w:ascii="Arial" w:cs="Arial" w:eastAsia="Arial" w:hAnsi="Arial"/>
                <w:color w:val="14532D"/>
                <w:sz w:val="18"/>
                <w:szCs w:val="18"/>
              </w:rPr>
              <w:t xml:space="preserve">✔  Migrate: code updated to use new column — can be rolled back to old column if needed</w:t>
            </w:r>
          </w:p>
          <w:p>
            <w:pPr>
              <w:shd w:fill="F0FDF4" w:val="clear"/>
              <w:spacing w:after="80" w:before="80"/>
              <w:ind w:left="120"/>
            </w:pPr>
            <w:r>
              <w:rPr>
                <w:rFonts w:ascii="Arial" w:cs="Arial" w:eastAsia="Arial" w:hAnsi="Arial"/>
                <w:color w:val="14532D"/>
                <w:sz w:val="18"/>
                <w:szCs w:val="18"/>
              </w:rPr>
              <w:t xml:space="preserve">✔  Contract: old column removed only after all code references are gone — safely</w:t>
            </w:r>
          </w:p>
          <w:p>
            <w:pPr>
              <w:shd w:fill="F0FDF4" w:val="clear"/>
              <w:spacing w:after="80" w:before="80"/>
              <w:ind w:left="120"/>
            </w:pPr>
            <w:r>
              <w:rPr>
                <w:rFonts w:ascii="Arial" w:cs="Arial" w:eastAsia="Arial" w:hAnsi="Arial"/>
                <w:color w:val="14532D"/>
                <w:sz w:val="18"/>
                <w:szCs w:val="18"/>
              </w:rPr>
              <w:t xml:space="preserve">✔  3 separate deployments: any step can be rolled back independently — zero risk window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rename or drop columns in the same deployment as the code change that uses them</w:t>
            </w:r>
          </w:p>
          <w:p>
            <w:pPr>
              <w:spacing w:after="40" w:before="40"/>
            </w:pPr>
            <w:r>
              <w:rPr>
                <w:rFonts w:ascii="Arial" w:cs="Arial" w:eastAsia="Arial" w:hAnsi="Arial"/>
                <w:color w:val="78350F"/>
                <w:sz w:val="19"/>
                <w:szCs w:val="19"/>
              </w:rPr>
              <w:t xml:space="preserve">•  Expand-contract: add → migrate code → remove — three independent, reversible steps</w:t>
            </w:r>
          </w:p>
          <w:p>
            <w:pPr>
              <w:spacing w:after="40" w:before="40"/>
            </w:pPr>
            <w:r>
              <w:rPr>
                <w:rFonts w:ascii="Arial" w:cs="Arial" w:eastAsia="Arial" w:hAnsi="Arial"/>
                <w:color w:val="78350F"/>
                <w:sz w:val="19"/>
                <w:szCs w:val="19"/>
              </w:rPr>
              <w:t xml:space="preserve">•  blue-green deployments also require backward-compatible migrations — two code versions run simultaneously</w:t>
            </w:r>
          </w:p>
          <w:p>
            <w:pPr>
              <w:spacing w:after="40" w:before="40"/>
            </w:pPr>
            <w:r>
              <w:rPr>
                <w:rFonts w:ascii="Arial" w:cs="Arial" w:eastAsia="Arial" w:hAnsi="Arial"/>
                <w:color w:val="78350F"/>
                <w:sz w:val="19"/>
                <w:szCs w:val="19"/>
              </w:rPr>
              <w:t xml:space="preserve">•  Test rollback: roll back code without rolling back migration — verify old code still works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team renamed a column and updated the code in the same deployment. During the 3-minute rolling update, 50% of requests failed as old pods hit the renamed column. Rollback took 8 minutes.</w:t>
      </w:r>
    </w:p>
    <w:p>
      <w:pPr>
        <w:spacing w:after="0" w:before="80"/>
      </w:pPr>
    </w:p>
    <w:p>
      <w:pPr>
        <w:pBdr>
          <w:bottom w:val="single" w:color="E5E7EB" w:sz="1" w:space="1"/>
        </w:pBdr>
        <w:spacing w:after="100" w:before="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60"/>
      <w:outlineLvl w:val="0"/>
    </w:pPr>
    <w:rPr>
      <w:rFonts w:ascii="Arial" w:cs="Arial" w:eastAsia="Arial" w:hAnsi="Arial"/>
      <w:b/>
      <w:bCs/>
      <w:sz w:val="44"/>
      <w:szCs w:val="44"/>
    </w:rPr>
  </w:style>
  <w:style w:type="paragraph" w:styleId="Heading2">
    <w:name w:val="Heading 2"/>
    <w:basedOn w:val="Normal"/>
    <w:next w:val="Normal"/>
    <w:qFormat/>
    <w:pPr>
      <w:spacing w:after="110" w:before="34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2026-05-17T18:59:02.794Z</dcterms:created>
  <dcterms:modified xsi:type="dcterms:W3CDTF">2026-05-17T18:59:02.794Z</dcterms:modified>
</cp:coreProperties>
</file>

<file path=docProps/custom.xml><?xml version="1.0" encoding="utf-8"?>
<Properties xmlns="http://schemas.openxmlformats.org/officeDocument/2006/custom-properties" xmlns:vt="http://schemas.openxmlformats.org/officeDocument/2006/docPropsVTypes"/>
</file>