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5F" w:rsidRDefault="001206E2" w:rsidP="001206E2">
      <w:pPr>
        <w:jc w:val="center"/>
        <w:rPr>
          <w:b/>
          <w:i/>
          <w:sz w:val="24"/>
          <w:szCs w:val="24"/>
          <w:u w:val="single"/>
        </w:rPr>
      </w:pPr>
      <w:r w:rsidRPr="001206E2">
        <w:rPr>
          <w:b/>
          <w:i/>
          <w:sz w:val="32"/>
          <w:szCs w:val="32"/>
          <w:u w:val="single"/>
        </w:rPr>
        <w:t>DESCRIPTION</w:t>
      </w:r>
    </w:p>
    <w:p w:rsidR="001206E2" w:rsidRDefault="001206E2" w:rsidP="001206E2">
      <w:pPr>
        <w:jc w:val="center"/>
        <w:rPr>
          <w:sz w:val="24"/>
          <w:szCs w:val="24"/>
        </w:rPr>
      </w:pPr>
      <w:r>
        <w:rPr>
          <w:sz w:val="24"/>
          <w:szCs w:val="24"/>
        </w:rPr>
        <w:t>The project HandCricket is the actual implementation of the game “Hand Cricket”.</w:t>
      </w:r>
    </w:p>
    <w:p w:rsidR="001206E2" w:rsidRDefault="001206E2" w:rsidP="001206E2">
      <w:pPr>
        <w:jc w:val="both"/>
        <w:rPr>
          <w:sz w:val="24"/>
          <w:szCs w:val="24"/>
        </w:rPr>
      </w:pPr>
      <w:r>
        <w:rPr>
          <w:sz w:val="24"/>
          <w:szCs w:val="24"/>
        </w:rPr>
        <w:t>This game is a two-player game in the real world but it has been modified to single-player game where the mobile serves the purpose of second player. The player has to play against the mobile.</w:t>
      </w:r>
    </w:p>
    <w:p w:rsidR="001206E2" w:rsidRDefault="001206E2" w:rsidP="001206E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game starts with a toss. The player can choose between “head” or “tail”.  If the player wins the </w:t>
      </w:r>
      <w:proofErr w:type="gramStart"/>
      <w:r>
        <w:rPr>
          <w:sz w:val="24"/>
          <w:szCs w:val="24"/>
        </w:rPr>
        <w:t>toss ,he</w:t>
      </w:r>
      <w:proofErr w:type="gramEnd"/>
      <w:r>
        <w:rPr>
          <w:sz w:val="24"/>
          <w:szCs w:val="24"/>
        </w:rPr>
        <w:t>/she can choose either to “bat” or “bowl”. Else, the mobile chooses between the two.</w:t>
      </w:r>
    </w:p>
    <w:p w:rsidR="001206E2" w:rsidRDefault="001206E2" w:rsidP="001206E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Next ,the</w:t>
      </w:r>
      <w:proofErr w:type="gramEnd"/>
      <w:r>
        <w:rPr>
          <w:sz w:val="24"/>
          <w:szCs w:val="24"/>
        </w:rPr>
        <w:t xml:space="preserve"> main game starts where the player has to choose a number from 1 to 6</w:t>
      </w:r>
      <w:r w:rsidR="00B502ED">
        <w:rPr>
          <w:sz w:val="24"/>
          <w:szCs w:val="24"/>
        </w:rPr>
        <w:t>. Mobile also randomly selects one of the given numbers. The batsman is termed out if the choice made by the bowler and batsman is same.</w:t>
      </w:r>
    </w:p>
    <w:p w:rsidR="00B502ED" w:rsidRDefault="00B502ED" w:rsidP="001206E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So</w:t>
      </w:r>
      <w:proofErr w:type="gramStart"/>
      <w:r>
        <w:rPr>
          <w:sz w:val="24"/>
          <w:szCs w:val="24"/>
        </w:rPr>
        <w:t>,while</w:t>
      </w:r>
      <w:proofErr w:type="spellEnd"/>
      <w:proofErr w:type="gramEnd"/>
      <w:r>
        <w:rPr>
          <w:sz w:val="24"/>
          <w:szCs w:val="24"/>
        </w:rPr>
        <w:t xml:space="preserve"> batting the player must try to guess a number other than mobile’s choice in order to increase his/her score.  While bowling, he/she must guess the mobile’s choice to make sure the mobile’s score does not exceed his/her score.</w:t>
      </w:r>
    </w:p>
    <w:p w:rsidR="00B502ED" w:rsidRPr="001206E2" w:rsidRDefault="00B502ED" w:rsidP="00B502ED">
      <w:pPr>
        <w:jc w:val="center"/>
        <w:rPr>
          <w:sz w:val="24"/>
          <w:szCs w:val="24"/>
        </w:rPr>
      </w:pPr>
      <w:r>
        <w:rPr>
          <w:sz w:val="24"/>
          <w:szCs w:val="24"/>
        </w:rPr>
        <w:t>One with higher score is termed the winner.</w:t>
      </w:r>
    </w:p>
    <w:p w:rsidR="001206E2" w:rsidRPr="001206E2" w:rsidRDefault="001206E2" w:rsidP="001206E2">
      <w:pPr>
        <w:jc w:val="center"/>
      </w:pPr>
    </w:p>
    <w:sectPr w:rsidR="001206E2" w:rsidRPr="001206E2" w:rsidSect="00BF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06E2"/>
    <w:rsid w:val="001206E2"/>
    <w:rsid w:val="00B502ED"/>
    <w:rsid w:val="00BF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2015-08-29T16:19:00Z</dcterms:created>
  <dcterms:modified xsi:type="dcterms:W3CDTF">2015-08-29T16:38:00Z</dcterms:modified>
</cp:coreProperties>
</file>