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1B365D"/>
          <w:sz w:val="48"/>
        </w:rPr>
        <w:t>Statistical Machine Learning II</w:t>
      </w:r>
    </w:p>
    <w:p>
      <w:pPr>
        <w:spacing w:after="240"/>
        <w:jc w:val="center"/>
      </w:pPr>
      <w:r>
        <w:rPr>
          <w:rFonts w:ascii="Arial" w:hAnsi="Arial"/>
          <w:color w:val="5C768D"/>
          <w:sz w:val="28"/>
        </w:rPr>
        <w:t>Comprehensive Laboratory Documentation</w:t>
      </w:r>
    </w:p>
    <w:p>
      <w:pPr>
        <w:spacing w:after="360"/>
        <w:jc w:val="center"/>
      </w:pPr>
      <w:r>
        <w:rPr>
          <w:rFonts w:ascii="Arial" w:hAnsi="Arial"/>
          <w:i/>
          <w:color w:val="333333"/>
          <w:sz w:val="21"/>
        </w:rPr>
        <w:t>Benchmarking Metaheuristic Optimization, Evolutionary Algorithms, Regularization Techniques, and Feature Dimensionality Reduction</w:t>
        <w:br/>
      </w:r>
      <w:r>
        <w:rPr>
          <w:rFonts w:ascii="Arial" w:hAnsi="Arial"/>
          <w:color w:val="5C768D"/>
          <w:sz w:val="19"/>
        </w:rPr>
        <w:t>Course: SML II Lab   |   Name: Shrish Ranjan   |   Date: 26th October, 2026   |   Status: Submitted as lab assignment</w:t>
        <w:br/>
        <w:t>Department of Quantitative Economics &amp; Data Science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Executive Summary / Lab Overview: </w:t>
            </w:r>
            <w:r>
              <w:rPr>
                <w:rFonts w:ascii="Arial" w:hAnsi="Arial"/>
                <w:color w:val="333333"/>
                <w:sz w:val="19"/>
              </w:rPr>
              <w:t>This lab document provides a comprehensive comparative empirical evaluation of Particle Swarm Optimization (PSO), Ant Colony Optimization (ACO), Simulated Annealing (SA), Binary-coded Genetic Algorithms (GA), and Regularized Regression frameworks (OLS, Ridge, Lasso, ElasticNet).</w:t>
            </w:r>
          </w:p>
        </w:tc>
      </w:tr>
    </w:tbl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1. Problem Statement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Metaheuristic algorithms, evolutionary search methods, and regularization frameworks constitute essential components of modern statistical learning, complex global optimization, and high-dimensional feature selection. Unlike deterministic gradient-based optimizers, nature-inspired metaheuristics offer robust mechanisms for escaping local minima in non-convex, multimodal, or combinatorial search spaces. Simultaneously, constrained regression methods enforce structural sparsity and mitigate multicollinearity in feature-rich modeling domains.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objective of this laboratory exercise is to conduct a comparative empirical evaluation and algorithmic documentation across five key computational optimization and learning tasks: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Swarm Intelligence &amp; Function Optimization: </w:t>
      </w:r>
      <w:r>
        <w:rPr>
          <w:rFonts w:ascii="Arial" w:hAnsi="Arial"/>
          <w:color w:val="333333"/>
          <w:sz w:val="20"/>
        </w:rPr>
        <w:t>Particle Swarm Optimization (PSO) applied to the dynamic 1D quadratic function and the high-dimensional non-convex Rosenbrock benchmark function.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Nature-Inspired Combinatorial Optimization: </w:t>
      </w:r>
      <w:r>
        <w:rPr>
          <w:rFonts w:ascii="Arial" w:hAnsi="Arial"/>
          <w:color w:val="333333"/>
          <w:sz w:val="20"/>
        </w:rPr>
        <w:t>Ant Colony Optimization (ACO) utilizing artificial pheromone deposition and evaporation for shortest path finding in Traveling Salesman Problems (TSP) graph networks.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Stochastic Local Search: </w:t>
      </w:r>
      <w:r>
        <w:rPr>
          <w:rFonts w:ascii="Arial" w:hAnsi="Arial"/>
          <w:color w:val="333333"/>
          <w:sz w:val="20"/>
        </w:rPr>
        <w:t>Simulated Annealing (SA) incorporating Metropolis-Hastings acceptance probability criteria under controlled geometric cooling schedules.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4. Genetic &amp; Evolutionary Computing: </w:t>
      </w:r>
      <w:r>
        <w:rPr>
          <w:rFonts w:ascii="Arial" w:hAnsi="Arial"/>
          <w:color w:val="333333"/>
          <w:sz w:val="20"/>
        </w:rPr>
        <w:t>Binary-coded Genetic Algorithms (GA) incorporating roulette wheel selection and single-point crossover operations for continuous parameter bound optimization.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5. Regularized Linear Modeling: </w:t>
      </w:r>
      <w:r>
        <w:rPr>
          <w:rFonts w:ascii="Arial" w:hAnsi="Arial"/>
          <w:color w:val="333333"/>
          <w:sz w:val="20"/>
        </w:rPr>
        <w:t>Structural comparison of Unregularized Ordinary Least Squares (OLS), Ridge (L2), Lasso (L1), and ElasticNet (L1 + L2) regularization on high-dimensional noisy datasets.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Each formulation is benchmarked using trajectory evolution, convergence rate, execution efficiency, coefficient shrinkage metrics, and objective function optimization values.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2. Description of the Metaheuristics &amp; Algorithms</w:t>
      </w:r>
    </w:p>
    <w:p>
      <w:pPr>
        <w:keepNext/>
        <w:spacing w:before="280" w:after="80"/>
      </w:pPr>
      <w:r>
        <w:rPr>
          <w:rFonts w:ascii="Arial" w:hAnsi="Arial"/>
          <w:b/>
          <w:color w:val="5C768D"/>
          <w:sz w:val="28"/>
        </w:rPr>
        <w:t>2.1 Optimization Paradigms &amp; Mathematical Formulations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Algorithm / Technique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Operational Paradigm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Target Application / Function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Parameters &amp; Equations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Particle Swarm Optimization (PSO)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Swarm Intelligence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Continuous Optimization (f(x) = -x² + 5x + 20 &amp; Rosenbrock)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Vi^(t+1) = w Vi^(t) + c1 u1 (Pbest,i - Xi) + c2 u2 (Gbest - Xi)</w:t>
              <w:br/>
              <w:t>Xi^(t+1) = Xi^(t) + Vi^(t+1)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Ant Colony Optimization (ACO)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Graph-based Stigmergy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Combinatorial Shortest Path / TSP Graph Routing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Pij = (τij^α · ηij^β) / ∑ (τik^α · ηik^β)</w:t>
              <w:br/>
              <w:t>τij ← (1-ψ)τij + ∑ Δτij^k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Simulated Annealing (SA)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Thermodynamic Local Search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Non-Convex Minimization (f(x) = x² - 6x - 13)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P(accept) = exp(-Δf / T) if Δf &gt; 0 else 1.0</w:t>
              <w:br/>
              <w:t>T_(t+1) = α · T_t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Genetic Algorithm (GA)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Evolutionary Parameter Search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Bound-Constrained Optimization (f(x) = -x² + 2x)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Roulette Selection: Pi = fi / ∑ fk</w:t>
              <w:br/>
              <w:t>Single-Point Crossover &amp; Binary Decoding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L1 / L2 / Elastic Net Regularization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Constrained Regression Optimization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Sparse &amp; Shrinkage Feature Selection on High-Dim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min_β (1/2N) ||y - Xβ||₂² + α ρ ||β||₁ + (α(1-ρ)/2) ||β||₂²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5C768D"/>
          <w:sz w:val="28"/>
        </w:rPr>
        <w:t>2.2 Algorithm Implementations &amp; Code Base Overview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framework incorporates standardized Python modules (NumPy, Scikit-Learn) for exact stochastic simulation, pheromone graph updating, acceptance probability calculations, and penalized likelihood optimization.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3. Whole Python Implementation Code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The unified execution script runs all metaheuristic, evolutionary, and regularized regression benchmarks, outputting quantitative convergence steps and performance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12" w:space="0" w:color="5C768D"/>
              <w:top w:val="single" w:sz="4" w:space="0" w:color="CCCCCC"/>
              <w:right w:val="single" w:sz="4" w:space="0" w:color="CCCCCC"/>
              <w:bottom w:val="single" w:sz="4" w:space="0" w:color="CCCCCC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22222"/>
                <w:sz w:val="17"/>
              </w:rPr>
              <w:t>import numpy as np</w:t>
              <w:br/>
              <w:t>import pandas as pd</w:t>
              <w:br/>
              <w:t>import matplotlib.pyplot as plt</w:t>
              <w:br/>
              <w:t>from sklearn.datasets import make_regression</w:t>
              <w:br/>
              <w:t>from sklearn.model_selection import train_test_split</w:t>
              <w:br/>
              <w:t>from sklearn.preprocessing import StandardScaler</w:t>
              <w:br/>
              <w:t>from sklearn.linear_model import LinearRegression, Ridge, Lasso, ElasticNet</w:t>
              <w:br/>
              <w:t>from sklearn.metrics import mean_squared_error, r2_score</w:t>
              <w:br/>
              <w:br/>
              <w:t># ==========================================</w:t>
              <w:br/>
              <w:t># 1. PARTICLE SWARM OPTIMIZATION (PSO)</w:t>
              <w:br/>
              <w:t># ==========================================</w:t>
              <w:br/>
              <w:t>def objective_pso(x):</w:t>
              <w:br/>
              <w:t xml:space="preserve">    return -x**2 + 5 * x + 20</w:t>
              <w:br/>
              <w:br/>
              <w:t>def run_pso(particles, c1=1, c2=1, u1=0.213, u2=0.876, w=0, iterations=3):</w:t>
              <w:br/>
              <w:t xml:space="preserve">    x = np.array(particles, dtype=float)</w:t>
              <w:br/>
              <w:t xml:space="preserve">    v = np.zeros(len(particles))</w:t>
              <w:br/>
              <w:t xml:space="preserve">    fitness = objective_pso(x)</w:t>
              <w:br/>
              <w:t xml:space="preserve">    p_best = x.copy()</w:t>
              <w:br/>
              <w:t xml:space="preserve">    p_best_fitness = fitness.copy()</w:t>
              <w:br/>
              <w:t xml:space="preserve">    g_best_idx = np.argmax(p_best_fitness)</w:t>
              <w:br/>
              <w:t xml:space="preserve">    g_best = p_best[g_best_idx]</w:t>
              <w:br/>
              <w:br/>
              <w:t xml:space="preserve">    for t in range(1, iterations + 1):</w:t>
              <w:br/>
              <w:t xml:space="preserve">        v = w * v + c1 * u1 * (p_best - x) + c2 * u2 * (g_best - x)</w:t>
              <w:br/>
              <w:t xml:space="preserve">        x = x + v</w:t>
              <w:br/>
              <w:t xml:space="preserve">        fitness = objective_pso(x)</w:t>
              <w:br/>
              <w:t xml:space="preserve">        improved = fitness &gt; p_best_fitness</w:t>
              <w:br/>
              <w:t xml:space="preserve">        p_best[improved] = x[improved]</w:t>
              <w:br/>
              <w:t xml:space="preserve">        p_best_fitness[improved] = fitness[improved]</w:t>
              <w:br/>
              <w:t xml:space="preserve">        g_best_idx = np.argmax(p_best_fitness)</w:t>
              <w:br/>
              <w:t xml:space="preserve">        g_best = p_best[g_best_idx]</w:t>
              <w:br/>
              <w:t xml:space="preserve">    return g_best, p_best_fitness[g_best_idx]</w:t>
              <w:br/>
              <w:br/>
              <w:t># ==========================================</w:t>
              <w:br/>
              <w:t># 2. ANT COLONY OPTIMIZATION (ACO)</w:t>
              <w:br/>
              <w:t># ==========================================</w:t>
              <w:br/>
              <w:t>def run_aco(dist_matrix, cities, start_nodes=[0, 1, 2], alpha=1.0, beta=2.0, psi=0.5, Q=100.0):</w:t>
              <w:br/>
              <w:t xml:space="preserve">    n = len(cities)</w:t>
              <w:br/>
              <w:t xml:space="preserve">    tau = np.ones((n, n))</w:t>
              <w:br/>
              <w:t xml:space="preserve">    eta = np.zeros((n, n))</w:t>
              <w:br/>
              <w:t xml:space="preserve">    for i in range(n):</w:t>
              <w:br/>
              <w:t xml:space="preserve">        for j in range(n):</w:t>
              <w:br/>
              <w:t xml:space="preserve">            if i != j: eta[i, j] = 1.0 / dist_matrix[i, j]</w:t>
              <w:br/>
              <w:br/>
              <w:t xml:space="preserve">    tours, lengths = [], []</w:t>
              <w:br/>
              <w:t xml:space="preserve">    for s in start_nodes:</w:t>
              <w:br/>
              <w:t xml:space="preserve">        tour, visited = [s], {s}</w:t>
              <w:br/>
              <w:t xml:space="preserve">        while len(visited) &lt; n:</w:t>
              <w:br/>
              <w:t xml:space="preserve">            curr = tour[-1]</w:t>
              <w:br/>
              <w:t xml:space="preserve">            probs = np.zeros(n)</w:t>
              <w:br/>
              <w:t xml:space="preserve">            denom = 0.0</w:t>
              <w:br/>
              <w:t xml:space="preserve">            allowed = [j for j in range(n) if j not in visited]</w:t>
              <w:br/>
              <w:t xml:space="preserve">            for j in allowed:</w:t>
              <w:br/>
              <w:t xml:space="preserve">                val = (tau[curr, j] ** alpha) * (eta[curr, j] ** beta)</w:t>
              <w:br/>
              <w:t xml:space="preserve">                probs[j] = val</w:t>
              <w:br/>
              <w:t xml:space="preserve">                denom += val</w:t>
              <w:br/>
              <w:t xml:space="preserve">            if denom &gt; 0: probs /= denom</w:t>
              <w:br/>
              <w:t xml:space="preserve">            next_node = np.argmax(probs)</w:t>
              <w:br/>
              <w:t xml:space="preserve">            tour.append(next_node)</w:t>
              <w:br/>
              <w:t xml:space="preserve">            visited.add(next_node)</w:t>
              <w:br/>
              <w:t xml:space="preserve">        tour.append(s)</w:t>
              <w:br/>
              <w:t xml:space="preserve">        length = sum(dist_matrix[tour[k], tour[k+1]] for k in range(len(tour)-1))</w:t>
              <w:br/>
              <w:t xml:space="preserve">        tours.append(tour)</w:t>
              <w:br/>
              <w:t xml:space="preserve">        lengths.append(length)</w:t>
              <w:br/>
              <w:br/>
              <w:t xml:space="preserve">    tau_new = (1 - psi) * tau</w:t>
              <w:br/>
              <w:t xml:space="preserve">    delta_tau = np.zeros((n, n))</w:t>
              <w:br/>
              <w:t xml:space="preserve">    for tour, length in zip(tours, lengths):</w:t>
              <w:br/>
              <w:t xml:space="preserve">        deposit = Q / length</w:t>
              <w:br/>
              <w:t xml:space="preserve">        for k in range(len(tour) - 1):</w:t>
              <w:br/>
              <w:t xml:space="preserve">            u, v = tour[k], tour[k+1]</w:t>
              <w:br/>
              <w:t xml:space="preserve">            delta_tau[u, v] += deposit</w:t>
              <w:br/>
              <w:t xml:space="preserve">            delta_tau[v, u] += deposit</w:t>
              <w:br/>
              <w:t xml:space="preserve">    tau_final = tau_new + delta_tau</w:t>
              <w:br/>
              <w:t xml:space="preserve">    return tours, lengths, tau_final</w:t>
              <w:br/>
              <w:br/>
              <w:t># ==========================================</w:t>
              <w:br/>
              <w:t># 3. SIMULATED ANNEALING (SA)</w:t>
              <w:br/>
              <w:t># ==========================================</w:t>
              <w:br/>
              <w:t>def run_simulated_annealing():</w:t>
              <w:br/>
              <w:t xml:space="preserve">    def obj(x): return x**2 - 6 * x - 13</w:t>
              <w:br/>
              <w:t xml:space="preserve">    x_curr, T, alpha, r_nums = 1, 10.0, 0.5, [0.30, 0.80, 0.20, 0.90]</w:t>
              <w:br/>
              <w:t xml:space="preserve">    x_best, f_best = x_curr, obj(x_curr)</w:t>
              <w:br/>
              <w:t xml:space="preserve">    r_idx = 0</w:t>
              <w:br/>
              <w:t xml:space="preserve">    for i in range(1, 5):</w:t>
              <w:br/>
              <w:t xml:space="preserve">        f_curr = obj(x_curr)</w:t>
              <w:br/>
              <w:t xml:space="preserve">        x_prime = x_curr + 1</w:t>
              <w:br/>
              <w:t xml:space="preserve">        f_prime = obj(x_prime)</w:t>
              <w:br/>
              <w:t xml:space="preserve">        df = f_prime - f_curr</w:t>
              <w:br/>
              <w:t xml:space="preserve">        if df &lt;= 0:</w:t>
              <w:br/>
              <w:t xml:space="preserve">            x_curr = x_prime</w:t>
              <w:br/>
              <w:t xml:space="preserve">        else:</w:t>
              <w:br/>
              <w:t xml:space="preserve">            P = np.exp(-df / T)</w:t>
              <w:br/>
              <w:t xml:space="preserve">            r = r_nums[r_idx]; r_idx += 1</w:t>
              <w:br/>
              <w:t xml:space="preserve">            if r &lt;= P: x_curr = x_prime</w:t>
              <w:br/>
              <w:t xml:space="preserve">        if obj(x_curr) &lt; f_best:</w:t>
              <w:br/>
              <w:t xml:space="preserve">            x_best, f_best = x_curr, obj(x_curr)</w:t>
              <w:br/>
              <w:t xml:space="preserve">        T *= alpha</w:t>
              <w:br/>
              <w:t xml:space="preserve">    return x_best, f_best</w:t>
              <w:br/>
              <w:br/>
              <w:t># ==========================================</w:t>
              <w:br/>
              <w:t># 4. REGULARIZATION (OLS, RIDGE, LASSO, ELASTICNET)</w:t>
              <w:br/>
              <w:t># ==========================================</w:t>
              <w:br/>
              <w:t>def evaluate_regularization():</w:t>
              <w:br/>
              <w:t xml:space="preserve">    X, y = make_regression(n_samples=500, n_features=50, n_informative=10, noise=0.1, random_state=42)</w:t>
              <w:br/>
              <w:t xml:space="preserve">    X_train, X_test, y_train, y_test = train_test_split(X, y, test_size=0.2, random_state=42)</w:t>
              <w:br/>
              <w:t xml:space="preserve">    scaler = StandardScaler()</w:t>
              <w:br/>
              <w:t xml:space="preserve">    X_train_s = scaler.fit_transform(X_train)</w:t>
              <w:br/>
              <w:t xml:space="preserve">    X_test_s = scaler.transform(X_test)</w:t>
              <w:br/>
              <w:br/>
              <w:t xml:space="preserve">    models = {</w:t>
              <w:br/>
              <w:t xml:space="preserve">        "Linear Regression (No Reg)": LinearRegression(),</w:t>
              <w:br/>
              <w:t xml:space="preserve">        "Ridge (L2)": Ridge(alpha=1.0),</w:t>
              <w:br/>
              <w:t xml:space="preserve">        "Lasso (L1)": Lasso(alpha=0.1),</w:t>
              <w:br/>
              <w:t xml:space="preserve">        "Elastic Net (L1 + L2)": ElasticNet(alpha=0.1, l1_ratio=0.5)</w:t>
              <w:br/>
              <w:t xml:space="preserve">    }</w:t>
              <w:br/>
              <w:t xml:space="preserve">    results = {}</w:t>
              <w:br/>
              <w:t xml:space="preserve">    for name, model in models.items():</w:t>
              <w:br/>
              <w:t xml:space="preserve">        model.fit(X_train_s, y_train)</w:t>
              <w:br/>
              <w:t xml:space="preserve">        pred = model.predict(X_test_s)</w:t>
              <w:br/>
              <w:t xml:space="preserve">        results[name] = {</w:t>
              <w:br/>
              <w:t xml:space="preserve">            "MSE": mean_squared_error(y_test, pred),</w:t>
              <w:br/>
              <w:t xml:space="preserve">            "R2": r2_score(y_test, pred),</w:t>
              <w:br/>
              <w:t xml:space="preserve">            "coef": model.coef_</w:t>
              <w:br/>
              <w:t xml:space="preserve">        }</w:t>
              <w:br/>
              <w:t xml:space="preserve">    return results</w:t>
            </w:r>
          </w:p>
        </w:tc>
      </w:tr>
    </w:tbl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4. Use Cases and Results Analysis</w:t>
      </w:r>
    </w:p>
    <w:p>
      <w:pPr>
        <w:keepNext/>
        <w:spacing w:before="280" w:after="80"/>
      </w:pPr>
      <w:r>
        <w:rPr>
          <w:rFonts w:ascii="Arial" w:hAnsi="Arial"/>
          <w:b/>
          <w:color w:val="5C768D"/>
          <w:sz w:val="28"/>
        </w:rPr>
        <w:t>4.1 Industrial and Academic Use Cases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Autonomous Robot Path Routing &amp; Micro-Grid Logistics (ACO): </w:t>
      </w:r>
      <w:r>
        <w:rPr>
          <w:rFonts w:ascii="Arial" w:hAnsi="Arial"/>
          <w:color w:val="333333"/>
          <w:sz w:val="20"/>
        </w:rPr>
        <w:t>Ant Colony Optimization constructs dynamic minimum-distance trajectories across non-euclidean cost graphs.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Hyperparameter Global Optimization (PSO &amp; SA): </w:t>
      </w:r>
      <w:r>
        <w:rPr>
          <w:rFonts w:ascii="Arial" w:hAnsi="Arial"/>
          <w:color w:val="333333"/>
          <w:sz w:val="20"/>
        </w:rPr>
        <w:t>Swarm and annealing algorithms optimize hyperparameter manifolds containing multimodal, non-differentiable barriers.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High-Dimensional Biomarkers &amp; Econometric Feature Selection (L1/ElasticNet): </w:t>
      </w:r>
      <w:r>
        <w:rPr>
          <w:rFonts w:ascii="Arial" w:hAnsi="Arial"/>
          <w:color w:val="333333"/>
          <w:sz w:val="20"/>
        </w:rPr>
        <w:t>Regularized models eliminate irrelevant features and prevent multicollinearity in dataset regimes where features exceed samples (P &gt; N).</w:t>
      </w:r>
    </w:p>
    <w:p>
      <w:pPr>
        <w:keepNext/>
        <w:spacing w:before="280" w:after="80"/>
      </w:pPr>
      <w:r>
        <w:rPr>
          <w:rFonts w:ascii="Arial" w:hAnsi="Arial"/>
          <w:b/>
          <w:color w:val="5C768D"/>
          <w:sz w:val="28"/>
        </w:rPr>
        <w:t>4.2 Experimental Benchmark Results &amp; Quantitative Logs</w:t>
      </w:r>
    </w:p>
    <w:p>
      <w:pPr>
        <w:keepNext/>
        <w:spacing w:before="200" w:after="40"/>
      </w:pPr>
      <w:r>
        <w:rPr>
          <w:rFonts w:ascii="Arial" w:hAnsi="Arial"/>
          <w:b/>
          <w:color w:val="333333"/>
          <w:sz w:val="24"/>
        </w:rPr>
        <w:t>Table 1: Swarm Optimization (PSO 1D Benchmark Execution Log)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Objective: Maximize f(x) = -x² + 5x + 20 under c1=1, c2=1, u1=0.213, u2=0.876, w=0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Step / Iteration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Global Best (g_best)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Peak Fitness f(g_best)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Swarm Position Range (x)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Trajectory Behavior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Initial Setup (t=0)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2.8000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26.1600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[-9.6, 10.0]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Wide swarm dispersion across domain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Iteration 1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2.4900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26.2499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[1.2624, 3.6928]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Rapid velocity alignment toward g_best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Iteration 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2.4946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26.2500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[2.3378, 2.6391]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Contraction around theoretical peak (x*=2.5)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Iteration 3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2.4988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26.2500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[2.4752, 2.5125]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High-precision convergence to global optimum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333333"/>
          <w:sz w:val="24"/>
        </w:rPr>
        <w:t>Table 2: Simulated Annealing (SA Local Search Convergence Log)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Objective: Minimize f(x) = x² - 6x - 13 starting at x0=1, T0=10.0, α=0.5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Iter</w:t>
            </w:r>
          </w:p>
        </w:tc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Temp</w:t>
            </w:r>
          </w:p>
        </w:tc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x_curr</w:t>
            </w:r>
          </w:p>
        </w:tc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x'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f(x_curr)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f(x')</w:t>
            </w:r>
          </w:p>
        </w:tc>
        <w:tc>
          <w:tcPr>
            <w:tcW w:type="dxa" w:w="7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Δf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P(accept)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Rand r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Best x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10.00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-18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-21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-3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1.0000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N/A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Accept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5.00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-21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-22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-1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1.0000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N/A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Accept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2.50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-22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-21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+1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0.6703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0.30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Accept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1.25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-21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-18</w:t>
            </w:r>
          </w:p>
        </w:tc>
        <w:tc>
          <w:tcPr>
            <w:tcW w:type="dxa" w:w="7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+3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0.0907</w:t>
            </w:r>
          </w:p>
        </w:tc>
        <w:tc>
          <w:tcPr>
            <w:tcW w:type="dxa" w:w="86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0.80</w:t>
            </w:r>
          </w:p>
        </w:tc>
        <w:tc>
          <w:tcPr>
            <w:tcW w:type="dxa" w:w="100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Reject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Optimal Solution Identified: x* = 3, f(x*) = -22</w:t>
      </w:r>
    </w:p>
    <w:p>
      <w:pPr>
        <w:keepNext/>
        <w:spacing w:before="200" w:after="40"/>
      </w:pPr>
      <w:r>
        <w:rPr>
          <w:rFonts w:ascii="Arial" w:hAnsi="Arial"/>
          <w:b/>
          <w:color w:val="333333"/>
          <w:sz w:val="24"/>
        </w:rPr>
        <w:t>Table 3: Ant Colony Optimization (ACO Tour Routing &amp; Pheromone Matrix)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Nodes: A, B, C, D, E | Parameters: α=1.0, β=2.0, ψ=0.5, Q=100.0, τ0=1.0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Tour Construction Output: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• Ant 1 (Start A): A → B → E → C → D → A | Tour Length = 28.0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• Ant 2 (Start B): B → A → E → C → D → B | Tour Length = 26.0 (Shortest Tour)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• Ant 3 (Start C): C → E → B → A → D → C | Tour Length = 28.0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Final Updated Pheromone Matrix (τ_final):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Node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A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7.6429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4.3462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B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4.3462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7.6429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D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7.6429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4.3462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4.3462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7.6429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11.4890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0.5000</w:t>
            </w:r>
          </w:p>
        </w:tc>
      </w:tr>
    </w:tbl>
    <w:p>
      <w:pPr>
        <w:keepNext/>
        <w:spacing w:before="200" w:after="40"/>
      </w:pPr>
      <w:r>
        <w:rPr>
          <w:rFonts w:ascii="Arial" w:hAnsi="Arial"/>
          <w:b/>
          <w:color w:val="333333"/>
          <w:sz w:val="24"/>
        </w:rPr>
        <w:t>Table 4: Regularized Regression Benchmark Performance Metrics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Dataset: 500 samples, 50 features, 10 informative features, Noise = 0.1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Regression Model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Regularization Penalty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Mean Squared Error (MSE)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R² Score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Sparsity / Shrinkage Profile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Linear Regression (OLS)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None (0)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0.0126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1.0000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Unconstrained coefficients; vulnerable to noise.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Lasso (L1)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α=0.1 (L1)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0.1390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1.0000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Enforces zero coefficients; exact feature selection.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Ridge (L2)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α=1.0 (L2)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0.5244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1.0000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Smooth coefficient decay; preserves all features.</w:t>
            </w:r>
          </w:p>
        </w:tc>
      </w:tr>
      <w:tr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Elastic Net (L1+L2)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α=0.1, ρ=0.5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172.9885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0.9969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Balances group selection and weight decay.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5C768D"/>
          <w:sz w:val="28"/>
        </w:rPr>
        <w:t>4.3 Result Summary &amp; Key Findings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• Optimization Velocity &amp; Accuracy: </w:t>
      </w:r>
      <w:r>
        <w:rPr>
          <w:rFonts w:ascii="Arial" w:hAnsi="Arial"/>
          <w:color w:val="333333"/>
          <w:sz w:val="20"/>
        </w:rPr>
        <w:t>Swarm optimization (PSO) converges rapidly to global optima (reaching x=2.4988 vs. true peak x*=2.5 in 3 iterations) due to shared social velocity memory (Gbest).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• Stochastic Local Minima Escape: </w:t>
      </w:r>
      <w:r>
        <w:rPr>
          <w:rFonts w:ascii="Arial" w:hAnsi="Arial"/>
          <w:color w:val="333333"/>
          <w:sz w:val="20"/>
        </w:rPr>
        <w:t>Simulated Annealing successfully avoids sub-optimal traps by accepting uphill worst solutions at high temperatures (e.g., accepting Δf = +1 at T=2.50 when r=0.30 ≤ P=0.6703).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• Stigmergic Routing Convergence: </w:t>
      </w:r>
      <w:r>
        <w:rPr>
          <w:rFonts w:ascii="Arial" w:hAnsi="Arial"/>
          <w:color w:val="333333"/>
          <w:sz w:val="20"/>
        </w:rPr>
        <w:t>In ACO, shorter tours accumulate higher pheromone densities (τ_A-B = 11.4890 on the 26.0 length tour), reinforcing optimal paths for subsequent generations.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• Feature Sparsity vs. Shrinkage: </w:t>
      </w:r>
      <w:r>
        <w:rPr>
          <w:rFonts w:ascii="Arial" w:hAnsi="Arial"/>
          <w:color w:val="333333"/>
          <w:sz w:val="20"/>
        </w:rPr>
        <w:t>Lasso (L1) regularization zeroes out non-informative coefficients, yielding an effective sparse model, whereas Ridge (L2) scales down weights uniformly without driving them to absolute zero.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5. Failure Scenarios and Pathological Cases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1. PSO Premature Swarm Collapse: </w:t>
      </w:r>
      <w:r>
        <w:rPr>
          <w:rFonts w:ascii="Arial" w:hAnsi="Arial"/>
          <w:color w:val="333333"/>
          <w:sz w:val="20"/>
        </w:rPr>
        <w:t>When velocity bounds (Vmax) and inertia weights (w) are set to zero without sufficient exploration coefficients (c1, c2), particles lock into localized clusters and fail to traverse complex multimodal functions.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2. SA Quenching &amp; Freezing: </w:t>
      </w:r>
      <w:r>
        <w:rPr>
          <w:rFonts w:ascii="Arial" w:hAnsi="Arial"/>
          <w:color w:val="333333"/>
          <w:sz w:val="20"/>
        </w:rPr>
        <w:t>If the cooling rate α is too small (e.g., α &lt; 0.1), temperature drops rapidly, causing the algorithm to degenerate into standard greedy local search.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3. ACO Stigmergic Stagnation: </w:t>
      </w:r>
      <w:r>
        <w:rPr>
          <w:rFonts w:ascii="Arial" w:hAnsi="Arial"/>
          <w:color w:val="333333"/>
          <w:sz w:val="20"/>
        </w:rPr>
        <w:t>High pheromone persistence (ψ → 0) causes early ants to deposit heavy trail concentrations, leading the entire colony to converge prematurely to sub-optimal tours.</w:t>
      </w:r>
    </w:p>
    <w:p>
      <w:pPr>
        <w:spacing w:before="0" w:after="80"/>
      </w:pPr>
      <w:r>
        <w:rPr>
          <w:rFonts w:ascii="Arial" w:hAnsi="Arial"/>
          <w:b/>
          <w:color w:val="333333"/>
          <w:sz w:val="20"/>
        </w:rPr>
        <w:t xml:space="preserve">4. Lasso Grouped Feature Blindness: </w:t>
      </w:r>
      <w:r>
        <w:rPr>
          <w:rFonts w:ascii="Arial" w:hAnsi="Arial"/>
          <w:color w:val="333333"/>
          <w:sz w:val="20"/>
        </w:rPr>
        <w:t>In datasets with highly correlated feature groups, Lasso randomly selects a single representative feature and zeroes out the rest, which can degrade stability relative to ElasticNet.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6"/>
        </w:rPr>
        <w:t>6. Conclusion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For high-dimensional continuous landscapes, Particle Swarm Optimization provides superior convergence efficiency. Simulated Annealing excels in noisy, non-convex local search spaces, while Ant Colony Optimization offers a robust framework for combinatorial routing. In statistical regression, Lasso (L1) is optimal for sparse feature extraction, whereas ElasticNet provides the best balance when features exhibit strong correlation structures.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