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40C3" w:rsidRPr="004244CF" w:rsidRDefault="004340C3" w:rsidP="004244CF">
      <w:pPr>
        <w:ind w:left="426" w:hanging="284"/>
        <w:jc w:val="both"/>
        <w:rPr>
          <w:rFonts w:ascii="Times New Roman" w:hAnsi="Times New Roman" w:cs="Times New Roman"/>
          <w:b/>
          <w:i/>
          <w:sz w:val="28"/>
          <w:szCs w:val="28"/>
        </w:rPr>
      </w:pPr>
      <w:r w:rsidRPr="004244CF">
        <w:rPr>
          <w:rFonts w:ascii="Times New Roman" w:hAnsi="Times New Roman" w:cs="Times New Roman"/>
          <w:b/>
          <w:i/>
          <w:sz w:val="28"/>
          <w:szCs w:val="28"/>
        </w:rPr>
        <w:drawing>
          <wp:anchor distT="0" distB="0" distL="114300" distR="114300" simplePos="0" relativeHeight="251682816" behindDoc="1" locked="0" layoutInCell="1" allowOverlap="1">
            <wp:simplePos x="0" y="0"/>
            <wp:positionH relativeFrom="column">
              <wp:posOffset>1292225</wp:posOffset>
            </wp:positionH>
            <wp:positionV relativeFrom="paragraph">
              <wp:posOffset>-87630</wp:posOffset>
            </wp:positionV>
            <wp:extent cx="3148330" cy="1240790"/>
            <wp:effectExtent l="19050" t="0" r="0" b="0"/>
            <wp:wrapTight wrapText="bothSides">
              <wp:wrapPolygon edited="0">
                <wp:start x="-131" y="0"/>
                <wp:lineTo x="-131" y="21224"/>
                <wp:lineTo x="21565" y="21224"/>
                <wp:lineTo x="21565" y="0"/>
                <wp:lineTo x="-131" y="0"/>
              </wp:wrapPolygon>
            </wp:wrapTight>
            <wp:docPr id="9" name="image1.png" descr="UPES Dehradun - Admission, Courses, Fees, Placement, Scholar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148330" cy="1240790"/>
                    </a:xfrm>
                    <a:prstGeom prst="rect">
                      <a:avLst/>
                    </a:prstGeom>
                  </pic:spPr>
                </pic:pic>
              </a:graphicData>
            </a:graphic>
          </wp:anchor>
        </w:drawing>
      </w:r>
    </w:p>
    <w:p w:rsidR="004340C3" w:rsidRPr="004244CF" w:rsidRDefault="004340C3" w:rsidP="004244CF">
      <w:pPr>
        <w:autoSpaceDE w:val="0"/>
        <w:autoSpaceDN w:val="0"/>
        <w:adjustRightInd w:val="0"/>
        <w:spacing w:after="0" w:line="240" w:lineRule="auto"/>
        <w:ind w:left="426" w:hanging="284"/>
        <w:jc w:val="both"/>
        <w:rPr>
          <w:rFonts w:ascii="Times New Roman" w:hAnsi="Times New Roman" w:cs="Times New Roman"/>
          <w:color w:val="000000"/>
          <w:sz w:val="28"/>
          <w:szCs w:val="28"/>
        </w:rPr>
      </w:pPr>
    </w:p>
    <w:p w:rsidR="004244CF" w:rsidRDefault="004244CF" w:rsidP="004244CF">
      <w:pPr>
        <w:autoSpaceDE w:val="0"/>
        <w:autoSpaceDN w:val="0"/>
        <w:adjustRightInd w:val="0"/>
        <w:spacing w:after="0" w:line="240" w:lineRule="auto"/>
        <w:ind w:left="426" w:hanging="284"/>
        <w:jc w:val="both"/>
        <w:rPr>
          <w:rFonts w:ascii="Times New Roman" w:hAnsi="Times New Roman" w:cs="Times New Roman"/>
          <w:b/>
          <w:color w:val="000000"/>
          <w:sz w:val="28"/>
          <w:szCs w:val="28"/>
        </w:rPr>
      </w:pPr>
    </w:p>
    <w:p w:rsidR="004244CF" w:rsidRDefault="004244CF" w:rsidP="004244CF">
      <w:pPr>
        <w:autoSpaceDE w:val="0"/>
        <w:autoSpaceDN w:val="0"/>
        <w:adjustRightInd w:val="0"/>
        <w:spacing w:after="0" w:line="240" w:lineRule="auto"/>
        <w:ind w:left="426" w:hanging="284"/>
        <w:jc w:val="both"/>
        <w:rPr>
          <w:rFonts w:ascii="Times New Roman" w:hAnsi="Times New Roman" w:cs="Times New Roman"/>
          <w:b/>
          <w:color w:val="000000"/>
          <w:sz w:val="28"/>
          <w:szCs w:val="28"/>
        </w:rPr>
      </w:pPr>
    </w:p>
    <w:p w:rsidR="004244CF" w:rsidRDefault="004244CF" w:rsidP="004244CF">
      <w:pPr>
        <w:autoSpaceDE w:val="0"/>
        <w:autoSpaceDN w:val="0"/>
        <w:adjustRightInd w:val="0"/>
        <w:spacing w:after="0" w:line="240" w:lineRule="auto"/>
        <w:ind w:left="426" w:hanging="284"/>
        <w:jc w:val="both"/>
        <w:rPr>
          <w:rFonts w:ascii="Times New Roman" w:hAnsi="Times New Roman" w:cs="Times New Roman"/>
          <w:b/>
          <w:color w:val="000000"/>
          <w:sz w:val="28"/>
          <w:szCs w:val="28"/>
        </w:rPr>
      </w:pPr>
    </w:p>
    <w:p w:rsidR="004244CF" w:rsidRDefault="004244CF" w:rsidP="004244CF">
      <w:pPr>
        <w:autoSpaceDE w:val="0"/>
        <w:autoSpaceDN w:val="0"/>
        <w:adjustRightInd w:val="0"/>
        <w:spacing w:after="0" w:line="240" w:lineRule="auto"/>
        <w:ind w:left="426" w:hanging="284"/>
        <w:jc w:val="both"/>
        <w:rPr>
          <w:rFonts w:ascii="Times New Roman" w:hAnsi="Times New Roman" w:cs="Times New Roman"/>
          <w:b/>
          <w:color w:val="000000"/>
          <w:sz w:val="28"/>
          <w:szCs w:val="28"/>
        </w:rPr>
      </w:pPr>
    </w:p>
    <w:p w:rsidR="004340C3" w:rsidRPr="004244CF" w:rsidRDefault="004340C3" w:rsidP="004244CF">
      <w:pPr>
        <w:autoSpaceDE w:val="0"/>
        <w:autoSpaceDN w:val="0"/>
        <w:adjustRightInd w:val="0"/>
        <w:spacing w:after="0" w:line="240" w:lineRule="auto"/>
        <w:ind w:left="3164" w:hanging="284"/>
        <w:jc w:val="both"/>
        <w:rPr>
          <w:rFonts w:ascii="Times New Roman" w:hAnsi="Times New Roman" w:cs="Times New Roman"/>
          <w:b/>
          <w:color w:val="000000"/>
          <w:sz w:val="36"/>
          <w:szCs w:val="36"/>
        </w:rPr>
      </w:pPr>
      <w:r w:rsidRPr="004340C3">
        <w:rPr>
          <w:rFonts w:ascii="Times New Roman" w:hAnsi="Times New Roman" w:cs="Times New Roman"/>
          <w:b/>
          <w:color w:val="000000"/>
          <w:sz w:val="36"/>
          <w:szCs w:val="36"/>
        </w:rPr>
        <w:t>Digital Forensics II</w:t>
      </w:r>
      <w:r w:rsidRPr="004244CF">
        <w:rPr>
          <w:rFonts w:ascii="Times New Roman" w:hAnsi="Times New Roman" w:cs="Times New Roman"/>
          <w:b/>
          <w:color w:val="000000"/>
          <w:sz w:val="36"/>
          <w:szCs w:val="36"/>
        </w:rPr>
        <w:t xml:space="preserve"> LAB</w:t>
      </w:r>
    </w:p>
    <w:p w:rsidR="004340C3" w:rsidRPr="004340C3" w:rsidRDefault="004340C3" w:rsidP="004244CF">
      <w:pPr>
        <w:autoSpaceDE w:val="0"/>
        <w:autoSpaceDN w:val="0"/>
        <w:adjustRightInd w:val="0"/>
        <w:spacing w:after="0" w:line="240" w:lineRule="auto"/>
        <w:ind w:left="3164" w:hanging="284"/>
        <w:jc w:val="both"/>
        <w:rPr>
          <w:rFonts w:ascii="Times New Roman" w:hAnsi="Times New Roman" w:cs="Times New Roman"/>
          <w:b/>
          <w:color w:val="000000"/>
          <w:sz w:val="36"/>
          <w:szCs w:val="36"/>
        </w:rPr>
      </w:pPr>
    </w:p>
    <w:p w:rsidR="004340C3" w:rsidRPr="004244CF" w:rsidRDefault="004340C3" w:rsidP="004244CF">
      <w:pPr>
        <w:autoSpaceDE w:val="0"/>
        <w:autoSpaceDN w:val="0"/>
        <w:adjustRightInd w:val="0"/>
        <w:spacing w:after="0" w:line="240" w:lineRule="auto"/>
        <w:ind w:left="3884" w:hanging="284"/>
        <w:jc w:val="both"/>
        <w:rPr>
          <w:rFonts w:ascii="Times New Roman" w:hAnsi="Times New Roman" w:cs="Times New Roman"/>
          <w:b/>
          <w:bCs/>
          <w:color w:val="000000"/>
          <w:sz w:val="36"/>
          <w:szCs w:val="36"/>
        </w:rPr>
      </w:pPr>
      <w:r w:rsidRPr="004340C3">
        <w:rPr>
          <w:rFonts w:ascii="Times New Roman" w:hAnsi="Times New Roman" w:cs="Times New Roman"/>
          <w:b/>
          <w:bCs/>
          <w:color w:val="000000"/>
          <w:sz w:val="36"/>
          <w:szCs w:val="36"/>
        </w:rPr>
        <w:t>Experiment-</w:t>
      </w:r>
      <w:r w:rsidRPr="004244CF">
        <w:rPr>
          <w:rFonts w:ascii="Times New Roman" w:hAnsi="Times New Roman" w:cs="Times New Roman"/>
          <w:b/>
          <w:bCs/>
          <w:color w:val="000000"/>
          <w:sz w:val="36"/>
          <w:szCs w:val="36"/>
        </w:rPr>
        <w:t>7</w:t>
      </w:r>
    </w:p>
    <w:p w:rsidR="004244CF" w:rsidRPr="004340C3" w:rsidRDefault="004244CF" w:rsidP="004244CF">
      <w:pPr>
        <w:autoSpaceDE w:val="0"/>
        <w:autoSpaceDN w:val="0"/>
        <w:adjustRightInd w:val="0"/>
        <w:spacing w:after="0" w:line="240" w:lineRule="auto"/>
        <w:ind w:left="3164" w:hanging="284"/>
        <w:jc w:val="both"/>
        <w:rPr>
          <w:rFonts w:ascii="Times New Roman" w:hAnsi="Times New Roman" w:cs="Times New Roman"/>
          <w:b/>
          <w:color w:val="000000"/>
          <w:sz w:val="28"/>
          <w:szCs w:val="28"/>
        </w:rPr>
      </w:pPr>
      <w:r w:rsidRPr="004244CF">
        <w:rPr>
          <w:rFonts w:ascii="Times New Roman" w:hAnsi="Times New Roman" w:cs="Times New Roman"/>
          <w:b/>
          <w:sz w:val="36"/>
          <w:szCs w:val="36"/>
          <w:shd w:val="clear" w:color="auto" w:fill="FAF9F8"/>
        </w:rPr>
        <w:t>Windows Sys-Internals Suite</w:t>
      </w:r>
    </w:p>
    <w:p w:rsidR="004340C3" w:rsidRDefault="004340C3" w:rsidP="004244CF">
      <w:pPr>
        <w:ind w:left="426" w:hanging="284"/>
        <w:jc w:val="both"/>
        <w:rPr>
          <w:rFonts w:ascii="Times New Roman" w:hAnsi="Times New Roman" w:cs="Times New Roman"/>
          <w:b/>
          <w:i/>
          <w:sz w:val="28"/>
          <w:szCs w:val="28"/>
        </w:rPr>
      </w:pPr>
    </w:p>
    <w:p w:rsidR="009D0CE9" w:rsidRDefault="009D0CE9" w:rsidP="004244CF">
      <w:pPr>
        <w:ind w:left="426" w:hanging="284"/>
        <w:jc w:val="both"/>
        <w:rPr>
          <w:rFonts w:ascii="Times New Roman" w:hAnsi="Times New Roman" w:cs="Times New Roman"/>
          <w:b/>
          <w:i/>
          <w:sz w:val="28"/>
          <w:szCs w:val="28"/>
        </w:rPr>
      </w:pPr>
    </w:p>
    <w:p w:rsidR="009D0CE9" w:rsidRPr="004244CF" w:rsidRDefault="009D0CE9" w:rsidP="004244CF">
      <w:pPr>
        <w:ind w:left="426" w:hanging="284"/>
        <w:jc w:val="both"/>
        <w:rPr>
          <w:rFonts w:ascii="Times New Roman" w:hAnsi="Times New Roman" w:cs="Times New Roman"/>
          <w:b/>
          <w:i/>
          <w:sz w:val="28"/>
          <w:szCs w:val="28"/>
        </w:rPr>
      </w:pPr>
    </w:p>
    <w:p w:rsidR="004340C3" w:rsidRPr="004244CF" w:rsidRDefault="004340C3" w:rsidP="004153B9">
      <w:pPr>
        <w:jc w:val="both"/>
        <w:rPr>
          <w:rFonts w:ascii="Times New Roman" w:hAnsi="Times New Roman" w:cs="Times New Roman"/>
          <w:b/>
          <w:i/>
          <w:color w:val="1F497D" w:themeColor="text2"/>
          <w:sz w:val="32"/>
          <w:szCs w:val="28"/>
        </w:rPr>
      </w:pPr>
      <w:r w:rsidRPr="004244CF">
        <w:rPr>
          <w:rFonts w:ascii="Times New Roman" w:hAnsi="Times New Roman" w:cs="Times New Roman"/>
          <w:b/>
          <w:i/>
          <w:color w:val="1F497D" w:themeColor="text2"/>
          <w:sz w:val="32"/>
          <w:szCs w:val="28"/>
        </w:rPr>
        <w:t xml:space="preserve">AIM:   </w:t>
      </w:r>
      <w:r w:rsidR="009D0CE9">
        <w:rPr>
          <w:rFonts w:ascii="Times New Roman" w:hAnsi="Times New Roman" w:cs="Times New Roman"/>
          <w:b/>
          <w:i/>
          <w:color w:val="1F497D" w:themeColor="text2"/>
          <w:sz w:val="32"/>
          <w:szCs w:val="28"/>
        </w:rPr>
        <w:t xml:space="preserve">Forensics </w:t>
      </w:r>
      <w:r w:rsidRPr="004244CF">
        <w:rPr>
          <w:rFonts w:ascii="Times New Roman" w:hAnsi="Times New Roman" w:cs="Times New Roman"/>
          <w:b/>
          <w:i/>
          <w:color w:val="1F497D" w:themeColor="text2"/>
          <w:sz w:val="32"/>
          <w:szCs w:val="28"/>
        </w:rPr>
        <w:t xml:space="preserve">Using Sys-internals tools </w:t>
      </w:r>
    </w:p>
    <w:p w:rsidR="00880CCA" w:rsidRPr="004244CF" w:rsidRDefault="00880CCA" w:rsidP="004153B9">
      <w:pPr>
        <w:jc w:val="both"/>
        <w:rPr>
          <w:rFonts w:ascii="Times New Roman" w:hAnsi="Times New Roman" w:cs="Times New Roman"/>
          <w:color w:val="000000" w:themeColor="text1"/>
          <w:sz w:val="32"/>
          <w:szCs w:val="28"/>
          <w:shd w:val="clear" w:color="auto" w:fill="FFFFFF"/>
        </w:rPr>
      </w:pPr>
      <w:r w:rsidRPr="004244CF">
        <w:rPr>
          <w:rFonts w:ascii="Times New Roman" w:hAnsi="Times New Roman" w:cs="Times New Roman"/>
          <w:b/>
          <w:bCs/>
          <w:color w:val="222222"/>
          <w:sz w:val="32"/>
          <w:szCs w:val="28"/>
          <w:shd w:val="clear" w:color="auto" w:fill="FFFFFF"/>
        </w:rPr>
        <w:t>Windows Sys</w:t>
      </w:r>
      <w:r w:rsidR="004340C3" w:rsidRPr="004244CF">
        <w:rPr>
          <w:rFonts w:ascii="Times New Roman" w:hAnsi="Times New Roman" w:cs="Times New Roman"/>
          <w:b/>
          <w:bCs/>
          <w:color w:val="222222"/>
          <w:sz w:val="32"/>
          <w:szCs w:val="28"/>
          <w:shd w:val="clear" w:color="auto" w:fill="FFFFFF"/>
        </w:rPr>
        <w:t>-</w:t>
      </w:r>
      <w:r w:rsidRPr="004244CF">
        <w:rPr>
          <w:rFonts w:ascii="Times New Roman" w:hAnsi="Times New Roman" w:cs="Times New Roman"/>
          <w:b/>
          <w:bCs/>
          <w:color w:val="222222"/>
          <w:sz w:val="32"/>
          <w:szCs w:val="28"/>
          <w:shd w:val="clear" w:color="auto" w:fill="FFFFFF"/>
        </w:rPr>
        <w:t>internals</w:t>
      </w:r>
      <w:r w:rsidRPr="004244CF">
        <w:rPr>
          <w:rFonts w:ascii="Times New Roman" w:hAnsi="Times New Roman" w:cs="Times New Roman"/>
          <w:color w:val="222222"/>
          <w:sz w:val="32"/>
          <w:szCs w:val="28"/>
          <w:shd w:val="clear" w:color="auto" w:fill="FFFFFF"/>
        </w:rPr>
        <w:t> </w:t>
      </w:r>
      <w:r w:rsidR="004340C3" w:rsidRPr="004244CF">
        <w:rPr>
          <w:rStyle w:val="normaltextrun"/>
          <w:rFonts w:ascii="Times New Roman" w:hAnsi="Times New Roman" w:cs="Times New Roman"/>
          <w:color w:val="000000"/>
          <w:sz w:val="32"/>
          <w:szCs w:val="28"/>
          <w:shd w:val="clear" w:color="auto" w:fill="FFFFFF"/>
        </w:rPr>
        <w:t>is a suite of more than 70 freeware utilities that was initially developed by Mark Russinovich and Bryce Cogswell that is used to monitor, manage and troubleshoot the Windows operating system, and which Microsoft now owns and hosts on its TechNet site.</w:t>
      </w:r>
      <w:r w:rsidR="004340C3" w:rsidRPr="004244CF">
        <w:rPr>
          <w:rStyle w:val="eop"/>
          <w:rFonts w:ascii="Times New Roman" w:hAnsi="Times New Roman" w:cs="Times New Roman"/>
          <w:color w:val="000000"/>
          <w:sz w:val="32"/>
          <w:szCs w:val="28"/>
          <w:shd w:val="clear" w:color="auto" w:fill="FFFFFF"/>
        </w:rPr>
        <w:t> It</w:t>
      </w:r>
      <w:r w:rsidRPr="004244CF">
        <w:rPr>
          <w:rFonts w:ascii="Times New Roman" w:hAnsi="Times New Roman" w:cs="Times New Roman"/>
          <w:color w:val="222222"/>
          <w:sz w:val="32"/>
          <w:szCs w:val="28"/>
          <w:shd w:val="clear" w:color="auto" w:fill="FFFFFF"/>
        </w:rPr>
        <w:t xml:space="preserve"> offers technical resources and utilities to manage, diagnose, troubleshoot, and monitor a </w:t>
      </w:r>
      <w:r w:rsidRPr="004244CF">
        <w:rPr>
          <w:rFonts w:ascii="Times New Roman" w:hAnsi="Times New Roman" w:cs="Times New Roman"/>
          <w:sz w:val="32"/>
          <w:szCs w:val="28"/>
          <w:shd w:val="clear" w:color="auto" w:fill="FFFFFF"/>
        </w:rPr>
        <w:t>Microsoft Windows</w:t>
      </w:r>
      <w:r w:rsidRPr="004244CF">
        <w:rPr>
          <w:rFonts w:ascii="Times New Roman" w:hAnsi="Times New Roman" w:cs="Times New Roman"/>
          <w:color w:val="222222"/>
          <w:sz w:val="32"/>
          <w:szCs w:val="28"/>
          <w:shd w:val="clear" w:color="auto" w:fill="FFFFFF"/>
        </w:rPr>
        <w:t xml:space="preserve"> environment. </w:t>
      </w:r>
      <w:r w:rsidRPr="004244CF">
        <w:rPr>
          <w:rFonts w:ascii="Times New Roman" w:hAnsi="Times New Roman" w:cs="Times New Roman"/>
          <w:color w:val="000000" w:themeColor="text1"/>
          <w:sz w:val="32"/>
          <w:szCs w:val="28"/>
          <w:shd w:val="clear" w:color="auto" w:fill="FFFFFF"/>
        </w:rPr>
        <w:t>The tools include utilities such as Process Explorer, which is a lot like Task Manager with a plethora of extra features, or Process Monitor, which monitors your PC for file-system, registry, or even network activity from almost any process on your system.</w:t>
      </w:r>
      <w:r w:rsidRPr="004244CF">
        <w:rPr>
          <w:rFonts w:ascii="Times New Roman" w:hAnsi="Times New Roman" w:cs="Times New Roman"/>
          <w:color w:val="404040"/>
          <w:sz w:val="32"/>
          <w:szCs w:val="28"/>
          <w:shd w:val="clear" w:color="auto" w:fill="FFFFFF"/>
        </w:rPr>
        <w:t xml:space="preserve"> </w:t>
      </w:r>
      <w:r w:rsidRPr="004244CF">
        <w:rPr>
          <w:rFonts w:ascii="Times New Roman" w:hAnsi="Times New Roman" w:cs="Times New Roman"/>
          <w:color w:val="000000" w:themeColor="text1"/>
          <w:sz w:val="32"/>
          <w:szCs w:val="28"/>
          <w:shd w:val="clear" w:color="auto" w:fill="FFFFFF"/>
        </w:rPr>
        <w:t>Most of these tools are going to require administrator access on your computer, so you’d be wise to test them out in a virtual machine or a test computer if you aren’t sure what you are doing — these are some heavy duty tools</w:t>
      </w:r>
      <w:r w:rsidR="004340C3" w:rsidRPr="004244CF">
        <w:rPr>
          <w:rFonts w:ascii="Times New Roman" w:hAnsi="Times New Roman" w:cs="Times New Roman"/>
          <w:color w:val="000000" w:themeColor="text1"/>
          <w:sz w:val="32"/>
          <w:szCs w:val="28"/>
          <w:shd w:val="clear" w:color="auto" w:fill="FFFFFF"/>
        </w:rPr>
        <w:t>.</w:t>
      </w:r>
    </w:p>
    <w:p w:rsidR="004340C3" w:rsidRPr="004244CF" w:rsidRDefault="004340C3" w:rsidP="004153B9">
      <w:pPr>
        <w:pStyle w:val="ListParagraph"/>
        <w:numPr>
          <w:ilvl w:val="0"/>
          <w:numId w:val="1"/>
        </w:numPr>
        <w:tabs>
          <w:tab w:val="left" w:pos="0"/>
        </w:tabs>
        <w:ind w:left="0" w:firstLine="0"/>
        <w:jc w:val="both"/>
        <w:rPr>
          <w:rFonts w:ascii="Times New Roman" w:hAnsi="Times New Roman"/>
          <w:b/>
          <w:sz w:val="28"/>
          <w:szCs w:val="28"/>
        </w:rPr>
      </w:pPr>
      <w:r w:rsidRPr="004244CF">
        <w:rPr>
          <w:rFonts w:ascii="Times New Roman" w:hAnsi="Times New Roman"/>
          <w:b/>
          <w:noProof/>
          <w:sz w:val="28"/>
          <w:szCs w:val="28"/>
          <w:lang w:val="en-IN" w:eastAsia="en-IN"/>
        </w:rPr>
        <w:lastRenderedPageBreak/>
        <w:drawing>
          <wp:anchor distT="0" distB="0" distL="114300" distR="114300" simplePos="0" relativeHeight="251677696" behindDoc="1" locked="0" layoutInCell="1" allowOverlap="1">
            <wp:simplePos x="0" y="0"/>
            <wp:positionH relativeFrom="column">
              <wp:posOffset>24130</wp:posOffset>
            </wp:positionH>
            <wp:positionV relativeFrom="paragraph">
              <wp:posOffset>848995</wp:posOffset>
            </wp:positionV>
            <wp:extent cx="6174740" cy="3907790"/>
            <wp:effectExtent l="19050" t="0" r="0" b="0"/>
            <wp:wrapTight wrapText="bothSides">
              <wp:wrapPolygon edited="0">
                <wp:start x="-67" y="0"/>
                <wp:lineTo x="-67" y="21481"/>
                <wp:lineTo x="21591" y="21481"/>
                <wp:lineTo x="21591" y="0"/>
                <wp:lineTo x="-67" y="0"/>
              </wp:wrapPolygon>
            </wp:wrapTight>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174740" cy="3907790"/>
                    </a:xfrm>
                    <a:prstGeom prst="rect">
                      <a:avLst/>
                    </a:prstGeom>
                    <a:noFill/>
                    <a:ln w="9525">
                      <a:noFill/>
                      <a:miter lim="800000"/>
                      <a:headEnd/>
                      <a:tailEnd/>
                    </a:ln>
                  </pic:spPr>
                </pic:pic>
              </a:graphicData>
            </a:graphic>
          </wp:anchor>
        </w:drawing>
      </w:r>
      <w:r w:rsidRPr="004244CF">
        <w:rPr>
          <w:rFonts w:ascii="Times New Roman" w:hAnsi="Times New Roman"/>
          <w:b/>
          <w:sz w:val="28"/>
          <w:szCs w:val="28"/>
        </w:rPr>
        <w:t xml:space="preserve">Check Sys-internals tools : </w:t>
      </w:r>
      <w:r w:rsidRPr="004244CF">
        <w:rPr>
          <w:rFonts w:ascii="Times New Roman" w:hAnsi="Times New Roman"/>
          <w:sz w:val="28"/>
          <w:szCs w:val="28"/>
        </w:rPr>
        <w:t>To check  sys-internals  tool, browse on the google and go to the website:</w:t>
      </w:r>
      <w:r w:rsidRPr="004244CF">
        <w:rPr>
          <w:rFonts w:ascii="Times New Roman" w:hAnsi="Times New Roman"/>
          <w:b/>
          <w:sz w:val="28"/>
          <w:szCs w:val="28"/>
        </w:rPr>
        <w:t xml:space="preserve">  https://live.sysinternals.com/ , </w:t>
      </w:r>
      <w:r w:rsidRPr="004244CF">
        <w:rPr>
          <w:rFonts w:ascii="Times New Roman" w:hAnsi="Times New Roman"/>
          <w:sz w:val="28"/>
          <w:szCs w:val="28"/>
        </w:rPr>
        <w:t>there we can see all the tools:</w:t>
      </w:r>
    </w:p>
    <w:p w:rsidR="004340C3" w:rsidRPr="004244CF" w:rsidRDefault="004340C3" w:rsidP="004153B9">
      <w:pPr>
        <w:jc w:val="both"/>
        <w:rPr>
          <w:rFonts w:ascii="Times New Roman" w:hAnsi="Times New Roman" w:cs="Times New Roman"/>
          <w:color w:val="000000" w:themeColor="text1"/>
          <w:sz w:val="28"/>
          <w:szCs w:val="28"/>
          <w:shd w:val="clear" w:color="auto" w:fill="FFFFFF"/>
        </w:rPr>
      </w:pPr>
    </w:p>
    <w:p w:rsidR="00880CCA" w:rsidRPr="004244CF" w:rsidRDefault="00D73971" w:rsidP="004153B9">
      <w:pPr>
        <w:jc w:val="both"/>
        <w:rPr>
          <w:rFonts w:ascii="Times New Roman" w:hAnsi="Times New Roman" w:cs="Times New Roman"/>
          <w:sz w:val="28"/>
          <w:szCs w:val="28"/>
        </w:rPr>
      </w:pPr>
      <w:r w:rsidRPr="004244CF">
        <w:rPr>
          <w:rFonts w:ascii="Times New Roman" w:hAnsi="Times New Roman" w:cs="Times New Roman"/>
          <w:noProof/>
          <w:sz w:val="28"/>
          <w:szCs w:val="28"/>
          <w:lang w:eastAsia="en-IN"/>
        </w:rPr>
        <w:drawing>
          <wp:anchor distT="0" distB="0" distL="114300" distR="114300" simplePos="0" relativeHeight="251659264" behindDoc="1" locked="0" layoutInCell="1" allowOverlap="1">
            <wp:simplePos x="0" y="0"/>
            <wp:positionH relativeFrom="column">
              <wp:posOffset>-416560</wp:posOffset>
            </wp:positionH>
            <wp:positionV relativeFrom="paragraph">
              <wp:posOffset>697230</wp:posOffset>
            </wp:positionV>
            <wp:extent cx="6607810" cy="3624580"/>
            <wp:effectExtent l="19050" t="0" r="2540" b="0"/>
            <wp:wrapTight wrapText="bothSides">
              <wp:wrapPolygon edited="0">
                <wp:start x="-62" y="0"/>
                <wp:lineTo x="-62" y="21456"/>
                <wp:lineTo x="21608" y="21456"/>
                <wp:lineTo x="21608" y="0"/>
                <wp:lineTo x="-62" y="0"/>
              </wp:wrapPolygon>
            </wp:wrapTight>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6607810" cy="3624580"/>
                    </a:xfrm>
                    <a:prstGeom prst="rect">
                      <a:avLst/>
                    </a:prstGeom>
                    <a:noFill/>
                    <a:ln w="9525">
                      <a:noFill/>
                      <a:miter lim="800000"/>
                      <a:headEnd/>
                      <a:tailEnd/>
                    </a:ln>
                  </pic:spPr>
                </pic:pic>
              </a:graphicData>
            </a:graphic>
          </wp:anchor>
        </w:drawing>
      </w:r>
      <w:r w:rsidRPr="004244CF">
        <w:rPr>
          <w:rFonts w:ascii="Times New Roman" w:hAnsi="Times New Roman" w:cs="Times New Roman"/>
          <w:sz w:val="28"/>
          <w:szCs w:val="28"/>
        </w:rPr>
        <w:t>The details about the about this site is shown below  :</w:t>
      </w:r>
    </w:p>
    <w:p w:rsidR="00D73971" w:rsidRPr="004244CF" w:rsidRDefault="00D73971" w:rsidP="004153B9">
      <w:pPr>
        <w:jc w:val="both"/>
        <w:rPr>
          <w:rFonts w:ascii="Times New Roman" w:hAnsi="Times New Roman" w:cs="Times New Roman"/>
          <w:sz w:val="28"/>
          <w:szCs w:val="28"/>
        </w:rPr>
      </w:pPr>
    </w:p>
    <w:p w:rsidR="009D0CE9" w:rsidRDefault="009D0CE9" w:rsidP="004153B9">
      <w:pPr>
        <w:pStyle w:val="NormalWeb"/>
        <w:pBdr>
          <w:top w:val="single" w:sz="4" w:space="1" w:color="auto"/>
        </w:pBdr>
        <w:shd w:val="clear" w:color="auto" w:fill="FFFFFF"/>
        <w:jc w:val="both"/>
        <w:rPr>
          <w:b/>
          <w:color w:val="1F497D" w:themeColor="text2"/>
          <w:sz w:val="32"/>
          <w:szCs w:val="28"/>
        </w:rPr>
      </w:pPr>
    </w:p>
    <w:p w:rsidR="009C1DA1" w:rsidRPr="009D0CE9" w:rsidRDefault="009C1DA1" w:rsidP="004153B9">
      <w:pPr>
        <w:pStyle w:val="NormalWeb"/>
        <w:pBdr>
          <w:top w:val="single" w:sz="4" w:space="1" w:color="auto"/>
        </w:pBdr>
        <w:shd w:val="clear" w:color="auto" w:fill="FFFFFF"/>
        <w:jc w:val="both"/>
        <w:rPr>
          <w:b/>
          <w:color w:val="1F497D" w:themeColor="text2"/>
          <w:sz w:val="32"/>
          <w:szCs w:val="28"/>
        </w:rPr>
      </w:pPr>
      <w:r w:rsidRPr="009D0CE9">
        <w:rPr>
          <w:b/>
          <w:color w:val="1F497D" w:themeColor="text2"/>
          <w:sz w:val="32"/>
          <w:szCs w:val="28"/>
        </w:rPr>
        <w:t>Here is the list of all</w:t>
      </w:r>
      <w:r w:rsidR="004340C3" w:rsidRPr="009D0CE9">
        <w:rPr>
          <w:b/>
          <w:color w:val="1F497D" w:themeColor="text2"/>
          <w:sz w:val="32"/>
          <w:szCs w:val="28"/>
        </w:rPr>
        <w:t xml:space="preserve"> </w:t>
      </w:r>
      <w:r w:rsidRPr="009D0CE9">
        <w:rPr>
          <w:b/>
          <w:color w:val="1F497D" w:themeColor="text2"/>
          <w:sz w:val="32"/>
          <w:szCs w:val="28"/>
        </w:rPr>
        <w:t>the sys</w:t>
      </w:r>
      <w:r w:rsidR="004340C3" w:rsidRPr="009D0CE9">
        <w:rPr>
          <w:b/>
          <w:color w:val="1F497D" w:themeColor="text2"/>
          <w:sz w:val="32"/>
          <w:szCs w:val="28"/>
        </w:rPr>
        <w:t>-internal tool with the</w:t>
      </w:r>
      <w:r w:rsidRPr="009D0CE9">
        <w:rPr>
          <w:b/>
          <w:color w:val="1F497D" w:themeColor="text2"/>
          <w:sz w:val="32"/>
          <w:szCs w:val="28"/>
        </w:rPr>
        <w:t xml:space="preserve"> description of their job:</w:t>
      </w:r>
    </w:p>
    <w:p w:rsidR="009C1DA1" w:rsidRPr="004244CF" w:rsidRDefault="009C1DA1" w:rsidP="004153B9">
      <w:pPr>
        <w:pStyle w:val="NormalWeb"/>
        <w:pBdr>
          <w:top w:val="single" w:sz="4" w:space="1" w:color="auto"/>
        </w:pBdr>
        <w:shd w:val="clear" w:color="auto" w:fill="FFFFFF"/>
        <w:jc w:val="both"/>
        <w:rPr>
          <w:color w:val="171717"/>
          <w:sz w:val="28"/>
          <w:szCs w:val="28"/>
        </w:rPr>
      </w:pPr>
      <w:r w:rsidRPr="00270477">
        <w:rPr>
          <w:color w:val="0033CC"/>
          <w:sz w:val="28"/>
          <w:szCs w:val="28"/>
        </w:rPr>
        <w:t xml:space="preserve">Process </w:t>
      </w:r>
      <w:r w:rsidRPr="004244CF">
        <w:rPr>
          <w:color w:val="171717"/>
          <w:sz w:val="28"/>
          <w:szCs w:val="28"/>
        </w:rPr>
        <w:br/>
      </w:r>
      <w:r w:rsidRPr="004244CF">
        <w:rPr>
          <w:rStyle w:val="Emphasis"/>
          <w:color w:val="171717"/>
          <w:sz w:val="28"/>
          <w:szCs w:val="28"/>
        </w:rPr>
        <w:t>v16.21 (May 16, 2017)</w:t>
      </w:r>
      <w:r w:rsidRPr="004244CF">
        <w:rPr>
          <w:color w:val="171717"/>
          <w:sz w:val="28"/>
          <w:szCs w:val="28"/>
        </w:rPr>
        <w:br/>
        <w:t>Find out what files, registry keys and other objects processes have open, which DLLs they have loaded, and more. This uniquely powerful utility will even show you who owns each process.</w:t>
      </w:r>
    </w:p>
    <w:p w:rsidR="009C1DA1" w:rsidRPr="004244CF" w:rsidRDefault="009C1DA1" w:rsidP="004153B9">
      <w:pPr>
        <w:pStyle w:val="NormalWeb"/>
        <w:pBdr>
          <w:top w:val="single" w:sz="4" w:space="1" w:color="auto"/>
        </w:pBdr>
        <w:shd w:val="clear" w:color="auto" w:fill="FFFFFF"/>
        <w:jc w:val="both"/>
        <w:rPr>
          <w:color w:val="171717"/>
          <w:sz w:val="28"/>
          <w:szCs w:val="28"/>
        </w:rPr>
      </w:pPr>
      <w:r w:rsidRPr="00270477">
        <w:rPr>
          <w:color w:val="0033CC"/>
          <w:sz w:val="28"/>
          <w:szCs w:val="28"/>
        </w:rPr>
        <w:t xml:space="preserve">Process </w:t>
      </w:r>
      <w:r w:rsidRPr="004244CF">
        <w:rPr>
          <w:color w:val="171717"/>
          <w:sz w:val="28"/>
          <w:szCs w:val="28"/>
        </w:rPr>
        <w:br/>
      </w:r>
      <w:r w:rsidRPr="004244CF">
        <w:rPr>
          <w:rStyle w:val="Emphasis"/>
          <w:color w:val="171717"/>
          <w:sz w:val="28"/>
          <w:szCs w:val="28"/>
        </w:rPr>
        <w:t>v3.50 (February 13, 2018)</w:t>
      </w:r>
      <w:r w:rsidRPr="004244CF">
        <w:rPr>
          <w:color w:val="171717"/>
          <w:sz w:val="28"/>
          <w:szCs w:val="28"/>
        </w:rPr>
        <w:br/>
        <w:t>Monitor file system, Registry, process, thread and DLL activity in real-time.</w:t>
      </w:r>
    </w:p>
    <w:p w:rsidR="009C1DA1" w:rsidRPr="004244CF" w:rsidRDefault="002E2BC3" w:rsidP="004153B9">
      <w:pPr>
        <w:pStyle w:val="NormalWeb"/>
        <w:pBdr>
          <w:top w:val="single" w:sz="4" w:space="1" w:color="auto"/>
        </w:pBdr>
        <w:shd w:val="clear" w:color="auto" w:fill="FFFFFF"/>
        <w:jc w:val="both"/>
        <w:rPr>
          <w:color w:val="171717"/>
          <w:sz w:val="28"/>
          <w:szCs w:val="28"/>
        </w:rPr>
      </w:pPr>
      <w:hyperlink r:id="rId10" w:history="1">
        <w:r w:rsidR="009C1DA1" w:rsidRPr="004244CF">
          <w:rPr>
            <w:rStyle w:val="Hyperlink"/>
            <w:sz w:val="28"/>
            <w:szCs w:val="28"/>
          </w:rPr>
          <w:t>PsExec</w:t>
        </w:r>
      </w:hyperlink>
      <w:r w:rsidR="009C1DA1" w:rsidRPr="004244CF">
        <w:rPr>
          <w:color w:val="171717"/>
          <w:sz w:val="28"/>
          <w:szCs w:val="28"/>
        </w:rPr>
        <w:br/>
      </w:r>
      <w:r w:rsidR="009C1DA1" w:rsidRPr="004244CF">
        <w:rPr>
          <w:rStyle w:val="Emphasis"/>
          <w:color w:val="171717"/>
          <w:sz w:val="28"/>
          <w:szCs w:val="28"/>
        </w:rPr>
        <w:t>v2.2 (June 29, 2016)</w:t>
      </w:r>
      <w:r w:rsidR="009C1DA1" w:rsidRPr="004244CF">
        <w:rPr>
          <w:color w:val="171717"/>
          <w:sz w:val="28"/>
          <w:szCs w:val="28"/>
        </w:rPr>
        <w:br/>
        <w:t>Execute processes on remote systems.</w:t>
      </w:r>
    </w:p>
    <w:p w:rsidR="009C1DA1" w:rsidRPr="004244CF" w:rsidRDefault="002E2BC3" w:rsidP="004153B9">
      <w:pPr>
        <w:pStyle w:val="NormalWeb"/>
        <w:pBdr>
          <w:top w:val="single" w:sz="4" w:space="1" w:color="auto"/>
        </w:pBdr>
        <w:shd w:val="clear" w:color="auto" w:fill="FFFFFF"/>
        <w:jc w:val="both"/>
        <w:rPr>
          <w:color w:val="171717"/>
          <w:sz w:val="28"/>
          <w:szCs w:val="28"/>
        </w:rPr>
      </w:pPr>
      <w:hyperlink r:id="rId11" w:history="1">
        <w:r w:rsidR="009C1DA1" w:rsidRPr="004244CF">
          <w:rPr>
            <w:rStyle w:val="Hyperlink"/>
            <w:sz w:val="28"/>
            <w:szCs w:val="28"/>
          </w:rPr>
          <w:t>PsFile</w:t>
        </w:r>
      </w:hyperlink>
      <w:r w:rsidR="009C1DA1" w:rsidRPr="004244CF">
        <w:rPr>
          <w:color w:val="171717"/>
          <w:sz w:val="28"/>
          <w:szCs w:val="28"/>
        </w:rPr>
        <w:br/>
      </w:r>
      <w:r w:rsidR="009C1DA1" w:rsidRPr="004244CF">
        <w:rPr>
          <w:rStyle w:val="Emphasis"/>
          <w:color w:val="171717"/>
          <w:sz w:val="28"/>
          <w:szCs w:val="28"/>
        </w:rPr>
        <w:t>v1.03 (June 29, 2016)</w:t>
      </w:r>
      <w:r w:rsidR="009C1DA1" w:rsidRPr="004244CF">
        <w:rPr>
          <w:color w:val="171717"/>
          <w:sz w:val="28"/>
          <w:szCs w:val="28"/>
        </w:rPr>
        <w:br/>
        <w:t>See what files are opened remotely.</w:t>
      </w:r>
    </w:p>
    <w:p w:rsidR="009C1DA1" w:rsidRPr="004244CF" w:rsidRDefault="002E2BC3" w:rsidP="004153B9">
      <w:pPr>
        <w:pStyle w:val="NormalWeb"/>
        <w:pBdr>
          <w:top w:val="single" w:sz="4" w:space="1" w:color="auto"/>
        </w:pBdr>
        <w:shd w:val="clear" w:color="auto" w:fill="FFFFFF"/>
        <w:jc w:val="both"/>
        <w:rPr>
          <w:color w:val="171717"/>
          <w:sz w:val="28"/>
          <w:szCs w:val="28"/>
        </w:rPr>
      </w:pPr>
      <w:hyperlink r:id="rId12" w:history="1">
        <w:r w:rsidR="009C1DA1" w:rsidRPr="004244CF">
          <w:rPr>
            <w:rStyle w:val="Hyperlink"/>
            <w:sz w:val="28"/>
            <w:szCs w:val="28"/>
          </w:rPr>
          <w:t>AccessChk</w:t>
        </w:r>
      </w:hyperlink>
      <w:r w:rsidR="009C1DA1" w:rsidRPr="004244CF">
        <w:rPr>
          <w:color w:val="171717"/>
          <w:sz w:val="28"/>
          <w:szCs w:val="28"/>
        </w:rPr>
        <w:br/>
      </w:r>
      <w:r w:rsidR="009C1DA1" w:rsidRPr="004244CF">
        <w:rPr>
          <w:rStyle w:val="Emphasis"/>
          <w:color w:val="171717"/>
          <w:sz w:val="28"/>
          <w:szCs w:val="28"/>
        </w:rPr>
        <w:t>v6.20 (November 19, 2017)</w:t>
      </w:r>
      <w:r w:rsidR="009C1DA1" w:rsidRPr="004244CF">
        <w:rPr>
          <w:color w:val="171717"/>
          <w:sz w:val="28"/>
          <w:szCs w:val="28"/>
        </w:rPr>
        <w:br/>
        <w:t>AccessChk is a command-line tool for viewing the effective permissions on files, registry keys, services, processes, kernel objects, and more.</w:t>
      </w:r>
    </w:p>
    <w:p w:rsidR="009C1DA1" w:rsidRPr="004244CF" w:rsidRDefault="002E2BC3" w:rsidP="004153B9">
      <w:pPr>
        <w:pStyle w:val="NormalWeb"/>
        <w:pBdr>
          <w:top w:val="single" w:sz="4" w:space="1" w:color="auto"/>
        </w:pBdr>
        <w:shd w:val="clear" w:color="auto" w:fill="FFFFFF"/>
        <w:jc w:val="both"/>
        <w:rPr>
          <w:color w:val="171717"/>
          <w:sz w:val="28"/>
          <w:szCs w:val="28"/>
        </w:rPr>
      </w:pPr>
      <w:hyperlink r:id="rId13" w:history="1">
        <w:r w:rsidR="009C1DA1" w:rsidRPr="004244CF">
          <w:rPr>
            <w:rStyle w:val="Hyperlink"/>
            <w:sz w:val="28"/>
            <w:szCs w:val="28"/>
          </w:rPr>
          <w:t>AccessEnum</w:t>
        </w:r>
      </w:hyperlink>
      <w:r w:rsidR="009C1DA1" w:rsidRPr="004244CF">
        <w:rPr>
          <w:color w:val="171717"/>
          <w:sz w:val="28"/>
          <w:szCs w:val="28"/>
        </w:rPr>
        <w:br/>
      </w:r>
      <w:r w:rsidR="009C1DA1" w:rsidRPr="004244CF">
        <w:rPr>
          <w:rStyle w:val="Emphasis"/>
          <w:color w:val="171717"/>
          <w:sz w:val="28"/>
          <w:szCs w:val="28"/>
        </w:rPr>
        <w:t>v1.32 (November 1, 2006)</w:t>
      </w:r>
      <w:r w:rsidR="009C1DA1" w:rsidRPr="004244CF">
        <w:rPr>
          <w:color w:val="171717"/>
          <w:sz w:val="28"/>
          <w:szCs w:val="28"/>
        </w:rPr>
        <w:br/>
        <w:t>This simple yet powerful security tool shows you who has what access to directories, files and Registry keys on your systems. Use it to find holes in your permissions.</w:t>
      </w:r>
    </w:p>
    <w:p w:rsidR="009C1DA1" w:rsidRPr="004244CF" w:rsidRDefault="002E2BC3" w:rsidP="004153B9">
      <w:pPr>
        <w:pStyle w:val="NormalWeb"/>
        <w:pBdr>
          <w:top w:val="single" w:sz="4" w:space="1" w:color="auto"/>
        </w:pBdr>
        <w:shd w:val="clear" w:color="auto" w:fill="FFFFFF"/>
        <w:jc w:val="both"/>
        <w:rPr>
          <w:color w:val="171717"/>
          <w:sz w:val="28"/>
          <w:szCs w:val="28"/>
        </w:rPr>
      </w:pPr>
      <w:hyperlink r:id="rId14" w:history="1">
        <w:r w:rsidR="009C1DA1" w:rsidRPr="004244CF">
          <w:rPr>
            <w:rStyle w:val="Hyperlink"/>
            <w:sz w:val="28"/>
            <w:szCs w:val="28"/>
          </w:rPr>
          <w:t>AdRestore</w:t>
        </w:r>
      </w:hyperlink>
      <w:r w:rsidR="009C1DA1" w:rsidRPr="004244CF">
        <w:rPr>
          <w:color w:val="171717"/>
          <w:sz w:val="28"/>
          <w:szCs w:val="28"/>
        </w:rPr>
        <w:br/>
      </w:r>
      <w:r w:rsidR="009C1DA1" w:rsidRPr="004244CF">
        <w:rPr>
          <w:rStyle w:val="Emphasis"/>
          <w:color w:val="171717"/>
          <w:sz w:val="28"/>
          <w:szCs w:val="28"/>
        </w:rPr>
        <w:t>v1.1 (November 1, 2006)</w:t>
      </w:r>
      <w:r w:rsidR="009C1DA1" w:rsidRPr="004244CF">
        <w:rPr>
          <w:color w:val="171717"/>
          <w:sz w:val="28"/>
          <w:szCs w:val="28"/>
        </w:rPr>
        <w:br/>
        <w:t>Undelete Server 2003 Active Directory objects.</w:t>
      </w:r>
    </w:p>
    <w:p w:rsidR="009C1DA1" w:rsidRPr="004244CF" w:rsidRDefault="002E2BC3" w:rsidP="004153B9">
      <w:pPr>
        <w:pStyle w:val="NormalWeb"/>
        <w:pBdr>
          <w:top w:val="single" w:sz="4" w:space="1" w:color="auto"/>
        </w:pBdr>
        <w:shd w:val="clear" w:color="auto" w:fill="FFFFFF"/>
        <w:jc w:val="both"/>
        <w:rPr>
          <w:color w:val="171717"/>
          <w:sz w:val="28"/>
          <w:szCs w:val="28"/>
        </w:rPr>
      </w:pPr>
      <w:hyperlink r:id="rId15" w:history="1">
        <w:r w:rsidR="009C1DA1" w:rsidRPr="004244CF">
          <w:rPr>
            <w:rStyle w:val="Hyperlink"/>
            <w:sz w:val="28"/>
            <w:szCs w:val="28"/>
          </w:rPr>
          <w:t>Autologon</w:t>
        </w:r>
      </w:hyperlink>
      <w:r w:rsidR="009C1DA1" w:rsidRPr="004244CF">
        <w:rPr>
          <w:color w:val="171717"/>
          <w:sz w:val="28"/>
          <w:szCs w:val="28"/>
        </w:rPr>
        <w:br/>
      </w:r>
      <w:r w:rsidR="009C1DA1" w:rsidRPr="004244CF">
        <w:rPr>
          <w:rStyle w:val="Emphasis"/>
          <w:color w:val="171717"/>
          <w:sz w:val="28"/>
          <w:szCs w:val="28"/>
        </w:rPr>
        <w:t>v3.10 (August 29, 2016)</w:t>
      </w:r>
      <w:r w:rsidR="009C1DA1" w:rsidRPr="004244CF">
        <w:rPr>
          <w:color w:val="171717"/>
          <w:sz w:val="28"/>
          <w:szCs w:val="28"/>
        </w:rPr>
        <w:br/>
        <w:t>Bypass password screen during logon.</w:t>
      </w:r>
    </w:p>
    <w:p w:rsidR="009C1DA1" w:rsidRPr="004244CF" w:rsidRDefault="002E2BC3" w:rsidP="004153B9">
      <w:pPr>
        <w:pStyle w:val="NormalWeb"/>
        <w:pBdr>
          <w:top w:val="single" w:sz="4" w:space="1" w:color="auto"/>
        </w:pBdr>
        <w:shd w:val="clear" w:color="auto" w:fill="FFFFFF"/>
        <w:jc w:val="both"/>
        <w:rPr>
          <w:color w:val="171717"/>
          <w:sz w:val="28"/>
          <w:szCs w:val="28"/>
        </w:rPr>
      </w:pPr>
      <w:hyperlink r:id="rId16" w:history="1">
        <w:r w:rsidR="009C1DA1" w:rsidRPr="004244CF">
          <w:rPr>
            <w:rStyle w:val="Hyperlink"/>
            <w:sz w:val="28"/>
            <w:szCs w:val="28"/>
          </w:rPr>
          <w:t>Autoruns</w:t>
        </w:r>
      </w:hyperlink>
      <w:r w:rsidR="009C1DA1" w:rsidRPr="004244CF">
        <w:rPr>
          <w:color w:val="171717"/>
          <w:sz w:val="28"/>
          <w:szCs w:val="28"/>
        </w:rPr>
        <w:br/>
      </w:r>
      <w:r w:rsidR="009C1DA1" w:rsidRPr="004244CF">
        <w:rPr>
          <w:rStyle w:val="Emphasis"/>
          <w:color w:val="171717"/>
          <w:sz w:val="28"/>
          <w:szCs w:val="28"/>
        </w:rPr>
        <w:t>v13.95 (June 11, 2019)</w:t>
      </w:r>
      <w:r w:rsidR="009C1DA1" w:rsidRPr="004244CF">
        <w:rPr>
          <w:color w:val="171717"/>
          <w:sz w:val="28"/>
          <w:szCs w:val="28"/>
        </w:rPr>
        <w:br/>
      </w:r>
      <w:r w:rsidR="009C1DA1" w:rsidRPr="004244CF">
        <w:rPr>
          <w:color w:val="171717"/>
          <w:sz w:val="28"/>
          <w:szCs w:val="28"/>
        </w:rPr>
        <w:lastRenderedPageBreak/>
        <w:t>See what programs are configured to startup automatically when your system boots and you login. Autoruns also shows you the full list of Registry and file locations where applications can configure auto-start settings.</w:t>
      </w:r>
    </w:p>
    <w:p w:rsidR="009C1DA1" w:rsidRPr="004244CF" w:rsidRDefault="002E2BC3" w:rsidP="004153B9">
      <w:pPr>
        <w:pStyle w:val="NormalWeb"/>
        <w:pBdr>
          <w:top w:val="single" w:sz="4" w:space="1" w:color="auto"/>
        </w:pBdr>
        <w:shd w:val="clear" w:color="auto" w:fill="FFFFFF"/>
        <w:jc w:val="both"/>
        <w:rPr>
          <w:color w:val="171717"/>
          <w:sz w:val="28"/>
          <w:szCs w:val="28"/>
        </w:rPr>
      </w:pPr>
      <w:hyperlink r:id="rId17" w:history="1">
        <w:r w:rsidR="009C1DA1" w:rsidRPr="004244CF">
          <w:rPr>
            <w:rStyle w:val="Hyperlink"/>
            <w:sz w:val="28"/>
            <w:szCs w:val="28"/>
          </w:rPr>
          <w:t>CacheSet</w:t>
        </w:r>
      </w:hyperlink>
      <w:r w:rsidR="009C1DA1" w:rsidRPr="004244CF">
        <w:rPr>
          <w:color w:val="171717"/>
          <w:sz w:val="28"/>
          <w:szCs w:val="28"/>
        </w:rPr>
        <w:br/>
      </w:r>
      <w:r w:rsidR="009C1DA1" w:rsidRPr="004244CF">
        <w:rPr>
          <w:rStyle w:val="Emphasis"/>
          <w:color w:val="171717"/>
          <w:sz w:val="28"/>
          <w:szCs w:val="28"/>
        </w:rPr>
        <w:t>v1.0 (November 1, 2006)</w:t>
      </w:r>
      <w:r w:rsidR="009C1DA1" w:rsidRPr="004244CF">
        <w:rPr>
          <w:color w:val="171717"/>
          <w:sz w:val="28"/>
          <w:szCs w:val="28"/>
        </w:rPr>
        <w:br/>
        <w:t>CacheSet is a program that allows you to control the Cache Manager's working set size using functions provided by NT. It's compatible with all versions of NT.</w:t>
      </w:r>
    </w:p>
    <w:p w:rsidR="009C1DA1" w:rsidRPr="004244CF" w:rsidRDefault="002E2BC3" w:rsidP="004153B9">
      <w:pPr>
        <w:pStyle w:val="NormalWeb"/>
        <w:pBdr>
          <w:top w:val="single" w:sz="4" w:space="1" w:color="auto"/>
        </w:pBdr>
        <w:shd w:val="clear" w:color="auto" w:fill="FFFFFF"/>
        <w:jc w:val="both"/>
        <w:rPr>
          <w:color w:val="171717"/>
          <w:sz w:val="28"/>
          <w:szCs w:val="28"/>
        </w:rPr>
      </w:pPr>
      <w:hyperlink r:id="rId18" w:history="1">
        <w:r w:rsidR="009C1DA1" w:rsidRPr="004244CF">
          <w:rPr>
            <w:rStyle w:val="Hyperlink"/>
            <w:sz w:val="28"/>
            <w:szCs w:val="28"/>
          </w:rPr>
          <w:t>ClockRes</w:t>
        </w:r>
      </w:hyperlink>
      <w:r w:rsidR="009C1DA1" w:rsidRPr="004244CF">
        <w:rPr>
          <w:color w:val="171717"/>
          <w:sz w:val="28"/>
          <w:szCs w:val="28"/>
        </w:rPr>
        <w:br/>
      </w:r>
      <w:r w:rsidR="009C1DA1" w:rsidRPr="004244CF">
        <w:rPr>
          <w:rStyle w:val="Emphasis"/>
          <w:color w:val="171717"/>
          <w:sz w:val="28"/>
          <w:szCs w:val="28"/>
        </w:rPr>
        <w:t>v2.1 (July 4, 2016)</w:t>
      </w:r>
      <w:r w:rsidR="009C1DA1" w:rsidRPr="004244CF">
        <w:rPr>
          <w:color w:val="171717"/>
          <w:sz w:val="28"/>
          <w:szCs w:val="28"/>
        </w:rPr>
        <w:br/>
        <w:t>View the resolution of the system clock, which is also the maximum timer resolution.</w:t>
      </w:r>
    </w:p>
    <w:p w:rsidR="009C1DA1" w:rsidRPr="004244CF" w:rsidRDefault="002E2BC3" w:rsidP="004153B9">
      <w:pPr>
        <w:pStyle w:val="NormalWeb"/>
        <w:pBdr>
          <w:top w:val="single" w:sz="4" w:space="1" w:color="auto"/>
        </w:pBdr>
        <w:shd w:val="clear" w:color="auto" w:fill="FFFFFF"/>
        <w:jc w:val="both"/>
        <w:rPr>
          <w:color w:val="171717"/>
          <w:sz w:val="28"/>
          <w:szCs w:val="28"/>
        </w:rPr>
      </w:pPr>
      <w:hyperlink r:id="rId19" w:history="1">
        <w:r w:rsidR="009C1DA1" w:rsidRPr="004244CF">
          <w:rPr>
            <w:rStyle w:val="Hyperlink"/>
            <w:sz w:val="28"/>
            <w:szCs w:val="28"/>
          </w:rPr>
          <w:t>Hex2dec</w:t>
        </w:r>
      </w:hyperlink>
      <w:r w:rsidR="009C1DA1" w:rsidRPr="004244CF">
        <w:rPr>
          <w:color w:val="171717"/>
          <w:sz w:val="28"/>
          <w:szCs w:val="28"/>
        </w:rPr>
        <w:br/>
      </w:r>
      <w:r w:rsidR="009C1DA1" w:rsidRPr="004244CF">
        <w:rPr>
          <w:rStyle w:val="Emphasis"/>
          <w:color w:val="171717"/>
          <w:sz w:val="28"/>
          <w:szCs w:val="28"/>
        </w:rPr>
        <w:t>v1.1 (July 4, 2016)</w:t>
      </w:r>
      <w:r w:rsidR="009C1DA1" w:rsidRPr="004244CF">
        <w:rPr>
          <w:color w:val="171717"/>
          <w:sz w:val="28"/>
          <w:szCs w:val="28"/>
        </w:rPr>
        <w:br/>
        <w:t>Convert hex numbers to decimal and vice versa.</w:t>
      </w:r>
    </w:p>
    <w:p w:rsidR="009C1DA1" w:rsidRPr="004244CF" w:rsidRDefault="002E2BC3" w:rsidP="004153B9">
      <w:pPr>
        <w:pStyle w:val="NormalWeb"/>
        <w:pBdr>
          <w:top w:val="single" w:sz="4" w:space="1" w:color="auto"/>
        </w:pBdr>
        <w:shd w:val="clear" w:color="auto" w:fill="FFFFFF"/>
        <w:jc w:val="both"/>
        <w:rPr>
          <w:color w:val="171717"/>
          <w:sz w:val="28"/>
          <w:szCs w:val="28"/>
        </w:rPr>
      </w:pPr>
      <w:hyperlink r:id="rId20" w:history="1">
        <w:r w:rsidR="009C1DA1" w:rsidRPr="004244CF">
          <w:rPr>
            <w:rStyle w:val="Hyperlink"/>
            <w:sz w:val="28"/>
            <w:szCs w:val="28"/>
          </w:rPr>
          <w:t>Junction</w:t>
        </w:r>
      </w:hyperlink>
      <w:r w:rsidR="009C1DA1" w:rsidRPr="004244CF">
        <w:rPr>
          <w:color w:val="171717"/>
          <w:sz w:val="28"/>
          <w:szCs w:val="28"/>
        </w:rPr>
        <w:br/>
      </w:r>
      <w:r w:rsidR="009C1DA1" w:rsidRPr="004244CF">
        <w:rPr>
          <w:rStyle w:val="Emphasis"/>
          <w:color w:val="171717"/>
          <w:sz w:val="28"/>
          <w:szCs w:val="28"/>
        </w:rPr>
        <w:t>v1.07 (July 4, 2016)</w:t>
      </w:r>
      <w:r w:rsidR="009C1DA1" w:rsidRPr="004244CF">
        <w:rPr>
          <w:color w:val="171717"/>
          <w:sz w:val="28"/>
          <w:szCs w:val="28"/>
        </w:rPr>
        <w:br/>
        <w:t>Create Win2K NTFS symbolic links.</w:t>
      </w:r>
    </w:p>
    <w:p w:rsidR="009C1DA1" w:rsidRPr="004244CF" w:rsidRDefault="002E2BC3" w:rsidP="004153B9">
      <w:pPr>
        <w:pStyle w:val="NormalWeb"/>
        <w:pBdr>
          <w:top w:val="single" w:sz="4" w:space="1" w:color="auto"/>
        </w:pBdr>
        <w:shd w:val="clear" w:color="auto" w:fill="FFFFFF"/>
        <w:jc w:val="both"/>
        <w:rPr>
          <w:color w:val="171717"/>
          <w:sz w:val="28"/>
          <w:szCs w:val="28"/>
        </w:rPr>
      </w:pPr>
      <w:hyperlink r:id="rId21" w:history="1">
        <w:r w:rsidR="009C1DA1" w:rsidRPr="004244CF">
          <w:rPr>
            <w:rStyle w:val="Hyperlink"/>
            <w:sz w:val="28"/>
            <w:szCs w:val="28"/>
          </w:rPr>
          <w:t>LDMDump</w:t>
        </w:r>
      </w:hyperlink>
      <w:r w:rsidR="009C1DA1" w:rsidRPr="004244CF">
        <w:rPr>
          <w:color w:val="171717"/>
          <w:sz w:val="28"/>
          <w:szCs w:val="28"/>
        </w:rPr>
        <w:br/>
      </w:r>
      <w:r w:rsidR="009C1DA1" w:rsidRPr="004244CF">
        <w:rPr>
          <w:rStyle w:val="Emphasis"/>
          <w:color w:val="171717"/>
          <w:sz w:val="28"/>
          <w:szCs w:val="28"/>
        </w:rPr>
        <w:t>v1.02 (November 1, 2006)</w:t>
      </w:r>
      <w:r w:rsidR="009C1DA1" w:rsidRPr="004244CF">
        <w:rPr>
          <w:color w:val="171717"/>
          <w:sz w:val="28"/>
          <w:szCs w:val="28"/>
        </w:rPr>
        <w:br/>
        <w:t>Dump the contents of the Logical Disk Manager's on-disk database, which describes the partitioning of Windows 2000 Dynamic disks.</w:t>
      </w:r>
    </w:p>
    <w:p w:rsidR="009C1DA1" w:rsidRPr="004244CF" w:rsidRDefault="002E2BC3" w:rsidP="004153B9">
      <w:pPr>
        <w:pStyle w:val="NormalWeb"/>
        <w:pBdr>
          <w:top w:val="single" w:sz="4" w:space="1" w:color="auto"/>
        </w:pBdr>
        <w:shd w:val="clear" w:color="auto" w:fill="FFFFFF"/>
        <w:jc w:val="both"/>
        <w:rPr>
          <w:color w:val="171717"/>
          <w:sz w:val="28"/>
          <w:szCs w:val="28"/>
        </w:rPr>
      </w:pPr>
      <w:hyperlink r:id="rId22" w:history="1">
        <w:r w:rsidR="009C1DA1" w:rsidRPr="004244CF">
          <w:rPr>
            <w:rStyle w:val="Hyperlink"/>
            <w:sz w:val="28"/>
            <w:szCs w:val="28"/>
          </w:rPr>
          <w:t>ListDLLs</w:t>
        </w:r>
      </w:hyperlink>
      <w:r w:rsidR="009C1DA1" w:rsidRPr="004244CF">
        <w:rPr>
          <w:color w:val="171717"/>
          <w:sz w:val="28"/>
          <w:szCs w:val="28"/>
        </w:rPr>
        <w:br/>
      </w:r>
      <w:r w:rsidR="009C1DA1" w:rsidRPr="004244CF">
        <w:rPr>
          <w:rStyle w:val="Emphasis"/>
          <w:color w:val="171717"/>
          <w:sz w:val="28"/>
          <w:szCs w:val="28"/>
        </w:rPr>
        <w:t>v3.2 (July 4, 2016)</w:t>
      </w:r>
      <w:r w:rsidR="009C1DA1" w:rsidRPr="004244CF">
        <w:rPr>
          <w:color w:val="171717"/>
          <w:sz w:val="28"/>
          <w:szCs w:val="28"/>
        </w:rPr>
        <w:br/>
        <w:t>List all the DLLs that are currently loaded, including where they are loaded and their version numbers.</w:t>
      </w:r>
    </w:p>
    <w:p w:rsidR="0017154E" w:rsidRPr="004244CF" w:rsidRDefault="002E2BC3" w:rsidP="004153B9">
      <w:pPr>
        <w:pStyle w:val="NormalWeb"/>
        <w:pBdr>
          <w:top w:val="single" w:sz="4" w:space="1" w:color="auto"/>
        </w:pBdr>
        <w:shd w:val="clear" w:color="auto" w:fill="FFFFFF"/>
        <w:jc w:val="both"/>
        <w:rPr>
          <w:b/>
          <w:color w:val="000000" w:themeColor="text1"/>
          <w:sz w:val="28"/>
          <w:szCs w:val="28"/>
        </w:rPr>
      </w:pPr>
      <w:hyperlink r:id="rId23" w:history="1">
        <w:r w:rsidR="009C1DA1" w:rsidRPr="004244CF">
          <w:rPr>
            <w:rStyle w:val="Hyperlink"/>
            <w:sz w:val="28"/>
            <w:szCs w:val="28"/>
          </w:rPr>
          <w:t>ProcDump</w:t>
        </w:r>
      </w:hyperlink>
      <w:r w:rsidR="009C1DA1" w:rsidRPr="004244CF">
        <w:rPr>
          <w:color w:val="171717"/>
          <w:sz w:val="28"/>
          <w:szCs w:val="28"/>
        </w:rPr>
        <w:br/>
      </w:r>
      <w:r w:rsidR="009C1DA1" w:rsidRPr="004244CF">
        <w:rPr>
          <w:rStyle w:val="Emphasis"/>
          <w:color w:val="171717"/>
          <w:sz w:val="28"/>
          <w:szCs w:val="28"/>
        </w:rPr>
        <w:t>v9.0 (May 16, 2017)</w:t>
      </w:r>
      <w:r w:rsidR="009C1DA1" w:rsidRPr="004244CF">
        <w:rPr>
          <w:color w:val="171717"/>
          <w:sz w:val="28"/>
          <w:szCs w:val="28"/>
        </w:rPr>
        <w:br/>
        <w:t>This command-line utility is aimed at capturing process dumps of otherwise difficult to isolate and reproduce CPU spikes.</w:t>
      </w:r>
    </w:p>
    <w:p w:rsidR="004244CF" w:rsidRDefault="004244CF" w:rsidP="004153B9">
      <w:pPr>
        <w:pStyle w:val="paragraph"/>
        <w:spacing w:before="0" w:beforeAutospacing="0" w:after="0" w:afterAutospacing="0"/>
        <w:jc w:val="both"/>
        <w:textAlignment w:val="baseline"/>
        <w:rPr>
          <w:rStyle w:val="normaltextrun"/>
          <w:rFonts w:eastAsia="Calibri"/>
          <w:b/>
          <w:bCs/>
          <w:color w:val="000000"/>
          <w:sz w:val="28"/>
          <w:szCs w:val="28"/>
          <w:u w:val="single"/>
        </w:rPr>
      </w:pPr>
    </w:p>
    <w:p w:rsidR="004244CF" w:rsidRDefault="004244CF" w:rsidP="004153B9">
      <w:pPr>
        <w:pStyle w:val="paragraph"/>
        <w:spacing w:before="0" w:beforeAutospacing="0" w:after="0" w:afterAutospacing="0"/>
        <w:jc w:val="both"/>
        <w:textAlignment w:val="baseline"/>
        <w:rPr>
          <w:rStyle w:val="normaltextrun"/>
          <w:rFonts w:eastAsia="Calibri"/>
          <w:b/>
          <w:bCs/>
          <w:color w:val="000000"/>
          <w:sz w:val="28"/>
          <w:szCs w:val="28"/>
          <w:u w:val="single"/>
        </w:rPr>
      </w:pPr>
    </w:p>
    <w:p w:rsidR="004244CF" w:rsidRDefault="004244CF" w:rsidP="004153B9">
      <w:pPr>
        <w:pStyle w:val="paragraph"/>
        <w:spacing w:before="0" w:beforeAutospacing="0" w:after="0" w:afterAutospacing="0"/>
        <w:jc w:val="both"/>
        <w:textAlignment w:val="baseline"/>
        <w:rPr>
          <w:rStyle w:val="normaltextrun"/>
          <w:rFonts w:eastAsia="Calibri"/>
          <w:b/>
          <w:bCs/>
          <w:color w:val="000000"/>
          <w:sz w:val="28"/>
          <w:szCs w:val="28"/>
          <w:u w:val="single"/>
        </w:rPr>
      </w:pPr>
    </w:p>
    <w:p w:rsidR="004244CF" w:rsidRDefault="004244CF" w:rsidP="004153B9">
      <w:pPr>
        <w:pStyle w:val="paragraph"/>
        <w:spacing w:before="0" w:beforeAutospacing="0" w:after="0" w:afterAutospacing="0"/>
        <w:jc w:val="both"/>
        <w:textAlignment w:val="baseline"/>
        <w:rPr>
          <w:rStyle w:val="normaltextrun"/>
          <w:rFonts w:eastAsia="Calibri"/>
          <w:b/>
          <w:bCs/>
          <w:color w:val="000000"/>
          <w:sz w:val="28"/>
          <w:szCs w:val="28"/>
          <w:u w:val="single"/>
        </w:rPr>
      </w:pPr>
    </w:p>
    <w:p w:rsidR="004244CF" w:rsidRDefault="004244CF" w:rsidP="004153B9">
      <w:pPr>
        <w:pStyle w:val="paragraph"/>
        <w:spacing w:before="0" w:beforeAutospacing="0" w:after="0" w:afterAutospacing="0"/>
        <w:jc w:val="both"/>
        <w:textAlignment w:val="baseline"/>
        <w:rPr>
          <w:rStyle w:val="normaltextrun"/>
          <w:rFonts w:eastAsia="Calibri"/>
          <w:b/>
          <w:bCs/>
          <w:color w:val="000000"/>
          <w:sz w:val="28"/>
          <w:szCs w:val="28"/>
          <w:u w:val="single"/>
        </w:rPr>
      </w:pPr>
    </w:p>
    <w:p w:rsidR="004244CF" w:rsidRDefault="004244CF" w:rsidP="004153B9">
      <w:pPr>
        <w:pStyle w:val="paragraph"/>
        <w:pBdr>
          <w:top w:val="single" w:sz="4" w:space="1" w:color="auto"/>
        </w:pBdr>
        <w:spacing w:before="0" w:beforeAutospacing="0" w:after="0" w:afterAutospacing="0"/>
        <w:jc w:val="both"/>
        <w:textAlignment w:val="baseline"/>
        <w:rPr>
          <w:rStyle w:val="normaltextrun"/>
          <w:rFonts w:eastAsia="Calibri"/>
          <w:b/>
          <w:bCs/>
          <w:color w:val="000000"/>
          <w:sz w:val="28"/>
          <w:szCs w:val="28"/>
          <w:u w:val="single"/>
        </w:rPr>
      </w:pPr>
    </w:p>
    <w:p w:rsidR="004153B9" w:rsidRDefault="004153B9" w:rsidP="004153B9">
      <w:pPr>
        <w:pStyle w:val="paragraph"/>
        <w:spacing w:before="0" w:beforeAutospacing="0" w:after="0" w:afterAutospacing="0"/>
        <w:jc w:val="both"/>
        <w:textAlignment w:val="baseline"/>
        <w:rPr>
          <w:rStyle w:val="normaltextrun"/>
          <w:rFonts w:eastAsia="Calibri"/>
          <w:b/>
          <w:bCs/>
          <w:color w:val="0033CC"/>
          <w:sz w:val="32"/>
          <w:szCs w:val="28"/>
        </w:rPr>
      </w:pPr>
    </w:p>
    <w:p w:rsidR="00BB3D31" w:rsidRPr="00270477" w:rsidRDefault="00270477" w:rsidP="004153B9">
      <w:pPr>
        <w:pStyle w:val="paragraph"/>
        <w:spacing w:before="0" w:beforeAutospacing="0" w:after="0" w:afterAutospacing="0"/>
        <w:jc w:val="both"/>
        <w:textAlignment w:val="baseline"/>
        <w:rPr>
          <w:rStyle w:val="normaltextrun"/>
          <w:rFonts w:eastAsia="Calibri"/>
          <w:b/>
          <w:bCs/>
          <w:color w:val="0033CC"/>
          <w:sz w:val="32"/>
          <w:szCs w:val="28"/>
        </w:rPr>
      </w:pPr>
      <w:r w:rsidRPr="00270477">
        <w:rPr>
          <w:rStyle w:val="normaltextrun"/>
          <w:rFonts w:eastAsia="Calibri"/>
          <w:b/>
          <w:bCs/>
          <w:color w:val="0033CC"/>
          <w:sz w:val="32"/>
          <w:szCs w:val="28"/>
        </w:rPr>
        <w:lastRenderedPageBreak/>
        <w:t xml:space="preserve"> </w:t>
      </w:r>
      <w:r w:rsidR="00BB3D31" w:rsidRPr="00270477">
        <w:rPr>
          <w:rStyle w:val="normaltextrun"/>
          <w:rFonts w:eastAsia="Calibri"/>
          <w:b/>
          <w:bCs/>
          <w:color w:val="0033CC"/>
          <w:sz w:val="32"/>
          <w:szCs w:val="28"/>
        </w:rPr>
        <w:t>Installation</w:t>
      </w:r>
    </w:p>
    <w:p w:rsidR="00270477" w:rsidRPr="004244CF" w:rsidRDefault="00270477" w:rsidP="004153B9">
      <w:pPr>
        <w:pStyle w:val="paragraph"/>
        <w:spacing w:before="0" w:beforeAutospacing="0" w:after="0" w:afterAutospacing="0"/>
        <w:jc w:val="both"/>
        <w:textAlignment w:val="baseline"/>
        <w:rPr>
          <w:color w:val="000000"/>
          <w:sz w:val="28"/>
          <w:szCs w:val="28"/>
        </w:rPr>
      </w:pPr>
    </w:p>
    <w:p w:rsidR="00BB3D31" w:rsidRDefault="00BB3D31" w:rsidP="004153B9">
      <w:pPr>
        <w:pStyle w:val="paragraph"/>
        <w:numPr>
          <w:ilvl w:val="0"/>
          <w:numId w:val="8"/>
        </w:numPr>
        <w:spacing w:before="0" w:beforeAutospacing="0" w:after="0" w:afterAutospacing="0"/>
        <w:ind w:left="0" w:firstLine="0"/>
        <w:jc w:val="both"/>
        <w:textAlignment w:val="baseline"/>
        <w:rPr>
          <w:color w:val="000000"/>
          <w:sz w:val="28"/>
          <w:szCs w:val="28"/>
        </w:rPr>
      </w:pPr>
      <w:r w:rsidRPr="004244CF">
        <w:rPr>
          <w:rStyle w:val="normaltextrun"/>
          <w:rFonts w:eastAsia="Calibri"/>
          <w:color w:val="000000"/>
          <w:sz w:val="28"/>
          <w:szCs w:val="28"/>
        </w:rPr>
        <w:t>The Sys-internals Suite can be downloaded from</w:t>
      </w:r>
      <w:r w:rsidRPr="004244CF">
        <w:rPr>
          <w:rStyle w:val="scxw246596505"/>
          <w:color w:val="000000"/>
          <w:sz w:val="28"/>
          <w:szCs w:val="28"/>
        </w:rPr>
        <w:t> </w:t>
      </w:r>
      <w:r w:rsidRPr="004244CF">
        <w:rPr>
          <w:color w:val="000000"/>
          <w:sz w:val="28"/>
          <w:szCs w:val="28"/>
        </w:rPr>
        <w:br/>
      </w:r>
      <w:hyperlink r:id="rId24" w:history="1">
        <w:r w:rsidRPr="004244CF">
          <w:rPr>
            <w:rStyle w:val="Hyperlink"/>
            <w:sz w:val="28"/>
            <w:szCs w:val="28"/>
          </w:rPr>
          <w:t>https://docs.microsoft.com/en-us/sysinternals/downloads/sysinternals-suite</w:t>
        </w:r>
      </w:hyperlink>
    </w:p>
    <w:p w:rsidR="00270477" w:rsidRPr="004244CF" w:rsidRDefault="00270477" w:rsidP="004153B9">
      <w:pPr>
        <w:pStyle w:val="paragraph"/>
        <w:spacing w:before="0" w:beforeAutospacing="0" w:after="0" w:afterAutospacing="0"/>
        <w:jc w:val="both"/>
        <w:textAlignment w:val="baseline"/>
        <w:rPr>
          <w:color w:val="000000"/>
          <w:sz w:val="28"/>
          <w:szCs w:val="28"/>
        </w:rPr>
      </w:pPr>
    </w:p>
    <w:p w:rsidR="00BB3D31" w:rsidRPr="004244CF" w:rsidRDefault="00BB3D31" w:rsidP="004153B9">
      <w:pPr>
        <w:pStyle w:val="paragraph"/>
        <w:spacing w:before="0" w:beforeAutospacing="0" w:after="0" w:afterAutospacing="0"/>
        <w:jc w:val="both"/>
        <w:textAlignment w:val="baseline"/>
        <w:rPr>
          <w:color w:val="000000"/>
          <w:sz w:val="28"/>
          <w:szCs w:val="28"/>
        </w:rPr>
      </w:pPr>
    </w:p>
    <w:p w:rsidR="00BB3D31" w:rsidRPr="004244CF" w:rsidRDefault="00BB3D31" w:rsidP="004153B9">
      <w:pPr>
        <w:pStyle w:val="paragraph"/>
        <w:spacing w:before="0" w:beforeAutospacing="0" w:after="0" w:afterAutospacing="0"/>
        <w:jc w:val="both"/>
        <w:textAlignment w:val="baseline"/>
        <w:rPr>
          <w:rStyle w:val="eop"/>
          <w:color w:val="000000"/>
          <w:sz w:val="28"/>
          <w:szCs w:val="28"/>
        </w:rPr>
      </w:pPr>
      <w:r w:rsidRPr="004244CF">
        <w:rPr>
          <w:noProof/>
          <w:color w:val="000000"/>
          <w:sz w:val="28"/>
          <w:szCs w:val="28"/>
        </w:rPr>
        <w:drawing>
          <wp:inline distT="0" distB="0" distL="0" distR="0">
            <wp:extent cx="4428898" cy="1370924"/>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4432886" cy="1372158"/>
                    </a:xfrm>
                    <a:prstGeom prst="rect">
                      <a:avLst/>
                    </a:prstGeom>
                    <a:noFill/>
                    <a:ln w="9525">
                      <a:noFill/>
                      <a:miter lim="800000"/>
                      <a:headEnd/>
                      <a:tailEnd/>
                    </a:ln>
                  </pic:spPr>
                </pic:pic>
              </a:graphicData>
            </a:graphic>
          </wp:inline>
        </w:drawing>
      </w:r>
    </w:p>
    <w:p w:rsidR="00BB3D31" w:rsidRPr="004244CF" w:rsidRDefault="00BB3D31" w:rsidP="004153B9">
      <w:pPr>
        <w:pStyle w:val="paragraph"/>
        <w:spacing w:before="0" w:beforeAutospacing="0" w:after="0" w:afterAutospacing="0"/>
        <w:jc w:val="both"/>
        <w:textAlignment w:val="baseline"/>
        <w:rPr>
          <w:color w:val="000000"/>
          <w:sz w:val="28"/>
          <w:szCs w:val="28"/>
        </w:rPr>
      </w:pPr>
    </w:p>
    <w:p w:rsidR="00270477" w:rsidRDefault="00BB3D31" w:rsidP="004153B9">
      <w:pPr>
        <w:pStyle w:val="paragraph"/>
        <w:numPr>
          <w:ilvl w:val="0"/>
          <w:numId w:val="9"/>
        </w:numPr>
        <w:spacing w:before="0" w:beforeAutospacing="0" w:after="0" w:afterAutospacing="0"/>
        <w:ind w:left="0" w:firstLine="0"/>
        <w:jc w:val="both"/>
        <w:textAlignment w:val="baseline"/>
        <w:rPr>
          <w:rStyle w:val="eop"/>
          <w:color w:val="000000"/>
          <w:sz w:val="28"/>
          <w:szCs w:val="28"/>
        </w:rPr>
      </w:pPr>
      <w:r w:rsidRPr="004244CF">
        <w:rPr>
          <w:rStyle w:val="normaltextrun"/>
          <w:rFonts w:eastAsia="Calibri"/>
          <w:color w:val="000000"/>
          <w:sz w:val="28"/>
          <w:szCs w:val="28"/>
        </w:rPr>
        <w:t>After downloading extract, the zip file in a folder.</w:t>
      </w:r>
    </w:p>
    <w:p w:rsidR="00270477" w:rsidRPr="00270477" w:rsidRDefault="00270477" w:rsidP="004153B9">
      <w:pPr>
        <w:pStyle w:val="paragraph"/>
        <w:spacing w:before="0" w:beforeAutospacing="0" w:after="0" w:afterAutospacing="0"/>
        <w:jc w:val="both"/>
        <w:textAlignment w:val="baseline"/>
        <w:rPr>
          <w:color w:val="000000"/>
          <w:sz w:val="28"/>
          <w:szCs w:val="28"/>
        </w:rPr>
      </w:pPr>
    </w:p>
    <w:p w:rsidR="00BB3D31" w:rsidRPr="00270477" w:rsidRDefault="00BB3D31" w:rsidP="004153B9">
      <w:pPr>
        <w:pStyle w:val="paragraph"/>
        <w:numPr>
          <w:ilvl w:val="0"/>
          <w:numId w:val="10"/>
        </w:numPr>
        <w:spacing w:before="0" w:beforeAutospacing="0" w:after="0" w:afterAutospacing="0"/>
        <w:ind w:left="0" w:firstLine="0"/>
        <w:jc w:val="both"/>
        <w:textAlignment w:val="baseline"/>
        <w:rPr>
          <w:rStyle w:val="normaltextrun"/>
          <w:color w:val="000000"/>
          <w:sz w:val="28"/>
          <w:szCs w:val="28"/>
        </w:rPr>
      </w:pPr>
      <w:r w:rsidRPr="004244CF">
        <w:rPr>
          <w:rStyle w:val="normaltextrun"/>
          <w:rFonts w:eastAsia="Calibri"/>
          <w:color w:val="000000"/>
          <w:sz w:val="28"/>
          <w:szCs w:val="28"/>
        </w:rPr>
        <w:t>After extracting you can use the various tools provided in the Sys-internals Suite.</w:t>
      </w:r>
    </w:p>
    <w:p w:rsidR="00270477" w:rsidRPr="004244CF" w:rsidRDefault="00270477" w:rsidP="004153B9">
      <w:pPr>
        <w:pStyle w:val="paragraph"/>
        <w:spacing w:before="0" w:beforeAutospacing="0" w:after="0" w:afterAutospacing="0"/>
        <w:jc w:val="both"/>
        <w:textAlignment w:val="baseline"/>
        <w:rPr>
          <w:color w:val="000000"/>
          <w:sz w:val="28"/>
          <w:szCs w:val="28"/>
        </w:rPr>
      </w:pPr>
      <w:r w:rsidRPr="00270477">
        <w:rPr>
          <w:rStyle w:val="normaltextrun"/>
          <w:rFonts w:eastAsia="Calibri"/>
          <w:color w:val="000000"/>
          <w:sz w:val="28"/>
          <w:szCs w:val="28"/>
        </w:rPr>
        <w:drawing>
          <wp:inline distT="0" distB="0" distL="0" distR="0">
            <wp:extent cx="5493228" cy="2475782"/>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497195" cy="2477570"/>
                    </a:xfrm>
                    <a:prstGeom prst="rect">
                      <a:avLst/>
                    </a:prstGeom>
                    <a:noFill/>
                    <a:ln w="9525">
                      <a:noFill/>
                      <a:miter lim="800000"/>
                      <a:headEnd/>
                      <a:tailEnd/>
                    </a:ln>
                  </pic:spPr>
                </pic:pic>
              </a:graphicData>
            </a:graphic>
          </wp:inline>
        </w:drawing>
      </w:r>
    </w:p>
    <w:p w:rsidR="00BB3D31" w:rsidRDefault="00BB3D31" w:rsidP="004153B9">
      <w:pPr>
        <w:pStyle w:val="ListParagraph"/>
        <w:tabs>
          <w:tab w:val="left" w:pos="0"/>
        </w:tabs>
        <w:ind w:left="0"/>
        <w:jc w:val="both"/>
        <w:rPr>
          <w:rFonts w:ascii="Times New Roman" w:hAnsi="Times New Roman"/>
          <w:b/>
          <w:sz w:val="28"/>
          <w:szCs w:val="28"/>
        </w:rPr>
      </w:pPr>
    </w:p>
    <w:p w:rsidR="000E5A4B" w:rsidRPr="000E5A4B" w:rsidRDefault="000E5A4B" w:rsidP="004153B9">
      <w:pPr>
        <w:pStyle w:val="ListParagraph"/>
        <w:tabs>
          <w:tab w:val="left" w:pos="0"/>
        </w:tabs>
        <w:ind w:left="0"/>
        <w:jc w:val="both"/>
        <w:rPr>
          <w:rFonts w:ascii="Times New Roman" w:hAnsi="Times New Roman"/>
          <w:sz w:val="28"/>
          <w:szCs w:val="28"/>
        </w:rPr>
      </w:pPr>
      <w:r w:rsidRPr="000E5A4B">
        <w:rPr>
          <w:rFonts w:ascii="Times New Roman" w:hAnsi="Times New Roman"/>
          <w:sz w:val="28"/>
          <w:szCs w:val="28"/>
        </w:rPr>
        <w:t>Setting path</w:t>
      </w:r>
    </w:p>
    <w:p w:rsidR="00270477" w:rsidRDefault="000E5A4B" w:rsidP="004153B9">
      <w:pPr>
        <w:pStyle w:val="ListParagraph"/>
        <w:tabs>
          <w:tab w:val="left" w:pos="0"/>
        </w:tabs>
        <w:ind w:left="0"/>
        <w:jc w:val="both"/>
        <w:rPr>
          <w:rFonts w:ascii="Times New Roman" w:hAnsi="Times New Roman"/>
          <w:b/>
          <w:sz w:val="28"/>
          <w:szCs w:val="28"/>
        </w:rPr>
      </w:pPr>
      <w:r w:rsidRPr="000E5A4B">
        <w:rPr>
          <w:rFonts w:ascii="Times New Roman" w:hAnsi="Times New Roman"/>
          <w:b/>
          <w:sz w:val="28"/>
          <w:szCs w:val="28"/>
        </w:rPr>
        <w:drawing>
          <wp:inline distT="0" distB="0" distL="0" distR="0">
            <wp:extent cx="5303075" cy="1742536"/>
            <wp:effectExtent l="19050" t="0" r="0" b="0"/>
            <wp:docPr id="3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srcRect/>
                    <a:stretch>
                      <a:fillRect/>
                    </a:stretch>
                  </pic:blipFill>
                  <pic:spPr bwMode="auto">
                    <a:xfrm>
                      <a:off x="0" y="0"/>
                      <a:ext cx="5301615" cy="1742056"/>
                    </a:xfrm>
                    <a:prstGeom prst="rect">
                      <a:avLst/>
                    </a:prstGeom>
                    <a:noFill/>
                    <a:ln w="9525">
                      <a:noFill/>
                      <a:miter lim="800000"/>
                      <a:headEnd/>
                      <a:tailEnd/>
                    </a:ln>
                  </pic:spPr>
                </pic:pic>
              </a:graphicData>
            </a:graphic>
          </wp:inline>
        </w:drawing>
      </w:r>
    </w:p>
    <w:p w:rsidR="00270477" w:rsidRDefault="00270477" w:rsidP="004153B9">
      <w:pPr>
        <w:pBdr>
          <w:top w:val="single" w:sz="4" w:space="1" w:color="auto"/>
        </w:pBdr>
        <w:tabs>
          <w:tab w:val="left" w:pos="0"/>
        </w:tabs>
        <w:jc w:val="both"/>
        <w:rPr>
          <w:rFonts w:ascii="Times New Roman" w:hAnsi="Times New Roman" w:cs="Times New Roman"/>
          <w:b/>
          <w:sz w:val="28"/>
          <w:szCs w:val="28"/>
        </w:rPr>
      </w:pPr>
    </w:p>
    <w:p w:rsidR="00BB3D31" w:rsidRPr="00270477" w:rsidRDefault="00270477" w:rsidP="004153B9">
      <w:pPr>
        <w:tabs>
          <w:tab w:val="left" w:pos="0"/>
        </w:tabs>
        <w:jc w:val="both"/>
        <w:rPr>
          <w:rFonts w:ascii="Times New Roman" w:hAnsi="Times New Roman" w:cs="Times New Roman"/>
          <w:b/>
          <w:color w:val="0033CC"/>
          <w:sz w:val="28"/>
          <w:szCs w:val="28"/>
        </w:rPr>
      </w:pPr>
      <w:r>
        <w:rPr>
          <w:rStyle w:val="normaltextrun"/>
          <w:rFonts w:ascii="Times New Roman" w:hAnsi="Times New Roman" w:cs="Times New Roman"/>
          <w:b/>
          <w:bCs/>
          <w:color w:val="000000"/>
          <w:sz w:val="28"/>
          <w:szCs w:val="28"/>
          <w:shd w:val="clear" w:color="auto" w:fill="FFFFFF"/>
          <w:lang w:val="en-GB"/>
        </w:rPr>
        <w:tab/>
      </w:r>
      <w:r>
        <w:rPr>
          <w:rStyle w:val="normaltextrun"/>
          <w:rFonts w:ascii="Times New Roman" w:hAnsi="Times New Roman" w:cs="Times New Roman"/>
          <w:b/>
          <w:bCs/>
          <w:color w:val="000000"/>
          <w:sz w:val="28"/>
          <w:szCs w:val="28"/>
          <w:shd w:val="clear" w:color="auto" w:fill="FFFFFF"/>
          <w:lang w:val="en-GB"/>
        </w:rPr>
        <w:tab/>
      </w:r>
      <w:r>
        <w:rPr>
          <w:rStyle w:val="normaltextrun"/>
          <w:rFonts w:ascii="Times New Roman" w:hAnsi="Times New Roman" w:cs="Times New Roman"/>
          <w:b/>
          <w:bCs/>
          <w:color w:val="000000"/>
          <w:sz w:val="28"/>
          <w:szCs w:val="28"/>
          <w:shd w:val="clear" w:color="auto" w:fill="FFFFFF"/>
          <w:lang w:val="en-GB"/>
        </w:rPr>
        <w:tab/>
      </w:r>
      <w:r>
        <w:rPr>
          <w:rStyle w:val="normaltextrun"/>
          <w:rFonts w:ascii="Times New Roman" w:hAnsi="Times New Roman" w:cs="Times New Roman"/>
          <w:b/>
          <w:bCs/>
          <w:color w:val="000000"/>
          <w:sz w:val="28"/>
          <w:szCs w:val="28"/>
          <w:shd w:val="clear" w:color="auto" w:fill="FFFFFF"/>
          <w:lang w:val="en-GB"/>
        </w:rPr>
        <w:tab/>
      </w:r>
      <w:r w:rsidR="00BB3D31" w:rsidRPr="00270477">
        <w:rPr>
          <w:rStyle w:val="normaltextrun"/>
          <w:rFonts w:ascii="Times New Roman" w:hAnsi="Times New Roman" w:cs="Times New Roman"/>
          <w:b/>
          <w:bCs/>
          <w:color w:val="0033CC"/>
          <w:sz w:val="28"/>
          <w:szCs w:val="28"/>
          <w:shd w:val="clear" w:color="auto" w:fill="FFFFFF"/>
          <w:lang w:val="en-GB"/>
        </w:rPr>
        <w:t>Tools in Sys</w:t>
      </w:r>
      <w:r w:rsidRPr="00270477">
        <w:rPr>
          <w:rStyle w:val="normaltextrun"/>
          <w:rFonts w:ascii="Times New Roman" w:hAnsi="Times New Roman" w:cs="Times New Roman"/>
          <w:b/>
          <w:bCs/>
          <w:color w:val="0033CC"/>
          <w:sz w:val="28"/>
          <w:szCs w:val="28"/>
          <w:shd w:val="clear" w:color="auto" w:fill="FFFFFF"/>
          <w:lang w:val="en-GB"/>
        </w:rPr>
        <w:t>-</w:t>
      </w:r>
      <w:r w:rsidR="00BB3D31" w:rsidRPr="00270477">
        <w:rPr>
          <w:rStyle w:val="normaltextrun"/>
          <w:rFonts w:ascii="Times New Roman" w:hAnsi="Times New Roman" w:cs="Times New Roman"/>
          <w:b/>
          <w:bCs/>
          <w:color w:val="0033CC"/>
          <w:sz w:val="28"/>
          <w:szCs w:val="28"/>
          <w:shd w:val="clear" w:color="auto" w:fill="FFFFFF"/>
          <w:lang w:val="en-GB"/>
        </w:rPr>
        <w:t>internal Suite</w:t>
      </w:r>
    </w:p>
    <w:p w:rsidR="00BB3D31" w:rsidRPr="004244CF" w:rsidRDefault="00BB3D31" w:rsidP="004153B9">
      <w:pPr>
        <w:tabs>
          <w:tab w:val="left" w:pos="0"/>
        </w:tabs>
        <w:jc w:val="both"/>
        <w:rPr>
          <w:rFonts w:ascii="Times New Roman" w:hAnsi="Times New Roman" w:cs="Times New Roman"/>
          <w:b/>
          <w:sz w:val="28"/>
          <w:szCs w:val="28"/>
        </w:rPr>
      </w:pPr>
    </w:p>
    <w:p w:rsidR="0017154E" w:rsidRPr="00270477" w:rsidRDefault="0017154E" w:rsidP="004153B9">
      <w:pPr>
        <w:pStyle w:val="ListParagraph"/>
        <w:numPr>
          <w:ilvl w:val="0"/>
          <w:numId w:val="16"/>
        </w:numPr>
        <w:tabs>
          <w:tab w:val="left" w:pos="0"/>
        </w:tabs>
        <w:ind w:left="0" w:firstLine="0"/>
        <w:jc w:val="both"/>
        <w:rPr>
          <w:rFonts w:ascii="Times New Roman" w:hAnsi="Times New Roman"/>
          <w:b/>
          <w:sz w:val="28"/>
          <w:szCs w:val="28"/>
        </w:rPr>
      </w:pPr>
      <w:r w:rsidRPr="00270477">
        <w:rPr>
          <w:rFonts w:ascii="Times New Roman" w:hAnsi="Times New Roman"/>
          <w:b/>
          <w:sz w:val="28"/>
          <w:szCs w:val="28"/>
        </w:rPr>
        <w:t>Monitor Live Processe</w:t>
      </w:r>
      <w:r w:rsidR="00270477">
        <w:rPr>
          <w:rFonts w:ascii="Times New Roman" w:hAnsi="Times New Roman"/>
          <w:b/>
          <w:sz w:val="28"/>
          <w:szCs w:val="28"/>
        </w:rPr>
        <w:t>s</w:t>
      </w:r>
      <w:r w:rsidRPr="00270477">
        <w:rPr>
          <w:rFonts w:ascii="Times New Roman" w:hAnsi="Times New Roman"/>
          <w:b/>
          <w:sz w:val="28"/>
          <w:szCs w:val="28"/>
        </w:rPr>
        <w:t xml:space="preserve"> :  </w:t>
      </w:r>
      <w:r w:rsidRPr="00270477">
        <w:rPr>
          <w:rStyle w:val="Emphasis"/>
          <w:rFonts w:ascii="Times New Roman" w:hAnsi="Times New Roman"/>
          <w:color w:val="171717"/>
          <w:sz w:val="28"/>
          <w:szCs w:val="28"/>
          <w:shd w:val="clear" w:color="auto" w:fill="FFFFFF"/>
        </w:rPr>
        <w:t>Process Monitor</w:t>
      </w:r>
      <w:r w:rsidRPr="00270477">
        <w:rPr>
          <w:rFonts w:ascii="Times New Roman" w:hAnsi="Times New Roman"/>
          <w:color w:val="171717"/>
          <w:sz w:val="28"/>
          <w:szCs w:val="28"/>
          <w:shd w:val="clear" w:color="auto" w:fill="FFFFFF"/>
        </w:rPr>
        <w:t> is an advanced monitoring tool for Windows that shows real-time file system, Registry and process/thread activity. It combines the features of two legacy Sysinternals utilities, </w:t>
      </w:r>
      <w:r w:rsidRPr="00270477">
        <w:rPr>
          <w:rStyle w:val="Emphasis"/>
          <w:rFonts w:ascii="Times New Roman" w:hAnsi="Times New Roman"/>
          <w:color w:val="171717"/>
          <w:sz w:val="28"/>
          <w:szCs w:val="28"/>
          <w:shd w:val="clear" w:color="auto" w:fill="FFFFFF"/>
        </w:rPr>
        <w:t>Filemon</w:t>
      </w:r>
      <w:r w:rsidRPr="00270477">
        <w:rPr>
          <w:rFonts w:ascii="Times New Roman" w:hAnsi="Times New Roman"/>
          <w:color w:val="171717"/>
          <w:sz w:val="28"/>
          <w:szCs w:val="28"/>
          <w:shd w:val="clear" w:color="auto" w:fill="FFFFFF"/>
        </w:rPr>
        <w:t> and </w:t>
      </w:r>
      <w:r w:rsidRPr="00270477">
        <w:rPr>
          <w:rStyle w:val="Emphasis"/>
          <w:rFonts w:ascii="Times New Roman" w:hAnsi="Times New Roman"/>
          <w:color w:val="171717"/>
          <w:sz w:val="28"/>
          <w:szCs w:val="28"/>
          <w:shd w:val="clear" w:color="auto" w:fill="FFFFFF"/>
        </w:rPr>
        <w:t>Regmon</w:t>
      </w:r>
      <w:r w:rsidRPr="00270477">
        <w:rPr>
          <w:rFonts w:ascii="Times New Roman" w:hAnsi="Times New Roman"/>
          <w:color w:val="171717"/>
          <w:sz w:val="28"/>
          <w:szCs w:val="28"/>
          <w:shd w:val="clear" w:color="auto" w:fill="FFFFFF"/>
        </w:rPr>
        <w:t xml:space="preserve">, and adds an extensive list of enhancements including rich and non-destructive filtering, comprehensive event properties such session IDs and user names, reliable process information, full thread stacks with integrated symbol support for each operation, simultaneous logging to a file, and much more. </w:t>
      </w:r>
    </w:p>
    <w:p w:rsidR="004153B9" w:rsidRDefault="004153B9" w:rsidP="004153B9">
      <w:pPr>
        <w:pStyle w:val="ListParagraph"/>
        <w:spacing w:before="56"/>
        <w:ind w:left="2160" w:firstLine="720"/>
        <w:jc w:val="both"/>
        <w:rPr>
          <w:b/>
        </w:rPr>
      </w:pPr>
    </w:p>
    <w:p w:rsidR="00270477" w:rsidRPr="00270477" w:rsidRDefault="00270477" w:rsidP="004153B9">
      <w:pPr>
        <w:pStyle w:val="ListParagraph"/>
        <w:spacing w:before="56"/>
        <w:ind w:left="2160" w:firstLine="720"/>
        <w:jc w:val="both"/>
        <w:rPr>
          <w:rFonts w:ascii="Times New Roman" w:hAnsi="Times New Roman"/>
          <w:b/>
          <w:color w:val="0033CC"/>
          <w:sz w:val="28"/>
          <w:szCs w:val="28"/>
        </w:rPr>
      </w:pPr>
      <w:r>
        <w:rPr>
          <w:b/>
        </w:rPr>
        <w:t xml:space="preserve"> </w:t>
      </w:r>
      <w:r w:rsidRPr="00270477">
        <w:rPr>
          <w:rFonts w:ascii="Times New Roman" w:hAnsi="Times New Roman"/>
          <w:b/>
          <w:color w:val="0033CC"/>
          <w:sz w:val="28"/>
          <w:szCs w:val="28"/>
        </w:rPr>
        <w:t>Procexp64.exe</w:t>
      </w:r>
    </w:p>
    <w:p w:rsidR="00270477" w:rsidRPr="000E5D70" w:rsidRDefault="00270477" w:rsidP="004153B9">
      <w:pPr>
        <w:pStyle w:val="BodyText"/>
        <w:tabs>
          <w:tab w:val="left" w:pos="8931"/>
        </w:tabs>
        <w:spacing w:before="181" w:line="259" w:lineRule="auto"/>
        <w:jc w:val="both"/>
        <w:rPr>
          <w:rFonts w:ascii="Times New Roman" w:hAnsi="Times New Roman" w:cs="Times New Roman"/>
          <w:sz w:val="28"/>
          <w:szCs w:val="28"/>
        </w:rPr>
      </w:pPr>
      <w:r w:rsidRPr="00270477">
        <w:rPr>
          <w:rFonts w:ascii="Times New Roman" w:hAnsi="Times New Roman" w:cs="Times New Roman"/>
          <w:sz w:val="28"/>
          <w:szCs w:val="28"/>
        </w:rPr>
        <w:t>The Process Explorer display consists of two sub-windows. The top window always shows a list of the currently active processes, including the names of their owning accounts, whereas the information displayed in the bottom window depends on the mode that Process Explorer is in: if it is in handle mode you'll see the handles that the process selected in the top window has opened; if Process Explorer is in DLL mode you'll see the DLLs and memory-mapped files that the process has loaded. Process Explorer also has a powerful search capability that will quickly show you which processes have particular handles opened or DLLs loaded.</w:t>
      </w:r>
    </w:p>
    <w:p w:rsidR="00270477" w:rsidRPr="000E5D70" w:rsidRDefault="0062065B" w:rsidP="004153B9">
      <w:pPr>
        <w:widowControl w:val="0"/>
        <w:tabs>
          <w:tab w:val="left" w:pos="302"/>
        </w:tabs>
        <w:autoSpaceDE w:val="0"/>
        <w:autoSpaceDN w:val="0"/>
        <w:spacing w:after="0" w:line="240" w:lineRule="auto"/>
        <w:jc w:val="both"/>
        <w:rPr>
          <w:rFonts w:ascii="Times New Roman" w:hAnsi="Times New Roman"/>
          <w:sz w:val="28"/>
          <w:szCs w:val="28"/>
        </w:rPr>
      </w:pPr>
      <w:r>
        <w:rPr>
          <w:rFonts w:ascii="Times New Roman" w:hAnsi="Times New Roman"/>
          <w:noProof/>
          <w:sz w:val="28"/>
          <w:szCs w:val="28"/>
          <w:lang w:eastAsia="en-IN"/>
        </w:rPr>
        <w:drawing>
          <wp:anchor distT="0" distB="0" distL="0" distR="0" simplePos="0" relativeHeight="251684864" behindDoc="0" locked="0" layoutInCell="1" allowOverlap="1">
            <wp:simplePos x="0" y="0"/>
            <wp:positionH relativeFrom="page">
              <wp:posOffset>1019810</wp:posOffset>
            </wp:positionH>
            <wp:positionV relativeFrom="paragraph">
              <wp:posOffset>718185</wp:posOffset>
            </wp:positionV>
            <wp:extent cx="5734685" cy="2700020"/>
            <wp:effectExtent l="19050" t="0" r="0" b="0"/>
            <wp:wrapTopAndBottom/>
            <wp:docPr id="22"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72.png"/>
                    <pic:cNvPicPr/>
                  </pic:nvPicPr>
                  <pic:blipFill>
                    <a:blip r:embed="rId28" cstate="print"/>
                    <a:srcRect t="3667"/>
                    <a:stretch>
                      <a:fillRect/>
                    </a:stretch>
                  </pic:blipFill>
                  <pic:spPr>
                    <a:xfrm>
                      <a:off x="0" y="0"/>
                      <a:ext cx="5734685" cy="2700020"/>
                    </a:xfrm>
                    <a:prstGeom prst="rect">
                      <a:avLst/>
                    </a:prstGeom>
                  </pic:spPr>
                </pic:pic>
              </a:graphicData>
            </a:graphic>
          </wp:anchor>
        </w:drawing>
      </w:r>
      <w:r w:rsidR="000E5D70">
        <w:rPr>
          <w:rFonts w:ascii="Times New Roman" w:hAnsi="Times New Roman"/>
          <w:sz w:val="28"/>
          <w:szCs w:val="28"/>
        </w:rPr>
        <w:t xml:space="preserve">1) </w:t>
      </w:r>
      <w:r w:rsidR="00270477" w:rsidRPr="000E5D70">
        <w:rPr>
          <w:rFonts w:ascii="Times New Roman" w:hAnsi="Times New Roman"/>
          <w:sz w:val="28"/>
          <w:szCs w:val="28"/>
        </w:rPr>
        <w:t>Suspend</w:t>
      </w:r>
      <w:r w:rsidR="00270477" w:rsidRPr="000E5D70">
        <w:rPr>
          <w:rFonts w:ascii="Times New Roman" w:hAnsi="Times New Roman"/>
          <w:b/>
          <w:sz w:val="28"/>
          <w:szCs w:val="28"/>
        </w:rPr>
        <w:t xml:space="preserve"> </w:t>
      </w:r>
      <w:r w:rsidR="00270477" w:rsidRPr="000E5D70">
        <w:rPr>
          <w:rFonts w:ascii="Times New Roman" w:hAnsi="Times New Roman"/>
          <w:sz w:val="28"/>
          <w:szCs w:val="28"/>
        </w:rPr>
        <w:t>the process to diagnose it by right click select the option suspend it will be shown</w:t>
      </w:r>
      <w:r w:rsidR="00270477" w:rsidRPr="000E5D70">
        <w:rPr>
          <w:rFonts w:ascii="Times New Roman" w:hAnsi="Times New Roman"/>
          <w:spacing w:val="-18"/>
          <w:sz w:val="28"/>
          <w:szCs w:val="28"/>
        </w:rPr>
        <w:t xml:space="preserve"> </w:t>
      </w:r>
      <w:r w:rsidR="00270477" w:rsidRPr="000E5D70">
        <w:rPr>
          <w:rFonts w:ascii="Times New Roman" w:hAnsi="Times New Roman"/>
          <w:sz w:val="28"/>
          <w:szCs w:val="28"/>
        </w:rPr>
        <w:t>as</w:t>
      </w:r>
    </w:p>
    <w:p w:rsidR="00270477" w:rsidRPr="000E5D70" w:rsidRDefault="00270477" w:rsidP="004153B9">
      <w:pPr>
        <w:widowControl w:val="0"/>
        <w:tabs>
          <w:tab w:val="left" w:pos="302"/>
        </w:tabs>
        <w:autoSpaceDE w:val="0"/>
        <w:autoSpaceDN w:val="0"/>
        <w:spacing w:after="0" w:line="240" w:lineRule="auto"/>
        <w:jc w:val="both"/>
        <w:rPr>
          <w:rFonts w:ascii="Times New Roman" w:hAnsi="Times New Roman" w:cs="Times New Roman"/>
          <w:sz w:val="28"/>
          <w:szCs w:val="28"/>
        </w:rPr>
      </w:pPr>
    </w:p>
    <w:p w:rsidR="00270477" w:rsidRPr="000E5D70" w:rsidRDefault="00270477" w:rsidP="004153B9">
      <w:pPr>
        <w:pStyle w:val="BodyText"/>
        <w:jc w:val="both"/>
        <w:rPr>
          <w:rFonts w:ascii="Times New Roman" w:hAnsi="Times New Roman" w:cs="Times New Roman"/>
          <w:sz w:val="28"/>
          <w:szCs w:val="28"/>
        </w:rPr>
      </w:pPr>
    </w:p>
    <w:p w:rsidR="00270477" w:rsidRPr="000E5D70" w:rsidRDefault="004153B9" w:rsidP="004153B9">
      <w:pPr>
        <w:pStyle w:val="BodyText"/>
        <w:spacing w:before="4"/>
        <w:jc w:val="both"/>
        <w:rPr>
          <w:rFonts w:ascii="Times New Roman" w:hAnsi="Times New Roman" w:cs="Times New Roman"/>
          <w:sz w:val="28"/>
          <w:szCs w:val="28"/>
        </w:rPr>
      </w:pPr>
      <w:r w:rsidRPr="004153B9">
        <w:rPr>
          <w:rFonts w:ascii="Times New Roman" w:hAnsi="Times New Roman" w:cs="Times New Roman"/>
          <w:sz w:val="28"/>
          <w:szCs w:val="28"/>
        </w:rPr>
        <w:drawing>
          <wp:inline distT="0" distB="0" distL="0" distR="0">
            <wp:extent cx="4863500" cy="2915728"/>
            <wp:effectExtent l="19050" t="0" r="0" b="0"/>
            <wp:docPr id="49"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3.png"/>
                    <pic:cNvPicPr/>
                  </pic:nvPicPr>
                  <pic:blipFill>
                    <a:blip r:embed="rId29" cstate="print"/>
                    <a:srcRect t="3343"/>
                    <a:stretch>
                      <a:fillRect/>
                    </a:stretch>
                  </pic:blipFill>
                  <pic:spPr>
                    <a:xfrm>
                      <a:off x="0" y="0"/>
                      <a:ext cx="4865435" cy="2916888"/>
                    </a:xfrm>
                    <a:prstGeom prst="rect">
                      <a:avLst/>
                    </a:prstGeom>
                  </pic:spPr>
                </pic:pic>
              </a:graphicData>
            </a:graphic>
          </wp:inline>
        </w:drawing>
      </w:r>
    </w:p>
    <w:p w:rsidR="00270477" w:rsidRPr="0062065B" w:rsidRDefault="000E5D70" w:rsidP="004153B9">
      <w:pPr>
        <w:widowControl w:val="0"/>
        <w:tabs>
          <w:tab w:val="left" w:pos="302"/>
        </w:tabs>
        <w:autoSpaceDE w:val="0"/>
        <w:autoSpaceDN w:val="0"/>
        <w:spacing w:before="57" w:after="0" w:line="256" w:lineRule="auto"/>
        <w:jc w:val="both"/>
        <w:rPr>
          <w:rFonts w:ascii="Times New Roman" w:hAnsi="Times New Roman"/>
          <w:sz w:val="28"/>
          <w:szCs w:val="28"/>
        </w:rPr>
      </w:pPr>
      <w:r>
        <w:rPr>
          <w:noProof/>
          <w:lang w:eastAsia="en-IN"/>
        </w:rPr>
        <w:drawing>
          <wp:anchor distT="0" distB="0" distL="0" distR="0" simplePos="0" relativeHeight="251686912" behindDoc="0" locked="0" layoutInCell="1" allowOverlap="1">
            <wp:simplePos x="0" y="0"/>
            <wp:positionH relativeFrom="page">
              <wp:posOffset>915670</wp:posOffset>
            </wp:positionH>
            <wp:positionV relativeFrom="paragraph">
              <wp:posOffset>879475</wp:posOffset>
            </wp:positionV>
            <wp:extent cx="5716905" cy="2734310"/>
            <wp:effectExtent l="19050" t="0" r="0" b="0"/>
            <wp:wrapTopAndBottom/>
            <wp:docPr id="151"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74.png"/>
                    <pic:cNvPicPr/>
                  </pic:nvPicPr>
                  <pic:blipFill>
                    <a:blip r:embed="rId30" cstate="print"/>
                    <a:srcRect t="4204"/>
                    <a:stretch>
                      <a:fillRect/>
                    </a:stretch>
                  </pic:blipFill>
                  <pic:spPr>
                    <a:xfrm>
                      <a:off x="0" y="0"/>
                      <a:ext cx="5716905" cy="2734310"/>
                    </a:xfrm>
                    <a:prstGeom prst="rect">
                      <a:avLst/>
                    </a:prstGeom>
                  </pic:spPr>
                </pic:pic>
              </a:graphicData>
            </a:graphic>
          </wp:anchor>
        </w:drawing>
      </w:r>
      <w:r w:rsidR="0062065B">
        <w:rPr>
          <w:rFonts w:ascii="Times New Roman" w:hAnsi="Times New Roman"/>
          <w:sz w:val="28"/>
          <w:szCs w:val="28"/>
        </w:rPr>
        <w:t>2)</w:t>
      </w:r>
      <w:r w:rsidR="004153B9">
        <w:rPr>
          <w:rFonts w:ascii="Times New Roman" w:hAnsi="Times New Roman"/>
          <w:sz w:val="28"/>
          <w:szCs w:val="28"/>
        </w:rPr>
        <w:t xml:space="preserve"> </w:t>
      </w:r>
      <w:r w:rsidR="00270477" w:rsidRPr="0062065B">
        <w:rPr>
          <w:rFonts w:ascii="Times New Roman" w:hAnsi="Times New Roman"/>
          <w:sz w:val="28"/>
          <w:szCs w:val="28"/>
        </w:rPr>
        <w:t xml:space="preserve">Again right click and select the option </w:t>
      </w:r>
      <w:r w:rsidR="00270477" w:rsidRPr="0062065B">
        <w:rPr>
          <w:rFonts w:ascii="Times New Roman" w:hAnsi="Times New Roman"/>
          <w:b/>
          <w:color w:val="FF0000"/>
          <w:sz w:val="28"/>
          <w:szCs w:val="28"/>
        </w:rPr>
        <w:t>virus total</w:t>
      </w:r>
      <w:r w:rsidR="00270477" w:rsidRPr="0062065B">
        <w:rPr>
          <w:rFonts w:ascii="Times New Roman" w:hAnsi="Times New Roman"/>
          <w:sz w:val="28"/>
          <w:szCs w:val="28"/>
        </w:rPr>
        <w:t>. This will help you know whether that process contain virus or not. Vir</w:t>
      </w:r>
      <w:r w:rsidRPr="0062065B">
        <w:rPr>
          <w:rFonts w:ascii="Times New Roman" w:hAnsi="Times New Roman"/>
          <w:sz w:val="28"/>
          <w:szCs w:val="28"/>
        </w:rPr>
        <w:t>us total contain 73 companies so</w:t>
      </w:r>
      <w:r w:rsidR="00270477" w:rsidRPr="0062065B">
        <w:rPr>
          <w:rFonts w:ascii="Times New Roman" w:hAnsi="Times New Roman"/>
          <w:sz w:val="28"/>
          <w:szCs w:val="28"/>
        </w:rPr>
        <w:t xml:space="preserve"> we can see the</w:t>
      </w:r>
      <w:r w:rsidR="00270477" w:rsidRPr="0062065B">
        <w:rPr>
          <w:rFonts w:ascii="Times New Roman" w:hAnsi="Times New Roman"/>
          <w:spacing w:val="-15"/>
          <w:sz w:val="28"/>
          <w:szCs w:val="28"/>
        </w:rPr>
        <w:t xml:space="preserve"> </w:t>
      </w:r>
      <w:r w:rsidR="00270477" w:rsidRPr="0062065B">
        <w:rPr>
          <w:rFonts w:ascii="Times New Roman" w:hAnsi="Times New Roman"/>
          <w:sz w:val="28"/>
          <w:szCs w:val="28"/>
        </w:rPr>
        <w:t>progress.</w:t>
      </w:r>
    </w:p>
    <w:p w:rsidR="00270477" w:rsidRPr="000E5D70" w:rsidRDefault="000E5D70" w:rsidP="004153B9">
      <w:pPr>
        <w:pStyle w:val="BodyText"/>
        <w:spacing w:before="161"/>
        <w:jc w:val="both"/>
        <w:rPr>
          <w:rFonts w:ascii="Times New Roman" w:hAnsi="Times New Roman" w:cs="Times New Roman"/>
          <w:b/>
          <w:color w:val="FF0000"/>
          <w:sz w:val="28"/>
          <w:szCs w:val="28"/>
        </w:rPr>
      </w:pPr>
      <w:r>
        <w:rPr>
          <w:rFonts w:ascii="Times New Roman" w:hAnsi="Times New Roman" w:cs="Times New Roman"/>
          <w:b/>
          <w:color w:val="FF0000"/>
          <w:sz w:val="28"/>
          <w:szCs w:val="28"/>
        </w:rPr>
        <w:t>Observation:</w:t>
      </w:r>
      <w:r w:rsidRPr="000E5D70">
        <w:rPr>
          <w:rFonts w:ascii="Times New Roman" w:hAnsi="Times New Roman" w:cs="Times New Roman"/>
          <w:b/>
          <w:color w:val="FF0000"/>
          <w:sz w:val="28"/>
          <w:szCs w:val="28"/>
        </w:rPr>
        <w:t xml:space="preserve"> </w:t>
      </w:r>
      <w:r w:rsidR="00270477" w:rsidRPr="000E5D70">
        <w:rPr>
          <w:rFonts w:ascii="Times New Roman" w:hAnsi="Times New Roman" w:cs="Times New Roman"/>
          <w:b/>
          <w:sz w:val="28"/>
          <w:szCs w:val="28"/>
        </w:rPr>
        <w:t>Chrome does not contain any virus as it is showing 0/73.</w:t>
      </w:r>
    </w:p>
    <w:p w:rsidR="00270477" w:rsidRPr="000E5D70" w:rsidRDefault="00270477" w:rsidP="004153B9">
      <w:pPr>
        <w:pStyle w:val="ListParagraph"/>
        <w:widowControl w:val="0"/>
        <w:numPr>
          <w:ilvl w:val="0"/>
          <w:numId w:val="17"/>
        </w:numPr>
        <w:tabs>
          <w:tab w:val="left" w:pos="302"/>
        </w:tabs>
        <w:autoSpaceDE w:val="0"/>
        <w:autoSpaceDN w:val="0"/>
        <w:spacing w:before="182" w:after="0" w:line="259" w:lineRule="auto"/>
        <w:ind w:left="0" w:firstLine="0"/>
        <w:jc w:val="both"/>
        <w:rPr>
          <w:rFonts w:ascii="Times New Roman" w:hAnsi="Times New Roman"/>
          <w:sz w:val="28"/>
          <w:szCs w:val="28"/>
        </w:rPr>
      </w:pPr>
      <w:r w:rsidRPr="000E5D70">
        <w:rPr>
          <w:rFonts w:ascii="Times New Roman" w:hAnsi="Times New Roman"/>
          <w:sz w:val="28"/>
          <w:szCs w:val="28"/>
        </w:rPr>
        <w:t>On right click we can select the option of “</w:t>
      </w:r>
      <w:r w:rsidRPr="000E5D70">
        <w:rPr>
          <w:rFonts w:ascii="Times New Roman" w:hAnsi="Times New Roman"/>
          <w:b/>
          <w:sz w:val="28"/>
          <w:szCs w:val="28"/>
        </w:rPr>
        <w:t>set priority</w:t>
      </w:r>
      <w:r w:rsidRPr="000E5D70">
        <w:rPr>
          <w:rFonts w:ascii="Times New Roman" w:hAnsi="Times New Roman"/>
          <w:sz w:val="28"/>
          <w:szCs w:val="28"/>
        </w:rPr>
        <w:t>” of the process. Best option is the “high” as “real time” will freeze your</w:t>
      </w:r>
      <w:r w:rsidRPr="000E5D70">
        <w:rPr>
          <w:rFonts w:ascii="Times New Roman" w:hAnsi="Times New Roman"/>
          <w:spacing w:val="-9"/>
          <w:sz w:val="28"/>
          <w:szCs w:val="28"/>
        </w:rPr>
        <w:t xml:space="preserve"> </w:t>
      </w:r>
      <w:r w:rsidRPr="000E5D70">
        <w:rPr>
          <w:rFonts w:ascii="Times New Roman" w:hAnsi="Times New Roman"/>
          <w:sz w:val="28"/>
          <w:szCs w:val="28"/>
        </w:rPr>
        <w:t>system.</w:t>
      </w:r>
    </w:p>
    <w:p w:rsidR="00270477" w:rsidRPr="000E5D70" w:rsidRDefault="00270477" w:rsidP="004153B9">
      <w:pPr>
        <w:pStyle w:val="ListParagraph"/>
        <w:widowControl w:val="0"/>
        <w:numPr>
          <w:ilvl w:val="0"/>
          <w:numId w:val="17"/>
        </w:numPr>
        <w:tabs>
          <w:tab w:val="left" w:pos="302"/>
        </w:tabs>
        <w:autoSpaceDE w:val="0"/>
        <w:autoSpaceDN w:val="0"/>
        <w:spacing w:before="160" w:after="0" w:line="240" w:lineRule="auto"/>
        <w:ind w:left="0" w:firstLine="0"/>
        <w:jc w:val="both"/>
        <w:rPr>
          <w:rFonts w:ascii="Times New Roman" w:hAnsi="Times New Roman"/>
          <w:sz w:val="28"/>
          <w:szCs w:val="28"/>
        </w:rPr>
      </w:pPr>
      <w:r w:rsidRPr="000E5D70">
        <w:rPr>
          <w:rFonts w:ascii="Times New Roman" w:hAnsi="Times New Roman"/>
          <w:sz w:val="28"/>
          <w:szCs w:val="28"/>
        </w:rPr>
        <w:t>We can replace task manager with sys</w:t>
      </w:r>
      <w:r w:rsidR="0062065B">
        <w:rPr>
          <w:rFonts w:ascii="Times New Roman" w:hAnsi="Times New Roman"/>
          <w:sz w:val="28"/>
          <w:szCs w:val="28"/>
        </w:rPr>
        <w:t>-</w:t>
      </w:r>
      <w:r w:rsidRPr="000E5D70">
        <w:rPr>
          <w:rFonts w:ascii="Times New Roman" w:hAnsi="Times New Roman"/>
          <w:sz w:val="28"/>
          <w:szCs w:val="28"/>
        </w:rPr>
        <w:t>internals if we don’t like task manager. We can monitor</w:t>
      </w:r>
      <w:r w:rsidRPr="000E5D70">
        <w:rPr>
          <w:rFonts w:ascii="Times New Roman" w:hAnsi="Times New Roman"/>
          <w:spacing w:val="-23"/>
          <w:sz w:val="28"/>
          <w:szCs w:val="28"/>
        </w:rPr>
        <w:t xml:space="preserve"> </w:t>
      </w:r>
      <w:r w:rsidRPr="000E5D70">
        <w:rPr>
          <w:rFonts w:ascii="Times New Roman" w:hAnsi="Times New Roman"/>
          <w:sz w:val="28"/>
          <w:szCs w:val="28"/>
        </w:rPr>
        <w:t>CPU</w:t>
      </w:r>
    </w:p>
    <w:p w:rsidR="00270477" w:rsidRPr="000E5A4B" w:rsidRDefault="00270477" w:rsidP="004153B9">
      <w:pPr>
        <w:pStyle w:val="BodyText"/>
        <w:spacing w:before="22"/>
        <w:jc w:val="both"/>
        <w:rPr>
          <w:rFonts w:ascii="Times New Roman" w:hAnsi="Times New Roman" w:cs="Times New Roman"/>
          <w:sz w:val="28"/>
          <w:szCs w:val="28"/>
        </w:rPr>
      </w:pPr>
      <w:r w:rsidRPr="000E5D70">
        <w:rPr>
          <w:rFonts w:ascii="Times New Roman" w:hAnsi="Times New Roman" w:cs="Times New Roman"/>
          <w:sz w:val="28"/>
          <w:szCs w:val="28"/>
        </w:rPr>
        <w:t>time, private bytes etc.</w:t>
      </w:r>
    </w:p>
    <w:p w:rsidR="00C6705A" w:rsidRPr="000E5D70" w:rsidRDefault="00C6705A" w:rsidP="004153B9">
      <w:pPr>
        <w:shd w:val="clear" w:color="auto" w:fill="FFFFFF"/>
        <w:spacing w:before="100" w:beforeAutospacing="1" w:after="100" w:afterAutospacing="1" w:line="240" w:lineRule="auto"/>
        <w:ind w:left="2880" w:firstLine="720"/>
        <w:jc w:val="both"/>
        <w:outlineLvl w:val="1"/>
        <w:rPr>
          <w:rFonts w:ascii="Times New Roman" w:eastAsia="Times New Roman" w:hAnsi="Times New Roman" w:cs="Times New Roman"/>
          <w:bCs/>
          <w:color w:val="0070C0"/>
          <w:sz w:val="28"/>
          <w:szCs w:val="28"/>
          <w:lang w:eastAsia="en-IN"/>
        </w:rPr>
      </w:pPr>
      <w:r w:rsidRPr="000E5D70">
        <w:rPr>
          <w:rFonts w:ascii="Times New Roman" w:eastAsia="Times New Roman" w:hAnsi="Times New Roman" w:cs="Times New Roman"/>
          <w:b/>
          <w:bCs/>
          <w:noProof/>
          <w:color w:val="0070C0"/>
          <w:sz w:val="28"/>
          <w:szCs w:val="28"/>
          <w:lang w:eastAsia="en-IN"/>
        </w:rPr>
        <w:lastRenderedPageBreak/>
        <w:drawing>
          <wp:anchor distT="0" distB="0" distL="114300" distR="114300" simplePos="0" relativeHeight="251664384" behindDoc="1" locked="0" layoutInCell="1" allowOverlap="1">
            <wp:simplePos x="0" y="0"/>
            <wp:positionH relativeFrom="column">
              <wp:posOffset>-371475</wp:posOffset>
            </wp:positionH>
            <wp:positionV relativeFrom="paragraph">
              <wp:posOffset>551815</wp:posOffset>
            </wp:positionV>
            <wp:extent cx="6217285" cy="2061210"/>
            <wp:effectExtent l="19050" t="0" r="0" b="0"/>
            <wp:wrapTight wrapText="bothSides">
              <wp:wrapPolygon edited="0">
                <wp:start x="-66" y="0"/>
                <wp:lineTo x="-66" y="21360"/>
                <wp:lineTo x="21576" y="21360"/>
                <wp:lineTo x="21576" y="0"/>
                <wp:lineTo x="-66"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6217285" cy="2061210"/>
                    </a:xfrm>
                    <a:prstGeom prst="rect">
                      <a:avLst/>
                    </a:prstGeom>
                    <a:noFill/>
                    <a:ln w="9525">
                      <a:noFill/>
                      <a:miter lim="800000"/>
                      <a:headEnd/>
                      <a:tailEnd/>
                    </a:ln>
                  </pic:spPr>
                </pic:pic>
              </a:graphicData>
            </a:graphic>
          </wp:anchor>
        </w:drawing>
      </w:r>
      <w:r w:rsidR="004153B9">
        <w:rPr>
          <w:rFonts w:ascii="Times New Roman" w:eastAsia="Times New Roman" w:hAnsi="Times New Roman" w:cs="Times New Roman"/>
          <w:b/>
          <w:bCs/>
          <w:color w:val="0070C0"/>
          <w:sz w:val="28"/>
          <w:szCs w:val="28"/>
          <w:lang w:eastAsia="en-IN"/>
        </w:rPr>
        <w:t xml:space="preserve"> </w:t>
      </w:r>
      <w:r w:rsidRPr="000E5D70">
        <w:rPr>
          <w:rFonts w:ascii="Times New Roman" w:eastAsia="Times New Roman" w:hAnsi="Times New Roman" w:cs="Times New Roman"/>
          <w:b/>
          <w:bCs/>
          <w:color w:val="0070C0"/>
          <w:sz w:val="28"/>
          <w:szCs w:val="28"/>
          <w:lang w:eastAsia="en-IN"/>
        </w:rPr>
        <w:t xml:space="preserve"> Process Monitor </w:t>
      </w:r>
    </w:p>
    <w:p w:rsidR="003F3D3D" w:rsidRDefault="003F3D3D" w:rsidP="004153B9">
      <w:pPr>
        <w:tabs>
          <w:tab w:val="left" w:pos="0"/>
        </w:tabs>
        <w:jc w:val="both"/>
        <w:rPr>
          <w:rFonts w:ascii="Times New Roman" w:hAnsi="Times New Roman" w:cs="Times New Roman"/>
          <w:b/>
          <w:color w:val="000000" w:themeColor="text1"/>
          <w:sz w:val="28"/>
          <w:szCs w:val="28"/>
          <w:shd w:val="clear" w:color="auto" w:fill="FFFFFF"/>
        </w:rPr>
      </w:pPr>
    </w:p>
    <w:p w:rsidR="00455843" w:rsidRDefault="00C6705A" w:rsidP="004153B9">
      <w:pPr>
        <w:tabs>
          <w:tab w:val="left" w:pos="0"/>
        </w:tabs>
        <w:jc w:val="both"/>
        <w:rPr>
          <w:rFonts w:ascii="Times New Roman" w:hAnsi="Times New Roman" w:cs="Times New Roman"/>
          <w:color w:val="404040"/>
          <w:sz w:val="28"/>
          <w:szCs w:val="28"/>
          <w:shd w:val="clear" w:color="auto" w:fill="FFFFFF"/>
        </w:rPr>
      </w:pPr>
      <w:r w:rsidRPr="004244CF">
        <w:rPr>
          <w:rFonts w:ascii="Times New Roman" w:hAnsi="Times New Roman" w:cs="Times New Roman"/>
          <w:b/>
          <w:color w:val="000000" w:themeColor="text1"/>
          <w:sz w:val="28"/>
          <w:szCs w:val="28"/>
          <w:shd w:val="clear" w:color="auto" w:fill="FFFFFF"/>
        </w:rPr>
        <w:t>Description about the process monitor interface</w:t>
      </w:r>
      <w:r w:rsidRPr="004244CF">
        <w:rPr>
          <w:rFonts w:ascii="Times New Roman" w:hAnsi="Times New Roman" w:cs="Times New Roman"/>
          <w:color w:val="404040"/>
          <w:sz w:val="28"/>
          <w:szCs w:val="28"/>
          <w:shd w:val="clear" w:color="auto" w:fill="FFFFFF"/>
        </w:rPr>
        <w:t xml:space="preserve">: </w:t>
      </w:r>
      <w:r w:rsidRPr="003F3D3D">
        <w:rPr>
          <w:rFonts w:ascii="Times New Roman" w:hAnsi="Times New Roman" w:cs="Times New Roman"/>
          <w:color w:val="000000" w:themeColor="text1"/>
          <w:sz w:val="28"/>
          <w:szCs w:val="28"/>
          <w:shd w:val="clear" w:color="auto" w:fill="FFFFFF"/>
        </w:rPr>
        <w:t>When I first load up the P</w:t>
      </w:r>
      <w:r w:rsidR="00B07856" w:rsidRPr="003F3D3D">
        <w:rPr>
          <w:rFonts w:ascii="Times New Roman" w:hAnsi="Times New Roman" w:cs="Times New Roman"/>
          <w:color w:val="000000" w:themeColor="text1"/>
          <w:sz w:val="28"/>
          <w:szCs w:val="28"/>
          <w:shd w:val="clear" w:color="auto" w:fill="FFFFFF"/>
        </w:rPr>
        <w:t>rocess Monitor interface, it was</w:t>
      </w:r>
      <w:r w:rsidRPr="003F3D3D">
        <w:rPr>
          <w:rFonts w:ascii="Times New Roman" w:hAnsi="Times New Roman" w:cs="Times New Roman"/>
          <w:color w:val="000000" w:themeColor="text1"/>
          <w:sz w:val="28"/>
          <w:szCs w:val="28"/>
          <w:shd w:val="clear" w:color="auto" w:fill="FFFFFF"/>
        </w:rPr>
        <w:t xml:space="preserve"> presented with an enormous number of rows of data, with more data flying in quic</w:t>
      </w:r>
      <w:r w:rsidR="00B07856" w:rsidRPr="003F3D3D">
        <w:rPr>
          <w:rFonts w:ascii="Times New Roman" w:hAnsi="Times New Roman" w:cs="Times New Roman"/>
          <w:color w:val="000000" w:themeColor="text1"/>
          <w:sz w:val="28"/>
          <w:szCs w:val="28"/>
          <w:shd w:val="clear" w:color="auto" w:fill="FFFFFF"/>
        </w:rPr>
        <w:t>kly.</w:t>
      </w:r>
      <w:r w:rsidRPr="003F3D3D">
        <w:rPr>
          <w:rFonts w:ascii="Times New Roman" w:hAnsi="Times New Roman" w:cs="Times New Roman"/>
          <w:color w:val="000000" w:themeColor="text1"/>
          <w:sz w:val="28"/>
          <w:szCs w:val="28"/>
          <w:shd w:val="clear" w:color="auto" w:fill="FFFFFF"/>
        </w:rPr>
        <w:t xml:space="preserve"> </w:t>
      </w:r>
      <w:r w:rsidR="00B07856" w:rsidRPr="003F3D3D">
        <w:rPr>
          <w:rFonts w:ascii="Times New Roman" w:hAnsi="Times New Roman" w:cs="Times New Roman"/>
          <w:color w:val="000000" w:themeColor="text1"/>
          <w:sz w:val="28"/>
          <w:szCs w:val="28"/>
          <w:shd w:val="clear" w:color="auto" w:fill="FFFFFF"/>
        </w:rPr>
        <w:t xml:space="preserve">The first thing </w:t>
      </w:r>
      <w:r w:rsidR="007D28B8" w:rsidRPr="003F3D3D">
        <w:rPr>
          <w:rFonts w:ascii="Times New Roman" w:hAnsi="Times New Roman" w:cs="Times New Roman"/>
          <w:color w:val="000000" w:themeColor="text1"/>
          <w:sz w:val="28"/>
          <w:szCs w:val="28"/>
          <w:shd w:val="clear" w:color="auto" w:fill="FFFFFF"/>
        </w:rPr>
        <w:t xml:space="preserve">that I noticed was that to try </w:t>
      </w:r>
      <w:r w:rsidR="00B07856" w:rsidRPr="003F3D3D">
        <w:rPr>
          <w:rFonts w:ascii="Times New Roman" w:hAnsi="Times New Roman" w:cs="Times New Roman"/>
          <w:color w:val="000000" w:themeColor="text1"/>
          <w:sz w:val="28"/>
          <w:szCs w:val="28"/>
          <w:shd w:val="clear" w:color="auto" w:fill="FFFFFF"/>
        </w:rPr>
        <w:t>filter those rows down to the much smaller subset of data</w:t>
      </w:r>
      <w:r w:rsidR="000E5D70" w:rsidRPr="003F3D3D">
        <w:rPr>
          <w:rFonts w:ascii="Times New Roman" w:hAnsi="Times New Roman" w:cs="Times New Roman"/>
          <w:color w:val="000000" w:themeColor="text1"/>
          <w:sz w:val="28"/>
          <w:szCs w:val="28"/>
          <w:shd w:val="clear" w:color="auto" w:fill="FFFFFF"/>
        </w:rPr>
        <w:t xml:space="preserve"> </w:t>
      </w:r>
      <w:r w:rsidR="00B07856" w:rsidRPr="003F3D3D">
        <w:rPr>
          <w:rFonts w:ascii="Times New Roman" w:hAnsi="Times New Roman" w:cs="Times New Roman"/>
          <w:color w:val="000000" w:themeColor="text1"/>
          <w:sz w:val="28"/>
          <w:szCs w:val="28"/>
          <w:shd w:val="clear" w:color="auto" w:fill="FFFFFF"/>
        </w:rPr>
        <w:t xml:space="preserve"> .</w:t>
      </w:r>
    </w:p>
    <w:p w:rsidR="003F3D3D" w:rsidRPr="004244CF" w:rsidRDefault="003F3D3D" w:rsidP="004153B9">
      <w:pPr>
        <w:tabs>
          <w:tab w:val="left" w:pos="0"/>
        </w:tabs>
        <w:jc w:val="both"/>
        <w:rPr>
          <w:rFonts w:ascii="Times New Roman" w:hAnsi="Times New Roman" w:cs="Times New Roman"/>
          <w:b/>
          <w:sz w:val="28"/>
          <w:szCs w:val="28"/>
        </w:rPr>
      </w:pPr>
    </w:p>
    <w:p w:rsidR="0080732A" w:rsidRDefault="000E5D70" w:rsidP="004153B9">
      <w:pPr>
        <w:jc w:val="both"/>
        <w:rPr>
          <w:rFonts w:ascii="Times New Roman" w:hAnsi="Times New Roman"/>
          <w:color w:val="000000" w:themeColor="text1"/>
          <w:sz w:val="28"/>
          <w:szCs w:val="28"/>
          <w:shd w:val="clear" w:color="auto" w:fill="FFFFFF"/>
        </w:rPr>
      </w:pPr>
      <w:r>
        <w:rPr>
          <w:rFonts w:ascii="Times New Roman" w:hAnsi="Times New Roman" w:cs="Times New Roman"/>
          <w:b/>
          <w:noProof/>
          <w:color w:val="FF0000"/>
          <w:sz w:val="28"/>
          <w:szCs w:val="28"/>
          <w:lang w:eastAsia="en-IN"/>
        </w:rPr>
        <w:drawing>
          <wp:anchor distT="0" distB="0" distL="114300" distR="114300" simplePos="0" relativeHeight="251663360" behindDoc="1" locked="0" layoutInCell="1" allowOverlap="1">
            <wp:simplePos x="0" y="0"/>
            <wp:positionH relativeFrom="column">
              <wp:posOffset>-516255</wp:posOffset>
            </wp:positionH>
            <wp:positionV relativeFrom="paragraph">
              <wp:posOffset>575945</wp:posOffset>
            </wp:positionV>
            <wp:extent cx="6649085" cy="3467735"/>
            <wp:effectExtent l="19050" t="0" r="0" b="0"/>
            <wp:wrapTight wrapText="bothSides">
              <wp:wrapPolygon edited="0">
                <wp:start x="-62" y="0"/>
                <wp:lineTo x="-62" y="21477"/>
                <wp:lineTo x="21598" y="21477"/>
                <wp:lineTo x="21598" y="0"/>
                <wp:lineTo x="-62"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6649085" cy="3467735"/>
                    </a:xfrm>
                    <a:prstGeom prst="rect">
                      <a:avLst/>
                    </a:prstGeom>
                    <a:noFill/>
                    <a:ln w="9525">
                      <a:noFill/>
                      <a:miter lim="800000"/>
                      <a:headEnd/>
                      <a:tailEnd/>
                    </a:ln>
                  </pic:spPr>
                </pic:pic>
              </a:graphicData>
            </a:graphic>
          </wp:anchor>
        </w:drawing>
      </w:r>
      <w:r w:rsidRPr="000E5D70">
        <w:rPr>
          <w:rFonts w:ascii="Times New Roman" w:hAnsi="Times New Roman"/>
          <w:b/>
          <w:color w:val="FF0000"/>
          <w:sz w:val="28"/>
          <w:szCs w:val="28"/>
          <w:shd w:val="clear" w:color="auto" w:fill="FFFFFF"/>
        </w:rPr>
        <w:t>Observation</w:t>
      </w:r>
      <w:r>
        <w:rPr>
          <w:rFonts w:ascii="Times New Roman" w:hAnsi="Times New Roman"/>
          <w:color w:val="000000" w:themeColor="text1"/>
          <w:sz w:val="28"/>
          <w:szCs w:val="28"/>
          <w:shd w:val="clear" w:color="auto" w:fill="FFFFFF"/>
        </w:rPr>
        <w:t xml:space="preserve"> </w:t>
      </w:r>
      <w:r w:rsidR="003F3D3D">
        <w:rPr>
          <w:rFonts w:ascii="Times New Roman" w:hAnsi="Times New Roman"/>
          <w:color w:val="000000" w:themeColor="text1"/>
          <w:sz w:val="28"/>
          <w:szCs w:val="28"/>
          <w:shd w:val="clear" w:color="auto" w:fill="FFFFFF"/>
        </w:rPr>
        <w:t xml:space="preserve">: </w:t>
      </w:r>
      <w:r w:rsidR="00885716" w:rsidRPr="000E5D70">
        <w:rPr>
          <w:rFonts w:ascii="Times New Roman" w:hAnsi="Times New Roman"/>
          <w:color w:val="000000" w:themeColor="text1"/>
          <w:sz w:val="28"/>
          <w:szCs w:val="28"/>
          <w:shd w:val="clear" w:color="auto" w:fill="FFFFFF"/>
        </w:rPr>
        <w:t>We can also remove or edit filters by selecting them in the list and then modifying or removing them</w:t>
      </w:r>
      <w:r>
        <w:rPr>
          <w:rFonts w:ascii="Times New Roman" w:hAnsi="Times New Roman"/>
          <w:color w:val="000000" w:themeColor="text1"/>
          <w:sz w:val="28"/>
          <w:szCs w:val="28"/>
          <w:shd w:val="clear" w:color="auto" w:fill="FFFFFF"/>
        </w:rPr>
        <w:t>:</w:t>
      </w:r>
    </w:p>
    <w:p w:rsidR="0026504A" w:rsidRDefault="0026504A" w:rsidP="004153B9">
      <w:pPr>
        <w:tabs>
          <w:tab w:val="left" w:pos="0"/>
        </w:tabs>
        <w:jc w:val="both"/>
        <w:rPr>
          <w:rFonts w:ascii="Times New Roman" w:eastAsia="Times New Roman" w:hAnsi="Times New Roman" w:cs="Times New Roman"/>
          <w:color w:val="000000" w:themeColor="text1"/>
          <w:sz w:val="28"/>
          <w:szCs w:val="28"/>
          <w:lang w:eastAsia="en-IN"/>
        </w:rPr>
      </w:pPr>
    </w:p>
    <w:p w:rsidR="00590C36" w:rsidRPr="0026504A" w:rsidRDefault="00590C36" w:rsidP="004153B9">
      <w:pPr>
        <w:pStyle w:val="Default"/>
        <w:numPr>
          <w:ilvl w:val="0"/>
          <w:numId w:val="16"/>
        </w:numPr>
        <w:ind w:left="0" w:firstLine="0"/>
        <w:jc w:val="both"/>
        <w:rPr>
          <w:rFonts w:ascii="Times New Roman" w:hAnsi="Times New Roman" w:cs="Times New Roman"/>
          <w:sz w:val="28"/>
          <w:szCs w:val="28"/>
        </w:rPr>
      </w:pPr>
      <w:r w:rsidRPr="0026504A">
        <w:rPr>
          <w:rFonts w:ascii="Times New Roman" w:hAnsi="Times New Roman" w:cs="Times New Roman"/>
          <w:b/>
          <w:bCs/>
          <w:color w:val="0070C0"/>
          <w:sz w:val="28"/>
          <w:szCs w:val="28"/>
        </w:rPr>
        <w:lastRenderedPageBreak/>
        <w:t>MONITOR TCP/UDP PACKETS</w:t>
      </w:r>
      <w:r w:rsidR="0026504A" w:rsidRPr="0026504A">
        <w:rPr>
          <w:rFonts w:ascii="Times New Roman" w:hAnsi="Times New Roman" w:cs="Times New Roman"/>
          <w:color w:val="0070C0"/>
          <w:sz w:val="28"/>
          <w:szCs w:val="28"/>
        </w:rPr>
        <w:t>:</w:t>
      </w:r>
      <w:r w:rsidR="0026504A">
        <w:rPr>
          <w:rFonts w:ascii="Times New Roman" w:hAnsi="Times New Roman" w:cs="Times New Roman"/>
          <w:sz w:val="28"/>
          <w:szCs w:val="28"/>
        </w:rPr>
        <w:t xml:space="preserve">  </w:t>
      </w:r>
      <w:r w:rsidRPr="0026504A">
        <w:rPr>
          <w:rFonts w:ascii="Times New Roman" w:hAnsi="Times New Roman" w:cs="Times New Roman"/>
          <w:sz w:val="28"/>
          <w:szCs w:val="28"/>
        </w:rPr>
        <w:t>Open TCP</w:t>
      </w:r>
      <w:r w:rsidR="0026504A">
        <w:rPr>
          <w:rFonts w:ascii="Times New Roman" w:hAnsi="Times New Roman" w:cs="Times New Roman"/>
          <w:sz w:val="28"/>
          <w:szCs w:val="28"/>
        </w:rPr>
        <w:t xml:space="preserve"> </w:t>
      </w:r>
      <w:r w:rsidRPr="0026504A">
        <w:rPr>
          <w:rFonts w:ascii="Times New Roman" w:hAnsi="Times New Roman" w:cs="Times New Roman"/>
          <w:sz w:val="28"/>
          <w:szCs w:val="28"/>
        </w:rPr>
        <w:t>View from the suite tools. TCP</w:t>
      </w:r>
      <w:r w:rsidR="0026504A">
        <w:rPr>
          <w:rFonts w:ascii="Times New Roman" w:hAnsi="Times New Roman" w:cs="Times New Roman"/>
          <w:sz w:val="28"/>
          <w:szCs w:val="28"/>
        </w:rPr>
        <w:t xml:space="preserve"> </w:t>
      </w:r>
      <w:r w:rsidRPr="0026504A">
        <w:rPr>
          <w:rFonts w:ascii="Times New Roman" w:hAnsi="Times New Roman" w:cs="Times New Roman"/>
          <w:sz w:val="28"/>
          <w:szCs w:val="28"/>
        </w:rPr>
        <w:t>View is a Windows program that will show you detailed listings of all TCP and UDP endpoints on your system, including the local and remote addresses and state of TCP connections.</w:t>
      </w:r>
    </w:p>
    <w:p w:rsidR="00590C36" w:rsidRPr="004244CF" w:rsidRDefault="00590C36" w:rsidP="004153B9">
      <w:pPr>
        <w:pStyle w:val="Default"/>
        <w:spacing w:after="356"/>
        <w:jc w:val="both"/>
        <w:rPr>
          <w:rFonts w:ascii="Times New Roman" w:hAnsi="Times New Roman" w:cs="Times New Roman"/>
          <w:sz w:val="28"/>
          <w:szCs w:val="28"/>
        </w:rPr>
      </w:pPr>
      <w:r w:rsidRPr="0026504A">
        <w:rPr>
          <w:rFonts w:ascii="Times New Roman" w:hAnsi="Times New Roman" w:cs="Times New Roman"/>
          <w:sz w:val="28"/>
          <w:szCs w:val="28"/>
        </w:rPr>
        <w:t>When you start TCP</w:t>
      </w:r>
      <w:r w:rsidR="0026504A">
        <w:rPr>
          <w:rFonts w:ascii="Times New Roman" w:hAnsi="Times New Roman" w:cs="Times New Roman"/>
          <w:sz w:val="28"/>
          <w:szCs w:val="28"/>
        </w:rPr>
        <w:t xml:space="preserve"> </w:t>
      </w:r>
      <w:r w:rsidRPr="0026504A">
        <w:rPr>
          <w:rFonts w:ascii="Times New Roman" w:hAnsi="Times New Roman" w:cs="Times New Roman"/>
          <w:sz w:val="28"/>
          <w:szCs w:val="28"/>
        </w:rPr>
        <w:t xml:space="preserve">View it will enumerate all active TCP and UDP </w:t>
      </w:r>
      <w:r w:rsidR="0026504A">
        <w:rPr>
          <w:rFonts w:ascii="Times New Roman" w:hAnsi="Times New Roman" w:cs="Times New Roman"/>
          <w:sz w:val="28"/>
          <w:szCs w:val="28"/>
        </w:rPr>
        <w:t xml:space="preserve">    </w:t>
      </w:r>
      <w:r w:rsidRPr="0026504A">
        <w:rPr>
          <w:rFonts w:ascii="Times New Roman" w:hAnsi="Times New Roman" w:cs="Times New Roman"/>
          <w:sz w:val="28"/>
          <w:szCs w:val="28"/>
        </w:rPr>
        <w:t xml:space="preserve">endpoints, resolving all IP addresses to their </w:t>
      </w:r>
      <w:r w:rsidRPr="004244CF">
        <w:rPr>
          <w:rFonts w:ascii="Times New Roman" w:hAnsi="Times New Roman" w:cs="Times New Roman"/>
          <w:sz w:val="28"/>
          <w:szCs w:val="28"/>
        </w:rPr>
        <w:t xml:space="preserve">domain name versions. </w:t>
      </w:r>
      <w:r w:rsidRPr="004244CF">
        <w:rPr>
          <w:rFonts w:ascii="Times New Roman" w:hAnsi="Times New Roman" w:cs="Times New Roman"/>
          <w:noProof/>
          <w:sz w:val="28"/>
          <w:szCs w:val="28"/>
          <w:lang w:eastAsia="en-IN"/>
        </w:rPr>
        <w:drawing>
          <wp:inline distT="0" distB="0" distL="0" distR="0">
            <wp:extent cx="5667489" cy="2639683"/>
            <wp:effectExtent l="19050" t="0" r="9411"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674747" cy="2643063"/>
                    </a:xfrm>
                    <a:prstGeom prst="rect">
                      <a:avLst/>
                    </a:prstGeom>
                    <a:noFill/>
                    <a:ln w="9525">
                      <a:noFill/>
                      <a:miter lim="800000"/>
                      <a:headEnd/>
                      <a:tailEnd/>
                    </a:ln>
                  </pic:spPr>
                </pic:pic>
              </a:graphicData>
            </a:graphic>
          </wp:inline>
        </w:drawing>
      </w:r>
    </w:p>
    <w:p w:rsidR="008F206B" w:rsidRPr="004244CF" w:rsidRDefault="00590C36" w:rsidP="004153B9">
      <w:pPr>
        <w:pStyle w:val="Default"/>
        <w:jc w:val="both"/>
        <w:rPr>
          <w:rFonts w:ascii="Times New Roman" w:hAnsi="Times New Roman" w:cs="Times New Roman"/>
          <w:sz w:val="28"/>
          <w:szCs w:val="28"/>
        </w:rPr>
      </w:pPr>
      <w:r w:rsidRPr="004244CF">
        <w:rPr>
          <w:rFonts w:ascii="Times New Roman" w:hAnsi="Times New Roman" w:cs="Times New Roman"/>
          <w:sz w:val="28"/>
          <w:szCs w:val="28"/>
        </w:rPr>
        <w:t>By default, TCP</w:t>
      </w:r>
      <w:r w:rsidR="0026504A">
        <w:rPr>
          <w:rFonts w:ascii="Times New Roman" w:hAnsi="Times New Roman" w:cs="Times New Roman"/>
          <w:sz w:val="28"/>
          <w:szCs w:val="28"/>
        </w:rPr>
        <w:t xml:space="preserve"> </w:t>
      </w:r>
      <w:r w:rsidRPr="004244CF">
        <w:rPr>
          <w:rFonts w:ascii="Times New Roman" w:hAnsi="Times New Roman" w:cs="Times New Roman"/>
          <w:sz w:val="28"/>
          <w:szCs w:val="28"/>
        </w:rPr>
        <w:t>View updates every second, but you can use the Options&gt;Refresh Rate menu item to change the rate. Endpoints that change state from one update to the next are highlighted in yellow; those that are deleted are shown in red, and new endpoints are shown in green.</w:t>
      </w:r>
    </w:p>
    <w:p w:rsidR="00590C36" w:rsidRPr="004244CF" w:rsidRDefault="008F206B" w:rsidP="004153B9">
      <w:pPr>
        <w:pStyle w:val="Default"/>
        <w:jc w:val="both"/>
        <w:rPr>
          <w:rFonts w:ascii="Times New Roman" w:hAnsi="Times New Roman" w:cs="Times New Roman"/>
          <w:sz w:val="28"/>
          <w:szCs w:val="28"/>
        </w:rPr>
      </w:pPr>
      <w:r w:rsidRPr="004244CF">
        <w:rPr>
          <w:rFonts w:ascii="Times New Roman" w:hAnsi="Times New Roman" w:cs="Times New Roman"/>
          <w:noProof/>
          <w:sz w:val="28"/>
          <w:szCs w:val="28"/>
          <w:lang w:eastAsia="en-IN"/>
        </w:rPr>
        <w:drawing>
          <wp:inline distT="0" distB="0" distL="0" distR="0">
            <wp:extent cx="5225415" cy="181800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5225415" cy="1818005"/>
                    </a:xfrm>
                    <a:prstGeom prst="rect">
                      <a:avLst/>
                    </a:prstGeom>
                    <a:noFill/>
                    <a:ln w="9525">
                      <a:noFill/>
                      <a:miter lim="800000"/>
                      <a:headEnd/>
                      <a:tailEnd/>
                    </a:ln>
                  </pic:spPr>
                </pic:pic>
              </a:graphicData>
            </a:graphic>
          </wp:inline>
        </w:drawing>
      </w:r>
    </w:p>
    <w:p w:rsidR="008F206B" w:rsidRPr="004244CF" w:rsidRDefault="008F206B" w:rsidP="004153B9">
      <w:pPr>
        <w:pStyle w:val="Default"/>
        <w:jc w:val="both"/>
        <w:rPr>
          <w:rFonts w:ascii="Times New Roman" w:hAnsi="Times New Roman" w:cs="Times New Roman"/>
          <w:sz w:val="28"/>
          <w:szCs w:val="28"/>
        </w:rPr>
      </w:pPr>
    </w:p>
    <w:p w:rsidR="008F206B" w:rsidRPr="004244CF" w:rsidRDefault="0026504A" w:rsidP="004153B9">
      <w:pPr>
        <w:pStyle w:val="Default"/>
        <w:jc w:val="both"/>
        <w:rPr>
          <w:rFonts w:ascii="Times New Roman" w:hAnsi="Times New Roman" w:cs="Times New Roman"/>
          <w:sz w:val="28"/>
          <w:szCs w:val="28"/>
        </w:rPr>
      </w:pPr>
      <w:r>
        <w:rPr>
          <w:rFonts w:ascii="Times New Roman" w:hAnsi="Times New Roman" w:cs="Times New Roman"/>
          <w:noProof/>
          <w:sz w:val="28"/>
          <w:szCs w:val="28"/>
          <w:lang w:eastAsia="en-IN"/>
        </w:rPr>
        <w:drawing>
          <wp:anchor distT="0" distB="0" distL="114300" distR="114300" simplePos="0" relativeHeight="251673600" behindDoc="1" locked="0" layoutInCell="1" allowOverlap="1">
            <wp:simplePos x="0" y="0"/>
            <wp:positionH relativeFrom="column">
              <wp:posOffset>579755</wp:posOffset>
            </wp:positionH>
            <wp:positionV relativeFrom="paragraph">
              <wp:posOffset>123190</wp:posOffset>
            </wp:positionV>
            <wp:extent cx="4388485" cy="1543685"/>
            <wp:effectExtent l="19050" t="0" r="0" b="0"/>
            <wp:wrapTight wrapText="bothSides">
              <wp:wrapPolygon edited="0">
                <wp:start x="-94" y="0"/>
                <wp:lineTo x="-94" y="21325"/>
                <wp:lineTo x="21566" y="21325"/>
                <wp:lineTo x="21566" y="0"/>
                <wp:lineTo x="-94" y="0"/>
              </wp:wrapPolygon>
            </wp:wrapTight>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4388485" cy="1543685"/>
                    </a:xfrm>
                    <a:prstGeom prst="rect">
                      <a:avLst/>
                    </a:prstGeom>
                    <a:noFill/>
                    <a:ln w="9525">
                      <a:noFill/>
                      <a:miter lim="800000"/>
                      <a:headEnd/>
                      <a:tailEnd/>
                    </a:ln>
                  </pic:spPr>
                </pic:pic>
              </a:graphicData>
            </a:graphic>
          </wp:anchor>
        </w:drawing>
      </w:r>
    </w:p>
    <w:p w:rsidR="008F206B" w:rsidRPr="004244CF" w:rsidRDefault="008F206B" w:rsidP="004153B9">
      <w:pPr>
        <w:pStyle w:val="Default"/>
        <w:jc w:val="both"/>
        <w:rPr>
          <w:rFonts w:ascii="Times New Roman" w:hAnsi="Times New Roman" w:cs="Times New Roman"/>
          <w:sz w:val="28"/>
          <w:szCs w:val="28"/>
        </w:rPr>
      </w:pPr>
    </w:p>
    <w:p w:rsidR="0026504A" w:rsidRDefault="0026504A" w:rsidP="004153B9">
      <w:pPr>
        <w:spacing w:before="20"/>
        <w:jc w:val="both"/>
        <w:rPr>
          <w:rFonts w:ascii="Times New Roman" w:hAnsi="Times New Roman" w:cs="Times New Roman"/>
          <w:b/>
          <w:sz w:val="28"/>
          <w:szCs w:val="28"/>
        </w:rPr>
      </w:pPr>
    </w:p>
    <w:p w:rsidR="0026504A" w:rsidRDefault="0026504A" w:rsidP="004153B9">
      <w:pPr>
        <w:spacing w:before="20"/>
        <w:jc w:val="both"/>
        <w:rPr>
          <w:rFonts w:ascii="Times New Roman" w:hAnsi="Times New Roman" w:cs="Times New Roman"/>
          <w:b/>
          <w:sz w:val="28"/>
          <w:szCs w:val="28"/>
        </w:rPr>
      </w:pPr>
    </w:p>
    <w:p w:rsidR="0026504A" w:rsidRDefault="0026504A" w:rsidP="004153B9">
      <w:pPr>
        <w:spacing w:before="20"/>
        <w:jc w:val="both"/>
        <w:rPr>
          <w:rFonts w:ascii="Times New Roman" w:hAnsi="Times New Roman" w:cs="Times New Roman"/>
          <w:b/>
          <w:sz w:val="28"/>
          <w:szCs w:val="28"/>
        </w:rPr>
      </w:pPr>
    </w:p>
    <w:p w:rsidR="0026504A" w:rsidRDefault="0026504A" w:rsidP="004153B9">
      <w:pPr>
        <w:jc w:val="both"/>
        <w:rPr>
          <w:rFonts w:ascii="Times New Roman" w:hAnsi="Times New Roman" w:cs="Times New Roman"/>
          <w:sz w:val="28"/>
          <w:szCs w:val="28"/>
        </w:rPr>
      </w:pPr>
    </w:p>
    <w:p w:rsidR="0026504A" w:rsidRDefault="0026504A" w:rsidP="004153B9">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anchor distT="0" distB="0" distL="0" distR="0" simplePos="0" relativeHeight="251681792" behindDoc="0" locked="0" layoutInCell="1" allowOverlap="1">
            <wp:simplePos x="0" y="0"/>
            <wp:positionH relativeFrom="page">
              <wp:posOffset>708660</wp:posOffset>
            </wp:positionH>
            <wp:positionV relativeFrom="paragraph">
              <wp:posOffset>-52070</wp:posOffset>
            </wp:positionV>
            <wp:extent cx="5855335" cy="2311400"/>
            <wp:effectExtent l="19050" t="0" r="0" b="0"/>
            <wp:wrapTopAndBottom/>
            <wp:docPr id="15" name="image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76.jpeg"/>
                    <pic:cNvPicPr/>
                  </pic:nvPicPr>
                  <pic:blipFill>
                    <a:blip r:embed="rId36" cstate="print"/>
                    <a:stretch>
                      <a:fillRect/>
                    </a:stretch>
                  </pic:blipFill>
                  <pic:spPr>
                    <a:xfrm>
                      <a:off x="0" y="0"/>
                      <a:ext cx="5855335" cy="2311400"/>
                    </a:xfrm>
                    <a:prstGeom prst="rect">
                      <a:avLst/>
                    </a:prstGeom>
                  </pic:spPr>
                </pic:pic>
              </a:graphicData>
            </a:graphic>
          </wp:anchor>
        </w:drawing>
      </w:r>
    </w:p>
    <w:p w:rsidR="0026504A" w:rsidRDefault="0026504A" w:rsidP="004153B9">
      <w:pPr>
        <w:jc w:val="both"/>
        <w:rPr>
          <w:rFonts w:ascii="Times New Roman" w:hAnsi="Times New Roman" w:cs="Times New Roman"/>
          <w:color w:val="FF0000"/>
          <w:sz w:val="28"/>
          <w:szCs w:val="28"/>
        </w:rPr>
      </w:pPr>
      <w:r w:rsidRPr="0026504A">
        <w:rPr>
          <w:rFonts w:ascii="Times New Roman" w:hAnsi="Times New Roman" w:cs="Times New Roman"/>
          <w:color w:val="FF0000"/>
          <w:sz w:val="28"/>
          <w:szCs w:val="28"/>
        </w:rPr>
        <w:t>Observation:</w:t>
      </w:r>
    </w:p>
    <w:p w:rsidR="0026504A" w:rsidRPr="000E5A4B" w:rsidRDefault="0026504A" w:rsidP="004153B9">
      <w:pPr>
        <w:pStyle w:val="ListParagraph"/>
        <w:numPr>
          <w:ilvl w:val="0"/>
          <w:numId w:val="18"/>
        </w:numPr>
        <w:spacing w:before="20"/>
        <w:ind w:left="0" w:firstLine="0"/>
        <w:jc w:val="both"/>
        <w:rPr>
          <w:rFonts w:ascii="Times New Roman" w:hAnsi="Times New Roman"/>
          <w:sz w:val="28"/>
          <w:szCs w:val="28"/>
        </w:rPr>
      </w:pPr>
      <w:r w:rsidRPr="000E5A4B">
        <w:rPr>
          <w:rFonts w:ascii="Times New Roman" w:hAnsi="Times New Roman"/>
          <w:b/>
          <w:sz w:val="28"/>
          <w:szCs w:val="28"/>
        </w:rPr>
        <w:t xml:space="preserve">Red color </w:t>
      </w:r>
      <w:r w:rsidRPr="000E5A4B">
        <w:rPr>
          <w:rFonts w:ascii="Times New Roman" w:hAnsi="Times New Roman"/>
          <w:sz w:val="28"/>
          <w:szCs w:val="28"/>
        </w:rPr>
        <w:t>- New opened connections.</w:t>
      </w:r>
    </w:p>
    <w:p w:rsidR="0026504A" w:rsidRPr="000E5A4B" w:rsidRDefault="0026504A" w:rsidP="004153B9">
      <w:pPr>
        <w:pStyle w:val="ListParagraph"/>
        <w:numPr>
          <w:ilvl w:val="0"/>
          <w:numId w:val="18"/>
        </w:numPr>
        <w:spacing w:before="41"/>
        <w:ind w:left="0" w:firstLine="0"/>
        <w:jc w:val="both"/>
        <w:rPr>
          <w:rFonts w:ascii="Times New Roman" w:hAnsi="Times New Roman"/>
          <w:sz w:val="28"/>
          <w:szCs w:val="28"/>
        </w:rPr>
      </w:pPr>
      <w:r w:rsidRPr="000E5A4B">
        <w:rPr>
          <w:rFonts w:ascii="Times New Roman" w:hAnsi="Times New Roman"/>
          <w:b/>
          <w:sz w:val="28"/>
          <w:szCs w:val="28"/>
        </w:rPr>
        <w:t xml:space="preserve">Yellow color </w:t>
      </w:r>
      <w:r w:rsidRPr="000E5A4B">
        <w:rPr>
          <w:rFonts w:ascii="Times New Roman" w:hAnsi="Times New Roman"/>
          <w:sz w:val="28"/>
          <w:szCs w:val="28"/>
        </w:rPr>
        <w:t>– Closed connections</w:t>
      </w:r>
    </w:p>
    <w:p w:rsidR="0026504A" w:rsidRPr="000E5A4B" w:rsidRDefault="0026504A" w:rsidP="004153B9">
      <w:pPr>
        <w:pStyle w:val="ListParagraph"/>
        <w:numPr>
          <w:ilvl w:val="0"/>
          <w:numId w:val="18"/>
        </w:numPr>
        <w:spacing w:before="22"/>
        <w:ind w:left="0" w:firstLine="0"/>
        <w:jc w:val="both"/>
        <w:rPr>
          <w:rFonts w:ascii="Times New Roman" w:hAnsi="Times New Roman"/>
          <w:sz w:val="28"/>
          <w:szCs w:val="28"/>
        </w:rPr>
      </w:pPr>
      <w:r w:rsidRPr="000E5A4B">
        <w:rPr>
          <w:rFonts w:ascii="Times New Roman" w:hAnsi="Times New Roman"/>
          <w:b/>
          <w:sz w:val="28"/>
          <w:szCs w:val="28"/>
        </w:rPr>
        <w:t xml:space="preserve">Green color </w:t>
      </w:r>
      <w:r w:rsidRPr="000E5A4B">
        <w:rPr>
          <w:rFonts w:ascii="Times New Roman" w:hAnsi="Times New Roman"/>
          <w:sz w:val="28"/>
          <w:szCs w:val="28"/>
        </w:rPr>
        <w:t>– Connection in state changing.</w:t>
      </w:r>
    </w:p>
    <w:p w:rsidR="00B07AA3" w:rsidRPr="004244CF" w:rsidRDefault="00B07AA3" w:rsidP="004153B9">
      <w:pPr>
        <w:jc w:val="both"/>
        <w:rPr>
          <w:rFonts w:ascii="Times New Roman" w:hAnsi="Times New Roman" w:cs="Times New Roman"/>
          <w:sz w:val="28"/>
          <w:szCs w:val="28"/>
        </w:rPr>
      </w:pPr>
    </w:p>
    <w:p w:rsidR="0069660B" w:rsidRPr="0026504A" w:rsidRDefault="008F206B" w:rsidP="004153B9">
      <w:pPr>
        <w:pStyle w:val="ListParagraph"/>
        <w:numPr>
          <w:ilvl w:val="0"/>
          <w:numId w:val="16"/>
        </w:numPr>
        <w:tabs>
          <w:tab w:val="left" w:pos="0"/>
        </w:tabs>
        <w:ind w:left="0" w:firstLine="0"/>
        <w:jc w:val="both"/>
        <w:rPr>
          <w:rFonts w:ascii="Times New Roman" w:hAnsi="Times New Roman"/>
          <w:b/>
          <w:color w:val="0070C0"/>
          <w:sz w:val="28"/>
          <w:szCs w:val="28"/>
        </w:rPr>
      </w:pPr>
      <w:r w:rsidRPr="0026504A">
        <w:rPr>
          <w:rFonts w:ascii="Times New Roman" w:hAnsi="Times New Roman"/>
          <w:b/>
          <w:color w:val="0070C0"/>
          <w:sz w:val="28"/>
          <w:szCs w:val="28"/>
        </w:rPr>
        <w:t>Monitor Virtual Memory</w:t>
      </w:r>
      <w:r w:rsidR="0026504A">
        <w:rPr>
          <w:rFonts w:ascii="Times New Roman" w:hAnsi="Times New Roman"/>
          <w:b/>
          <w:color w:val="0070C0"/>
          <w:sz w:val="28"/>
          <w:szCs w:val="28"/>
        </w:rPr>
        <w:t xml:space="preserve">: </w:t>
      </w:r>
      <w:r w:rsidR="0069660B" w:rsidRPr="004244CF">
        <w:rPr>
          <w:rFonts w:ascii="Times New Roman" w:hAnsi="Times New Roman"/>
          <w:sz w:val="28"/>
          <w:szCs w:val="28"/>
        </w:rPr>
        <w:t>To Monitor Virtual Memory using a Sys-Internals tool, we have to use VM-Map. We can find this in the Sys</w:t>
      </w:r>
      <w:r w:rsidR="0026504A">
        <w:rPr>
          <w:rFonts w:ascii="Times New Roman" w:hAnsi="Times New Roman"/>
          <w:sz w:val="28"/>
          <w:szCs w:val="28"/>
        </w:rPr>
        <w:t>-</w:t>
      </w:r>
      <w:r w:rsidR="0069660B" w:rsidRPr="004244CF">
        <w:rPr>
          <w:rFonts w:ascii="Times New Roman" w:hAnsi="Times New Roman"/>
          <w:sz w:val="28"/>
          <w:szCs w:val="28"/>
        </w:rPr>
        <w:t>Internals Suite package</w:t>
      </w:r>
      <w:bookmarkStart w:id="0" w:name="_GoBack"/>
      <w:bookmarkEnd w:id="0"/>
      <w:r w:rsidRPr="004244CF">
        <w:rPr>
          <w:rFonts w:ascii="Times New Roman" w:hAnsi="Times New Roman"/>
          <w:sz w:val="28"/>
          <w:szCs w:val="28"/>
        </w:rPr>
        <w:t>.</w:t>
      </w:r>
      <w:r w:rsidR="0026504A">
        <w:rPr>
          <w:rFonts w:ascii="Times New Roman" w:hAnsi="Times New Roman"/>
          <w:sz w:val="28"/>
          <w:szCs w:val="28"/>
        </w:rPr>
        <w:t xml:space="preserve"> </w:t>
      </w:r>
      <w:r w:rsidR="0069660B" w:rsidRPr="004244CF">
        <w:rPr>
          <w:rFonts w:ascii="Times New Roman" w:hAnsi="Times New Roman"/>
          <w:sz w:val="28"/>
          <w:szCs w:val="28"/>
        </w:rPr>
        <w:t xml:space="preserve">Once we double click on the application we will be greeted by the major live processes of the system as we can see in the picture above and to take a look about their memory, we need to select a process and click </w:t>
      </w:r>
      <w:r w:rsidR="0069660B" w:rsidRPr="004244CF">
        <w:rPr>
          <w:rFonts w:ascii="Times New Roman" w:hAnsi="Times New Roman"/>
          <w:i/>
          <w:iCs/>
          <w:sz w:val="28"/>
          <w:szCs w:val="28"/>
        </w:rPr>
        <w:t>‘Okay’</w:t>
      </w:r>
      <w:r w:rsidR="0069660B" w:rsidRPr="004244CF">
        <w:rPr>
          <w:rFonts w:ascii="Times New Roman" w:hAnsi="Times New Roman"/>
          <w:sz w:val="28"/>
          <w:szCs w:val="28"/>
        </w:rPr>
        <w:t>.</w:t>
      </w:r>
    </w:p>
    <w:p w:rsidR="0026504A" w:rsidRDefault="0026504A" w:rsidP="004153B9">
      <w:pPr>
        <w:pStyle w:val="ListParagraph"/>
        <w:tabs>
          <w:tab w:val="left" w:pos="0"/>
        </w:tabs>
        <w:ind w:left="0"/>
        <w:jc w:val="both"/>
        <w:rPr>
          <w:rFonts w:ascii="Times New Roman" w:hAnsi="Times New Roman"/>
          <w:b/>
          <w:color w:val="0070C0"/>
          <w:sz w:val="28"/>
          <w:szCs w:val="28"/>
        </w:rPr>
      </w:pPr>
    </w:p>
    <w:p w:rsidR="0026504A" w:rsidRDefault="0026504A" w:rsidP="004153B9">
      <w:pPr>
        <w:pStyle w:val="ListParagraph"/>
        <w:tabs>
          <w:tab w:val="left" w:pos="0"/>
        </w:tabs>
        <w:ind w:left="0"/>
        <w:jc w:val="both"/>
        <w:rPr>
          <w:rFonts w:ascii="Times New Roman" w:hAnsi="Times New Roman"/>
          <w:b/>
          <w:color w:val="0070C0"/>
          <w:sz w:val="28"/>
          <w:szCs w:val="28"/>
        </w:rPr>
      </w:pPr>
      <w:r>
        <w:rPr>
          <w:rFonts w:ascii="Times New Roman" w:hAnsi="Times New Roman"/>
          <w:b/>
          <w:color w:val="0070C0"/>
          <w:sz w:val="28"/>
          <w:szCs w:val="28"/>
        </w:rPr>
        <w:tab/>
      </w:r>
      <w:r>
        <w:rPr>
          <w:rFonts w:ascii="Times New Roman" w:hAnsi="Times New Roman"/>
          <w:b/>
          <w:color w:val="0070C0"/>
          <w:sz w:val="28"/>
          <w:szCs w:val="28"/>
        </w:rPr>
        <w:tab/>
      </w:r>
      <w:r>
        <w:rPr>
          <w:rFonts w:ascii="Times New Roman" w:hAnsi="Times New Roman"/>
          <w:b/>
          <w:color w:val="0070C0"/>
          <w:sz w:val="28"/>
          <w:szCs w:val="28"/>
        </w:rPr>
        <w:tab/>
      </w:r>
      <w:r>
        <w:rPr>
          <w:rFonts w:ascii="Times New Roman" w:hAnsi="Times New Roman"/>
          <w:b/>
          <w:color w:val="0070C0"/>
          <w:sz w:val="28"/>
          <w:szCs w:val="28"/>
        </w:rPr>
        <w:tab/>
      </w:r>
      <w:r w:rsidR="000E5A4B">
        <w:rPr>
          <w:rFonts w:ascii="Times New Roman" w:hAnsi="Times New Roman"/>
          <w:b/>
          <w:color w:val="0070C0"/>
          <w:sz w:val="28"/>
          <w:szCs w:val="28"/>
        </w:rPr>
        <w:tab/>
      </w:r>
      <w:r>
        <w:rPr>
          <w:rFonts w:ascii="Times New Roman" w:hAnsi="Times New Roman"/>
          <w:b/>
          <w:color w:val="0070C0"/>
          <w:sz w:val="28"/>
          <w:szCs w:val="28"/>
        </w:rPr>
        <w:t>VM-MAP</w:t>
      </w:r>
    </w:p>
    <w:p w:rsidR="00BF5556" w:rsidRDefault="00BF5556" w:rsidP="004153B9">
      <w:pPr>
        <w:pStyle w:val="BodyText"/>
        <w:tabs>
          <w:tab w:val="left" w:pos="9026"/>
        </w:tabs>
        <w:spacing w:before="41"/>
        <w:jc w:val="both"/>
        <w:rPr>
          <w:rFonts w:ascii="Times New Roman" w:hAnsi="Times New Roman" w:cs="Times New Roman"/>
          <w:sz w:val="28"/>
          <w:szCs w:val="28"/>
        </w:rPr>
      </w:pPr>
      <w:r w:rsidRPr="00BF5556">
        <w:rPr>
          <w:rFonts w:ascii="Times New Roman" w:hAnsi="Times New Roman" w:cs="Times New Roman"/>
          <w:sz w:val="28"/>
          <w:szCs w:val="28"/>
        </w:rPr>
        <w:t>VM</w:t>
      </w:r>
      <w:r>
        <w:rPr>
          <w:rFonts w:ascii="Times New Roman" w:hAnsi="Times New Roman" w:cs="Times New Roman"/>
          <w:sz w:val="28"/>
          <w:szCs w:val="28"/>
        </w:rPr>
        <w:t>-</w:t>
      </w:r>
      <w:r w:rsidRPr="00BF5556">
        <w:rPr>
          <w:rFonts w:ascii="Times New Roman" w:hAnsi="Times New Roman" w:cs="Times New Roman"/>
          <w:sz w:val="28"/>
          <w:szCs w:val="28"/>
        </w:rPr>
        <w:t>Map is a process virtual and physical memory analysis utility. It shows a breakdown of a process's committed virtual memory types as well as the amount of physical memory (working set) assigned by the operating system to those types. Besides graphical representations of memory usage, VMMap also shows summary information and a detailed process memory map. Powerful filtering and refresh capabilities allow you to identify the sources of process memory usage and the memory cost of application</w:t>
      </w:r>
      <w:r w:rsidRPr="00BF5556">
        <w:rPr>
          <w:rFonts w:ascii="Times New Roman" w:hAnsi="Times New Roman" w:cs="Times New Roman"/>
          <w:spacing w:val="-9"/>
          <w:sz w:val="28"/>
          <w:szCs w:val="28"/>
        </w:rPr>
        <w:t xml:space="preserve"> </w:t>
      </w:r>
      <w:r w:rsidRPr="00BF5556">
        <w:rPr>
          <w:rFonts w:ascii="Times New Roman" w:hAnsi="Times New Roman" w:cs="Times New Roman"/>
          <w:sz w:val="28"/>
          <w:szCs w:val="28"/>
        </w:rPr>
        <w:t>features.</w:t>
      </w:r>
    </w:p>
    <w:p w:rsidR="00BF5556" w:rsidRDefault="00BF5556" w:rsidP="004153B9">
      <w:pPr>
        <w:pStyle w:val="BodyText"/>
        <w:tabs>
          <w:tab w:val="left" w:pos="9026"/>
        </w:tabs>
        <w:spacing w:before="41"/>
        <w:jc w:val="both"/>
        <w:rPr>
          <w:rFonts w:ascii="Times New Roman" w:hAnsi="Times New Roman" w:cs="Times New Roman"/>
          <w:sz w:val="28"/>
          <w:szCs w:val="28"/>
        </w:rPr>
      </w:pPr>
    </w:p>
    <w:p w:rsidR="00BF5556" w:rsidRDefault="00BF5556" w:rsidP="004153B9">
      <w:pPr>
        <w:pStyle w:val="BodyText"/>
        <w:jc w:val="both"/>
      </w:pPr>
      <w:r w:rsidRPr="00BF5556">
        <w:rPr>
          <w:rFonts w:ascii="Times New Roman" w:hAnsi="Times New Roman" w:cs="Times New Roman"/>
          <w:sz w:val="28"/>
          <w:szCs w:val="28"/>
        </w:rPr>
        <w:t>VM</w:t>
      </w:r>
      <w:r>
        <w:rPr>
          <w:rFonts w:ascii="Times New Roman" w:hAnsi="Times New Roman" w:cs="Times New Roman"/>
          <w:sz w:val="28"/>
          <w:szCs w:val="28"/>
        </w:rPr>
        <w:t>-</w:t>
      </w:r>
      <w:r w:rsidRPr="00BF5556">
        <w:rPr>
          <w:rFonts w:ascii="Times New Roman" w:hAnsi="Times New Roman" w:cs="Times New Roman"/>
          <w:sz w:val="28"/>
          <w:szCs w:val="28"/>
        </w:rPr>
        <w:t>Map is the ideal tool for developers wanting to understand and optimize their application's memory resource usage</w:t>
      </w:r>
      <w:r>
        <w:t>.</w:t>
      </w:r>
    </w:p>
    <w:p w:rsidR="00BF5556" w:rsidRDefault="00BF5556" w:rsidP="004153B9">
      <w:pPr>
        <w:pStyle w:val="BodyText"/>
        <w:spacing w:before="5"/>
        <w:jc w:val="both"/>
        <w:rPr>
          <w:sz w:val="26"/>
        </w:rPr>
      </w:pPr>
      <w:r>
        <w:rPr>
          <w:noProof/>
          <w:sz w:val="26"/>
          <w:lang w:val="en-IN" w:eastAsia="en-IN"/>
        </w:rPr>
        <w:lastRenderedPageBreak/>
        <w:drawing>
          <wp:anchor distT="0" distB="0" distL="114300" distR="114300" simplePos="0" relativeHeight="251672576" behindDoc="1" locked="0" layoutInCell="1" allowOverlap="1">
            <wp:simplePos x="0" y="0"/>
            <wp:positionH relativeFrom="column">
              <wp:posOffset>10160</wp:posOffset>
            </wp:positionH>
            <wp:positionV relativeFrom="paragraph">
              <wp:posOffset>-561340</wp:posOffset>
            </wp:positionV>
            <wp:extent cx="5492750" cy="2380615"/>
            <wp:effectExtent l="19050" t="0" r="0" b="0"/>
            <wp:wrapTight wrapText="bothSides">
              <wp:wrapPolygon edited="0">
                <wp:start x="-75" y="0"/>
                <wp:lineTo x="-75" y="21433"/>
                <wp:lineTo x="21575" y="21433"/>
                <wp:lineTo x="21575" y="0"/>
                <wp:lineTo x="-75"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96).png"/>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92750" cy="2380615"/>
                    </a:xfrm>
                    <a:prstGeom prst="rect">
                      <a:avLst/>
                    </a:prstGeom>
                  </pic:spPr>
                </pic:pic>
              </a:graphicData>
            </a:graphic>
          </wp:anchor>
        </w:drawing>
      </w:r>
    </w:p>
    <w:p w:rsidR="00BF5556" w:rsidRDefault="00BF5556" w:rsidP="004153B9">
      <w:pPr>
        <w:pStyle w:val="BodyText"/>
        <w:jc w:val="both"/>
        <w:rPr>
          <w:rFonts w:ascii="Times New Roman" w:hAnsi="Times New Roman" w:cs="Times New Roman"/>
          <w:sz w:val="28"/>
          <w:szCs w:val="28"/>
        </w:rPr>
      </w:pPr>
      <w:r w:rsidRPr="00BF5556">
        <w:rPr>
          <w:rFonts w:ascii="Times New Roman" w:hAnsi="Times New Roman" w:cs="Times New Roman"/>
          <w:color w:val="FF0000"/>
          <w:sz w:val="28"/>
        </w:rPr>
        <w:t>Observation</w:t>
      </w:r>
      <w:r w:rsidRPr="00BF5556">
        <w:rPr>
          <w:rFonts w:ascii="Times New Roman" w:hAnsi="Times New Roman" w:cs="Times New Roman"/>
          <w:sz w:val="28"/>
        </w:rPr>
        <w:t>:</w:t>
      </w:r>
      <w:r w:rsidRPr="00BF5556">
        <w:rPr>
          <w:sz w:val="24"/>
        </w:rPr>
        <w:t xml:space="preserve"> </w:t>
      </w:r>
      <w:r w:rsidRPr="00BF5556">
        <w:rPr>
          <w:rFonts w:ascii="Times New Roman" w:hAnsi="Times New Roman" w:cs="Times New Roman"/>
          <w:sz w:val="28"/>
          <w:szCs w:val="28"/>
        </w:rPr>
        <w:t>Besides flexible views for analyzing live processes, VM</w:t>
      </w:r>
      <w:r>
        <w:rPr>
          <w:rFonts w:ascii="Times New Roman" w:hAnsi="Times New Roman" w:cs="Times New Roman"/>
          <w:sz w:val="28"/>
          <w:szCs w:val="28"/>
        </w:rPr>
        <w:t>-</w:t>
      </w:r>
      <w:r w:rsidRPr="00BF5556">
        <w:rPr>
          <w:rFonts w:ascii="Times New Roman" w:hAnsi="Times New Roman" w:cs="Times New Roman"/>
          <w:sz w:val="28"/>
          <w:szCs w:val="28"/>
        </w:rPr>
        <w:t>Map supports the export of data in multiple forms, including a native format that preserves all the information so that you can load back in. It also includes command-line options that enable scripting scenarios.</w:t>
      </w:r>
    </w:p>
    <w:p w:rsidR="00BF5556" w:rsidRDefault="00BF5556" w:rsidP="004153B9">
      <w:pPr>
        <w:pStyle w:val="BodyText"/>
        <w:jc w:val="both"/>
        <w:rPr>
          <w:rFonts w:ascii="Times New Roman" w:hAnsi="Times New Roman" w:cs="Times New Roman"/>
          <w:sz w:val="28"/>
          <w:szCs w:val="28"/>
        </w:rPr>
      </w:pPr>
    </w:p>
    <w:p w:rsidR="00BF5556" w:rsidRDefault="00BF5556" w:rsidP="004153B9">
      <w:pPr>
        <w:pStyle w:val="BodyText"/>
        <w:jc w:val="both"/>
        <w:rPr>
          <w:rFonts w:ascii="Times New Roman" w:hAnsi="Times New Roman" w:cs="Times New Roman"/>
          <w:sz w:val="28"/>
          <w:szCs w:val="28"/>
        </w:rPr>
      </w:pPr>
    </w:p>
    <w:p w:rsidR="00BF5556" w:rsidRDefault="00BF5556" w:rsidP="004153B9">
      <w:pPr>
        <w:pStyle w:val="BodyText"/>
        <w:jc w:val="both"/>
        <w:rPr>
          <w:rFonts w:ascii="Times New Roman" w:hAnsi="Times New Roman" w:cs="Times New Roman"/>
          <w:sz w:val="28"/>
          <w:szCs w:val="28"/>
        </w:rPr>
      </w:pPr>
    </w:p>
    <w:p w:rsidR="00BF5556" w:rsidRPr="00BF5556" w:rsidRDefault="00BF5556" w:rsidP="004153B9">
      <w:pPr>
        <w:pStyle w:val="ListParagraph"/>
        <w:numPr>
          <w:ilvl w:val="0"/>
          <w:numId w:val="16"/>
        </w:numPr>
        <w:tabs>
          <w:tab w:val="left" w:pos="0"/>
        </w:tabs>
        <w:ind w:left="0" w:firstLine="0"/>
        <w:jc w:val="both"/>
        <w:rPr>
          <w:rFonts w:ascii="Times New Roman" w:hAnsi="Times New Roman"/>
          <w:b/>
          <w:color w:val="0033CC"/>
          <w:sz w:val="28"/>
          <w:szCs w:val="28"/>
        </w:rPr>
      </w:pPr>
      <w:r w:rsidRPr="00BF5556">
        <w:rPr>
          <w:rFonts w:ascii="Times New Roman" w:hAnsi="Times New Roman"/>
          <w:b/>
          <w:color w:val="0033CC"/>
          <w:sz w:val="28"/>
          <w:szCs w:val="28"/>
        </w:rPr>
        <w:t>Monitor Hard Disk</w:t>
      </w:r>
    </w:p>
    <w:p w:rsidR="00BF5556" w:rsidRPr="004244CF" w:rsidRDefault="00BF5556" w:rsidP="004153B9">
      <w:pPr>
        <w:jc w:val="both"/>
        <w:rPr>
          <w:rFonts w:ascii="Times New Roman" w:hAnsi="Times New Roman" w:cs="Times New Roman"/>
          <w:sz w:val="28"/>
          <w:szCs w:val="28"/>
        </w:rPr>
      </w:pPr>
      <w:r w:rsidRPr="004244CF">
        <w:rPr>
          <w:rFonts w:ascii="Times New Roman" w:hAnsi="Times New Roman" w:cs="Times New Roman"/>
          <w:sz w:val="28"/>
          <w:szCs w:val="28"/>
        </w:rPr>
        <w:t>To monitor the activity inside the Hard Disk we need to use an application in Sys</w:t>
      </w:r>
      <w:r>
        <w:rPr>
          <w:rFonts w:ascii="Times New Roman" w:hAnsi="Times New Roman" w:cs="Times New Roman"/>
          <w:sz w:val="28"/>
          <w:szCs w:val="28"/>
        </w:rPr>
        <w:t>-</w:t>
      </w:r>
      <w:r w:rsidRPr="004244CF">
        <w:rPr>
          <w:rFonts w:ascii="Times New Roman" w:hAnsi="Times New Roman" w:cs="Times New Roman"/>
          <w:sz w:val="28"/>
          <w:szCs w:val="28"/>
        </w:rPr>
        <w:t>Internals Suite package known as Disk Monitor. We can find it as Disk</w:t>
      </w:r>
      <w:r>
        <w:rPr>
          <w:rFonts w:ascii="Times New Roman" w:hAnsi="Times New Roman" w:cs="Times New Roman"/>
          <w:sz w:val="28"/>
          <w:szCs w:val="28"/>
        </w:rPr>
        <w:t>-</w:t>
      </w:r>
      <w:r w:rsidRPr="004244CF">
        <w:rPr>
          <w:rFonts w:ascii="Times New Roman" w:hAnsi="Times New Roman" w:cs="Times New Roman"/>
          <w:sz w:val="28"/>
          <w:szCs w:val="28"/>
        </w:rPr>
        <w:t>mon in the package. We need to open this application as an Administrator because a guest cannot access such sensitive information.</w:t>
      </w:r>
    </w:p>
    <w:p w:rsidR="00BF5556" w:rsidRPr="00BF5556" w:rsidRDefault="00BF5556" w:rsidP="004153B9">
      <w:pPr>
        <w:pStyle w:val="BodyText"/>
        <w:jc w:val="both"/>
        <w:rPr>
          <w:rFonts w:ascii="Times New Roman" w:hAnsi="Times New Roman" w:cs="Times New Roman"/>
          <w:sz w:val="28"/>
          <w:szCs w:val="28"/>
        </w:rPr>
      </w:pPr>
      <w:r>
        <w:rPr>
          <w:rFonts w:ascii="Times New Roman" w:hAnsi="Times New Roman" w:cs="Times New Roman"/>
          <w:sz w:val="28"/>
          <w:szCs w:val="28"/>
        </w:rPr>
        <w:t xml:space="preserve"> </w:t>
      </w:r>
    </w:p>
    <w:p w:rsidR="00BF5556" w:rsidRPr="00BF5556" w:rsidRDefault="00BF5556" w:rsidP="004153B9">
      <w:pPr>
        <w:spacing w:before="22"/>
        <w:jc w:val="both"/>
        <w:rPr>
          <w:rFonts w:ascii="Times New Roman" w:hAnsi="Times New Roman" w:cs="Times New Roman"/>
          <w:b/>
          <w:color w:val="0033CC"/>
          <w:sz w:val="28"/>
          <w:szCs w:val="28"/>
        </w:rPr>
      </w:pPr>
      <w:r>
        <w:rPr>
          <w:rFonts w:ascii="Times New Roman" w:hAnsi="Times New Roman" w:cs="Times New Roman"/>
          <w:b/>
          <w:color w:val="0070C0"/>
          <w:sz w:val="28"/>
          <w:szCs w:val="28"/>
        </w:rPr>
        <w:t xml:space="preserve"> </w:t>
      </w:r>
      <w:r w:rsidRPr="00BF5556">
        <w:rPr>
          <w:rFonts w:ascii="Times New Roman" w:hAnsi="Times New Roman" w:cs="Times New Roman"/>
          <w:b/>
          <w:color w:val="0070C0"/>
          <w:sz w:val="28"/>
          <w:szCs w:val="28"/>
        </w:rPr>
        <w:t xml:space="preserve"> </w:t>
      </w:r>
      <w:r w:rsidR="004153B9">
        <w:rPr>
          <w:rFonts w:ascii="Times New Roman" w:hAnsi="Times New Roman" w:cs="Times New Roman"/>
          <w:b/>
          <w:color w:val="0070C0"/>
          <w:sz w:val="28"/>
          <w:szCs w:val="28"/>
        </w:rPr>
        <w:tab/>
      </w:r>
      <w:r w:rsidR="004153B9">
        <w:rPr>
          <w:rFonts w:ascii="Times New Roman" w:hAnsi="Times New Roman" w:cs="Times New Roman"/>
          <w:b/>
          <w:color w:val="0070C0"/>
          <w:sz w:val="28"/>
          <w:szCs w:val="28"/>
        </w:rPr>
        <w:tab/>
      </w:r>
      <w:r w:rsidR="004153B9">
        <w:rPr>
          <w:rFonts w:ascii="Times New Roman" w:hAnsi="Times New Roman" w:cs="Times New Roman"/>
          <w:b/>
          <w:color w:val="0070C0"/>
          <w:sz w:val="28"/>
          <w:szCs w:val="28"/>
        </w:rPr>
        <w:tab/>
      </w:r>
      <w:r w:rsidR="004153B9">
        <w:rPr>
          <w:rFonts w:ascii="Times New Roman" w:hAnsi="Times New Roman" w:cs="Times New Roman"/>
          <w:b/>
          <w:color w:val="0070C0"/>
          <w:sz w:val="28"/>
          <w:szCs w:val="28"/>
        </w:rPr>
        <w:tab/>
      </w:r>
      <w:r w:rsidR="004153B9">
        <w:rPr>
          <w:rFonts w:ascii="Times New Roman" w:hAnsi="Times New Roman" w:cs="Times New Roman"/>
          <w:b/>
          <w:color w:val="0070C0"/>
          <w:sz w:val="28"/>
          <w:szCs w:val="28"/>
        </w:rPr>
        <w:tab/>
      </w:r>
      <w:r w:rsidRPr="00BF5556">
        <w:rPr>
          <w:rFonts w:ascii="Times New Roman" w:hAnsi="Times New Roman" w:cs="Times New Roman"/>
          <w:b/>
          <w:color w:val="0033CC"/>
          <w:sz w:val="32"/>
          <w:szCs w:val="28"/>
        </w:rPr>
        <w:t>Disk-Mon</w:t>
      </w:r>
    </w:p>
    <w:p w:rsidR="004153B9" w:rsidRDefault="00BF5556" w:rsidP="004153B9">
      <w:pPr>
        <w:pStyle w:val="BodyText"/>
        <w:spacing w:before="22" w:line="259" w:lineRule="auto"/>
        <w:jc w:val="both"/>
        <w:rPr>
          <w:rFonts w:ascii="Times New Roman" w:hAnsi="Times New Roman" w:cs="Times New Roman"/>
          <w:sz w:val="28"/>
          <w:szCs w:val="28"/>
        </w:rPr>
      </w:pPr>
      <w:r w:rsidRPr="00BF5556">
        <w:rPr>
          <w:rFonts w:ascii="Times New Roman" w:hAnsi="Times New Roman" w:cs="Times New Roman"/>
          <w:sz w:val="28"/>
          <w:szCs w:val="28"/>
        </w:rPr>
        <w:t>Disk</w:t>
      </w:r>
      <w:r>
        <w:rPr>
          <w:rFonts w:ascii="Times New Roman" w:hAnsi="Times New Roman" w:cs="Times New Roman"/>
          <w:sz w:val="28"/>
          <w:szCs w:val="28"/>
        </w:rPr>
        <w:t>-</w:t>
      </w:r>
      <w:r w:rsidRPr="00BF5556">
        <w:rPr>
          <w:rFonts w:ascii="Times New Roman" w:hAnsi="Times New Roman" w:cs="Times New Roman"/>
          <w:sz w:val="28"/>
          <w:szCs w:val="28"/>
        </w:rPr>
        <w:t>Mon is an application that logs and displays all hard disk activity on a Windows system. You can also minimize Disk</w:t>
      </w:r>
      <w:r>
        <w:rPr>
          <w:rFonts w:ascii="Times New Roman" w:hAnsi="Times New Roman" w:cs="Times New Roman"/>
          <w:sz w:val="28"/>
          <w:szCs w:val="28"/>
        </w:rPr>
        <w:t>-</w:t>
      </w:r>
      <w:r w:rsidRPr="00BF5556">
        <w:rPr>
          <w:rFonts w:ascii="Times New Roman" w:hAnsi="Times New Roman" w:cs="Times New Roman"/>
          <w:sz w:val="28"/>
          <w:szCs w:val="28"/>
        </w:rPr>
        <w:t>Mon to your system tray where it acts as a disk light</w:t>
      </w:r>
      <w:r>
        <w:rPr>
          <w:rFonts w:ascii="Times New Roman" w:hAnsi="Times New Roman" w:cs="Times New Roman"/>
          <w:sz w:val="28"/>
          <w:szCs w:val="28"/>
        </w:rPr>
        <w:t xml:space="preserve"> </w:t>
      </w:r>
      <w:r w:rsidRPr="00BF5556">
        <w:rPr>
          <w:rFonts w:ascii="Times New Roman" w:hAnsi="Times New Roman" w:cs="Times New Roman"/>
          <w:sz w:val="28"/>
          <w:szCs w:val="28"/>
        </w:rPr>
        <w:t>, presenting a green icon when there is disk-read activity and a red icon when there is disk-write activity</w:t>
      </w:r>
    </w:p>
    <w:p w:rsidR="004153B9" w:rsidRDefault="00BF5556" w:rsidP="004153B9">
      <w:pPr>
        <w:pStyle w:val="BodyText"/>
        <w:numPr>
          <w:ilvl w:val="0"/>
          <w:numId w:val="22"/>
        </w:numPr>
        <w:spacing w:before="22" w:line="259" w:lineRule="auto"/>
        <w:jc w:val="both"/>
        <w:rPr>
          <w:rFonts w:ascii="Times New Roman" w:hAnsi="Times New Roman" w:cs="Times New Roman"/>
          <w:sz w:val="28"/>
          <w:szCs w:val="28"/>
        </w:rPr>
      </w:pPr>
      <w:r w:rsidRPr="00BF5556">
        <w:rPr>
          <w:rFonts w:ascii="Times New Roman" w:hAnsi="Times New Roman" w:cs="Times New Roman"/>
          <w:sz w:val="28"/>
          <w:szCs w:val="28"/>
        </w:rPr>
        <w:t xml:space="preserve">Read and write offsets are presented in terms of sectors (512 bytes). </w:t>
      </w:r>
    </w:p>
    <w:p w:rsidR="004153B9" w:rsidRPr="004153B9" w:rsidRDefault="00BF5556" w:rsidP="004153B9">
      <w:pPr>
        <w:pStyle w:val="BodyText"/>
        <w:numPr>
          <w:ilvl w:val="0"/>
          <w:numId w:val="22"/>
        </w:numPr>
        <w:spacing w:before="22" w:line="259" w:lineRule="auto"/>
        <w:jc w:val="both"/>
        <w:rPr>
          <w:rFonts w:ascii="Times New Roman" w:hAnsi="Times New Roman" w:cs="Times New Roman"/>
          <w:sz w:val="28"/>
          <w:szCs w:val="28"/>
        </w:rPr>
      </w:pPr>
      <w:r w:rsidRPr="004153B9">
        <w:rPr>
          <w:rFonts w:ascii="Times New Roman" w:hAnsi="Times New Roman" w:cs="Times New Roman"/>
          <w:sz w:val="28"/>
          <w:szCs w:val="28"/>
        </w:rPr>
        <w:t>Events can be either timed for their duration (in microseconds), or stamped with the absolute time that they were</w:t>
      </w:r>
      <w:r w:rsidRPr="004153B9">
        <w:rPr>
          <w:rFonts w:ascii="Times New Roman" w:hAnsi="Times New Roman" w:cs="Times New Roman"/>
          <w:spacing w:val="-4"/>
          <w:sz w:val="28"/>
          <w:szCs w:val="28"/>
        </w:rPr>
        <w:t xml:space="preserve"> </w:t>
      </w:r>
      <w:r w:rsidRPr="004153B9">
        <w:rPr>
          <w:rFonts w:ascii="Times New Roman" w:hAnsi="Times New Roman" w:cs="Times New Roman"/>
          <w:sz w:val="28"/>
          <w:szCs w:val="28"/>
        </w:rPr>
        <w:t>initiated.</w:t>
      </w:r>
      <w:r w:rsidRPr="00BF5556">
        <w:rPr>
          <w:noProof/>
          <w:lang w:eastAsia="en-IN"/>
        </w:rPr>
        <w:t xml:space="preserve"> </w:t>
      </w:r>
    </w:p>
    <w:p w:rsidR="00BF5556" w:rsidRPr="004153B9" w:rsidRDefault="000E5A4B" w:rsidP="004153B9">
      <w:pPr>
        <w:pStyle w:val="BodyText"/>
        <w:numPr>
          <w:ilvl w:val="0"/>
          <w:numId w:val="22"/>
        </w:numPr>
        <w:spacing w:before="22" w:line="259" w:lineRule="auto"/>
        <w:jc w:val="both"/>
        <w:rPr>
          <w:rFonts w:ascii="Times New Roman" w:hAnsi="Times New Roman" w:cs="Times New Roman"/>
          <w:sz w:val="28"/>
          <w:szCs w:val="28"/>
        </w:rPr>
      </w:pPr>
      <w:r>
        <w:rPr>
          <w:noProof/>
          <w:lang w:val="en-IN" w:eastAsia="en-IN"/>
        </w:rPr>
        <w:drawing>
          <wp:anchor distT="0" distB="0" distL="0" distR="0" simplePos="0" relativeHeight="251691008" behindDoc="0" locked="0" layoutInCell="1" allowOverlap="1">
            <wp:simplePos x="0" y="0"/>
            <wp:positionH relativeFrom="page">
              <wp:posOffset>1243965</wp:posOffset>
            </wp:positionH>
            <wp:positionV relativeFrom="paragraph">
              <wp:posOffset>-8302625</wp:posOffset>
            </wp:positionV>
            <wp:extent cx="5699760" cy="1647190"/>
            <wp:effectExtent l="19050" t="0" r="0" b="0"/>
            <wp:wrapTopAndBottom/>
            <wp:docPr id="31" name="image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77.jpeg"/>
                    <pic:cNvPicPr/>
                  </pic:nvPicPr>
                  <pic:blipFill>
                    <a:blip r:embed="rId38" cstate="print"/>
                    <a:stretch>
                      <a:fillRect/>
                    </a:stretch>
                  </pic:blipFill>
                  <pic:spPr>
                    <a:xfrm>
                      <a:off x="0" y="0"/>
                      <a:ext cx="5699760" cy="1647190"/>
                    </a:xfrm>
                    <a:prstGeom prst="rect">
                      <a:avLst/>
                    </a:prstGeom>
                  </pic:spPr>
                </pic:pic>
              </a:graphicData>
            </a:graphic>
          </wp:anchor>
        </w:drawing>
      </w:r>
      <w:r w:rsidR="00BF5556" w:rsidRPr="004153B9">
        <w:rPr>
          <w:rFonts w:ascii="Times New Roman" w:hAnsi="Times New Roman"/>
          <w:sz w:val="28"/>
          <w:szCs w:val="28"/>
        </w:rPr>
        <w:t>The History Depth dialog can be used to specify the maximum number of records that will be kept in the GUI (0 signifies no</w:t>
      </w:r>
      <w:r w:rsidR="00BF5556" w:rsidRPr="004153B9">
        <w:rPr>
          <w:rFonts w:ascii="Times New Roman" w:hAnsi="Times New Roman"/>
          <w:spacing w:val="-4"/>
          <w:sz w:val="28"/>
          <w:szCs w:val="28"/>
        </w:rPr>
        <w:t xml:space="preserve"> </w:t>
      </w:r>
      <w:r w:rsidR="00BF5556" w:rsidRPr="004153B9">
        <w:rPr>
          <w:rFonts w:ascii="Times New Roman" w:hAnsi="Times New Roman"/>
          <w:sz w:val="28"/>
          <w:szCs w:val="28"/>
        </w:rPr>
        <w:t>limit)</w:t>
      </w:r>
    </w:p>
    <w:p w:rsidR="00765983" w:rsidRPr="004153B9" w:rsidRDefault="004153B9" w:rsidP="004153B9">
      <w:pPr>
        <w:pStyle w:val="ListParagraph"/>
        <w:widowControl w:val="0"/>
        <w:tabs>
          <w:tab w:val="left" w:pos="1560"/>
          <w:tab w:val="left" w:pos="1561"/>
        </w:tabs>
        <w:autoSpaceDE w:val="0"/>
        <w:autoSpaceDN w:val="0"/>
        <w:spacing w:after="0"/>
        <w:ind w:left="0"/>
        <w:jc w:val="both"/>
        <w:rPr>
          <w:rFonts w:ascii="Times New Roman" w:hAnsi="Times New Roman"/>
          <w:sz w:val="28"/>
          <w:szCs w:val="28"/>
        </w:rPr>
      </w:pPr>
      <w:r>
        <w:rPr>
          <w:rFonts w:ascii="Times New Roman" w:hAnsi="Times New Roman"/>
          <w:noProof/>
          <w:sz w:val="28"/>
          <w:szCs w:val="28"/>
          <w:lang w:val="en-IN" w:eastAsia="en-IN"/>
        </w:rPr>
        <w:lastRenderedPageBreak/>
        <w:drawing>
          <wp:anchor distT="0" distB="0" distL="114300" distR="114300" simplePos="0" relativeHeight="251693056" behindDoc="1" locked="0" layoutInCell="1" allowOverlap="1">
            <wp:simplePos x="0" y="0"/>
            <wp:positionH relativeFrom="column">
              <wp:posOffset>19050</wp:posOffset>
            </wp:positionH>
            <wp:positionV relativeFrom="paragraph">
              <wp:posOffset>-302260</wp:posOffset>
            </wp:positionV>
            <wp:extent cx="5588000" cy="2691130"/>
            <wp:effectExtent l="19050" t="0" r="0" b="0"/>
            <wp:wrapTight wrapText="bothSides">
              <wp:wrapPolygon edited="0">
                <wp:start x="-74" y="0"/>
                <wp:lineTo x="-74" y="21406"/>
                <wp:lineTo x="21575" y="21406"/>
                <wp:lineTo x="21575" y="0"/>
                <wp:lineTo x="-74" y="0"/>
              </wp:wrapPolygon>
            </wp:wrapTight>
            <wp:docPr id="3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97).png"/>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88000" cy="2691130"/>
                    </a:xfrm>
                    <a:prstGeom prst="rect">
                      <a:avLst/>
                    </a:prstGeom>
                  </pic:spPr>
                </pic:pic>
              </a:graphicData>
            </a:graphic>
          </wp:anchor>
        </w:drawing>
      </w:r>
    </w:p>
    <w:p w:rsidR="00765983" w:rsidRDefault="00765983" w:rsidP="004153B9">
      <w:pPr>
        <w:jc w:val="both"/>
        <w:rPr>
          <w:rFonts w:ascii="Times New Roman" w:hAnsi="Times New Roman" w:cs="Times New Roman"/>
          <w:sz w:val="28"/>
          <w:szCs w:val="28"/>
        </w:rPr>
      </w:pPr>
    </w:p>
    <w:p w:rsidR="00BF5556" w:rsidRPr="00BF5556" w:rsidRDefault="003F3D3D" w:rsidP="004153B9">
      <w:pPr>
        <w:jc w:val="both"/>
        <w:rPr>
          <w:rFonts w:ascii="Times New Roman" w:hAnsi="Times New Roman" w:cs="Times New Roman"/>
          <w:sz w:val="28"/>
          <w:szCs w:val="28"/>
        </w:rPr>
      </w:pPr>
      <w:r>
        <w:rPr>
          <w:rFonts w:ascii="Times New Roman" w:hAnsi="Times New Roman" w:cs="Times New Roman"/>
          <w:b/>
          <w:color w:val="FF0000"/>
          <w:sz w:val="28"/>
          <w:szCs w:val="28"/>
        </w:rPr>
        <w:t xml:space="preserve">Observation: </w:t>
      </w:r>
      <w:r w:rsidR="00BF5556" w:rsidRPr="003F3D3D">
        <w:rPr>
          <w:rFonts w:ascii="Times New Roman" w:hAnsi="Times New Roman" w:cs="Times New Roman"/>
          <w:b/>
          <w:color w:val="000000" w:themeColor="text1"/>
          <w:sz w:val="28"/>
          <w:szCs w:val="28"/>
        </w:rPr>
        <w:t>Clock represent history depth and request are displayed</w:t>
      </w:r>
      <w:r w:rsidR="00BF5556" w:rsidRPr="00BF5556">
        <w:rPr>
          <w:rFonts w:ascii="Times New Roman" w:hAnsi="Times New Roman" w:cs="Times New Roman"/>
          <w:b/>
          <w:color w:val="FF0000"/>
          <w:sz w:val="28"/>
          <w:szCs w:val="28"/>
        </w:rPr>
        <w:t xml:space="preserve"> </w:t>
      </w:r>
      <w:r>
        <w:rPr>
          <w:rFonts w:ascii="Times New Roman" w:hAnsi="Times New Roman" w:cs="Times New Roman"/>
          <w:b/>
          <w:color w:val="FF0000"/>
          <w:sz w:val="28"/>
          <w:szCs w:val="28"/>
        </w:rPr>
        <w:t>.</w:t>
      </w:r>
    </w:p>
    <w:p w:rsidR="00765983" w:rsidRPr="00BF5556" w:rsidRDefault="00765983" w:rsidP="004153B9">
      <w:pPr>
        <w:jc w:val="both"/>
        <w:rPr>
          <w:rFonts w:ascii="Times New Roman" w:hAnsi="Times New Roman" w:cs="Times New Roman"/>
          <w:sz w:val="28"/>
          <w:szCs w:val="28"/>
        </w:rPr>
      </w:pPr>
    </w:p>
    <w:p w:rsidR="00885646" w:rsidRPr="00BF5556" w:rsidRDefault="00885646" w:rsidP="004153B9">
      <w:pPr>
        <w:pStyle w:val="ListParagraph"/>
        <w:numPr>
          <w:ilvl w:val="0"/>
          <w:numId w:val="20"/>
        </w:numPr>
        <w:tabs>
          <w:tab w:val="left" w:pos="0"/>
        </w:tabs>
        <w:ind w:left="0" w:firstLine="0"/>
        <w:jc w:val="both"/>
        <w:rPr>
          <w:rFonts w:ascii="Times New Roman" w:hAnsi="Times New Roman"/>
          <w:b/>
          <w:color w:val="0033CC"/>
          <w:sz w:val="28"/>
          <w:szCs w:val="28"/>
        </w:rPr>
      </w:pPr>
      <w:r w:rsidRPr="00BF5556">
        <w:rPr>
          <w:rFonts w:ascii="Times New Roman" w:hAnsi="Times New Roman"/>
          <w:b/>
          <w:color w:val="0033CC"/>
          <w:sz w:val="28"/>
          <w:szCs w:val="28"/>
        </w:rPr>
        <w:t>Monitor Cache Memory</w:t>
      </w:r>
    </w:p>
    <w:p w:rsidR="00B07AA3" w:rsidRPr="00BF5556" w:rsidRDefault="00BF5556" w:rsidP="004153B9">
      <w:pPr>
        <w:pStyle w:val="ListParagraph"/>
        <w:tabs>
          <w:tab w:val="left" w:pos="0"/>
        </w:tabs>
        <w:ind w:left="0"/>
        <w:jc w:val="both"/>
        <w:rPr>
          <w:rFonts w:ascii="Times New Roman" w:hAnsi="Times New Roman"/>
          <w:b/>
          <w:color w:val="0033CC"/>
          <w:sz w:val="28"/>
          <w:szCs w:val="28"/>
        </w:rPr>
      </w:pP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sidR="004153B9">
        <w:rPr>
          <w:rFonts w:ascii="Times New Roman" w:hAnsi="Times New Roman"/>
          <w:b/>
          <w:sz w:val="28"/>
          <w:szCs w:val="28"/>
        </w:rPr>
        <w:t xml:space="preserve">  </w:t>
      </w:r>
      <w:r w:rsidR="00B07AA3" w:rsidRPr="00BF5556">
        <w:rPr>
          <w:rFonts w:ascii="Times New Roman" w:hAnsi="Times New Roman"/>
          <w:b/>
          <w:color w:val="0033CC"/>
          <w:sz w:val="28"/>
          <w:szCs w:val="28"/>
        </w:rPr>
        <w:t>Ram-map</w:t>
      </w:r>
    </w:p>
    <w:p w:rsidR="0069660B" w:rsidRPr="004244CF" w:rsidRDefault="0069660B" w:rsidP="004153B9">
      <w:pPr>
        <w:jc w:val="both"/>
        <w:rPr>
          <w:rFonts w:ascii="Times New Roman" w:hAnsi="Times New Roman" w:cs="Times New Roman"/>
          <w:sz w:val="28"/>
          <w:szCs w:val="28"/>
        </w:rPr>
      </w:pPr>
      <w:r w:rsidRPr="004244CF">
        <w:rPr>
          <w:rFonts w:ascii="Times New Roman" w:hAnsi="Times New Roman" w:cs="Times New Roman"/>
          <w:sz w:val="28"/>
          <w:szCs w:val="28"/>
        </w:rPr>
        <w:t>We know that cache memory is stored in RAM. Therefore, we need to use RAM</w:t>
      </w:r>
      <w:r w:rsidR="00885646" w:rsidRPr="004244CF">
        <w:rPr>
          <w:rFonts w:ascii="Times New Roman" w:hAnsi="Times New Roman" w:cs="Times New Roman"/>
          <w:sz w:val="28"/>
          <w:szCs w:val="28"/>
        </w:rPr>
        <w:t>-</w:t>
      </w:r>
      <w:r w:rsidRPr="004244CF">
        <w:rPr>
          <w:rFonts w:ascii="Times New Roman" w:hAnsi="Times New Roman" w:cs="Times New Roman"/>
          <w:sz w:val="28"/>
          <w:szCs w:val="28"/>
        </w:rPr>
        <w:t>Map to monitor Cache Memory. We can find this in the Sys</w:t>
      </w:r>
      <w:r w:rsidR="00885646" w:rsidRPr="004244CF">
        <w:rPr>
          <w:rFonts w:ascii="Times New Roman" w:hAnsi="Times New Roman" w:cs="Times New Roman"/>
          <w:sz w:val="28"/>
          <w:szCs w:val="28"/>
        </w:rPr>
        <w:t>-</w:t>
      </w:r>
      <w:r w:rsidRPr="004244CF">
        <w:rPr>
          <w:rFonts w:ascii="Times New Roman" w:hAnsi="Times New Roman" w:cs="Times New Roman"/>
          <w:sz w:val="28"/>
          <w:szCs w:val="28"/>
        </w:rPr>
        <w:t>Internals Suite package.</w:t>
      </w:r>
    </w:p>
    <w:p w:rsidR="0069660B" w:rsidRPr="004244CF" w:rsidRDefault="0069660B" w:rsidP="004153B9">
      <w:pPr>
        <w:jc w:val="both"/>
        <w:rPr>
          <w:rFonts w:ascii="Times New Roman" w:hAnsi="Times New Roman" w:cs="Times New Roman"/>
          <w:sz w:val="28"/>
          <w:szCs w:val="28"/>
        </w:rPr>
      </w:pPr>
      <w:r w:rsidRPr="004244CF">
        <w:rPr>
          <w:rFonts w:ascii="Times New Roman" w:hAnsi="Times New Roman" w:cs="Times New Roman"/>
          <w:noProof/>
          <w:sz w:val="28"/>
          <w:szCs w:val="28"/>
          <w:lang w:eastAsia="en-IN"/>
        </w:rPr>
        <w:drawing>
          <wp:inline distT="0" distB="0" distL="0" distR="0">
            <wp:extent cx="5595439" cy="2503715"/>
            <wp:effectExtent l="19050" t="0" r="5261"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98).png"/>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09060" cy="2509810"/>
                    </a:xfrm>
                    <a:prstGeom prst="rect">
                      <a:avLst/>
                    </a:prstGeom>
                  </pic:spPr>
                </pic:pic>
              </a:graphicData>
            </a:graphic>
          </wp:inline>
        </w:drawing>
      </w:r>
    </w:p>
    <w:p w:rsidR="0069660B" w:rsidRPr="004244CF" w:rsidRDefault="0069660B" w:rsidP="004153B9">
      <w:pPr>
        <w:jc w:val="both"/>
        <w:rPr>
          <w:rFonts w:ascii="Times New Roman" w:hAnsi="Times New Roman" w:cs="Times New Roman"/>
          <w:sz w:val="28"/>
          <w:szCs w:val="28"/>
        </w:rPr>
      </w:pPr>
      <w:r w:rsidRPr="004244CF">
        <w:rPr>
          <w:rFonts w:ascii="Times New Roman" w:hAnsi="Times New Roman" w:cs="Times New Roman"/>
          <w:sz w:val="28"/>
          <w:szCs w:val="28"/>
        </w:rPr>
        <w:t>The above image shows the different portions of the RAM. To access the Cache processes we need to select the ‘Processes’ tab.</w:t>
      </w:r>
    </w:p>
    <w:p w:rsidR="0069660B" w:rsidRPr="004244CF" w:rsidRDefault="0069660B" w:rsidP="004153B9">
      <w:pPr>
        <w:jc w:val="both"/>
        <w:rPr>
          <w:rFonts w:ascii="Times New Roman" w:hAnsi="Times New Roman" w:cs="Times New Roman"/>
          <w:sz w:val="28"/>
          <w:szCs w:val="28"/>
        </w:rPr>
      </w:pPr>
      <w:r w:rsidRPr="004244CF">
        <w:rPr>
          <w:rFonts w:ascii="Times New Roman" w:hAnsi="Times New Roman" w:cs="Times New Roman"/>
          <w:noProof/>
          <w:sz w:val="28"/>
          <w:szCs w:val="28"/>
          <w:lang w:eastAsia="en-IN"/>
        </w:rPr>
        <w:lastRenderedPageBreak/>
        <w:drawing>
          <wp:inline distT="0" distB="0" distL="0" distR="0">
            <wp:extent cx="5700261" cy="2579298"/>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99).png"/>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0493" cy="2592977"/>
                    </a:xfrm>
                    <a:prstGeom prst="rect">
                      <a:avLst/>
                    </a:prstGeom>
                  </pic:spPr>
                </pic:pic>
              </a:graphicData>
            </a:graphic>
          </wp:inline>
        </w:drawing>
      </w:r>
    </w:p>
    <w:p w:rsidR="0069660B" w:rsidRPr="004244CF" w:rsidRDefault="0069660B" w:rsidP="004153B9">
      <w:pPr>
        <w:jc w:val="both"/>
        <w:rPr>
          <w:rFonts w:ascii="Times New Roman" w:hAnsi="Times New Roman" w:cs="Times New Roman"/>
          <w:sz w:val="28"/>
          <w:szCs w:val="28"/>
        </w:rPr>
      </w:pPr>
      <w:r w:rsidRPr="004244CF">
        <w:rPr>
          <w:rFonts w:ascii="Times New Roman" w:hAnsi="Times New Roman" w:cs="Times New Roman"/>
          <w:sz w:val="28"/>
          <w:szCs w:val="28"/>
        </w:rPr>
        <w:t>The picture above shows the processes stored in the RAM.</w:t>
      </w:r>
    </w:p>
    <w:p w:rsidR="00BF5556" w:rsidRDefault="00BF5556" w:rsidP="004153B9">
      <w:pPr>
        <w:spacing w:before="180"/>
        <w:jc w:val="both"/>
        <w:rPr>
          <w:rFonts w:ascii="Times New Roman" w:hAnsi="Times New Roman" w:cs="Times New Roman"/>
          <w:sz w:val="28"/>
          <w:szCs w:val="28"/>
        </w:rPr>
      </w:pPr>
    </w:p>
    <w:p w:rsidR="00BF5556" w:rsidRPr="000E5A4B" w:rsidRDefault="004153B9" w:rsidP="004153B9">
      <w:pPr>
        <w:spacing w:before="180"/>
        <w:ind w:left="3600"/>
        <w:jc w:val="both"/>
        <w:rPr>
          <w:rFonts w:ascii="Times New Roman" w:hAnsi="Times New Roman" w:cs="Times New Roman"/>
          <w:b/>
          <w:color w:val="0033CC"/>
          <w:sz w:val="28"/>
          <w:szCs w:val="28"/>
        </w:rPr>
      </w:pPr>
      <w:r>
        <w:rPr>
          <w:rFonts w:ascii="Times New Roman" w:hAnsi="Times New Roman" w:cs="Times New Roman"/>
          <w:b/>
          <w:color w:val="0033CC"/>
          <w:sz w:val="28"/>
          <w:szCs w:val="28"/>
        </w:rPr>
        <w:t xml:space="preserve"> </w:t>
      </w:r>
      <w:r w:rsidR="00B07AA3" w:rsidRPr="00BF5556">
        <w:rPr>
          <w:rFonts w:ascii="Times New Roman" w:hAnsi="Times New Roman" w:cs="Times New Roman"/>
          <w:b/>
          <w:color w:val="0033CC"/>
          <w:sz w:val="28"/>
          <w:szCs w:val="28"/>
        </w:rPr>
        <w:t>Cache</w:t>
      </w:r>
      <w:r w:rsidR="00BF5556" w:rsidRPr="00BF5556">
        <w:rPr>
          <w:rFonts w:ascii="Times New Roman" w:hAnsi="Times New Roman" w:cs="Times New Roman"/>
          <w:b/>
          <w:color w:val="0033CC"/>
          <w:sz w:val="28"/>
          <w:szCs w:val="28"/>
        </w:rPr>
        <w:t xml:space="preserve"> </w:t>
      </w:r>
      <w:r w:rsidR="00B07AA3" w:rsidRPr="00BF5556">
        <w:rPr>
          <w:rFonts w:ascii="Times New Roman" w:hAnsi="Times New Roman" w:cs="Times New Roman"/>
          <w:b/>
          <w:color w:val="0033CC"/>
          <w:sz w:val="28"/>
          <w:szCs w:val="28"/>
        </w:rPr>
        <w:t>Set</w:t>
      </w:r>
    </w:p>
    <w:p w:rsidR="00B07AA3" w:rsidRPr="004244CF" w:rsidRDefault="00B07AA3" w:rsidP="004153B9">
      <w:pPr>
        <w:pStyle w:val="BodyText"/>
        <w:jc w:val="both"/>
        <w:rPr>
          <w:rFonts w:ascii="Times New Roman" w:hAnsi="Times New Roman" w:cs="Times New Roman"/>
          <w:sz w:val="28"/>
          <w:szCs w:val="28"/>
        </w:rPr>
      </w:pPr>
      <w:r w:rsidRPr="004244CF">
        <w:rPr>
          <w:rFonts w:ascii="Times New Roman" w:hAnsi="Times New Roman" w:cs="Times New Roman"/>
          <w:sz w:val="28"/>
          <w:szCs w:val="28"/>
        </w:rPr>
        <w:t>Cache</w:t>
      </w:r>
      <w:r w:rsidR="00BF5556">
        <w:rPr>
          <w:rFonts w:ascii="Times New Roman" w:hAnsi="Times New Roman" w:cs="Times New Roman"/>
          <w:sz w:val="28"/>
          <w:szCs w:val="28"/>
        </w:rPr>
        <w:t>-</w:t>
      </w:r>
      <w:r w:rsidRPr="004244CF">
        <w:rPr>
          <w:rFonts w:ascii="Times New Roman" w:hAnsi="Times New Roman" w:cs="Times New Roman"/>
          <w:sz w:val="28"/>
          <w:szCs w:val="28"/>
        </w:rPr>
        <w:t>Set is an applet that allows you to manipulate the working-set parameters of the system file cache. Unlike Cache</w:t>
      </w:r>
      <w:r w:rsidR="00BF5556">
        <w:rPr>
          <w:rFonts w:ascii="Times New Roman" w:hAnsi="Times New Roman" w:cs="Times New Roman"/>
          <w:sz w:val="28"/>
          <w:szCs w:val="28"/>
        </w:rPr>
        <w:t xml:space="preserve"> </w:t>
      </w:r>
      <w:r w:rsidRPr="004244CF">
        <w:rPr>
          <w:rFonts w:ascii="Times New Roman" w:hAnsi="Times New Roman" w:cs="Times New Roman"/>
          <w:sz w:val="28"/>
          <w:szCs w:val="28"/>
        </w:rPr>
        <w:t>Man, Cache</w:t>
      </w:r>
      <w:r w:rsidR="00BF5556">
        <w:rPr>
          <w:rFonts w:ascii="Times New Roman" w:hAnsi="Times New Roman" w:cs="Times New Roman"/>
          <w:sz w:val="28"/>
          <w:szCs w:val="28"/>
        </w:rPr>
        <w:t xml:space="preserve"> </w:t>
      </w:r>
      <w:r w:rsidRPr="004244CF">
        <w:rPr>
          <w:rFonts w:ascii="Times New Roman" w:hAnsi="Times New Roman" w:cs="Times New Roman"/>
          <w:sz w:val="28"/>
          <w:szCs w:val="28"/>
        </w:rPr>
        <w:t>Set runs on all versions of NT and will work without modifications on new Service Pack releases. In addition to providing you the ability to control the minimum and maximum working set sizes, it also allows you to reset the Cache's working set, forcing it to grow as necessary from a minimal starting point. Also unlike Cache</w:t>
      </w:r>
      <w:r w:rsidR="00BF5556">
        <w:rPr>
          <w:rFonts w:ascii="Times New Roman" w:hAnsi="Times New Roman" w:cs="Times New Roman"/>
          <w:sz w:val="28"/>
          <w:szCs w:val="28"/>
        </w:rPr>
        <w:t xml:space="preserve"> </w:t>
      </w:r>
      <w:r w:rsidRPr="004244CF">
        <w:rPr>
          <w:rFonts w:ascii="Times New Roman" w:hAnsi="Times New Roman" w:cs="Times New Roman"/>
          <w:sz w:val="28"/>
          <w:szCs w:val="28"/>
        </w:rPr>
        <w:t>Man, changes made with Cache</w:t>
      </w:r>
      <w:r w:rsidR="000E5A4B">
        <w:rPr>
          <w:rFonts w:ascii="Times New Roman" w:hAnsi="Times New Roman" w:cs="Times New Roman"/>
          <w:sz w:val="28"/>
          <w:szCs w:val="28"/>
        </w:rPr>
        <w:t xml:space="preserve"> </w:t>
      </w:r>
      <w:r w:rsidRPr="004244CF">
        <w:rPr>
          <w:rFonts w:ascii="Times New Roman" w:hAnsi="Times New Roman" w:cs="Times New Roman"/>
          <w:sz w:val="28"/>
          <w:szCs w:val="28"/>
        </w:rPr>
        <w:t>Set have an immediate effect on the size of the Cache.</w:t>
      </w:r>
    </w:p>
    <w:p w:rsidR="00647586" w:rsidRPr="004244CF" w:rsidRDefault="00647586" w:rsidP="004153B9">
      <w:pPr>
        <w:tabs>
          <w:tab w:val="left" w:pos="7097"/>
        </w:tabs>
        <w:jc w:val="both"/>
        <w:rPr>
          <w:rFonts w:ascii="Times New Roman" w:hAnsi="Times New Roman" w:cs="Times New Roman"/>
          <w:sz w:val="28"/>
          <w:szCs w:val="28"/>
          <w:lang w:eastAsia="en-IN"/>
        </w:rPr>
      </w:pPr>
    </w:p>
    <w:p w:rsidR="00B07AA3" w:rsidRDefault="00B07AA3" w:rsidP="004153B9">
      <w:pPr>
        <w:pStyle w:val="BodyText"/>
        <w:spacing w:before="41"/>
        <w:jc w:val="both"/>
        <w:rPr>
          <w:rFonts w:ascii="Times New Roman" w:hAnsi="Times New Roman" w:cs="Times New Roman"/>
          <w:color w:val="FF0000"/>
          <w:sz w:val="28"/>
          <w:szCs w:val="28"/>
        </w:rPr>
      </w:pPr>
      <w:r w:rsidRPr="000E5A4B">
        <w:rPr>
          <w:rFonts w:ascii="Times New Roman" w:hAnsi="Times New Roman" w:cs="Times New Roman"/>
          <w:color w:val="FF0000"/>
          <w:sz w:val="28"/>
          <w:szCs w:val="28"/>
        </w:rPr>
        <w:t>Use Cache</w:t>
      </w:r>
      <w:r w:rsidR="00BF5556" w:rsidRPr="000E5A4B">
        <w:rPr>
          <w:rFonts w:ascii="Times New Roman" w:hAnsi="Times New Roman" w:cs="Times New Roman"/>
          <w:color w:val="FF0000"/>
          <w:sz w:val="28"/>
          <w:szCs w:val="28"/>
        </w:rPr>
        <w:t xml:space="preserve"> </w:t>
      </w:r>
      <w:r w:rsidRPr="000E5A4B">
        <w:rPr>
          <w:rFonts w:ascii="Times New Roman" w:hAnsi="Times New Roman" w:cs="Times New Roman"/>
          <w:color w:val="FF0000"/>
          <w:sz w:val="28"/>
          <w:szCs w:val="28"/>
        </w:rPr>
        <w:t xml:space="preserve">Set to performance </w:t>
      </w:r>
      <w:r w:rsidR="000E5A4B">
        <w:rPr>
          <w:rFonts w:ascii="Times New Roman" w:hAnsi="Times New Roman" w:cs="Times New Roman"/>
          <w:color w:val="FF0000"/>
          <w:sz w:val="28"/>
          <w:szCs w:val="28"/>
        </w:rPr>
        <w:t xml:space="preserve">tune the system. </w:t>
      </w:r>
      <w:r w:rsidRPr="000E5A4B">
        <w:rPr>
          <w:rFonts w:ascii="Times New Roman" w:hAnsi="Times New Roman" w:cs="Times New Roman"/>
          <w:color w:val="FF0000"/>
          <w:sz w:val="28"/>
          <w:szCs w:val="28"/>
        </w:rPr>
        <w:t>Cache size in a way</w:t>
      </w:r>
      <w:r w:rsidR="000E5A4B">
        <w:rPr>
          <w:rFonts w:ascii="Times New Roman" w:hAnsi="Times New Roman" w:cs="Times New Roman"/>
          <w:color w:val="FF0000"/>
          <w:sz w:val="28"/>
          <w:szCs w:val="28"/>
        </w:rPr>
        <w:t xml:space="preserve"> is</w:t>
      </w:r>
      <w:r w:rsidRPr="000E5A4B">
        <w:rPr>
          <w:rFonts w:ascii="Times New Roman" w:hAnsi="Times New Roman" w:cs="Times New Roman"/>
          <w:color w:val="FF0000"/>
          <w:sz w:val="28"/>
          <w:szCs w:val="28"/>
        </w:rPr>
        <w:t xml:space="preserve"> not possible without tweaking internal variables the way Cache</w:t>
      </w:r>
      <w:r w:rsidR="00BF5556" w:rsidRPr="000E5A4B">
        <w:rPr>
          <w:rFonts w:ascii="Times New Roman" w:hAnsi="Times New Roman" w:cs="Times New Roman"/>
          <w:color w:val="FF0000"/>
          <w:sz w:val="28"/>
          <w:szCs w:val="28"/>
        </w:rPr>
        <w:t xml:space="preserve"> </w:t>
      </w:r>
      <w:r w:rsidRPr="000E5A4B">
        <w:rPr>
          <w:rFonts w:ascii="Times New Roman" w:hAnsi="Times New Roman" w:cs="Times New Roman"/>
          <w:color w:val="FF0000"/>
          <w:sz w:val="28"/>
          <w:szCs w:val="28"/>
        </w:rPr>
        <w:t>Man does.</w:t>
      </w:r>
    </w:p>
    <w:p w:rsidR="004153B9" w:rsidRPr="000E5A4B" w:rsidRDefault="004153B9" w:rsidP="004153B9">
      <w:pPr>
        <w:pStyle w:val="BodyText"/>
        <w:spacing w:before="41"/>
        <w:jc w:val="both"/>
        <w:rPr>
          <w:rFonts w:ascii="Times New Roman" w:hAnsi="Times New Roman" w:cs="Times New Roman"/>
          <w:color w:val="FF0000"/>
          <w:sz w:val="28"/>
          <w:szCs w:val="28"/>
        </w:rPr>
      </w:pPr>
    </w:p>
    <w:p w:rsidR="00B07AA3" w:rsidRPr="004244CF" w:rsidRDefault="004153B9" w:rsidP="004153B9">
      <w:pPr>
        <w:pStyle w:val="BodyText"/>
        <w:tabs>
          <w:tab w:val="left" w:pos="789"/>
        </w:tabs>
        <w:spacing w:before="11"/>
        <w:jc w:val="both"/>
        <w:rPr>
          <w:rFonts w:ascii="Times New Roman" w:hAnsi="Times New Roman" w:cs="Times New Roman"/>
          <w:sz w:val="28"/>
          <w:szCs w:val="28"/>
        </w:rPr>
      </w:pPr>
      <w:r>
        <w:rPr>
          <w:rFonts w:ascii="Times New Roman" w:hAnsi="Times New Roman" w:cs="Times New Roman"/>
          <w:noProof/>
          <w:sz w:val="28"/>
          <w:szCs w:val="28"/>
          <w:lang w:val="en-IN" w:eastAsia="en-IN"/>
        </w:rPr>
        <w:drawing>
          <wp:anchor distT="0" distB="0" distL="0" distR="0" simplePos="0" relativeHeight="251679744" behindDoc="0" locked="0" layoutInCell="1" allowOverlap="1">
            <wp:simplePos x="0" y="0"/>
            <wp:positionH relativeFrom="page">
              <wp:posOffset>1519555</wp:posOffset>
            </wp:positionH>
            <wp:positionV relativeFrom="paragraph">
              <wp:posOffset>198755</wp:posOffset>
            </wp:positionV>
            <wp:extent cx="3620770" cy="1966595"/>
            <wp:effectExtent l="19050" t="0" r="0" b="0"/>
            <wp:wrapTopAndBottom/>
            <wp:docPr id="161"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79.png"/>
                    <pic:cNvPicPr/>
                  </pic:nvPicPr>
                  <pic:blipFill>
                    <a:blip r:embed="rId42" cstate="print"/>
                    <a:stretch>
                      <a:fillRect/>
                    </a:stretch>
                  </pic:blipFill>
                  <pic:spPr>
                    <a:xfrm>
                      <a:off x="0" y="0"/>
                      <a:ext cx="3620770" cy="1966595"/>
                    </a:xfrm>
                    <a:prstGeom prst="rect">
                      <a:avLst/>
                    </a:prstGeom>
                  </pic:spPr>
                </pic:pic>
              </a:graphicData>
            </a:graphic>
          </wp:anchor>
        </w:drawing>
      </w:r>
    </w:p>
    <w:p w:rsidR="00B07AA3" w:rsidRPr="004244CF" w:rsidRDefault="00B07AA3" w:rsidP="004153B9">
      <w:pPr>
        <w:pStyle w:val="BodyText"/>
        <w:jc w:val="both"/>
        <w:rPr>
          <w:rFonts w:ascii="Times New Roman" w:hAnsi="Times New Roman" w:cs="Times New Roman"/>
          <w:sz w:val="28"/>
          <w:szCs w:val="28"/>
        </w:rPr>
      </w:pPr>
      <w:r w:rsidRPr="004244CF">
        <w:rPr>
          <w:rFonts w:ascii="Times New Roman" w:hAnsi="Times New Roman" w:cs="Times New Roman"/>
          <w:sz w:val="28"/>
          <w:szCs w:val="28"/>
        </w:rPr>
        <w:lastRenderedPageBreak/>
        <w:t>Uses are</w:t>
      </w:r>
    </w:p>
    <w:p w:rsidR="00B07AA3" w:rsidRPr="004244CF" w:rsidRDefault="00B07AA3" w:rsidP="004153B9">
      <w:pPr>
        <w:pStyle w:val="BodyText"/>
        <w:spacing w:before="10"/>
        <w:jc w:val="both"/>
        <w:rPr>
          <w:rFonts w:ascii="Times New Roman" w:hAnsi="Times New Roman" w:cs="Times New Roman"/>
          <w:sz w:val="28"/>
          <w:szCs w:val="28"/>
        </w:rPr>
      </w:pPr>
    </w:p>
    <w:p w:rsidR="00B07AA3" w:rsidRPr="004244CF" w:rsidRDefault="00B07AA3" w:rsidP="004153B9">
      <w:pPr>
        <w:pStyle w:val="ListParagraph"/>
        <w:widowControl w:val="0"/>
        <w:numPr>
          <w:ilvl w:val="0"/>
          <w:numId w:val="11"/>
        </w:numPr>
        <w:tabs>
          <w:tab w:val="left" w:pos="840"/>
          <w:tab w:val="left" w:pos="841"/>
        </w:tabs>
        <w:autoSpaceDE w:val="0"/>
        <w:autoSpaceDN w:val="0"/>
        <w:spacing w:before="1" w:after="0" w:line="240" w:lineRule="auto"/>
        <w:ind w:left="0" w:firstLine="0"/>
        <w:jc w:val="both"/>
        <w:rPr>
          <w:rFonts w:ascii="Times New Roman" w:hAnsi="Times New Roman"/>
          <w:sz w:val="28"/>
          <w:szCs w:val="28"/>
        </w:rPr>
      </w:pPr>
      <w:r w:rsidRPr="004244CF">
        <w:rPr>
          <w:rFonts w:ascii="Times New Roman" w:hAnsi="Times New Roman"/>
          <w:sz w:val="28"/>
          <w:szCs w:val="28"/>
        </w:rPr>
        <w:t>Setting New</w:t>
      </w:r>
      <w:r w:rsidRPr="004244CF">
        <w:rPr>
          <w:rFonts w:ascii="Times New Roman" w:hAnsi="Times New Roman"/>
          <w:spacing w:val="-3"/>
          <w:sz w:val="28"/>
          <w:szCs w:val="28"/>
        </w:rPr>
        <w:t xml:space="preserve"> </w:t>
      </w:r>
      <w:r w:rsidRPr="004244CF">
        <w:rPr>
          <w:rFonts w:ascii="Times New Roman" w:hAnsi="Times New Roman"/>
          <w:sz w:val="28"/>
          <w:szCs w:val="28"/>
        </w:rPr>
        <w:t>Sizes</w:t>
      </w:r>
    </w:p>
    <w:p w:rsidR="00B07AA3" w:rsidRPr="004244CF" w:rsidRDefault="00B07AA3" w:rsidP="004153B9">
      <w:pPr>
        <w:pStyle w:val="BodyText"/>
        <w:jc w:val="both"/>
        <w:rPr>
          <w:rFonts w:ascii="Times New Roman" w:hAnsi="Times New Roman" w:cs="Times New Roman"/>
          <w:sz w:val="28"/>
          <w:szCs w:val="28"/>
        </w:rPr>
      </w:pPr>
    </w:p>
    <w:p w:rsidR="00B07AA3" w:rsidRPr="004244CF" w:rsidRDefault="00B07AA3" w:rsidP="004153B9">
      <w:pPr>
        <w:pStyle w:val="ListParagraph"/>
        <w:widowControl w:val="0"/>
        <w:numPr>
          <w:ilvl w:val="0"/>
          <w:numId w:val="11"/>
        </w:numPr>
        <w:tabs>
          <w:tab w:val="left" w:pos="840"/>
          <w:tab w:val="left" w:pos="841"/>
        </w:tabs>
        <w:autoSpaceDE w:val="0"/>
        <w:autoSpaceDN w:val="0"/>
        <w:spacing w:after="0" w:line="240" w:lineRule="auto"/>
        <w:ind w:left="0" w:firstLine="0"/>
        <w:jc w:val="both"/>
        <w:rPr>
          <w:rFonts w:ascii="Times New Roman" w:hAnsi="Times New Roman"/>
          <w:sz w:val="28"/>
          <w:szCs w:val="28"/>
        </w:rPr>
      </w:pPr>
      <w:r w:rsidRPr="004244CF">
        <w:rPr>
          <w:rFonts w:ascii="Times New Roman" w:hAnsi="Times New Roman"/>
          <w:sz w:val="28"/>
          <w:szCs w:val="28"/>
        </w:rPr>
        <w:t>Resetting Previous</w:t>
      </w:r>
      <w:r w:rsidRPr="004244CF">
        <w:rPr>
          <w:rFonts w:ascii="Times New Roman" w:hAnsi="Times New Roman"/>
          <w:spacing w:val="-2"/>
          <w:sz w:val="28"/>
          <w:szCs w:val="28"/>
        </w:rPr>
        <w:t xml:space="preserve"> </w:t>
      </w:r>
      <w:r w:rsidRPr="004244CF">
        <w:rPr>
          <w:rFonts w:ascii="Times New Roman" w:hAnsi="Times New Roman"/>
          <w:sz w:val="28"/>
          <w:szCs w:val="28"/>
        </w:rPr>
        <w:t>Values</w:t>
      </w:r>
    </w:p>
    <w:p w:rsidR="00B07AA3" w:rsidRPr="004244CF" w:rsidRDefault="00B07AA3" w:rsidP="004153B9">
      <w:pPr>
        <w:pStyle w:val="BodyText"/>
        <w:spacing w:before="1"/>
        <w:jc w:val="both"/>
        <w:rPr>
          <w:rFonts w:ascii="Times New Roman" w:hAnsi="Times New Roman" w:cs="Times New Roman"/>
          <w:sz w:val="28"/>
          <w:szCs w:val="28"/>
        </w:rPr>
      </w:pPr>
    </w:p>
    <w:p w:rsidR="00B07AA3" w:rsidRPr="004244CF" w:rsidRDefault="00B07AA3" w:rsidP="004153B9">
      <w:pPr>
        <w:pStyle w:val="ListParagraph"/>
        <w:widowControl w:val="0"/>
        <w:numPr>
          <w:ilvl w:val="0"/>
          <w:numId w:val="11"/>
        </w:numPr>
        <w:tabs>
          <w:tab w:val="left" w:pos="840"/>
          <w:tab w:val="left" w:pos="841"/>
        </w:tabs>
        <w:autoSpaceDE w:val="0"/>
        <w:autoSpaceDN w:val="0"/>
        <w:spacing w:after="0" w:line="240" w:lineRule="auto"/>
        <w:ind w:left="0" w:firstLine="0"/>
        <w:jc w:val="both"/>
        <w:rPr>
          <w:rFonts w:ascii="Times New Roman" w:hAnsi="Times New Roman"/>
          <w:sz w:val="28"/>
          <w:szCs w:val="28"/>
        </w:rPr>
      </w:pPr>
      <w:r w:rsidRPr="004244CF">
        <w:rPr>
          <w:rFonts w:ascii="Times New Roman" w:hAnsi="Times New Roman"/>
          <w:sz w:val="28"/>
          <w:szCs w:val="28"/>
        </w:rPr>
        <w:t>Clearing the Cache's Working</w:t>
      </w:r>
      <w:r w:rsidRPr="004244CF">
        <w:rPr>
          <w:rFonts w:ascii="Times New Roman" w:hAnsi="Times New Roman"/>
          <w:spacing w:val="-4"/>
          <w:sz w:val="28"/>
          <w:szCs w:val="28"/>
        </w:rPr>
        <w:t xml:space="preserve"> </w:t>
      </w:r>
      <w:r w:rsidRPr="004244CF">
        <w:rPr>
          <w:rFonts w:ascii="Times New Roman" w:hAnsi="Times New Roman"/>
          <w:sz w:val="28"/>
          <w:szCs w:val="28"/>
        </w:rPr>
        <w:t>Set</w:t>
      </w:r>
    </w:p>
    <w:p w:rsidR="00B07AA3" w:rsidRPr="004244CF" w:rsidRDefault="00B07AA3" w:rsidP="004153B9">
      <w:pPr>
        <w:tabs>
          <w:tab w:val="left" w:pos="7097"/>
        </w:tabs>
        <w:jc w:val="both"/>
        <w:rPr>
          <w:rFonts w:ascii="Times New Roman" w:hAnsi="Times New Roman" w:cs="Times New Roman"/>
          <w:sz w:val="28"/>
          <w:szCs w:val="28"/>
          <w:lang w:eastAsia="en-IN"/>
        </w:rPr>
      </w:pPr>
    </w:p>
    <w:p w:rsidR="008A0073" w:rsidRPr="008A0073" w:rsidRDefault="008A0073" w:rsidP="004153B9">
      <w:pPr>
        <w:pStyle w:val="Heading2"/>
        <w:numPr>
          <w:ilvl w:val="0"/>
          <w:numId w:val="21"/>
        </w:numPr>
        <w:spacing w:after="119"/>
        <w:ind w:left="0" w:firstLine="0"/>
        <w:jc w:val="both"/>
        <w:rPr>
          <w:b w:val="0"/>
          <w:color w:val="0033CC"/>
          <w:sz w:val="28"/>
          <w:szCs w:val="28"/>
        </w:rPr>
      </w:pPr>
      <w:r w:rsidRPr="008A0073">
        <w:rPr>
          <w:color w:val="0033CC"/>
          <w:sz w:val="28"/>
          <w:szCs w:val="28"/>
        </w:rPr>
        <w:t>Ps</w:t>
      </w:r>
      <w:r>
        <w:rPr>
          <w:color w:val="0033CC"/>
          <w:sz w:val="28"/>
          <w:szCs w:val="28"/>
        </w:rPr>
        <w:t>-</w:t>
      </w:r>
      <w:r w:rsidRPr="008A0073">
        <w:rPr>
          <w:color w:val="0033CC"/>
          <w:sz w:val="28"/>
          <w:szCs w:val="28"/>
        </w:rPr>
        <w:t>Toolkit</w:t>
      </w:r>
    </w:p>
    <w:p w:rsidR="008A0073" w:rsidRPr="008A0073" w:rsidRDefault="004153B9" w:rsidP="004153B9">
      <w:pPr>
        <w:pStyle w:val="Heading2"/>
        <w:spacing w:after="119"/>
        <w:ind w:left="2880" w:firstLine="720"/>
        <w:jc w:val="both"/>
        <w:rPr>
          <w:b w:val="0"/>
          <w:color w:val="0033CC"/>
          <w:sz w:val="28"/>
          <w:szCs w:val="28"/>
        </w:rPr>
      </w:pPr>
      <w:r>
        <w:rPr>
          <w:color w:val="0033CC"/>
          <w:sz w:val="28"/>
          <w:szCs w:val="28"/>
        </w:rPr>
        <w:t xml:space="preserve"> </w:t>
      </w:r>
      <w:r w:rsidR="008A0073">
        <w:rPr>
          <w:color w:val="0033CC"/>
          <w:sz w:val="28"/>
          <w:szCs w:val="28"/>
        </w:rPr>
        <w:t>Ps-Exec</w:t>
      </w:r>
    </w:p>
    <w:p w:rsidR="008A0073" w:rsidRDefault="008A0073" w:rsidP="004153B9">
      <w:pPr>
        <w:spacing w:after="170" w:line="262" w:lineRule="auto"/>
        <w:jc w:val="both"/>
        <w:rPr>
          <w:rFonts w:ascii="Times New Roman" w:eastAsia="Times New Roman" w:hAnsi="Times New Roman" w:cs="Times New Roman"/>
          <w:sz w:val="28"/>
          <w:szCs w:val="28"/>
        </w:rPr>
      </w:pPr>
      <w:r w:rsidRPr="008A0073">
        <w:rPr>
          <w:rFonts w:ascii="Times New Roman" w:eastAsia="Times New Roman" w:hAnsi="Times New Roman" w:cs="Times New Roman"/>
          <w:sz w:val="28"/>
          <w:szCs w:val="28"/>
        </w:rPr>
        <w:t>Ps</w:t>
      </w:r>
      <w:r>
        <w:rPr>
          <w:rFonts w:ascii="Times New Roman" w:eastAsia="Times New Roman" w:hAnsi="Times New Roman" w:cs="Times New Roman"/>
          <w:sz w:val="28"/>
          <w:szCs w:val="28"/>
        </w:rPr>
        <w:t>-</w:t>
      </w:r>
      <w:r w:rsidRPr="008A0073">
        <w:rPr>
          <w:rFonts w:ascii="Times New Roman" w:eastAsia="Times New Roman" w:hAnsi="Times New Roman" w:cs="Times New Roman"/>
          <w:sz w:val="28"/>
          <w:szCs w:val="28"/>
        </w:rPr>
        <w:t>Exec is a light-weight telnet-replacement that lets you execute processes on other systems, complete with full interactivity for console applications, without having to manually install client software. Ps</w:t>
      </w:r>
      <w:r>
        <w:rPr>
          <w:rFonts w:ascii="Times New Roman" w:eastAsia="Times New Roman" w:hAnsi="Times New Roman" w:cs="Times New Roman"/>
          <w:sz w:val="28"/>
          <w:szCs w:val="28"/>
        </w:rPr>
        <w:t>-</w:t>
      </w:r>
      <w:r w:rsidRPr="008A0073">
        <w:rPr>
          <w:rFonts w:ascii="Times New Roman" w:eastAsia="Times New Roman" w:hAnsi="Times New Roman" w:cs="Times New Roman"/>
          <w:sz w:val="28"/>
          <w:szCs w:val="28"/>
        </w:rPr>
        <w:t>Exec's most powerful uses include launching interactive command-prompts on remote systems and remote-enabling tools like Ip</w:t>
      </w:r>
      <w:r>
        <w:rPr>
          <w:rFonts w:ascii="Times New Roman" w:eastAsia="Times New Roman" w:hAnsi="Times New Roman" w:cs="Times New Roman"/>
          <w:sz w:val="28"/>
          <w:szCs w:val="28"/>
        </w:rPr>
        <w:t>-</w:t>
      </w:r>
      <w:r w:rsidRPr="008A0073">
        <w:rPr>
          <w:rFonts w:ascii="Times New Roman" w:eastAsia="Times New Roman" w:hAnsi="Times New Roman" w:cs="Times New Roman"/>
          <w:sz w:val="28"/>
          <w:szCs w:val="28"/>
        </w:rPr>
        <w:t xml:space="preserve">Config that otherwise do not have the ability to show information about remote systems. </w:t>
      </w:r>
    </w:p>
    <w:p w:rsidR="008A0073" w:rsidRPr="008A0073" w:rsidRDefault="008A0073" w:rsidP="004153B9">
      <w:pPr>
        <w:spacing w:after="170" w:line="262" w:lineRule="auto"/>
        <w:jc w:val="both"/>
        <w:rPr>
          <w:sz w:val="28"/>
          <w:szCs w:val="28"/>
        </w:rPr>
      </w:pPr>
      <w:r w:rsidRPr="008A0073">
        <w:rPr>
          <w:rFonts w:ascii="Times New Roman" w:eastAsia="Times New Roman" w:hAnsi="Times New Roman" w:cs="Times New Roman"/>
          <w:sz w:val="28"/>
          <w:szCs w:val="28"/>
        </w:rPr>
        <w:drawing>
          <wp:inline distT="0" distB="0" distL="0" distR="0">
            <wp:extent cx="5731510" cy="2026954"/>
            <wp:effectExtent l="19050" t="0" r="2540" b="0"/>
            <wp:docPr id="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srcRect/>
                    <a:stretch>
                      <a:fillRect/>
                    </a:stretch>
                  </pic:blipFill>
                  <pic:spPr bwMode="auto">
                    <a:xfrm>
                      <a:off x="0" y="0"/>
                      <a:ext cx="5731510" cy="2026954"/>
                    </a:xfrm>
                    <a:prstGeom prst="rect">
                      <a:avLst/>
                    </a:prstGeom>
                    <a:noFill/>
                    <a:ln w="9525">
                      <a:noFill/>
                      <a:miter lim="800000"/>
                      <a:headEnd/>
                      <a:tailEnd/>
                    </a:ln>
                  </pic:spPr>
                </pic:pic>
              </a:graphicData>
            </a:graphic>
          </wp:inline>
        </w:drawing>
      </w:r>
    </w:p>
    <w:p w:rsidR="00AB0A0A" w:rsidRPr="004244CF" w:rsidRDefault="004153B9" w:rsidP="004153B9">
      <w:pPr>
        <w:pStyle w:val="ListParagraph"/>
        <w:spacing w:after="211"/>
        <w:ind w:left="0"/>
        <w:jc w:val="both"/>
        <w:rPr>
          <w:rFonts w:ascii="Times New Roman" w:hAnsi="Times New Roman"/>
          <w:sz w:val="28"/>
          <w:szCs w:val="28"/>
        </w:rPr>
      </w:pPr>
      <w:r>
        <w:rPr>
          <w:rFonts w:ascii="Times New Roman" w:hAnsi="Times New Roman"/>
          <w:noProof/>
          <w:sz w:val="28"/>
          <w:szCs w:val="28"/>
          <w:lang w:val="en-IN" w:eastAsia="en-IN"/>
        </w:rPr>
        <w:drawing>
          <wp:anchor distT="0" distB="0" distL="114300" distR="114300" simplePos="0" relativeHeight="251692032" behindDoc="1" locked="0" layoutInCell="1" allowOverlap="1">
            <wp:simplePos x="0" y="0"/>
            <wp:positionH relativeFrom="column">
              <wp:posOffset>260350</wp:posOffset>
            </wp:positionH>
            <wp:positionV relativeFrom="paragraph">
              <wp:posOffset>251460</wp:posOffset>
            </wp:positionV>
            <wp:extent cx="5734685" cy="2518410"/>
            <wp:effectExtent l="19050" t="0" r="0" b="0"/>
            <wp:wrapTight wrapText="bothSides">
              <wp:wrapPolygon edited="0">
                <wp:start x="-72" y="0"/>
                <wp:lineTo x="-72" y="21404"/>
                <wp:lineTo x="21598" y="21404"/>
                <wp:lineTo x="21598" y="0"/>
                <wp:lineTo x="-72" y="0"/>
              </wp:wrapPolygon>
            </wp:wrapTight>
            <wp:docPr id="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srcRect/>
                    <a:stretch>
                      <a:fillRect/>
                    </a:stretch>
                  </pic:blipFill>
                  <pic:spPr bwMode="auto">
                    <a:xfrm>
                      <a:off x="0" y="0"/>
                      <a:ext cx="5734685" cy="2518410"/>
                    </a:xfrm>
                    <a:prstGeom prst="rect">
                      <a:avLst/>
                    </a:prstGeom>
                    <a:noFill/>
                    <a:ln w="9525">
                      <a:noFill/>
                      <a:miter lim="800000"/>
                      <a:headEnd/>
                      <a:tailEnd/>
                    </a:ln>
                  </pic:spPr>
                </pic:pic>
              </a:graphicData>
            </a:graphic>
          </wp:anchor>
        </w:drawing>
      </w:r>
      <w:r w:rsidR="008A0073">
        <w:rPr>
          <w:rFonts w:ascii="Times New Roman" w:hAnsi="Times New Roman"/>
          <w:sz w:val="28"/>
          <w:szCs w:val="28"/>
        </w:rPr>
        <w:t xml:space="preserve"> </w:t>
      </w:r>
    </w:p>
    <w:p w:rsidR="00AB0A0A" w:rsidRPr="004244CF" w:rsidRDefault="00AB0A0A" w:rsidP="004153B9">
      <w:pPr>
        <w:tabs>
          <w:tab w:val="left" w:pos="7097"/>
        </w:tabs>
        <w:jc w:val="both"/>
        <w:rPr>
          <w:rFonts w:ascii="Times New Roman" w:hAnsi="Times New Roman" w:cs="Times New Roman"/>
          <w:sz w:val="28"/>
          <w:szCs w:val="28"/>
          <w:lang w:eastAsia="en-IN"/>
        </w:rPr>
      </w:pPr>
    </w:p>
    <w:p w:rsidR="00AB0A0A" w:rsidRPr="008A0073" w:rsidRDefault="008A0073" w:rsidP="004153B9">
      <w:pPr>
        <w:pStyle w:val="Heading2"/>
        <w:spacing w:after="239"/>
        <w:jc w:val="both"/>
        <w:rPr>
          <w:b w:val="0"/>
          <w:color w:val="0033CC"/>
          <w:sz w:val="28"/>
          <w:szCs w:val="28"/>
        </w:rPr>
      </w:pPr>
      <w:r w:rsidRPr="008A0073">
        <w:rPr>
          <w:color w:val="0033CC"/>
          <w:sz w:val="28"/>
          <w:szCs w:val="28"/>
        </w:rPr>
        <w:lastRenderedPageBreak/>
        <w:t xml:space="preserve"> </w:t>
      </w:r>
      <w:r w:rsidR="004153B9">
        <w:rPr>
          <w:color w:val="0033CC"/>
          <w:sz w:val="28"/>
          <w:szCs w:val="28"/>
        </w:rPr>
        <w:tab/>
      </w:r>
      <w:r w:rsidR="004153B9">
        <w:rPr>
          <w:color w:val="0033CC"/>
          <w:sz w:val="28"/>
          <w:szCs w:val="28"/>
        </w:rPr>
        <w:tab/>
      </w:r>
      <w:r w:rsidR="004153B9">
        <w:rPr>
          <w:color w:val="0033CC"/>
          <w:sz w:val="28"/>
          <w:szCs w:val="28"/>
        </w:rPr>
        <w:tab/>
      </w:r>
      <w:r w:rsidR="004153B9">
        <w:rPr>
          <w:color w:val="0033CC"/>
          <w:sz w:val="28"/>
          <w:szCs w:val="28"/>
        </w:rPr>
        <w:tab/>
      </w:r>
      <w:r w:rsidR="004153B9">
        <w:rPr>
          <w:color w:val="0033CC"/>
          <w:sz w:val="28"/>
          <w:szCs w:val="28"/>
        </w:rPr>
        <w:tab/>
      </w:r>
      <w:r w:rsidR="004153B9">
        <w:rPr>
          <w:color w:val="0033CC"/>
          <w:sz w:val="28"/>
          <w:szCs w:val="28"/>
        </w:rPr>
        <w:tab/>
      </w:r>
      <w:r w:rsidR="00AB0A0A" w:rsidRPr="008A0073">
        <w:rPr>
          <w:color w:val="0033CC"/>
          <w:sz w:val="28"/>
          <w:szCs w:val="28"/>
        </w:rPr>
        <w:t>Ps</w:t>
      </w:r>
      <w:r w:rsidRPr="008A0073">
        <w:rPr>
          <w:color w:val="0033CC"/>
          <w:sz w:val="28"/>
          <w:szCs w:val="28"/>
        </w:rPr>
        <w:t>-</w:t>
      </w:r>
      <w:r w:rsidR="00AB0A0A" w:rsidRPr="008A0073">
        <w:rPr>
          <w:color w:val="0033CC"/>
          <w:sz w:val="28"/>
          <w:szCs w:val="28"/>
        </w:rPr>
        <w:t>Info</w:t>
      </w:r>
    </w:p>
    <w:p w:rsidR="00AB0A0A" w:rsidRPr="004244CF" w:rsidRDefault="00AB0A0A" w:rsidP="004153B9">
      <w:pPr>
        <w:tabs>
          <w:tab w:val="left" w:pos="8931"/>
        </w:tabs>
        <w:spacing w:after="226" w:line="262" w:lineRule="auto"/>
        <w:jc w:val="both"/>
        <w:rPr>
          <w:rFonts w:ascii="Times New Roman" w:hAnsi="Times New Roman" w:cs="Times New Roman"/>
          <w:sz w:val="28"/>
          <w:szCs w:val="28"/>
        </w:rPr>
      </w:pPr>
      <w:r w:rsidRPr="004244CF">
        <w:rPr>
          <w:rFonts w:ascii="Times New Roman" w:eastAsia="Times New Roman" w:hAnsi="Times New Roman" w:cs="Times New Roman"/>
          <w:sz w:val="28"/>
          <w:szCs w:val="28"/>
        </w:rPr>
        <w:t>Ps</w:t>
      </w:r>
      <w:r w:rsidR="008A0073">
        <w:rPr>
          <w:rFonts w:ascii="Times New Roman" w:eastAsia="Times New Roman" w:hAnsi="Times New Roman" w:cs="Times New Roman"/>
          <w:sz w:val="28"/>
          <w:szCs w:val="28"/>
        </w:rPr>
        <w:t>-</w:t>
      </w:r>
      <w:r w:rsidRPr="004244CF">
        <w:rPr>
          <w:rFonts w:ascii="Times New Roman" w:eastAsia="Times New Roman" w:hAnsi="Times New Roman" w:cs="Times New Roman"/>
          <w:sz w:val="28"/>
          <w:szCs w:val="28"/>
        </w:rPr>
        <w:t>Info is a command-line tool that gathers key information about the local or remote system, including the type of installation, kernel build, registered organization and owner, number of processors and their type, memory size, the install date of the system, and if it's a trial version, the expiration date. PsInfo command-line switches also let you view installed hotfixes and software applications.</w:t>
      </w:r>
    </w:p>
    <w:p w:rsidR="00AB0A0A" w:rsidRPr="004244CF" w:rsidRDefault="00AB0A0A" w:rsidP="004153B9">
      <w:pPr>
        <w:tabs>
          <w:tab w:val="left" w:pos="7097"/>
        </w:tabs>
        <w:jc w:val="both"/>
        <w:rPr>
          <w:rFonts w:ascii="Times New Roman" w:hAnsi="Times New Roman" w:cs="Times New Roman"/>
          <w:sz w:val="28"/>
          <w:szCs w:val="28"/>
          <w:lang w:eastAsia="en-IN"/>
        </w:rPr>
      </w:pPr>
    </w:p>
    <w:p w:rsidR="00647586" w:rsidRPr="004244CF" w:rsidRDefault="00AB0A0A" w:rsidP="004153B9">
      <w:pPr>
        <w:tabs>
          <w:tab w:val="left" w:pos="7097"/>
        </w:tabs>
        <w:jc w:val="both"/>
        <w:rPr>
          <w:rFonts w:ascii="Times New Roman" w:hAnsi="Times New Roman" w:cs="Times New Roman"/>
          <w:sz w:val="28"/>
          <w:szCs w:val="28"/>
          <w:lang w:eastAsia="en-IN"/>
        </w:rPr>
      </w:pPr>
      <w:r w:rsidRPr="004244CF">
        <w:rPr>
          <w:rFonts w:ascii="Times New Roman" w:hAnsi="Times New Roman" w:cs="Times New Roman"/>
          <w:noProof/>
          <w:sz w:val="28"/>
          <w:szCs w:val="28"/>
          <w:lang w:eastAsia="en-IN"/>
        </w:rPr>
        <w:drawing>
          <wp:inline distT="0" distB="0" distL="0" distR="0">
            <wp:extent cx="5732229" cy="3252159"/>
            <wp:effectExtent l="19050" t="0" r="1821"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srcRect/>
                    <a:stretch>
                      <a:fillRect/>
                    </a:stretch>
                  </pic:blipFill>
                  <pic:spPr bwMode="auto">
                    <a:xfrm>
                      <a:off x="0" y="0"/>
                      <a:ext cx="5731510" cy="3251751"/>
                    </a:xfrm>
                    <a:prstGeom prst="rect">
                      <a:avLst/>
                    </a:prstGeom>
                    <a:noFill/>
                    <a:ln w="9525">
                      <a:noFill/>
                      <a:miter lim="800000"/>
                      <a:headEnd/>
                      <a:tailEnd/>
                    </a:ln>
                  </pic:spPr>
                </pic:pic>
              </a:graphicData>
            </a:graphic>
          </wp:inline>
        </w:drawing>
      </w:r>
    </w:p>
    <w:p w:rsidR="00AB0A0A" w:rsidRPr="008A0073" w:rsidRDefault="008A0073" w:rsidP="004153B9">
      <w:pPr>
        <w:pStyle w:val="Heading2"/>
        <w:spacing w:after="119"/>
        <w:ind w:left="2880" w:firstLine="720"/>
        <w:jc w:val="both"/>
        <w:rPr>
          <w:b w:val="0"/>
          <w:color w:val="0033CC"/>
          <w:sz w:val="28"/>
          <w:szCs w:val="28"/>
        </w:rPr>
      </w:pPr>
      <w:r w:rsidRPr="008A0073">
        <w:rPr>
          <w:color w:val="0033CC"/>
          <w:sz w:val="28"/>
          <w:szCs w:val="28"/>
        </w:rPr>
        <w:t xml:space="preserve"> </w:t>
      </w:r>
      <w:r w:rsidR="00AB0A0A" w:rsidRPr="008A0073">
        <w:rPr>
          <w:color w:val="0033CC"/>
          <w:sz w:val="28"/>
          <w:szCs w:val="28"/>
        </w:rPr>
        <w:t>Ps</w:t>
      </w:r>
      <w:r w:rsidRPr="008A0073">
        <w:rPr>
          <w:color w:val="0033CC"/>
          <w:sz w:val="28"/>
          <w:szCs w:val="28"/>
        </w:rPr>
        <w:t>-</w:t>
      </w:r>
      <w:r w:rsidR="00AB0A0A" w:rsidRPr="008A0073">
        <w:rPr>
          <w:color w:val="0033CC"/>
          <w:sz w:val="28"/>
          <w:szCs w:val="28"/>
        </w:rPr>
        <w:t>Get</w:t>
      </w:r>
      <w:r w:rsidRPr="008A0073">
        <w:rPr>
          <w:color w:val="0033CC"/>
          <w:sz w:val="28"/>
          <w:szCs w:val="28"/>
        </w:rPr>
        <w:t>-</w:t>
      </w:r>
      <w:r w:rsidR="00AB0A0A" w:rsidRPr="008A0073">
        <w:rPr>
          <w:color w:val="0033CC"/>
          <w:sz w:val="28"/>
          <w:szCs w:val="28"/>
        </w:rPr>
        <w:t>Sid</w:t>
      </w:r>
    </w:p>
    <w:p w:rsidR="008A0073" w:rsidRDefault="00AB0A0A" w:rsidP="004153B9">
      <w:pPr>
        <w:tabs>
          <w:tab w:val="left" w:pos="7097"/>
        </w:tabs>
        <w:jc w:val="both"/>
        <w:rPr>
          <w:rFonts w:ascii="Times New Roman" w:eastAsia="Times New Roman" w:hAnsi="Times New Roman" w:cs="Times New Roman"/>
          <w:sz w:val="28"/>
          <w:szCs w:val="28"/>
        </w:rPr>
      </w:pPr>
      <w:r w:rsidRPr="004244CF">
        <w:rPr>
          <w:rFonts w:ascii="Times New Roman" w:eastAsia="Times New Roman" w:hAnsi="Times New Roman" w:cs="Times New Roman"/>
          <w:sz w:val="28"/>
          <w:szCs w:val="28"/>
        </w:rPr>
        <w:t>Ps</w:t>
      </w:r>
      <w:r w:rsidR="004153B9">
        <w:rPr>
          <w:rFonts w:ascii="Times New Roman" w:eastAsia="Times New Roman" w:hAnsi="Times New Roman" w:cs="Times New Roman"/>
          <w:sz w:val="28"/>
          <w:szCs w:val="28"/>
        </w:rPr>
        <w:t xml:space="preserve"> </w:t>
      </w:r>
      <w:r w:rsidRPr="004244CF">
        <w:rPr>
          <w:rFonts w:ascii="Times New Roman" w:eastAsia="Times New Roman" w:hAnsi="Times New Roman" w:cs="Times New Roman"/>
          <w:sz w:val="28"/>
          <w:szCs w:val="28"/>
        </w:rPr>
        <w:t>Get</w:t>
      </w:r>
      <w:r w:rsidR="004153B9">
        <w:rPr>
          <w:rFonts w:ascii="Times New Roman" w:eastAsia="Times New Roman" w:hAnsi="Times New Roman" w:cs="Times New Roman"/>
          <w:sz w:val="28"/>
          <w:szCs w:val="28"/>
        </w:rPr>
        <w:t xml:space="preserve"> </w:t>
      </w:r>
      <w:r w:rsidRPr="004244CF">
        <w:rPr>
          <w:rFonts w:ascii="Times New Roman" w:eastAsia="Times New Roman" w:hAnsi="Times New Roman" w:cs="Times New Roman"/>
          <w:sz w:val="28"/>
          <w:szCs w:val="28"/>
        </w:rPr>
        <w:t xml:space="preserve">Sid makes reading a computer's SID easy, and works across the network so that you can query SIDs remotely. </w:t>
      </w:r>
    </w:p>
    <w:p w:rsidR="00647586" w:rsidRPr="008A0073" w:rsidRDefault="00AB0A0A" w:rsidP="004153B9">
      <w:pPr>
        <w:tabs>
          <w:tab w:val="left" w:pos="7097"/>
        </w:tabs>
        <w:jc w:val="both"/>
        <w:rPr>
          <w:rFonts w:ascii="Times New Roman" w:eastAsia="Times New Roman" w:hAnsi="Times New Roman" w:cs="Times New Roman"/>
          <w:b/>
          <w:color w:val="FF0000"/>
          <w:sz w:val="28"/>
          <w:szCs w:val="28"/>
        </w:rPr>
      </w:pPr>
      <w:r w:rsidRPr="008A0073">
        <w:rPr>
          <w:rFonts w:ascii="Times New Roman" w:eastAsia="Times New Roman" w:hAnsi="Times New Roman" w:cs="Times New Roman"/>
          <w:b/>
          <w:color w:val="FF0000"/>
          <w:sz w:val="28"/>
          <w:szCs w:val="28"/>
        </w:rPr>
        <w:t>Ps</w:t>
      </w:r>
      <w:r w:rsidR="008A0073">
        <w:rPr>
          <w:rFonts w:ascii="Times New Roman" w:eastAsia="Times New Roman" w:hAnsi="Times New Roman" w:cs="Times New Roman"/>
          <w:b/>
          <w:color w:val="FF0000"/>
          <w:sz w:val="28"/>
          <w:szCs w:val="28"/>
        </w:rPr>
        <w:t>-</w:t>
      </w:r>
      <w:r w:rsidRPr="008A0073">
        <w:rPr>
          <w:rFonts w:ascii="Times New Roman" w:eastAsia="Times New Roman" w:hAnsi="Times New Roman" w:cs="Times New Roman"/>
          <w:b/>
          <w:color w:val="FF0000"/>
          <w:sz w:val="28"/>
          <w:szCs w:val="28"/>
        </w:rPr>
        <w:t>Get</w:t>
      </w:r>
      <w:r w:rsidR="008A0073">
        <w:rPr>
          <w:rFonts w:ascii="Times New Roman" w:eastAsia="Times New Roman" w:hAnsi="Times New Roman" w:cs="Times New Roman"/>
          <w:b/>
          <w:color w:val="FF0000"/>
          <w:sz w:val="28"/>
          <w:szCs w:val="28"/>
        </w:rPr>
        <w:t>-</w:t>
      </w:r>
      <w:r w:rsidRPr="008A0073">
        <w:rPr>
          <w:rFonts w:ascii="Times New Roman" w:eastAsia="Times New Roman" w:hAnsi="Times New Roman" w:cs="Times New Roman"/>
          <w:b/>
          <w:color w:val="FF0000"/>
          <w:sz w:val="28"/>
          <w:szCs w:val="28"/>
        </w:rPr>
        <w:t>Sid also lets you see the SIDs of user accounts</w:t>
      </w:r>
    </w:p>
    <w:p w:rsidR="00773185" w:rsidRPr="004244CF" w:rsidRDefault="00AB0A0A" w:rsidP="004153B9">
      <w:pPr>
        <w:tabs>
          <w:tab w:val="left" w:pos="7097"/>
        </w:tabs>
        <w:jc w:val="both"/>
        <w:rPr>
          <w:rFonts w:ascii="Times New Roman" w:hAnsi="Times New Roman" w:cs="Times New Roman"/>
          <w:sz w:val="28"/>
          <w:szCs w:val="28"/>
          <w:lang w:eastAsia="en-IN"/>
        </w:rPr>
      </w:pPr>
      <w:r w:rsidRPr="004244CF">
        <w:rPr>
          <w:rFonts w:ascii="Times New Roman" w:hAnsi="Times New Roman" w:cs="Times New Roman"/>
          <w:noProof/>
          <w:sz w:val="28"/>
          <w:szCs w:val="28"/>
          <w:lang w:eastAsia="en-IN"/>
        </w:rPr>
        <w:drawing>
          <wp:inline distT="0" distB="0" distL="0" distR="0">
            <wp:extent cx="5114023" cy="1518249"/>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srcRect/>
                    <a:stretch>
                      <a:fillRect/>
                    </a:stretch>
                  </pic:blipFill>
                  <pic:spPr bwMode="auto">
                    <a:xfrm>
                      <a:off x="0" y="0"/>
                      <a:ext cx="5116195" cy="1518894"/>
                    </a:xfrm>
                    <a:prstGeom prst="rect">
                      <a:avLst/>
                    </a:prstGeom>
                    <a:noFill/>
                    <a:ln w="9525">
                      <a:noFill/>
                      <a:miter lim="800000"/>
                      <a:headEnd/>
                      <a:tailEnd/>
                    </a:ln>
                  </pic:spPr>
                </pic:pic>
              </a:graphicData>
            </a:graphic>
          </wp:inline>
        </w:drawing>
      </w:r>
    </w:p>
    <w:p w:rsidR="00773185" w:rsidRPr="008A0073" w:rsidRDefault="008A0073" w:rsidP="004153B9">
      <w:pPr>
        <w:pStyle w:val="Heading2"/>
        <w:jc w:val="both"/>
        <w:rPr>
          <w:b w:val="0"/>
          <w:color w:val="0033CC"/>
          <w:sz w:val="28"/>
          <w:szCs w:val="28"/>
        </w:rPr>
      </w:pPr>
      <w:r>
        <w:rPr>
          <w:sz w:val="28"/>
          <w:szCs w:val="28"/>
        </w:rPr>
        <w:lastRenderedPageBreak/>
        <w:t xml:space="preserve"> </w:t>
      </w:r>
      <w:r w:rsidR="004153B9">
        <w:rPr>
          <w:sz w:val="28"/>
          <w:szCs w:val="28"/>
        </w:rPr>
        <w:tab/>
      </w:r>
      <w:r w:rsidR="004153B9">
        <w:rPr>
          <w:sz w:val="28"/>
          <w:szCs w:val="28"/>
        </w:rPr>
        <w:tab/>
      </w:r>
      <w:r w:rsidR="004153B9">
        <w:rPr>
          <w:sz w:val="28"/>
          <w:szCs w:val="28"/>
        </w:rPr>
        <w:tab/>
      </w:r>
      <w:r w:rsidR="004153B9">
        <w:rPr>
          <w:sz w:val="28"/>
          <w:szCs w:val="28"/>
        </w:rPr>
        <w:tab/>
      </w:r>
      <w:r w:rsidR="004153B9">
        <w:rPr>
          <w:sz w:val="28"/>
          <w:szCs w:val="28"/>
        </w:rPr>
        <w:tab/>
      </w:r>
      <w:r w:rsidR="004153B9">
        <w:rPr>
          <w:sz w:val="28"/>
          <w:szCs w:val="28"/>
        </w:rPr>
        <w:tab/>
        <w:t xml:space="preserve"> </w:t>
      </w:r>
      <w:r w:rsidR="00773185" w:rsidRPr="008A0073">
        <w:rPr>
          <w:color w:val="0033CC"/>
          <w:sz w:val="28"/>
          <w:szCs w:val="28"/>
        </w:rPr>
        <w:t>Ps</w:t>
      </w:r>
      <w:r>
        <w:rPr>
          <w:color w:val="0033CC"/>
          <w:sz w:val="28"/>
          <w:szCs w:val="28"/>
        </w:rPr>
        <w:t>-</w:t>
      </w:r>
      <w:r w:rsidR="00773185" w:rsidRPr="008A0073">
        <w:rPr>
          <w:color w:val="0033CC"/>
          <w:sz w:val="28"/>
          <w:szCs w:val="28"/>
        </w:rPr>
        <w:t>List</w:t>
      </w:r>
    </w:p>
    <w:p w:rsidR="00773185" w:rsidRDefault="00773185" w:rsidP="004153B9">
      <w:pPr>
        <w:spacing w:after="229" w:line="262" w:lineRule="auto"/>
        <w:jc w:val="both"/>
        <w:rPr>
          <w:rFonts w:ascii="Times New Roman" w:eastAsia="Times New Roman" w:hAnsi="Times New Roman" w:cs="Times New Roman"/>
          <w:sz w:val="28"/>
          <w:szCs w:val="28"/>
        </w:rPr>
      </w:pPr>
      <w:r w:rsidRPr="004244CF">
        <w:rPr>
          <w:rFonts w:ascii="Times New Roman" w:eastAsia="Times New Roman" w:hAnsi="Times New Roman" w:cs="Times New Roman"/>
          <w:sz w:val="28"/>
          <w:szCs w:val="28"/>
        </w:rPr>
        <w:t>Ps</w:t>
      </w:r>
      <w:r w:rsidR="008A0073">
        <w:rPr>
          <w:rFonts w:ascii="Times New Roman" w:eastAsia="Times New Roman" w:hAnsi="Times New Roman" w:cs="Times New Roman"/>
          <w:sz w:val="28"/>
          <w:szCs w:val="28"/>
        </w:rPr>
        <w:t xml:space="preserve"> </w:t>
      </w:r>
      <w:r w:rsidRPr="004244CF">
        <w:rPr>
          <w:rFonts w:ascii="Times New Roman" w:eastAsia="Times New Roman" w:hAnsi="Times New Roman" w:cs="Times New Roman"/>
          <w:sz w:val="28"/>
          <w:szCs w:val="28"/>
        </w:rPr>
        <w:t>List is utility that shows you a combination of the information obtainable individually with pmon and pstat. You can view process CPU and memory information, or thread statistics. What makes PsList more powerful than the Resource Kit tools is that you can view process and thread statistics on a remote computer.</w:t>
      </w:r>
    </w:p>
    <w:p w:rsidR="008A0073" w:rsidRPr="004244CF" w:rsidRDefault="008A0073" w:rsidP="004153B9">
      <w:pPr>
        <w:spacing w:after="229" w:line="262" w:lineRule="auto"/>
        <w:jc w:val="both"/>
        <w:rPr>
          <w:rFonts w:ascii="Times New Roman" w:hAnsi="Times New Roman" w:cs="Times New Roman"/>
          <w:sz w:val="28"/>
          <w:szCs w:val="28"/>
        </w:rPr>
      </w:pPr>
      <w:r w:rsidRPr="008A0073">
        <w:rPr>
          <w:rFonts w:ascii="Times New Roman" w:eastAsia="Times New Roman" w:hAnsi="Times New Roman" w:cs="Times New Roman"/>
          <w:sz w:val="28"/>
          <w:szCs w:val="28"/>
        </w:rPr>
        <w:drawing>
          <wp:inline distT="0" distB="0" distL="0" distR="0">
            <wp:extent cx="5727788" cy="3053751"/>
            <wp:effectExtent l="19050" t="0" r="6262" b="0"/>
            <wp:docPr id="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srcRect/>
                    <a:stretch>
                      <a:fillRect/>
                    </a:stretch>
                  </pic:blipFill>
                  <pic:spPr bwMode="auto">
                    <a:xfrm>
                      <a:off x="0" y="0"/>
                      <a:ext cx="5731510" cy="3055735"/>
                    </a:xfrm>
                    <a:prstGeom prst="rect">
                      <a:avLst/>
                    </a:prstGeom>
                    <a:noFill/>
                    <a:ln w="9525">
                      <a:noFill/>
                      <a:miter lim="800000"/>
                      <a:headEnd/>
                      <a:tailEnd/>
                    </a:ln>
                  </pic:spPr>
                </pic:pic>
              </a:graphicData>
            </a:graphic>
          </wp:inline>
        </w:drawing>
      </w:r>
    </w:p>
    <w:p w:rsidR="00773185" w:rsidRPr="004244CF" w:rsidRDefault="00773185" w:rsidP="004153B9">
      <w:pPr>
        <w:tabs>
          <w:tab w:val="left" w:pos="1731"/>
        </w:tabs>
        <w:jc w:val="both"/>
        <w:rPr>
          <w:rFonts w:ascii="Times New Roman" w:hAnsi="Times New Roman" w:cs="Times New Roman"/>
          <w:sz w:val="28"/>
          <w:szCs w:val="28"/>
          <w:lang w:eastAsia="en-IN"/>
        </w:rPr>
      </w:pPr>
    </w:p>
    <w:p w:rsidR="00773185" w:rsidRPr="008A0073" w:rsidRDefault="008A0073" w:rsidP="004153B9">
      <w:pPr>
        <w:pStyle w:val="Heading2"/>
        <w:jc w:val="both"/>
        <w:rPr>
          <w:b w:val="0"/>
          <w:color w:val="0033CC"/>
          <w:sz w:val="28"/>
          <w:szCs w:val="28"/>
        </w:rPr>
      </w:pPr>
      <w:r w:rsidRPr="008A0073">
        <w:rPr>
          <w:rFonts w:eastAsiaTheme="minorHAnsi"/>
          <w:b w:val="0"/>
          <w:bCs w:val="0"/>
          <w:color w:val="0033CC"/>
          <w:sz w:val="28"/>
          <w:szCs w:val="28"/>
        </w:rPr>
        <w:t xml:space="preserve"> </w:t>
      </w:r>
      <w:r w:rsidR="004153B9">
        <w:rPr>
          <w:rFonts w:eastAsiaTheme="minorHAnsi"/>
          <w:b w:val="0"/>
          <w:bCs w:val="0"/>
          <w:color w:val="0033CC"/>
          <w:sz w:val="28"/>
          <w:szCs w:val="28"/>
        </w:rPr>
        <w:tab/>
      </w:r>
      <w:r w:rsidR="004153B9">
        <w:rPr>
          <w:rFonts w:eastAsiaTheme="minorHAnsi"/>
          <w:b w:val="0"/>
          <w:bCs w:val="0"/>
          <w:color w:val="0033CC"/>
          <w:sz w:val="28"/>
          <w:szCs w:val="28"/>
        </w:rPr>
        <w:tab/>
      </w:r>
      <w:r w:rsidR="004153B9">
        <w:rPr>
          <w:rFonts w:eastAsiaTheme="minorHAnsi"/>
          <w:b w:val="0"/>
          <w:bCs w:val="0"/>
          <w:color w:val="0033CC"/>
          <w:sz w:val="28"/>
          <w:szCs w:val="28"/>
        </w:rPr>
        <w:tab/>
      </w:r>
      <w:r w:rsidR="004153B9">
        <w:rPr>
          <w:rFonts w:eastAsiaTheme="minorHAnsi"/>
          <w:b w:val="0"/>
          <w:bCs w:val="0"/>
          <w:color w:val="0033CC"/>
          <w:sz w:val="28"/>
          <w:szCs w:val="28"/>
        </w:rPr>
        <w:tab/>
      </w:r>
      <w:r w:rsidR="004153B9">
        <w:rPr>
          <w:rFonts w:eastAsiaTheme="minorHAnsi"/>
          <w:b w:val="0"/>
          <w:bCs w:val="0"/>
          <w:color w:val="0033CC"/>
          <w:sz w:val="28"/>
          <w:szCs w:val="28"/>
        </w:rPr>
        <w:tab/>
      </w:r>
      <w:r w:rsidR="00773185" w:rsidRPr="008A0073">
        <w:rPr>
          <w:color w:val="0033CC"/>
          <w:sz w:val="28"/>
          <w:szCs w:val="28"/>
        </w:rPr>
        <w:t>Ps</w:t>
      </w:r>
      <w:r w:rsidRPr="008A0073">
        <w:rPr>
          <w:color w:val="0033CC"/>
          <w:sz w:val="28"/>
          <w:szCs w:val="28"/>
        </w:rPr>
        <w:t>-</w:t>
      </w:r>
      <w:r w:rsidR="00773185" w:rsidRPr="008A0073">
        <w:rPr>
          <w:color w:val="0033CC"/>
          <w:sz w:val="28"/>
          <w:szCs w:val="28"/>
        </w:rPr>
        <w:t>Ping</w:t>
      </w:r>
    </w:p>
    <w:p w:rsidR="00773185" w:rsidRPr="004244CF" w:rsidRDefault="00773185" w:rsidP="004153B9">
      <w:pPr>
        <w:tabs>
          <w:tab w:val="left" w:pos="9072"/>
        </w:tabs>
        <w:spacing w:after="224" w:line="262" w:lineRule="auto"/>
        <w:jc w:val="both"/>
        <w:rPr>
          <w:rFonts w:ascii="Times New Roman" w:hAnsi="Times New Roman" w:cs="Times New Roman"/>
          <w:sz w:val="28"/>
          <w:szCs w:val="28"/>
        </w:rPr>
      </w:pPr>
      <w:r w:rsidRPr="004244CF">
        <w:rPr>
          <w:rFonts w:ascii="Times New Roman" w:eastAsia="Times New Roman" w:hAnsi="Times New Roman" w:cs="Times New Roman"/>
          <w:sz w:val="28"/>
          <w:szCs w:val="28"/>
        </w:rPr>
        <w:t>PsPing is a command-line utility for measuring network performance. In addition to standard ICMP ping functionality, it can report the latency of connecting to TCP ports, the latency of TCP round-trip communication between systems, and the TCP bandwidth available to a connection between systems. Besides obtaining min, max, and average values in 0.01ms resolution, you can also use Ps</w:t>
      </w:r>
      <w:r w:rsidR="008A0073">
        <w:rPr>
          <w:rFonts w:ascii="Times New Roman" w:eastAsia="Times New Roman" w:hAnsi="Times New Roman" w:cs="Times New Roman"/>
          <w:sz w:val="28"/>
          <w:szCs w:val="28"/>
        </w:rPr>
        <w:t>-</w:t>
      </w:r>
      <w:r w:rsidRPr="004244CF">
        <w:rPr>
          <w:rFonts w:ascii="Times New Roman" w:eastAsia="Times New Roman" w:hAnsi="Times New Roman" w:cs="Times New Roman"/>
          <w:sz w:val="28"/>
          <w:szCs w:val="28"/>
        </w:rPr>
        <w:t>Ping to generate histograms of the results that are easy to import into spreadsheets.</w:t>
      </w:r>
    </w:p>
    <w:p w:rsidR="00773185" w:rsidRPr="004244CF" w:rsidRDefault="00773185" w:rsidP="004153B9">
      <w:pPr>
        <w:tabs>
          <w:tab w:val="left" w:pos="7097"/>
        </w:tabs>
        <w:jc w:val="both"/>
        <w:rPr>
          <w:rFonts w:ascii="Times New Roman" w:hAnsi="Times New Roman" w:cs="Times New Roman"/>
          <w:sz w:val="28"/>
          <w:szCs w:val="28"/>
          <w:lang w:eastAsia="en-IN"/>
        </w:rPr>
      </w:pPr>
    </w:p>
    <w:p w:rsidR="00773185" w:rsidRPr="004244CF" w:rsidRDefault="00773185" w:rsidP="004153B9">
      <w:pPr>
        <w:tabs>
          <w:tab w:val="left" w:pos="7097"/>
        </w:tabs>
        <w:jc w:val="both"/>
        <w:rPr>
          <w:rFonts w:ascii="Times New Roman" w:hAnsi="Times New Roman" w:cs="Times New Roman"/>
          <w:sz w:val="28"/>
          <w:szCs w:val="28"/>
          <w:lang w:eastAsia="en-IN"/>
        </w:rPr>
      </w:pPr>
      <w:r w:rsidRPr="004244CF">
        <w:rPr>
          <w:rFonts w:ascii="Times New Roman" w:hAnsi="Times New Roman" w:cs="Times New Roman"/>
          <w:noProof/>
          <w:sz w:val="28"/>
          <w:szCs w:val="28"/>
          <w:lang w:eastAsia="en-IN"/>
        </w:rPr>
        <w:lastRenderedPageBreak/>
        <w:drawing>
          <wp:inline distT="0" distB="0" distL="0" distR="0">
            <wp:extent cx="5731510" cy="2364226"/>
            <wp:effectExtent l="1905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srcRect/>
                    <a:stretch>
                      <a:fillRect/>
                    </a:stretch>
                  </pic:blipFill>
                  <pic:spPr bwMode="auto">
                    <a:xfrm>
                      <a:off x="0" y="0"/>
                      <a:ext cx="5731510" cy="2364226"/>
                    </a:xfrm>
                    <a:prstGeom prst="rect">
                      <a:avLst/>
                    </a:prstGeom>
                    <a:noFill/>
                    <a:ln w="9525">
                      <a:noFill/>
                      <a:miter lim="800000"/>
                      <a:headEnd/>
                      <a:tailEnd/>
                    </a:ln>
                  </pic:spPr>
                </pic:pic>
              </a:graphicData>
            </a:graphic>
          </wp:inline>
        </w:drawing>
      </w:r>
    </w:p>
    <w:p w:rsidR="008A0073" w:rsidRDefault="008A0073" w:rsidP="004153B9">
      <w:pPr>
        <w:pStyle w:val="Heading2"/>
        <w:jc w:val="both"/>
        <w:rPr>
          <w:sz w:val="28"/>
          <w:szCs w:val="28"/>
        </w:rPr>
      </w:pPr>
    </w:p>
    <w:p w:rsidR="00773185" w:rsidRPr="008A0073" w:rsidRDefault="008A0073" w:rsidP="004153B9">
      <w:pPr>
        <w:pStyle w:val="Heading2"/>
        <w:jc w:val="both"/>
        <w:rPr>
          <w:b w:val="0"/>
          <w:color w:val="0033CC"/>
          <w:sz w:val="28"/>
          <w:szCs w:val="28"/>
        </w:rPr>
      </w:pPr>
      <w:r>
        <w:rPr>
          <w:sz w:val="28"/>
          <w:szCs w:val="28"/>
        </w:rPr>
        <w:t xml:space="preserve">  </w:t>
      </w:r>
      <w:r w:rsidR="00773185" w:rsidRPr="008A0073">
        <w:rPr>
          <w:color w:val="0033CC"/>
          <w:sz w:val="28"/>
          <w:szCs w:val="28"/>
        </w:rPr>
        <w:t>Ps</w:t>
      </w:r>
      <w:r w:rsidRPr="008A0073">
        <w:rPr>
          <w:color w:val="0033CC"/>
          <w:sz w:val="28"/>
          <w:szCs w:val="28"/>
        </w:rPr>
        <w:t>-</w:t>
      </w:r>
      <w:r w:rsidR="00773185" w:rsidRPr="008A0073">
        <w:rPr>
          <w:color w:val="0033CC"/>
          <w:sz w:val="28"/>
          <w:szCs w:val="28"/>
        </w:rPr>
        <w:t>Service</w:t>
      </w:r>
    </w:p>
    <w:p w:rsidR="00773185" w:rsidRPr="004244CF" w:rsidRDefault="00773185" w:rsidP="004153B9">
      <w:pPr>
        <w:spacing w:after="224" w:line="262" w:lineRule="auto"/>
        <w:jc w:val="both"/>
        <w:rPr>
          <w:rFonts w:ascii="Times New Roman" w:hAnsi="Times New Roman" w:cs="Times New Roman"/>
          <w:sz w:val="28"/>
          <w:szCs w:val="28"/>
        </w:rPr>
      </w:pPr>
      <w:r w:rsidRPr="004244CF">
        <w:rPr>
          <w:rFonts w:ascii="Times New Roman" w:eastAsia="Times New Roman" w:hAnsi="Times New Roman" w:cs="Times New Roman"/>
          <w:sz w:val="28"/>
          <w:szCs w:val="28"/>
        </w:rPr>
        <w:t>Ps</w:t>
      </w:r>
      <w:r w:rsidR="008A0073">
        <w:rPr>
          <w:rFonts w:ascii="Times New Roman" w:eastAsia="Times New Roman" w:hAnsi="Times New Roman" w:cs="Times New Roman"/>
          <w:sz w:val="28"/>
          <w:szCs w:val="28"/>
        </w:rPr>
        <w:t>-</w:t>
      </w:r>
      <w:r w:rsidRPr="004244CF">
        <w:rPr>
          <w:rFonts w:ascii="Times New Roman" w:eastAsia="Times New Roman" w:hAnsi="Times New Roman" w:cs="Times New Roman"/>
          <w:sz w:val="28"/>
          <w:szCs w:val="28"/>
        </w:rPr>
        <w:t>Service is a service viewer and controller for Windows NT/2K. Like the SC utility that's included in the Windows NT and Windows 2000 Resource Kits and Windows XP, PsService displays the status, configuration, and dependencies of a service, and allows you to start, stop, pause, resume and restart them. Unlike the SC utility, PsService enables you to logon to a remote system using a different account, for cases when the account from which you run it doesn't have required permissions on the remote system. PsService includes a unique service-search capability, which identifies active instances of a service on your network. You would use the search feature if you wanted to locate systems running DHCP servers, for instance.</w:t>
      </w:r>
    </w:p>
    <w:p w:rsidR="00773185" w:rsidRPr="004244CF" w:rsidRDefault="00773185" w:rsidP="004153B9">
      <w:pPr>
        <w:tabs>
          <w:tab w:val="left" w:pos="7097"/>
        </w:tabs>
        <w:jc w:val="both"/>
        <w:rPr>
          <w:rFonts w:ascii="Times New Roman" w:hAnsi="Times New Roman" w:cs="Times New Roman"/>
          <w:sz w:val="28"/>
          <w:szCs w:val="28"/>
          <w:lang w:eastAsia="en-IN"/>
        </w:rPr>
      </w:pPr>
      <w:r w:rsidRPr="004244CF">
        <w:rPr>
          <w:rFonts w:ascii="Times New Roman" w:hAnsi="Times New Roman" w:cs="Times New Roman"/>
          <w:noProof/>
          <w:sz w:val="28"/>
          <w:szCs w:val="28"/>
          <w:lang w:eastAsia="en-IN"/>
        </w:rPr>
        <w:drawing>
          <wp:inline distT="0" distB="0" distL="0" distR="0">
            <wp:extent cx="5730053" cy="2993366"/>
            <wp:effectExtent l="19050" t="0" r="3997"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srcRect/>
                    <a:stretch>
                      <a:fillRect/>
                    </a:stretch>
                  </pic:blipFill>
                  <pic:spPr bwMode="auto">
                    <a:xfrm>
                      <a:off x="0" y="0"/>
                      <a:ext cx="5731510" cy="2994127"/>
                    </a:xfrm>
                    <a:prstGeom prst="rect">
                      <a:avLst/>
                    </a:prstGeom>
                    <a:noFill/>
                    <a:ln w="9525">
                      <a:noFill/>
                      <a:miter lim="800000"/>
                      <a:headEnd/>
                      <a:tailEnd/>
                    </a:ln>
                  </pic:spPr>
                </pic:pic>
              </a:graphicData>
            </a:graphic>
          </wp:inline>
        </w:drawing>
      </w:r>
    </w:p>
    <w:sectPr w:rsidR="00773185" w:rsidRPr="004244CF" w:rsidSect="0037708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A6DDA" w:rsidRDefault="005A6DDA" w:rsidP="0080732A">
      <w:pPr>
        <w:spacing w:after="0" w:line="240" w:lineRule="auto"/>
      </w:pPr>
      <w:r>
        <w:separator/>
      </w:r>
    </w:p>
  </w:endnote>
  <w:endnote w:type="continuationSeparator" w:id="1">
    <w:p w:rsidR="005A6DDA" w:rsidRDefault="005A6DDA" w:rsidP="0080732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A6DDA" w:rsidRDefault="005A6DDA" w:rsidP="0080732A">
      <w:pPr>
        <w:spacing w:after="0" w:line="240" w:lineRule="auto"/>
      </w:pPr>
      <w:r>
        <w:separator/>
      </w:r>
    </w:p>
  </w:footnote>
  <w:footnote w:type="continuationSeparator" w:id="1">
    <w:p w:rsidR="005A6DDA" w:rsidRDefault="005A6DDA" w:rsidP="0080732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5" type="#_x0000_t75" style="width:11.25pt;height:11.25pt" o:bullet="t">
        <v:imagedata r:id="rId1" o:title="msoD8CD"/>
      </v:shape>
    </w:pict>
  </w:numPicBullet>
  <w:abstractNum w:abstractNumId="0">
    <w:nsid w:val="035E6DB0"/>
    <w:multiLevelType w:val="hybridMultilevel"/>
    <w:tmpl w:val="AEC2D15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76C5AC0"/>
    <w:multiLevelType w:val="multilevel"/>
    <w:tmpl w:val="8F0C3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D117F80"/>
    <w:multiLevelType w:val="hybridMultilevel"/>
    <w:tmpl w:val="53903FD8"/>
    <w:lvl w:ilvl="0" w:tplc="B9846B9E">
      <w:start w:val="1"/>
      <w:numFmt w:val="decimal"/>
      <w:lvlText w:val="%1)"/>
      <w:lvlJc w:val="left"/>
      <w:pPr>
        <w:ind w:left="323" w:hanging="181"/>
      </w:pPr>
      <w:rPr>
        <w:rFonts w:ascii="Times New Roman" w:eastAsia="Calibri" w:hAnsi="Times New Roman" w:cs="Times New Roman" w:hint="default"/>
        <w:w w:val="100"/>
        <w:sz w:val="28"/>
        <w:szCs w:val="28"/>
        <w:lang w:val="en-US" w:eastAsia="en-US" w:bidi="ar-SA"/>
      </w:rPr>
    </w:lvl>
    <w:lvl w:ilvl="1" w:tplc="EE2A7D2A">
      <w:numFmt w:val="bullet"/>
      <w:lvlText w:val=""/>
      <w:lvlJc w:val="left"/>
      <w:pPr>
        <w:ind w:left="691" w:hanging="360"/>
      </w:pPr>
      <w:rPr>
        <w:rFonts w:ascii="Symbol" w:eastAsia="Symbol" w:hAnsi="Symbol" w:cs="Symbol" w:hint="default"/>
        <w:w w:val="99"/>
        <w:sz w:val="20"/>
        <w:szCs w:val="20"/>
        <w:lang w:val="en-US" w:eastAsia="en-US" w:bidi="ar-SA"/>
      </w:rPr>
    </w:lvl>
    <w:lvl w:ilvl="2" w:tplc="1C2E5010">
      <w:numFmt w:val="bullet"/>
      <w:lvlText w:val=""/>
      <w:lvlJc w:val="left"/>
      <w:pPr>
        <w:ind w:left="1560" w:hanging="360"/>
      </w:pPr>
      <w:rPr>
        <w:rFonts w:ascii="Symbol" w:eastAsia="Symbol" w:hAnsi="Symbol" w:cs="Symbol" w:hint="default"/>
        <w:w w:val="100"/>
        <w:sz w:val="22"/>
        <w:szCs w:val="22"/>
        <w:lang w:val="en-US" w:eastAsia="en-US" w:bidi="ar-SA"/>
      </w:rPr>
    </w:lvl>
    <w:lvl w:ilvl="3" w:tplc="F74A6518">
      <w:numFmt w:val="bullet"/>
      <w:lvlText w:val="•"/>
      <w:lvlJc w:val="left"/>
      <w:pPr>
        <w:ind w:left="2663" w:hanging="360"/>
      </w:pPr>
      <w:rPr>
        <w:rFonts w:hint="default"/>
        <w:lang w:val="en-US" w:eastAsia="en-US" w:bidi="ar-SA"/>
      </w:rPr>
    </w:lvl>
    <w:lvl w:ilvl="4" w:tplc="D564D890">
      <w:numFmt w:val="bullet"/>
      <w:lvlText w:val="•"/>
      <w:lvlJc w:val="left"/>
      <w:pPr>
        <w:ind w:left="3766" w:hanging="360"/>
      </w:pPr>
      <w:rPr>
        <w:rFonts w:hint="default"/>
        <w:lang w:val="en-US" w:eastAsia="en-US" w:bidi="ar-SA"/>
      </w:rPr>
    </w:lvl>
    <w:lvl w:ilvl="5" w:tplc="C7326C10">
      <w:numFmt w:val="bullet"/>
      <w:lvlText w:val="•"/>
      <w:lvlJc w:val="left"/>
      <w:pPr>
        <w:ind w:left="4869" w:hanging="360"/>
      </w:pPr>
      <w:rPr>
        <w:rFonts w:hint="default"/>
        <w:lang w:val="en-US" w:eastAsia="en-US" w:bidi="ar-SA"/>
      </w:rPr>
    </w:lvl>
    <w:lvl w:ilvl="6" w:tplc="4342A9A2">
      <w:numFmt w:val="bullet"/>
      <w:lvlText w:val="•"/>
      <w:lvlJc w:val="left"/>
      <w:pPr>
        <w:ind w:left="5973" w:hanging="360"/>
      </w:pPr>
      <w:rPr>
        <w:rFonts w:hint="default"/>
        <w:lang w:val="en-US" w:eastAsia="en-US" w:bidi="ar-SA"/>
      </w:rPr>
    </w:lvl>
    <w:lvl w:ilvl="7" w:tplc="5816C4E8">
      <w:numFmt w:val="bullet"/>
      <w:lvlText w:val="•"/>
      <w:lvlJc w:val="left"/>
      <w:pPr>
        <w:ind w:left="7076" w:hanging="360"/>
      </w:pPr>
      <w:rPr>
        <w:rFonts w:hint="default"/>
        <w:lang w:val="en-US" w:eastAsia="en-US" w:bidi="ar-SA"/>
      </w:rPr>
    </w:lvl>
    <w:lvl w:ilvl="8" w:tplc="908CF5D2">
      <w:numFmt w:val="bullet"/>
      <w:lvlText w:val="•"/>
      <w:lvlJc w:val="left"/>
      <w:pPr>
        <w:ind w:left="8179" w:hanging="360"/>
      </w:pPr>
      <w:rPr>
        <w:rFonts w:hint="default"/>
        <w:lang w:val="en-US" w:eastAsia="en-US" w:bidi="ar-SA"/>
      </w:rPr>
    </w:lvl>
  </w:abstractNum>
  <w:abstractNum w:abstractNumId="3">
    <w:nsid w:val="11506E90"/>
    <w:multiLevelType w:val="multilevel"/>
    <w:tmpl w:val="A8CC3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1F4741D"/>
    <w:multiLevelType w:val="hybridMultilevel"/>
    <w:tmpl w:val="8D546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2C9682E"/>
    <w:multiLevelType w:val="hybridMultilevel"/>
    <w:tmpl w:val="437EA344"/>
    <w:lvl w:ilvl="0" w:tplc="40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07118B"/>
    <w:multiLevelType w:val="multilevel"/>
    <w:tmpl w:val="30DA84A0"/>
    <w:lvl w:ilvl="0">
      <w:start w:val="2"/>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5BD05D2"/>
    <w:multiLevelType w:val="multilevel"/>
    <w:tmpl w:val="DDFA8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6F12308"/>
    <w:multiLevelType w:val="hybridMultilevel"/>
    <w:tmpl w:val="213A17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9495ECA"/>
    <w:multiLevelType w:val="hybridMultilevel"/>
    <w:tmpl w:val="6986CE0A"/>
    <w:lvl w:ilvl="0" w:tplc="CA1ABCF0">
      <w:numFmt w:val="bullet"/>
      <w:lvlText w:val=""/>
      <w:lvlJc w:val="left"/>
      <w:pPr>
        <w:ind w:left="840" w:hanging="360"/>
      </w:pPr>
      <w:rPr>
        <w:rFonts w:hint="default"/>
        <w:w w:val="100"/>
        <w:lang w:val="en-US" w:eastAsia="en-US" w:bidi="ar-SA"/>
      </w:rPr>
    </w:lvl>
    <w:lvl w:ilvl="1" w:tplc="C17E6F60">
      <w:numFmt w:val="bullet"/>
      <w:lvlText w:val="•"/>
      <w:lvlJc w:val="left"/>
      <w:pPr>
        <w:ind w:left="1794" w:hanging="360"/>
      </w:pPr>
      <w:rPr>
        <w:rFonts w:hint="default"/>
        <w:lang w:val="en-US" w:eastAsia="en-US" w:bidi="ar-SA"/>
      </w:rPr>
    </w:lvl>
    <w:lvl w:ilvl="2" w:tplc="274A8D20">
      <w:numFmt w:val="bullet"/>
      <w:lvlText w:val="•"/>
      <w:lvlJc w:val="left"/>
      <w:pPr>
        <w:ind w:left="2749" w:hanging="360"/>
      </w:pPr>
      <w:rPr>
        <w:rFonts w:hint="default"/>
        <w:lang w:val="en-US" w:eastAsia="en-US" w:bidi="ar-SA"/>
      </w:rPr>
    </w:lvl>
    <w:lvl w:ilvl="3" w:tplc="9B103024">
      <w:numFmt w:val="bullet"/>
      <w:lvlText w:val="•"/>
      <w:lvlJc w:val="left"/>
      <w:pPr>
        <w:ind w:left="3703" w:hanging="360"/>
      </w:pPr>
      <w:rPr>
        <w:rFonts w:hint="default"/>
        <w:lang w:val="en-US" w:eastAsia="en-US" w:bidi="ar-SA"/>
      </w:rPr>
    </w:lvl>
    <w:lvl w:ilvl="4" w:tplc="2C588DF8">
      <w:numFmt w:val="bullet"/>
      <w:lvlText w:val="•"/>
      <w:lvlJc w:val="left"/>
      <w:pPr>
        <w:ind w:left="4658" w:hanging="360"/>
      </w:pPr>
      <w:rPr>
        <w:rFonts w:hint="default"/>
        <w:lang w:val="en-US" w:eastAsia="en-US" w:bidi="ar-SA"/>
      </w:rPr>
    </w:lvl>
    <w:lvl w:ilvl="5" w:tplc="F16C7962">
      <w:numFmt w:val="bullet"/>
      <w:lvlText w:val="•"/>
      <w:lvlJc w:val="left"/>
      <w:pPr>
        <w:ind w:left="5613" w:hanging="360"/>
      </w:pPr>
      <w:rPr>
        <w:rFonts w:hint="default"/>
        <w:lang w:val="en-US" w:eastAsia="en-US" w:bidi="ar-SA"/>
      </w:rPr>
    </w:lvl>
    <w:lvl w:ilvl="6" w:tplc="2A16EC28">
      <w:numFmt w:val="bullet"/>
      <w:lvlText w:val="•"/>
      <w:lvlJc w:val="left"/>
      <w:pPr>
        <w:ind w:left="6567" w:hanging="360"/>
      </w:pPr>
      <w:rPr>
        <w:rFonts w:hint="default"/>
        <w:lang w:val="en-US" w:eastAsia="en-US" w:bidi="ar-SA"/>
      </w:rPr>
    </w:lvl>
    <w:lvl w:ilvl="7" w:tplc="6D26E350">
      <w:numFmt w:val="bullet"/>
      <w:lvlText w:val="•"/>
      <w:lvlJc w:val="left"/>
      <w:pPr>
        <w:ind w:left="7522" w:hanging="360"/>
      </w:pPr>
      <w:rPr>
        <w:rFonts w:hint="default"/>
        <w:lang w:val="en-US" w:eastAsia="en-US" w:bidi="ar-SA"/>
      </w:rPr>
    </w:lvl>
    <w:lvl w:ilvl="8" w:tplc="F5CE77B0">
      <w:numFmt w:val="bullet"/>
      <w:lvlText w:val="•"/>
      <w:lvlJc w:val="left"/>
      <w:pPr>
        <w:ind w:left="8477" w:hanging="360"/>
      </w:pPr>
      <w:rPr>
        <w:rFonts w:hint="default"/>
        <w:lang w:val="en-US" w:eastAsia="en-US" w:bidi="ar-SA"/>
      </w:rPr>
    </w:lvl>
  </w:abstractNum>
  <w:abstractNum w:abstractNumId="10">
    <w:nsid w:val="3C1F2142"/>
    <w:multiLevelType w:val="hybridMultilevel"/>
    <w:tmpl w:val="DBDE6412"/>
    <w:lvl w:ilvl="0" w:tplc="40090007">
      <w:start w:val="1"/>
      <w:numFmt w:val="bullet"/>
      <w:lvlText w:val=""/>
      <w:lvlPicBulletId w:val="0"/>
      <w:lvlJc w:val="left"/>
      <w:pPr>
        <w:ind w:left="50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1">
    <w:nsid w:val="3F4A2E30"/>
    <w:multiLevelType w:val="multilevel"/>
    <w:tmpl w:val="457AC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3A56099"/>
    <w:multiLevelType w:val="hybridMultilevel"/>
    <w:tmpl w:val="A91C36E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5FD2CBD"/>
    <w:multiLevelType w:val="hybridMultilevel"/>
    <w:tmpl w:val="302A2ABA"/>
    <w:lvl w:ilvl="0" w:tplc="B06C990E">
      <w:start w:val="1"/>
      <w:numFmt w:val="bullet"/>
      <w:lvlText w:val="•"/>
      <w:lvlJc w:val="left"/>
      <w:pPr>
        <w:ind w:left="12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6A4F1E6">
      <w:start w:val="1"/>
      <w:numFmt w:val="bullet"/>
      <w:lvlText w:val="o"/>
      <w:lvlJc w:val="left"/>
      <w:pPr>
        <w:ind w:left="12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5887228">
      <w:start w:val="1"/>
      <w:numFmt w:val="bullet"/>
      <w:lvlText w:val="▪"/>
      <w:lvlJc w:val="left"/>
      <w:pPr>
        <w:ind w:left="20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E48DED4">
      <w:start w:val="1"/>
      <w:numFmt w:val="bullet"/>
      <w:lvlText w:val="•"/>
      <w:lvlJc w:val="left"/>
      <w:pPr>
        <w:ind w:left="27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00ECE8E">
      <w:start w:val="1"/>
      <w:numFmt w:val="bullet"/>
      <w:lvlText w:val="o"/>
      <w:lvlJc w:val="left"/>
      <w:pPr>
        <w:ind w:left="34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04A7648">
      <w:start w:val="1"/>
      <w:numFmt w:val="bullet"/>
      <w:lvlText w:val="▪"/>
      <w:lvlJc w:val="left"/>
      <w:pPr>
        <w:ind w:left="41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92A8B0A">
      <w:start w:val="1"/>
      <w:numFmt w:val="bullet"/>
      <w:lvlText w:val="•"/>
      <w:lvlJc w:val="left"/>
      <w:pPr>
        <w:ind w:left="48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06ED1E0">
      <w:start w:val="1"/>
      <w:numFmt w:val="bullet"/>
      <w:lvlText w:val="o"/>
      <w:lvlJc w:val="left"/>
      <w:pPr>
        <w:ind w:left="56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5D633EA">
      <w:start w:val="1"/>
      <w:numFmt w:val="bullet"/>
      <w:lvlText w:val="▪"/>
      <w:lvlJc w:val="left"/>
      <w:pPr>
        <w:ind w:left="63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4">
    <w:nsid w:val="57E779F0"/>
    <w:multiLevelType w:val="hybridMultilevel"/>
    <w:tmpl w:val="5F92C94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CFD2CF0"/>
    <w:multiLevelType w:val="multilevel"/>
    <w:tmpl w:val="58622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8152930"/>
    <w:multiLevelType w:val="hybridMultilevel"/>
    <w:tmpl w:val="A80AF386"/>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7">
    <w:nsid w:val="6A994FA9"/>
    <w:multiLevelType w:val="hybridMultilevel"/>
    <w:tmpl w:val="B2E0B6EE"/>
    <w:lvl w:ilvl="0" w:tplc="40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C1B21EE"/>
    <w:multiLevelType w:val="hybridMultilevel"/>
    <w:tmpl w:val="D47AE49E"/>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0640472"/>
    <w:multiLevelType w:val="multilevel"/>
    <w:tmpl w:val="5748E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33037AE"/>
    <w:multiLevelType w:val="hybridMultilevel"/>
    <w:tmpl w:val="8472A0D8"/>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7C312B3A"/>
    <w:multiLevelType w:val="multilevel"/>
    <w:tmpl w:val="F2903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8"/>
  </w:num>
  <w:num w:numId="2">
    <w:abstractNumId w:val="19"/>
  </w:num>
  <w:num w:numId="3">
    <w:abstractNumId w:val="12"/>
  </w:num>
  <w:num w:numId="4">
    <w:abstractNumId w:val="14"/>
  </w:num>
  <w:num w:numId="5">
    <w:abstractNumId w:val="5"/>
  </w:num>
  <w:num w:numId="6">
    <w:abstractNumId w:val="17"/>
  </w:num>
  <w:num w:numId="7">
    <w:abstractNumId w:val="1"/>
  </w:num>
  <w:num w:numId="8">
    <w:abstractNumId w:val="15"/>
  </w:num>
  <w:num w:numId="9">
    <w:abstractNumId w:val="6"/>
  </w:num>
  <w:num w:numId="10">
    <w:abstractNumId w:val="11"/>
  </w:num>
  <w:num w:numId="11">
    <w:abstractNumId w:val="9"/>
  </w:num>
  <w:num w:numId="12">
    <w:abstractNumId w:val="13"/>
  </w:num>
  <w:num w:numId="13">
    <w:abstractNumId w:val="7"/>
  </w:num>
  <w:num w:numId="14">
    <w:abstractNumId w:val="21"/>
  </w:num>
  <w:num w:numId="15">
    <w:abstractNumId w:val="3"/>
  </w:num>
  <w:num w:numId="16">
    <w:abstractNumId w:val="10"/>
  </w:num>
  <w:num w:numId="17">
    <w:abstractNumId w:val="2"/>
  </w:num>
  <w:num w:numId="18">
    <w:abstractNumId w:val="16"/>
  </w:num>
  <w:num w:numId="19">
    <w:abstractNumId w:val="8"/>
  </w:num>
  <w:num w:numId="20">
    <w:abstractNumId w:val="0"/>
  </w:num>
  <w:num w:numId="21">
    <w:abstractNumId w:val="20"/>
  </w:num>
  <w:num w:numId="2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880CCA"/>
    <w:rsid w:val="000A6E96"/>
    <w:rsid w:val="000E5A4B"/>
    <w:rsid w:val="000E5D70"/>
    <w:rsid w:val="0017154E"/>
    <w:rsid w:val="0026504A"/>
    <w:rsid w:val="00270477"/>
    <w:rsid w:val="00272C30"/>
    <w:rsid w:val="002E2BC3"/>
    <w:rsid w:val="00353039"/>
    <w:rsid w:val="00377084"/>
    <w:rsid w:val="003F3D3D"/>
    <w:rsid w:val="004153B9"/>
    <w:rsid w:val="004244CF"/>
    <w:rsid w:val="004340C3"/>
    <w:rsid w:val="00455843"/>
    <w:rsid w:val="00467863"/>
    <w:rsid w:val="00472421"/>
    <w:rsid w:val="004E3FD1"/>
    <w:rsid w:val="00590C36"/>
    <w:rsid w:val="005A6DDA"/>
    <w:rsid w:val="006050FA"/>
    <w:rsid w:val="0062065B"/>
    <w:rsid w:val="00647586"/>
    <w:rsid w:val="006919A7"/>
    <w:rsid w:val="0069660B"/>
    <w:rsid w:val="006A04B0"/>
    <w:rsid w:val="007044B8"/>
    <w:rsid w:val="00724631"/>
    <w:rsid w:val="00765983"/>
    <w:rsid w:val="00773185"/>
    <w:rsid w:val="007D28B8"/>
    <w:rsid w:val="0080732A"/>
    <w:rsid w:val="00880CCA"/>
    <w:rsid w:val="00885646"/>
    <w:rsid w:val="00885716"/>
    <w:rsid w:val="008A0073"/>
    <w:rsid w:val="008F206B"/>
    <w:rsid w:val="00915793"/>
    <w:rsid w:val="00953776"/>
    <w:rsid w:val="009C1DA1"/>
    <w:rsid w:val="009D0CE9"/>
    <w:rsid w:val="00AB0A0A"/>
    <w:rsid w:val="00B07856"/>
    <w:rsid w:val="00B07AA3"/>
    <w:rsid w:val="00B82B71"/>
    <w:rsid w:val="00BB3D31"/>
    <w:rsid w:val="00BF5556"/>
    <w:rsid w:val="00C62978"/>
    <w:rsid w:val="00C6705A"/>
    <w:rsid w:val="00CB4446"/>
    <w:rsid w:val="00D44D3F"/>
    <w:rsid w:val="00D73971"/>
    <w:rsid w:val="00DF1856"/>
    <w:rsid w:val="00E1418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7084"/>
  </w:style>
  <w:style w:type="paragraph" w:styleId="Heading2">
    <w:name w:val="heading 2"/>
    <w:basedOn w:val="Normal"/>
    <w:link w:val="Heading2Char"/>
    <w:uiPriority w:val="9"/>
    <w:qFormat/>
    <w:rsid w:val="00C6705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80CCA"/>
    <w:rPr>
      <w:color w:val="0000FF"/>
      <w:u w:val="single"/>
    </w:rPr>
  </w:style>
  <w:style w:type="paragraph" w:styleId="ListParagraph">
    <w:name w:val="List Paragraph"/>
    <w:basedOn w:val="Normal"/>
    <w:link w:val="ListParagraphChar"/>
    <w:uiPriority w:val="1"/>
    <w:qFormat/>
    <w:rsid w:val="00880CCA"/>
    <w:pPr>
      <w:ind w:left="720"/>
    </w:pPr>
    <w:rPr>
      <w:rFonts w:ascii="Calibri" w:eastAsia="Calibri" w:hAnsi="Calibri" w:cs="Times New Roman"/>
      <w:lang w:val="en-US"/>
    </w:rPr>
  </w:style>
  <w:style w:type="character" w:customStyle="1" w:styleId="ListParagraphChar">
    <w:name w:val="List Paragraph Char"/>
    <w:basedOn w:val="DefaultParagraphFont"/>
    <w:link w:val="ListParagraph"/>
    <w:uiPriority w:val="34"/>
    <w:rsid w:val="00880CCA"/>
    <w:rPr>
      <w:rFonts w:ascii="Calibri" w:eastAsia="Calibri" w:hAnsi="Calibri" w:cs="Times New Roman"/>
      <w:lang w:val="en-US"/>
    </w:rPr>
  </w:style>
  <w:style w:type="paragraph" w:styleId="BalloonText">
    <w:name w:val="Balloon Text"/>
    <w:basedOn w:val="Normal"/>
    <w:link w:val="BalloonTextChar"/>
    <w:uiPriority w:val="99"/>
    <w:semiHidden/>
    <w:unhideWhenUsed/>
    <w:rsid w:val="009537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3776"/>
    <w:rPr>
      <w:rFonts w:ascii="Tahoma" w:hAnsi="Tahoma" w:cs="Tahoma"/>
      <w:sz w:val="16"/>
      <w:szCs w:val="16"/>
    </w:rPr>
  </w:style>
  <w:style w:type="paragraph" w:styleId="NormalWeb">
    <w:name w:val="Normal (Web)"/>
    <w:basedOn w:val="Normal"/>
    <w:uiPriority w:val="99"/>
    <w:unhideWhenUsed/>
    <w:rsid w:val="009C1DA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9C1DA1"/>
    <w:rPr>
      <w:i/>
      <w:iCs/>
    </w:rPr>
  </w:style>
  <w:style w:type="character" w:customStyle="1" w:styleId="Heading2Char">
    <w:name w:val="Heading 2 Char"/>
    <w:basedOn w:val="DefaultParagraphFont"/>
    <w:link w:val="Heading2"/>
    <w:uiPriority w:val="9"/>
    <w:rsid w:val="00C6705A"/>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6050FA"/>
    <w:rPr>
      <w:b/>
      <w:bCs/>
    </w:rPr>
  </w:style>
  <w:style w:type="paragraph" w:customStyle="1" w:styleId="p">
    <w:name w:val="p"/>
    <w:basedOn w:val="Normal"/>
    <w:rsid w:val="0064758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efault">
    <w:name w:val="Default"/>
    <w:rsid w:val="00590C36"/>
    <w:pPr>
      <w:autoSpaceDE w:val="0"/>
      <w:autoSpaceDN w:val="0"/>
      <w:adjustRightInd w:val="0"/>
      <w:spacing w:after="0" w:line="240" w:lineRule="auto"/>
    </w:pPr>
    <w:rPr>
      <w:rFonts w:ascii="Arial" w:hAnsi="Arial" w:cs="Arial"/>
      <w:color w:val="000000"/>
      <w:sz w:val="24"/>
      <w:szCs w:val="24"/>
    </w:rPr>
  </w:style>
  <w:style w:type="paragraph" w:styleId="Header">
    <w:name w:val="header"/>
    <w:basedOn w:val="Normal"/>
    <w:link w:val="HeaderChar"/>
    <w:uiPriority w:val="99"/>
    <w:semiHidden/>
    <w:unhideWhenUsed/>
    <w:rsid w:val="008F206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F206B"/>
  </w:style>
  <w:style w:type="paragraph" w:styleId="Footer">
    <w:name w:val="footer"/>
    <w:basedOn w:val="Normal"/>
    <w:link w:val="FooterChar"/>
    <w:uiPriority w:val="99"/>
    <w:semiHidden/>
    <w:unhideWhenUsed/>
    <w:rsid w:val="008F206B"/>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8F206B"/>
  </w:style>
  <w:style w:type="character" w:customStyle="1" w:styleId="normaltextrun">
    <w:name w:val="normaltextrun"/>
    <w:basedOn w:val="DefaultParagraphFont"/>
    <w:rsid w:val="004340C3"/>
  </w:style>
  <w:style w:type="character" w:customStyle="1" w:styleId="eop">
    <w:name w:val="eop"/>
    <w:basedOn w:val="DefaultParagraphFont"/>
    <w:rsid w:val="004340C3"/>
  </w:style>
  <w:style w:type="paragraph" w:customStyle="1" w:styleId="paragraph">
    <w:name w:val="paragraph"/>
    <w:basedOn w:val="Normal"/>
    <w:rsid w:val="00BB3D3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cxw246596505">
    <w:name w:val="scxw246596505"/>
    <w:basedOn w:val="DefaultParagraphFont"/>
    <w:rsid w:val="00BB3D31"/>
  </w:style>
  <w:style w:type="paragraph" w:styleId="BodyText">
    <w:name w:val="Body Text"/>
    <w:basedOn w:val="Normal"/>
    <w:link w:val="BodyTextChar"/>
    <w:uiPriority w:val="1"/>
    <w:qFormat/>
    <w:rsid w:val="00B07AA3"/>
    <w:pPr>
      <w:widowControl w:val="0"/>
      <w:autoSpaceDE w:val="0"/>
      <w:autoSpaceDN w:val="0"/>
      <w:spacing w:after="0" w:line="240" w:lineRule="auto"/>
    </w:pPr>
    <w:rPr>
      <w:rFonts w:ascii="Calibri" w:eastAsia="Calibri" w:hAnsi="Calibri" w:cs="Calibri"/>
      <w:lang w:val="en-US"/>
    </w:rPr>
  </w:style>
  <w:style w:type="character" w:customStyle="1" w:styleId="BodyTextChar">
    <w:name w:val="Body Text Char"/>
    <w:basedOn w:val="DefaultParagraphFont"/>
    <w:link w:val="BodyText"/>
    <w:uiPriority w:val="1"/>
    <w:rsid w:val="00B07AA3"/>
    <w:rPr>
      <w:rFonts w:ascii="Calibri" w:eastAsia="Calibri" w:hAnsi="Calibri" w:cs="Calibri"/>
      <w:lang w:val="en-US"/>
    </w:rPr>
  </w:style>
  <w:style w:type="character" w:customStyle="1" w:styleId="scxw251279891">
    <w:name w:val="scxw251279891"/>
    <w:basedOn w:val="DefaultParagraphFont"/>
    <w:rsid w:val="00773185"/>
  </w:style>
</w:styles>
</file>

<file path=word/webSettings.xml><?xml version="1.0" encoding="utf-8"?>
<w:webSettings xmlns:r="http://schemas.openxmlformats.org/officeDocument/2006/relationships" xmlns:w="http://schemas.openxmlformats.org/wordprocessingml/2006/main">
  <w:divs>
    <w:div w:id="175390791">
      <w:bodyDiv w:val="1"/>
      <w:marLeft w:val="0"/>
      <w:marRight w:val="0"/>
      <w:marTop w:val="0"/>
      <w:marBottom w:val="0"/>
      <w:divBdr>
        <w:top w:val="none" w:sz="0" w:space="0" w:color="auto"/>
        <w:left w:val="none" w:sz="0" w:space="0" w:color="auto"/>
        <w:bottom w:val="none" w:sz="0" w:space="0" w:color="auto"/>
        <w:right w:val="none" w:sz="0" w:space="0" w:color="auto"/>
      </w:divBdr>
    </w:div>
    <w:div w:id="239949812">
      <w:bodyDiv w:val="1"/>
      <w:marLeft w:val="0"/>
      <w:marRight w:val="0"/>
      <w:marTop w:val="0"/>
      <w:marBottom w:val="0"/>
      <w:divBdr>
        <w:top w:val="none" w:sz="0" w:space="0" w:color="auto"/>
        <w:left w:val="none" w:sz="0" w:space="0" w:color="auto"/>
        <w:bottom w:val="none" w:sz="0" w:space="0" w:color="auto"/>
        <w:right w:val="none" w:sz="0" w:space="0" w:color="auto"/>
      </w:divBdr>
    </w:div>
    <w:div w:id="269749844">
      <w:bodyDiv w:val="1"/>
      <w:marLeft w:val="0"/>
      <w:marRight w:val="0"/>
      <w:marTop w:val="0"/>
      <w:marBottom w:val="0"/>
      <w:divBdr>
        <w:top w:val="none" w:sz="0" w:space="0" w:color="auto"/>
        <w:left w:val="none" w:sz="0" w:space="0" w:color="auto"/>
        <w:bottom w:val="none" w:sz="0" w:space="0" w:color="auto"/>
        <w:right w:val="none" w:sz="0" w:space="0" w:color="auto"/>
      </w:divBdr>
      <w:divsChild>
        <w:div w:id="484054941">
          <w:marLeft w:val="0"/>
          <w:marRight w:val="0"/>
          <w:marTop w:val="0"/>
          <w:marBottom w:val="0"/>
          <w:divBdr>
            <w:top w:val="none" w:sz="0" w:space="0" w:color="auto"/>
            <w:left w:val="none" w:sz="0" w:space="0" w:color="auto"/>
            <w:bottom w:val="none" w:sz="0" w:space="0" w:color="auto"/>
            <w:right w:val="none" w:sz="0" w:space="0" w:color="auto"/>
          </w:divBdr>
          <w:divsChild>
            <w:div w:id="1177623605">
              <w:marLeft w:val="0"/>
              <w:marRight w:val="0"/>
              <w:marTop w:val="0"/>
              <w:marBottom w:val="0"/>
              <w:divBdr>
                <w:top w:val="none" w:sz="0" w:space="0" w:color="auto"/>
                <w:left w:val="none" w:sz="0" w:space="0" w:color="auto"/>
                <w:bottom w:val="none" w:sz="0" w:space="0" w:color="auto"/>
                <w:right w:val="none" w:sz="0" w:space="0" w:color="auto"/>
              </w:divBdr>
            </w:div>
          </w:divsChild>
        </w:div>
        <w:div w:id="1626349000">
          <w:marLeft w:val="0"/>
          <w:marRight w:val="0"/>
          <w:marTop w:val="0"/>
          <w:marBottom w:val="0"/>
          <w:divBdr>
            <w:top w:val="none" w:sz="0" w:space="0" w:color="auto"/>
            <w:left w:val="none" w:sz="0" w:space="0" w:color="auto"/>
            <w:bottom w:val="none" w:sz="0" w:space="0" w:color="auto"/>
            <w:right w:val="none" w:sz="0" w:space="0" w:color="auto"/>
          </w:divBdr>
          <w:divsChild>
            <w:div w:id="2075615651">
              <w:marLeft w:val="0"/>
              <w:marRight w:val="0"/>
              <w:marTop w:val="0"/>
              <w:marBottom w:val="0"/>
              <w:divBdr>
                <w:top w:val="none" w:sz="0" w:space="0" w:color="auto"/>
                <w:left w:val="none" w:sz="0" w:space="0" w:color="auto"/>
                <w:bottom w:val="none" w:sz="0" w:space="0" w:color="auto"/>
                <w:right w:val="none" w:sz="0" w:space="0" w:color="auto"/>
              </w:divBdr>
            </w:div>
          </w:divsChild>
        </w:div>
        <w:div w:id="1474181338">
          <w:marLeft w:val="0"/>
          <w:marRight w:val="0"/>
          <w:marTop w:val="0"/>
          <w:marBottom w:val="0"/>
          <w:divBdr>
            <w:top w:val="none" w:sz="0" w:space="0" w:color="auto"/>
            <w:left w:val="none" w:sz="0" w:space="0" w:color="auto"/>
            <w:bottom w:val="none" w:sz="0" w:space="0" w:color="auto"/>
            <w:right w:val="none" w:sz="0" w:space="0" w:color="auto"/>
          </w:divBdr>
          <w:divsChild>
            <w:div w:id="73207985">
              <w:marLeft w:val="0"/>
              <w:marRight w:val="0"/>
              <w:marTop w:val="0"/>
              <w:marBottom w:val="0"/>
              <w:divBdr>
                <w:top w:val="none" w:sz="0" w:space="0" w:color="auto"/>
                <w:left w:val="none" w:sz="0" w:space="0" w:color="auto"/>
                <w:bottom w:val="none" w:sz="0" w:space="0" w:color="auto"/>
                <w:right w:val="none" w:sz="0" w:space="0" w:color="auto"/>
              </w:divBdr>
            </w:div>
            <w:div w:id="175180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941188">
      <w:bodyDiv w:val="1"/>
      <w:marLeft w:val="0"/>
      <w:marRight w:val="0"/>
      <w:marTop w:val="0"/>
      <w:marBottom w:val="0"/>
      <w:divBdr>
        <w:top w:val="none" w:sz="0" w:space="0" w:color="auto"/>
        <w:left w:val="none" w:sz="0" w:space="0" w:color="auto"/>
        <w:bottom w:val="none" w:sz="0" w:space="0" w:color="auto"/>
        <w:right w:val="none" w:sz="0" w:space="0" w:color="auto"/>
      </w:divBdr>
    </w:div>
    <w:div w:id="698313623">
      <w:bodyDiv w:val="1"/>
      <w:marLeft w:val="0"/>
      <w:marRight w:val="0"/>
      <w:marTop w:val="0"/>
      <w:marBottom w:val="0"/>
      <w:divBdr>
        <w:top w:val="none" w:sz="0" w:space="0" w:color="auto"/>
        <w:left w:val="none" w:sz="0" w:space="0" w:color="auto"/>
        <w:bottom w:val="none" w:sz="0" w:space="0" w:color="auto"/>
        <w:right w:val="none" w:sz="0" w:space="0" w:color="auto"/>
      </w:divBdr>
    </w:div>
    <w:div w:id="913507961">
      <w:bodyDiv w:val="1"/>
      <w:marLeft w:val="0"/>
      <w:marRight w:val="0"/>
      <w:marTop w:val="0"/>
      <w:marBottom w:val="0"/>
      <w:divBdr>
        <w:top w:val="none" w:sz="0" w:space="0" w:color="auto"/>
        <w:left w:val="none" w:sz="0" w:space="0" w:color="auto"/>
        <w:bottom w:val="none" w:sz="0" w:space="0" w:color="auto"/>
        <w:right w:val="none" w:sz="0" w:space="0" w:color="auto"/>
      </w:divBdr>
    </w:div>
    <w:div w:id="1169446643">
      <w:bodyDiv w:val="1"/>
      <w:marLeft w:val="0"/>
      <w:marRight w:val="0"/>
      <w:marTop w:val="0"/>
      <w:marBottom w:val="0"/>
      <w:divBdr>
        <w:top w:val="none" w:sz="0" w:space="0" w:color="auto"/>
        <w:left w:val="none" w:sz="0" w:space="0" w:color="auto"/>
        <w:bottom w:val="none" w:sz="0" w:space="0" w:color="auto"/>
        <w:right w:val="none" w:sz="0" w:space="0" w:color="auto"/>
      </w:divBdr>
    </w:div>
    <w:div w:id="1378620927">
      <w:bodyDiv w:val="1"/>
      <w:marLeft w:val="0"/>
      <w:marRight w:val="0"/>
      <w:marTop w:val="0"/>
      <w:marBottom w:val="0"/>
      <w:divBdr>
        <w:top w:val="none" w:sz="0" w:space="0" w:color="auto"/>
        <w:left w:val="none" w:sz="0" w:space="0" w:color="auto"/>
        <w:bottom w:val="none" w:sz="0" w:space="0" w:color="auto"/>
        <w:right w:val="none" w:sz="0" w:space="0" w:color="auto"/>
      </w:divBdr>
      <w:divsChild>
        <w:div w:id="90250458">
          <w:marLeft w:val="0"/>
          <w:marRight w:val="0"/>
          <w:marTop w:val="0"/>
          <w:marBottom w:val="0"/>
          <w:divBdr>
            <w:top w:val="none" w:sz="0" w:space="0" w:color="auto"/>
            <w:left w:val="none" w:sz="0" w:space="0" w:color="auto"/>
            <w:bottom w:val="none" w:sz="0" w:space="0" w:color="auto"/>
            <w:right w:val="none" w:sz="0" w:space="0" w:color="auto"/>
          </w:divBdr>
        </w:div>
        <w:div w:id="869294111">
          <w:marLeft w:val="0"/>
          <w:marRight w:val="0"/>
          <w:marTop w:val="0"/>
          <w:marBottom w:val="0"/>
          <w:divBdr>
            <w:top w:val="none" w:sz="0" w:space="0" w:color="auto"/>
            <w:left w:val="none" w:sz="0" w:space="0" w:color="auto"/>
            <w:bottom w:val="none" w:sz="0" w:space="0" w:color="auto"/>
            <w:right w:val="none" w:sz="0" w:space="0" w:color="auto"/>
          </w:divBdr>
        </w:div>
        <w:div w:id="229660820">
          <w:marLeft w:val="0"/>
          <w:marRight w:val="0"/>
          <w:marTop w:val="0"/>
          <w:marBottom w:val="0"/>
          <w:divBdr>
            <w:top w:val="none" w:sz="0" w:space="0" w:color="auto"/>
            <w:left w:val="none" w:sz="0" w:space="0" w:color="auto"/>
            <w:bottom w:val="none" w:sz="0" w:space="0" w:color="auto"/>
            <w:right w:val="none" w:sz="0" w:space="0" w:color="auto"/>
          </w:divBdr>
        </w:div>
        <w:div w:id="1146245895">
          <w:marLeft w:val="0"/>
          <w:marRight w:val="0"/>
          <w:marTop w:val="0"/>
          <w:marBottom w:val="0"/>
          <w:divBdr>
            <w:top w:val="none" w:sz="0" w:space="0" w:color="auto"/>
            <w:left w:val="none" w:sz="0" w:space="0" w:color="auto"/>
            <w:bottom w:val="none" w:sz="0" w:space="0" w:color="auto"/>
            <w:right w:val="none" w:sz="0" w:space="0" w:color="auto"/>
          </w:divBdr>
        </w:div>
      </w:divsChild>
    </w:div>
    <w:div w:id="1408842601">
      <w:bodyDiv w:val="1"/>
      <w:marLeft w:val="0"/>
      <w:marRight w:val="0"/>
      <w:marTop w:val="0"/>
      <w:marBottom w:val="0"/>
      <w:divBdr>
        <w:top w:val="none" w:sz="0" w:space="0" w:color="auto"/>
        <w:left w:val="none" w:sz="0" w:space="0" w:color="auto"/>
        <w:bottom w:val="none" w:sz="0" w:space="0" w:color="auto"/>
        <w:right w:val="none" w:sz="0" w:space="0" w:color="auto"/>
      </w:divBdr>
    </w:div>
    <w:div w:id="1753621006">
      <w:bodyDiv w:val="1"/>
      <w:marLeft w:val="0"/>
      <w:marRight w:val="0"/>
      <w:marTop w:val="0"/>
      <w:marBottom w:val="0"/>
      <w:divBdr>
        <w:top w:val="none" w:sz="0" w:space="0" w:color="auto"/>
        <w:left w:val="none" w:sz="0" w:space="0" w:color="auto"/>
        <w:bottom w:val="none" w:sz="0" w:space="0" w:color="auto"/>
        <w:right w:val="none" w:sz="0" w:space="0" w:color="auto"/>
      </w:divBdr>
    </w:div>
    <w:div w:id="1940212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sysinternals/downloads/accessenum" TargetMode="External"/><Relationship Id="rId18" Type="http://schemas.openxmlformats.org/officeDocument/2006/relationships/hyperlink" Target="https://docs.microsoft.com/en-us/sysinternals/downloads/clockres" TargetMode="Externa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hyperlink" Target="https://docs.microsoft.com/en-us/sysinternals/downloads/ldmdump"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docs.microsoft.com/en-us/sysinternals/downloads/accesschk" TargetMode="External"/><Relationship Id="rId17" Type="http://schemas.openxmlformats.org/officeDocument/2006/relationships/hyperlink" Target="https://docs.microsoft.com/en-us/sysinternals/downloads/cacheset"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jpeg"/><Relationship Id="rId46"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hyperlink" Target="https://docs.microsoft.com/en-us/sysinternals/downloads/autoruns" TargetMode="External"/><Relationship Id="rId20" Type="http://schemas.openxmlformats.org/officeDocument/2006/relationships/hyperlink" Target="https://docs.microsoft.com/en-us/sysinternals/downloads/junction" TargetMode="Externa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microsoft.com/en-us/sysinternals/downloads/psfile" TargetMode="External"/><Relationship Id="rId24" Type="http://schemas.openxmlformats.org/officeDocument/2006/relationships/hyperlink" Target="https://docs.microsoft.com/en-us/sysinternals/downloads/sysinternals-suite"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hyperlink" Target="https://docs.microsoft.com/en-us/sysinternals/downloads/autologon" TargetMode="External"/><Relationship Id="rId23" Type="http://schemas.openxmlformats.org/officeDocument/2006/relationships/hyperlink" Target="https://docs.microsoft.com/en-us/sysinternals/downloads/procdump" TargetMode="External"/><Relationship Id="rId28" Type="http://schemas.openxmlformats.org/officeDocument/2006/relationships/image" Target="media/image8.png"/><Relationship Id="rId36" Type="http://schemas.openxmlformats.org/officeDocument/2006/relationships/image" Target="media/image16.jpeg"/><Relationship Id="rId49" Type="http://schemas.openxmlformats.org/officeDocument/2006/relationships/image" Target="media/image29.png"/><Relationship Id="rId10" Type="http://schemas.openxmlformats.org/officeDocument/2006/relationships/hyperlink" Target="https://docs.microsoft.com/en-us/sysinternals/downloads/psexec" TargetMode="External"/><Relationship Id="rId19" Type="http://schemas.openxmlformats.org/officeDocument/2006/relationships/hyperlink" Target="https://docs.microsoft.com/en-us/sysinternals/downloads/hex2dec" TargetMode="Externa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ocs.microsoft.com/en-us/sysinternals/downloads/adrestore" TargetMode="External"/><Relationship Id="rId22" Type="http://schemas.openxmlformats.org/officeDocument/2006/relationships/hyperlink" Target="https://docs.microsoft.com/en-us/sysinternals/downloads/listdlls"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image" Target="media/image3.png"/><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2110</Words>
  <Characters>12031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SHRISHTY DAYAL</dc:creator>
  <cp:lastModifiedBy>SHRISHTY DAYAL</cp:lastModifiedBy>
  <cp:revision>2</cp:revision>
  <dcterms:created xsi:type="dcterms:W3CDTF">2020-10-20T14:14:00Z</dcterms:created>
  <dcterms:modified xsi:type="dcterms:W3CDTF">2020-10-20T14:14:00Z</dcterms:modified>
</cp:coreProperties>
</file>