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CA43" w14:textId="24A52A88" w:rsidR="00593A6D" w:rsidRDefault="00842D0C" w:rsidP="00593A6D">
      <w:pPr>
        <w:pStyle w:val="papertitle"/>
        <w:spacing w:before="100" w:beforeAutospacing="1" w:after="100" w:afterAutospacing="1"/>
      </w:pPr>
      <w:r>
        <w:t xml:space="preserve">DeepFake vs CGI </w:t>
      </w:r>
    </w:p>
    <w:p w14:paraId="0A8C292D" w14:textId="3A7445F6" w:rsidR="00842D0C" w:rsidRDefault="00842D0C" w:rsidP="00593A6D">
      <w:pPr>
        <w:pStyle w:val="Author"/>
        <w:spacing w:before="0"/>
        <w:rPr>
          <w:i/>
          <w:sz w:val="18"/>
          <w:szCs w:val="18"/>
        </w:rPr>
      </w:pPr>
      <w:r>
        <w:rPr>
          <w:sz w:val="18"/>
          <w:szCs w:val="18"/>
        </w:rPr>
        <w:t xml:space="preserve">Yash Jaiswal </w:t>
      </w:r>
      <w:r w:rsidR="00593A6D">
        <w:rPr>
          <w:sz w:val="18"/>
          <w:szCs w:val="18"/>
        </w:rPr>
        <w:tab/>
      </w:r>
      <w:r w:rsidR="00593A6D">
        <w:rPr>
          <w:sz w:val="18"/>
          <w:szCs w:val="18"/>
        </w:rPr>
        <w:tab/>
      </w:r>
      <w:r w:rsidR="00593A6D">
        <w:rPr>
          <w:sz w:val="18"/>
          <w:szCs w:val="18"/>
        </w:rPr>
        <w:tab/>
      </w:r>
      <w:r w:rsidR="00593A6D">
        <w:rPr>
          <w:sz w:val="18"/>
          <w:szCs w:val="18"/>
        </w:rPr>
        <w:tab/>
      </w:r>
      <w:r w:rsidR="00593A6D">
        <w:rPr>
          <w:sz w:val="18"/>
          <w:szCs w:val="18"/>
        </w:rPr>
        <w:tab/>
        <w:t>Yash Mishra</w:t>
      </w:r>
      <w:r>
        <w:rPr>
          <w:sz w:val="18"/>
          <w:szCs w:val="18"/>
        </w:rPr>
        <w:br/>
      </w:r>
      <w:r>
        <w:rPr>
          <w:i/>
          <w:sz w:val="18"/>
          <w:szCs w:val="18"/>
        </w:rPr>
        <w:t>Computer Science and Engineering</w:t>
      </w:r>
      <w:r w:rsidR="00593A6D">
        <w:rPr>
          <w:i/>
          <w:sz w:val="18"/>
          <w:szCs w:val="18"/>
        </w:rPr>
        <w:tab/>
      </w:r>
      <w:r w:rsidR="00593A6D">
        <w:rPr>
          <w:i/>
          <w:sz w:val="18"/>
          <w:szCs w:val="18"/>
        </w:rPr>
        <w:tab/>
      </w:r>
      <w:r w:rsidR="00593A6D">
        <w:rPr>
          <w:i/>
          <w:sz w:val="18"/>
          <w:szCs w:val="18"/>
        </w:rPr>
        <w:tab/>
        <w:t>Computer Science and Engineering</w:t>
      </w:r>
    </w:p>
    <w:p w14:paraId="7029E9B5" w14:textId="1A02B847" w:rsidR="00842D0C" w:rsidRDefault="00842D0C" w:rsidP="00593A6D">
      <w:pPr>
        <w:pStyle w:val="Author"/>
        <w:spacing w:before="0"/>
        <w:rPr>
          <w:i/>
          <w:sz w:val="18"/>
          <w:szCs w:val="18"/>
        </w:rPr>
      </w:pPr>
      <w:r>
        <w:rPr>
          <w:i/>
          <w:sz w:val="18"/>
          <w:szCs w:val="18"/>
        </w:rPr>
        <w:t>IMSEC</w:t>
      </w:r>
      <w:r w:rsidR="00593A6D">
        <w:rPr>
          <w:i/>
          <w:sz w:val="18"/>
          <w:szCs w:val="18"/>
        </w:rPr>
        <w:tab/>
      </w:r>
      <w:r w:rsidR="00593A6D">
        <w:rPr>
          <w:i/>
          <w:sz w:val="18"/>
          <w:szCs w:val="18"/>
        </w:rPr>
        <w:tab/>
      </w:r>
      <w:r w:rsidR="00593A6D">
        <w:rPr>
          <w:i/>
          <w:sz w:val="18"/>
          <w:szCs w:val="18"/>
        </w:rPr>
        <w:tab/>
      </w:r>
      <w:r w:rsidR="00593A6D">
        <w:rPr>
          <w:i/>
          <w:sz w:val="18"/>
          <w:szCs w:val="18"/>
        </w:rPr>
        <w:tab/>
      </w:r>
      <w:r w:rsidR="00593A6D">
        <w:rPr>
          <w:i/>
          <w:sz w:val="18"/>
          <w:szCs w:val="18"/>
        </w:rPr>
        <w:tab/>
      </w:r>
      <w:r w:rsidR="00593A6D">
        <w:rPr>
          <w:i/>
          <w:sz w:val="18"/>
          <w:szCs w:val="18"/>
        </w:rPr>
        <w:tab/>
        <w:t>IMSEC</w:t>
      </w:r>
    </w:p>
    <w:p w14:paraId="1D6B8A26" w14:textId="77777777" w:rsidR="00593A6D" w:rsidRDefault="00842D0C" w:rsidP="00593A6D">
      <w:pPr>
        <w:pStyle w:val="Author"/>
        <w:spacing w:before="0"/>
        <w:rPr>
          <w:i/>
          <w:sz w:val="18"/>
          <w:szCs w:val="18"/>
        </w:rPr>
      </w:pPr>
      <w:r w:rsidRPr="00842D0C">
        <w:rPr>
          <w:i/>
          <w:sz w:val="18"/>
          <w:szCs w:val="18"/>
        </w:rPr>
        <w:t>Ghaziabad, India</w:t>
      </w:r>
      <w:r w:rsidR="00593A6D">
        <w:rPr>
          <w:i/>
          <w:sz w:val="18"/>
          <w:szCs w:val="18"/>
        </w:rPr>
        <w:tab/>
      </w:r>
      <w:r w:rsidR="00593A6D">
        <w:rPr>
          <w:i/>
          <w:sz w:val="18"/>
          <w:szCs w:val="18"/>
        </w:rPr>
        <w:tab/>
      </w:r>
      <w:r w:rsidR="00593A6D">
        <w:rPr>
          <w:i/>
          <w:sz w:val="18"/>
          <w:szCs w:val="18"/>
        </w:rPr>
        <w:tab/>
      </w:r>
      <w:r w:rsidR="00593A6D">
        <w:rPr>
          <w:i/>
          <w:sz w:val="18"/>
          <w:szCs w:val="18"/>
        </w:rPr>
        <w:tab/>
      </w:r>
      <w:r w:rsidR="00593A6D">
        <w:rPr>
          <w:i/>
          <w:sz w:val="18"/>
          <w:szCs w:val="18"/>
        </w:rPr>
        <w:tab/>
      </w:r>
      <w:r w:rsidR="00593A6D" w:rsidRPr="00842D0C">
        <w:rPr>
          <w:i/>
          <w:sz w:val="18"/>
          <w:szCs w:val="18"/>
        </w:rPr>
        <w:t>Ghaziabad, India</w:t>
      </w:r>
    </w:p>
    <w:p w14:paraId="09B68A77" w14:textId="4CF68AE9" w:rsidR="00593A6D" w:rsidRDefault="00593A6D" w:rsidP="00593A6D">
      <w:pPr>
        <w:pStyle w:val="Author"/>
        <w:spacing w:before="0"/>
        <w:rPr>
          <w:i/>
          <w:sz w:val="18"/>
          <w:szCs w:val="18"/>
        </w:rPr>
      </w:pPr>
      <w:r w:rsidRPr="00593A6D">
        <w:rPr>
          <w:i/>
          <w:sz w:val="18"/>
          <w:szCs w:val="18"/>
        </w:rPr>
        <w:t>yjaiswal0511@gmail.com</w:t>
      </w:r>
      <w:r>
        <w:rPr>
          <w:i/>
          <w:sz w:val="18"/>
          <w:szCs w:val="18"/>
        </w:rPr>
        <w:tab/>
      </w:r>
      <w:r>
        <w:rPr>
          <w:i/>
          <w:sz w:val="18"/>
          <w:szCs w:val="18"/>
        </w:rPr>
        <w:tab/>
      </w:r>
      <w:r>
        <w:rPr>
          <w:i/>
          <w:sz w:val="18"/>
          <w:szCs w:val="18"/>
        </w:rPr>
        <w:tab/>
      </w:r>
      <w:r>
        <w:rPr>
          <w:i/>
          <w:sz w:val="18"/>
          <w:szCs w:val="18"/>
        </w:rPr>
        <w:tab/>
        <w:t>trojan.neo11@gmail.com</w:t>
      </w:r>
    </w:p>
    <w:p w14:paraId="4A824A41" w14:textId="77777777" w:rsidR="00593A6D" w:rsidRPr="00842D0C" w:rsidRDefault="00593A6D" w:rsidP="00593A6D">
      <w:pPr>
        <w:pStyle w:val="Author"/>
        <w:spacing w:before="0"/>
        <w:rPr>
          <w:i/>
          <w:sz w:val="18"/>
          <w:szCs w:val="18"/>
        </w:rPr>
      </w:pPr>
    </w:p>
    <w:p w14:paraId="6BF00BB0" w14:textId="3E75D1E2" w:rsidR="00593A6D" w:rsidRDefault="00FF1430" w:rsidP="00593A6D">
      <w:pPr>
        <w:pStyle w:val="Author"/>
        <w:spacing w:before="0"/>
        <w:rPr>
          <w:i/>
          <w:sz w:val="18"/>
          <w:szCs w:val="18"/>
        </w:rPr>
      </w:pPr>
      <w:r>
        <w:rPr>
          <w:sz w:val="18"/>
          <w:szCs w:val="18"/>
        </w:rPr>
        <w:t xml:space="preserve">       </w:t>
      </w:r>
      <w:r w:rsidR="00593A6D">
        <w:rPr>
          <w:sz w:val="18"/>
          <w:szCs w:val="18"/>
        </w:rPr>
        <w:t xml:space="preserve">Shrishti Rai </w:t>
      </w:r>
      <w:r w:rsidR="00593A6D">
        <w:rPr>
          <w:sz w:val="18"/>
          <w:szCs w:val="18"/>
        </w:rPr>
        <w:tab/>
        <w:t xml:space="preserve">    </w:t>
      </w:r>
      <w:r w:rsidR="00593A6D">
        <w:rPr>
          <w:sz w:val="18"/>
          <w:szCs w:val="18"/>
        </w:rPr>
        <w:tab/>
      </w:r>
      <w:r w:rsidR="00593A6D">
        <w:rPr>
          <w:sz w:val="18"/>
          <w:szCs w:val="18"/>
        </w:rPr>
        <w:tab/>
      </w:r>
      <w:r w:rsidR="00593A6D">
        <w:rPr>
          <w:sz w:val="18"/>
          <w:szCs w:val="18"/>
        </w:rPr>
        <w:tab/>
      </w:r>
      <w:r w:rsidR="00593A6D">
        <w:rPr>
          <w:sz w:val="18"/>
          <w:szCs w:val="18"/>
        </w:rPr>
        <w:tab/>
        <w:t>Shubham Srivastava</w:t>
      </w:r>
      <w:r w:rsidR="00593A6D">
        <w:rPr>
          <w:sz w:val="18"/>
          <w:szCs w:val="18"/>
        </w:rPr>
        <w:br/>
      </w:r>
      <w:r w:rsidR="00593A6D">
        <w:rPr>
          <w:i/>
          <w:sz w:val="18"/>
          <w:szCs w:val="18"/>
        </w:rPr>
        <w:t>Computer Science and Engineering</w:t>
      </w:r>
      <w:r w:rsidR="00593A6D">
        <w:rPr>
          <w:i/>
          <w:sz w:val="18"/>
          <w:szCs w:val="18"/>
        </w:rPr>
        <w:tab/>
      </w:r>
      <w:r w:rsidR="00593A6D">
        <w:rPr>
          <w:i/>
          <w:sz w:val="18"/>
          <w:szCs w:val="18"/>
        </w:rPr>
        <w:tab/>
      </w:r>
      <w:r w:rsidR="00593A6D">
        <w:rPr>
          <w:i/>
          <w:sz w:val="18"/>
          <w:szCs w:val="18"/>
        </w:rPr>
        <w:tab/>
        <w:t>Computer Science and Engineering</w:t>
      </w:r>
    </w:p>
    <w:p w14:paraId="72FD546C" w14:textId="77777777" w:rsidR="00593A6D" w:rsidRDefault="00593A6D" w:rsidP="00593A6D">
      <w:pPr>
        <w:pStyle w:val="Author"/>
        <w:spacing w:before="0"/>
        <w:rPr>
          <w:i/>
          <w:sz w:val="18"/>
          <w:szCs w:val="18"/>
        </w:rPr>
      </w:pPr>
      <w:r>
        <w:rPr>
          <w:i/>
          <w:sz w:val="18"/>
          <w:szCs w:val="18"/>
        </w:rPr>
        <w:t>IMSEC</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IMSEC</w:t>
      </w:r>
    </w:p>
    <w:p w14:paraId="7B9CAC3E" w14:textId="6F3BFB55" w:rsidR="00593A6D" w:rsidRPr="00842D0C" w:rsidRDefault="00593A6D" w:rsidP="00593A6D">
      <w:pPr>
        <w:pStyle w:val="Author"/>
        <w:spacing w:before="0"/>
        <w:rPr>
          <w:i/>
          <w:sz w:val="18"/>
          <w:szCs w:val="18"/>
        </w:rPr>
      </w:pPr>
      <w:r w:rsidRPr="00842D0C">
        <w:rPr>
          <w:i/>
          <w:sz w:val="18"/>
          <w:szCs w:val="18"/>
        </w:rPr>
        <w:t>Ghaziabad, India</w:t>
      </w:r>
      <w:r>
        <w:rPr>
          <w:i/>
          <w:sz w:val="18"/>
          <w:szCs w:val="18"/>
        </w:rPr>
        <w:tab/>
      </w:r>
      <w:r>
        <w:rPr>
          <w:i/>
          <w:sz w:val="18"/>
          <w:szCs w:val="18"/>
        </w:rPr>
        <w:tab/>
      </w:r>
      <w:r>
        <w:rPr>
          <w:i/>
          <w:sz w:val="18"/>
          <w:szCs w:val="18"/>
        </w:rPr>
        <w:tab/>
      </w:r>
      <w:r>
        <w:rPr>
          <w:i/>
          <w:sz w:val="18"/>
          <w:szCs w:val="18"/>
        </w:rPr>
        <w:tab/>
      </w:r>
      <w:r>
        <w:rPr>
          <w:i/>
          <w:sz w:val="18"/>
          <w:szCs w:val="18"/>
        </w:rPr>
        <w:tab/>
      </w:r>
      <w:r w:rsidRPr="00842D0C">
        <w:rPr>
          <w:i/>
          <w:sz w:val="18"/>
          <w:szCs w:val="18"/>
        </w:rPr>
        <w:t>Ghaziabad, India</w:t>
      </w:r>
      <w:r w:rsidRPr="00842D0C">
        <w:rPr>
          <w:i/>
          <w:sz w:val="18"/>
          <w:szCs w:val="18"/>
        </w:rPr>
        <w:br/>
      </w:r>
      <w:r w:rsidRPr="00593A6D">
        <w:rPr>
          <w:i/>
          <w:sz w:val="18"/>
          <w:szCs w:val="18"/>
        </w:rPr>
        <w:t>shristirai848@gmail.com</w:t>
      </w:r>
      <w:r>
        <w:rPr>
          <w:i/>
          <w:sz w:val="18"/>
          <w:szCs w:val="18"/>
        </w:rPr>
        <w:tab/>
      </w:r>
      <w:r>
        <w:rPr>
          <w:i/>
          <w:sz w:val="18"/>
          <w:szCs w:val="18"/>
        </w:rPr>
        <w:tab/>
      </w:r>
      <w:r>
        <w:rPr>
          <w:i/>
          <w:sz w:val="18"/>
          <w:szCs w:val="18"/>
        </w:rPr>
        <w:tab/>
      </w:r>
      <w:r>
        <w:rPr>
          <w:i/>
          <w:sz w:val="18"/>
          <w:szCs w:val="18"/>
        </w:rPr>
        <w:tab/>
        <w:t>shubhhh2001@gmail.com</w:t>
      </w:r>
    </w:p>
    <w:p w14:paraId="3E364C64" w14:textId="77777777" w:rsidR="00593A6D" w:rsidRDefault="00593A6D" w:rsidP="00593A6D">
      <w:pPr>
        <w:pStyle w:val="Abstract"/>
        <w:ind w:right="4490"/>
        <w:rPr>
          <w:i/>
          <w:iCs/>
        </w:rPr>
      </w:pPr>
    </w:p>
    <w:p w14:paraId="7194EDBE" w14:textId="77777777" w:rsidR="008F61BA" w:rsidRDefault="008F61BA" w:rsidP="008F61BA">
      <w:pPr>
        <w:pStyle w:val="Abstract"/>
        <w:ind w:right="-46"/>
        <w:rPr>
          <w:i/>
          <w:iCs/>
        </w:rPr>
        <w:sectPr w:rsidR="008F61BA">
          <w:pgSz w:w="11906" w:h="16838"/>
          <w:pgMar w:top="1440" w:right="1440" w:bottom="1440" w:left="1440" w:header="708" w:footer="708" w:gutter="0"/>
          <w:cols w:space="708"/>
          <w:docGrid w:linePitch="360"/>
        </w:sectPr>
      </w:pPr>
    </w:p>
    <w:p w14:paraId="464E9A1E" w14:textId="0BA6E810" w:rsidR="00842D0C" w:rsidRDefault="00593A6D" w:rsidP="008F61BA">
      <w:pPr>
        <w:pStyle w:val="Abstract"/>
        <w:ind w:right="-46"/>
      </w:pPr>
      <w:r>
        <w:rPr>
          <w:i/>
          <w:iCs/>
        </w:rPr>
        <w:t>Abstract</w:t>
      </w:r>
      <w:r>
        <w:t>—</w:t>
      </w:r>
      <w:r w:rsidR="00611EAD" w:rsidRPr="00611EAD">
        <w:t xml:space="preserve"> This research paper aims to compare and contrast the use of Deepfake and Computer-Generated Imagery (CGI) in the entertainment industry, specifically in film and media. Deepfake is a relatively new technology that has rapidly gained popularity due to its ability to manipulate existing footage and create hyper-realistic simulations of people and objects. In contrast, CGI has been used for decades in the film industry and is a well-established technique for creating digital effects.</w:t>
      </w:r>
    </w:p>
    <w:p w14:paraId="6AFE98A4" w14:textId="4CC97919" w:rsidR="00611EAD" w:rsidRPr="00D632BE" w:rsidRDefault="00611EAD" w:rsidP="008F61BA">
      <w:pPr>
        <w:pStyle w:val="Heading1"/>
        <w:ind w:right="-46"/>
      </w:pPr>
      <w:r w:rsidRPr="00D632BE">
        <w:t xml:space="preserve">Introduction </w:t>
      </w:r>
    </w:p>
    <w:p w14:paraId="7E57FAA0" w14:textId="77777777" w:rsidR="00611EAD" w:rsidRPr="008F61BA" w:rsidRDefault="00611EAD"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8F61BA">
        <w:rPr>
          <w:rFonts w:ascii="Times New Roman" w:eastAsia="SimSun" w:hAnsi="Times New Roman" w:cs="Times New Roman"/>
          <w:spacing w:val="-1"/>
          <w:kern w:val="0"/>
          <w:sz w:val="20"/>
          <w:szCs w:val="20"/>
          <w:lang w:val="x-none" w:eastAsia="x-none"/>
          <w14:ligatures w14:val="none"/>
        </w:rPr>
        <w:t>Computer-generated imagery (CGI) and deepfake technology are two types of digital image manipulation that have become increasingly popular in recent years. Both CGI and deepfake have been used to create stunning visual effects in movies, video games, and other media, but there are some key differences between the two techniques.</w:t>
      </w:r>
    </w:p>
    <w:p w14:paraId="6AC566D1" w14:textId="22BB7F25" w:rsidR="00765FA9" w:rsidRDefault="00611EAD"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8F61BA">
        <w:rPr>
          <w:rFonts w:ascii="Times New Roman" w:eastAsia="SimSun" w:hAnsi="Times New Roman" w:cs="Times New Roman"/>
          <w:spacing w:val="-1"/>
          <w:kern w:val="0"/>
          <w:sz w:val="20"/>
          <w:szCs w:val="20"/>
          <w:lang w:val="x-none" w:eastAsia="x-none"/>
          <w14:ligatures w14:val="none"/>
        </w:rPr>
        <w:t>This paper will explore the similarities and differences between CGI and deepfake, as well as their respective strengths and limitations.</w:t>
      </w:r>
    </w:p>
    <w:p w14:paraId="1A73F53C" w14:textId="77777777" w:rsidR="008A04F0" w:rsidRPr="008F61BA" w:rsidRDefault="008A04F0" w:rsidP="00FF1430">
      <w:pPr>
        <w:spacing w:line="276" w:lineRule="auto"/>
        <w:ind w:right="-46"/>
        <w:rPr>
          <w:rFonts w:ascii="Times New Roman" w:eastAsia="SimSun" w:hAnsi="Times New Roman" w:cs="Times New Roman"/>
          <w:spacing w:val="-1"/>
          <w:kern w:val="0"/>
          <w:sz w:val="20"/>
          <w:szCs w:val="20"/>
          <w:lang w:val="x-none" w:eastAsia="x-none"/>
          <w14:ligatures w14:val="none"/>
        </w:rPr>
      </w:pPr>
    </w:p>
    <w:p w14:paraId="370FDF9D" w14:textId="52023407" w:rsidR="008A04F0" w:rsidRPr="008A04F0" w:rsidRDefault="008A04F0" w:rsidP="008A04F0">
      <w:pPr>
        <w:pStyle w:val="Heading1"/>
        <w:rPr>
          <w:spacing w:val="-1"/>
          <w:lang w:val="x-none" w:eastAsia="x-none"/>
        </w:rPr>
      </w:pPr>
      <w:r w:rsidRPr="008F61BA">
        <w:rPr>
          <w:spacing w:val="-1"/>
          <w:lang w:val="x-none" w:eastAsia="x-none"/>
        </w:rPr>
        <w:t>Background and Applications</w:t>
      </w:r>
    </w:p>
    <w:p w14:paraId="2E8FF870" w14:textId="65E4481A" w:rsidR="008A04F0" w:rsidRPr="008A04F0" w:rsidRDefault="00765FA9" w:rsidP="008A04F0">
      <w:pPr>
        <w:pStyle w:val="Heading2"/>
      </w:pPr>
      <w:r w:rsidRPr="008F61BA">
        <w:t>CGI: Background and Applications</w:t>
      </w:r>
    </w:p>
    <w:p w14:paraId="71800966" w14:textId="77777777" w:rsidR="00765FA9" w:rsidRPr="008F61BA"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8F61BA">
        <w:rPr>
          <w:rFonts w:ascii="Times New Roman" w:eastAsia="SimSun" w:hAnsi="Times New Roman" w:cs="Times New Roman"/>
          <w:spacing w:val="-1"/>
          <w:kern w:val="0"/>
          <w:sz w:val="20"/>
          <w:szCs w:val="20"/>
          <w:lang w:val="x-none" w:eastAsia="x-none"/>
          <w14:ligatures w14:val="none"/>
        </w:rPr>
        <w:t xml:space="preserve">CGI has been around for several decades and has been used in various industries, including movies, television shows, and video games. CGI is a technique that allows creators to generate computer-generated images, animations, and special effects. </w:t>
      </w:r>
    </w:p>
    <w:p w14:paraId="7DD0403A" w14:textId="77777777"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 xml:space="preserve">In movies, CGI is often used to create realistic-looking creatures and environments that would be impossible to create using traditional methods. In video games, CGI is used to create the game's characters, environments, and special effects. </w:t>
      </w:r>
    </w:p>
    <w:p w14:paraId="2CBB74BA" w14:textId="57F56FD6"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Some of the most popular games that use CGI include World of Warcraft, Final Fantasy, and League of Legends.</w:t>
      </w:r>
    </w:p>
    <w:p w14:paraId="137ABEF8" w14:textId="4BD182AE" w:rsidR="00765FA9" w:rsidRPr="00765FA9" w:rsidRDefault="00765FA9" w:rsidP="008A04F0">
      <w:pPr>
        <w:pStyle w:val="Heading2"/>
      </w:pPr>
      <w:r w:rsidRPr="00765FA9">
        <w:t>Deepfake: Background and Applications</w:t>
      </w:r>
    </w:p>
    <w:p w14:paraId="70C1CA74" w14:textId="77777777"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 xml:space="preserve">Deepfake technology is a relatively new phenomenon that has been gaining popularity in recent years. It is an AI-based technique that allows creators to manipulate existing images or videos to create new content. Deepfake is often used to create fake videos and images that appear to be real. </w:t>
      </w:r>
    </w:p>
    <w:p w14:paraId="66FCDA34" w14:textId="393CE8F5"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For example, a deepfake video can be created by replacing the face of one person with that of another. Deepfake is also used to create fake news and propaganda videos. The technology has become so sophisticated that it is difficult to tell whether a video is real or fake.</w:t>
      </w:r>
    </w:p>
    <w:p w14:paraId="2A79F035" w14:textId="77777777" w:rsidR="008A04F0" w:rsidRPr="00FF1430" w:rsidRDefault="008A04F0"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p>
    <w:p w14:paraId="0D4BD9E1" w14:textId="52D0FBD4" w:rsidR="00765FA9" w:rsidRPr="008A04F0" w:rsidRDefault="008A04F0" w:rsidP="00765FA9">
      <w:pPr>
        <w:pStyle w:val="Heading1"/>
        <w:rPr>
          <w:spacing w:val="-1"/>
          <w:lang w:val="x-none" w:eastAsia="x-none"/>
        </w:rPr>
      </w:pPr>
      <w:r>
        <w:rPr>
          <w:spacing w:val="-1"/>
          <w:lang w:val="en-IN" w:eastAsia="x-none"/>
        </w:rPr>
        <w:t>Similarities and Differe</w:t>
      </w:r>
      <w:r w:rsidR="00295D5F">
        <w:rPr>
          <w:spacing w:val="-1"/>
          <w:lang w:val="en-IN" w:eastAsia="x-none"/>
        </w:rPr>
        <w:t>nces</w:t>
      </w:r>
    </w:p>
    <w:p w14:paraId="31F2502D" w14:textId="6093870D" w:rsidR="00765FA9" w:rsidRPr="00765FA9" w:rsidRDefault="00765FA9" w:rsidP="00295D5F">
      <w:pPr>
        <w:pStyle w:val="Heading2"/>
      </w:pPr>
      <w:r w:rsidRPr="00765FA9">
        <w:t>Similarities between CGI and Deepfake</w:t>
      </w:r>
    </w:p>
    <w:p w14:paraId="4777DB9C" w14:textId="77777777"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 xml:space="preserve">There are several similarities between CGI and deepfake. First, both techniques involve digital image manipulation. Both CGI and deepfake require advanced software and hardware to create realistic-looking images and videos. </w:t>
      </w:r>
    </w:p>
    <w:p w14:paraId="57C08BF9" w14:textId="77777777"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Second, both techniques require a high level of skill and expertise to create. Creating realistic images and videos using either technique requires a deep understanding of digital image</w:t>
      </w:r>
      <w:r w:rsidRPr="00FF1430">
        <w:rPr>
          <w:rFonts w:ascii="Times New Roman" w:eastAsia="SimSun" w:hAnsi="Times New Roman" w:cs="Times New Roman"/>
          <w:spacing w:val="-1"/>
          <w:kern w:val="0"/>
          <w:sz w:val="20"/>
          <w:szCs w:val="20"/>
          <w:lang w:val="x-none" w:eastAsia="x-none"/>
          <w14:ligatures w14:val="none"/>
        </w:rPr>
        <w:t xml:space="preserve"> </w:t>
      </w:r>
      <w:r w:rsidRPr="00295D5F">
        <w:rPr>
          <w:rFonts w:ascii="Times New Roman" w:eastAsia="SimSun" w:hAnsi="Times New Roman" w:cs="Times New Roman"/>
          <w:spacing w:val="-1"/>
          <w:kern w:val="0"/>
          <w:sz w:val="20"/>
          <w:szCs w:val="20"/>
          <w:lang w:val="x-none" w:eastAsia="x-none"/>
          <w14:ligatures w14:val="none"/>
        </w:rPr>
        <w:t xml:space="preserve">manipulation and a lot of practice. </w:t>
      </w:r>
    </w:p>
    <w:p w14:paraId="37FA941B" w14:textId="5C30D0A1"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Finally, both techniques are used in various industries, including movies, television shows, and video games.</w:t>
      </w:r>
    </w:p>
    <w:p w14:paraId="2310ADC5" w14:textId="77777777"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p>
    <w:p w14:paraId="51E72FDD" w14:textId="277AC87A"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lastRenderedPageBreak/>
        <w:t>Differences between CGI and Deepfake</w:t>
      </w:r>
    </w:p>
    <w:p w14:paraId="34DA466C" w14:textId="77777777"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t xml:space="preserve">While there are some similarities between CGI and deepfake, there are also some key differences. The most significant difference between the two techniques is their purpose. CGI is primarily used to create special effects in movies and video games, while deepfake is used to create fake videos and images. </w:t>
      </w:r>
    </w:p>
    <w:p w14:paraId="227F8B65" w14:textId="77777777"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t xml:space="preserve">Another difference between CGI and deepfake is their level of complexity. CGI requires a lot of time, effort, and resources to create realistic-looking images and videos, while deepfake can be created relatively quickly and easily using advanced software. </w:t>
      </w:r>
    </w:p>
    <w:p w14:paraId="2D240E33" w14:textId="34CC73B4"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t>Finally, CGI is a well-established technique that has been around for several decades, while deepfake is a relatively new technology that is still in its infancy.</w:t>
      </w:r>
    </w:p>
    <w:p w14:paraId="4ED053D6" w14:textId="77777777" w:rsidR="00295D5F" w:rsidRPr="00765FA9" w:rsidRDefault="00295D5F" w:rsidP="00765FA9">
      <w:pPr>
        <w:rPr>
          <w:rFonts w:ascii="Times New Roman" w:hAnsi="Times New Roman" w:cs="Times New Roman"/>
        </w:rPr>
      </w:pPr>
    </w:p>
    <w:p w14:paraId="5B4176FE" w14:textId="786D0AA7" w:rsidR="00765FA9" w:rsidRPr="00FF1430" w:rsidRDefault="00295D5F" w:rsidP="00765FA9">
      <w:pPr>
        <w:pStyle w:val="Heading1"/>
        <w:rPr>
          <w:spacing w:val="-1"/>
          <w:lang w:val="x-none" w:eastAsia="x-none"/>
        </w:rPr>
      </w:pPr>
      <w:r>
        <w:rPr>
          <w:spacing w:val="-1"/>
          <w:lang w:val="en-IN" w:eastAsia="x-none"/>
        </w:rPr>
        <w:t>Strengths and limitations</w:t>
      </w:r>
    </w:p>
    <w:p w14:paraId="797EDE83" w14:textId="28CDA8FE" w:rsidR="00765FA9" w:rsidRPr="00765FA9" w:rsidRDefault="00765FA9" w:rsidP="00295D5F">
      <w:pPr>
        <w:pStyle w:val="Heading2"/>
      </w:pPr>
      <w:r w:rsidRPr="00765FA9">
        <w:t>Strengths and Limitations of CGI</w:t>
      </w:r>
    </w:p>
    <w:p w14:paraId="0F714DDA" w14:textId="77777777"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t xml:space="preserve">One of the main strengths of CGI is its ability to create realistic-looking images and videos. With CGI, creators can create creatures, environments, and special effects that would be impossible to create using traditional methods. CGI is also a cost-effective solution for special effects, as it eliminates the need for expensive practical effects. </w:t>
      </w:r>
    </w:p>
    <w:p w14:paraId="132B4B8B" w14:textId="121374B7"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t>However, CGI also has some limitations. One of the main limitations of CGI is its cost. Creating realistic-looking images and videos using CGI requires a lot of time, effort, and resources, which can be expensive. CGI also has limited flexibility, which makes it difficult to create subtle changes in an image.</w:t>
      </w:r>
    </w:p>
    <w:p w14:paraId="7EFDC206" w14:textId="77777777" w:rsidR="00765FA9" w:rsidRPr="00765FA9" w:rsidRDefault="00765FA9" w:rsidP="00765FA9">
      <w:pPr>
        <w:rPr>
          <w:rFonts w:ascii="Times New Roman" w:hAnsi="Times New Roman" w:cs="Times New Roman"/>
        </w:rPr>
      </w:pPr>
    </w:p>
    <w:p w14:paraId="680958AA" w14:textId="00BB7961" w:rsidR="00765FA9" w:rsidRPr="00765FA9" w:rsidRDefault="00765FA9" w:rsidP="00295D5F">
      <w:pPr>
        <w:pStyle w:val="Heading2"/>
      </w:pPr>
      <w:r w:rsidRPr="00765FA9">
        <w:t>Strengths and Limitations of Deepfake</w:t>
      </w:r>
    </w:p>
    <w:p w14:paraId="6E0862CD" w14:textId="77777777" w:rsidR="00765FA9" w:rsidRPr="00295D5F"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295D5F">
        <w:rPr>
          <w:rFonts w:ascii="Times New Roman" w:eastAsia="SimSun" w:hAnsi="Times New Roman" w:cs="Times New Roman"/>
          <w:spacing w:val="-1"/>
          <w:kern w:val="0"/>
          <w:sz w:val="20"/>
          <w:szCs w:val="20"/>
          <w:lang w:val="x-none" w:eastAsia="x-none"/>
          <w14:ligatures w14:val="none"/>
        </w:rPr>
        <w:t xml:space="preserve">One of the main strengths of deepfake is its speed and ease of use. With deepfake, creators can create fake videos and images relatively quickly and easily using advanced software. Deepfake is also cost-effective, as it eliminates the need for expensive actors or sets. </w:t>
      </w:r>
    </w:p>
    <w:p w14:paraId="499B4E98" w14:textId="08C44E9C" w:rsidR="00765FA9" w:rsidRPr="00765FA9" w:rsidRDefault="00765FA9" w:rsidP="00FF1430">
      <w:pPr>
        <w:spacing w:line="276" w:lineRule="auto"/>
        <w:ind w:right="-46"/>
        <w:jc w:val="both"/>
        <w:rPr>
          <w:rFonts w:ascii="Times New Roman" w:hAnsi="Times New Roman" w:cs="Times New Roman"/>
        </w:rPr>
      </w:pPr>
      <w:r w:rsidRPr="00295D5F">
        <w:rPr>
          <w:rFonts w:ascii="Times New Roman" w:eastAsia="SimSun" w:hAnsi="Times New Roman" w:cs="Times New Roman"/>
          <w:spacing w:val="-1"/>
          <w:kern w:val="0"/>
          <w:sz w:val="20"/>
          <w:szCs w:val="20"/>
          <w:lang w:val="x-none" w:eastAsia="x-none"/>
          <w14:ligatures w14:val="none"/>
        </w:rPr>
        <w:t>However, deepfake also has some limitations. One of the main limitations of deepfake is its visual quality. While deepfake technology has</w:t>
      </w:r>
      <w:r w:rsidRPr="00FF1430">
        <w:rPr>
          <w:rFonts w:ascii="Times New Roman" w:eastAsia="SimSun" w:hAnsi="Times New Roman" w:cs="Times New Roman"/>
          <w:spacing w:val="-1"/>
          <w:kern w:val="0"/>
          <w:sz w:val="20"/>
          <w:szCs w:val="20"/>
          <w:lang w:val="x-none" w:eastAsia="x-none"/>
          <w14:ligatures w14:val="none"/>
        </w:rPr>
        <w:t xml:space="preserve"> </w:t>
      </w:r>
      <w:r w:rsidRPr="00295D5F">
        <w:rPr>
          <w:rFonts w:ascii="Times New Roman" w:eastAsia="SimSun" w:hAnsi="Times New Roman" w:cs="Times New Roman"/>
          <w:spacing w:val="-1"/>
          <w:kern w:val="0"/>
          <w:sz w:val="20"/>
          <w:szCs w:val="20"/>
          <w:lang w:val="x-none" w:eastAsia="x-none"/>
          <w14:ligatures w14:val="none"/>
        </w:rPr>
        <w:t xml:space="preserve">improved significantly in recent years, it still has a long way to go before it can create truly realistic-looking images and videos. Deepfake also has ethical implications, as it can be used to create fake news and propaganda </w:t>
      </w:r>
      <w:r w:rsidRPr="00295D5F">
        <w:rPr>
          <w:rFonts w:ascii="Times New Roman" w:eastAsia="SimSun" w:hAnsi="Times New Roman" w:cs="Times New Roman"/>
          <w:spacing w:val="-1"/>
          <w:kern w:val="0"/>
          <w:sz w:val="20"/>
          <w:szCs w:val="20"/>
          <w:lang w:val="x-none" w:eastAsia="x-none"/>
          <w14:ligatures w14:val="none"/>
        </w:rPr>
        <w:t>videos that can be difficult to distinguish from real videos.</w:t>
      </w:r>
    </w:p>
    <w:p w14:paraId="713E809B" w14:textId="5E6E27C7" w:rsidR="00AD145C" w:rsidRPr="00AD145C" w:rsidRDefault="00AD145C" w:rsidP="002B544C">
      <w:pPr>
        <w:pStyle w:val="Heading1"/>
        <w:ind w:firstLine="0"/>
        <w:rPr>
          <w:spacing w:val="-1"/>
          <w:lang w:val="en-IN" w:eastAsia="x-none"/>
        </w:rPr>
      </w:pPr>
      <w:r w:rsidRPr="002B544C">
        <w:rPr>
          <w:spacing w:val="-1"/>
          <w:lang w:val="en-IN" w:eastAsia="x-none"/>
        </w:rPr>
        <w:t xml:space="preserve">Reference Articles </w:t>
      </w:r>
      <w:r w:rsidRPr="002B544C">
        <w:rPr>
          <w:spacing w:val="-1"/>
          <w:lang w:val="en-IN" w:eastAsia="x-none"/>
        </w:rPr>
        <w:t>of CGI</w:t>
      </w:r>
    </w:p>
    <w:p w14:paraId="65A62EDA" w14:textId="77777777" w:rsidR="00AD145C" w:rsidRP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AD145C">
        <w:rPr>
          <w:rFonts w:ascii="Times New Roman" w:eastAsia="SimSun" w:hAnsi="Times New Roman" w:cs="Times New Roman"/>
          <w:spacing w:val="-1"/>
          <w:kern w:val="0"/>
          <w:sz w:val="20"/>
          <w:szCs w:val="20"/>
          <w:lang w:val="x-none" w:eastAsia="x-none"/>
          <w14:ligatures w14:val="none"/>
        </w:rPr>
        <w:t xml:space="preserve">Given the technical and frequently spectacular nature of CGI, it is not difficult to find information on the design and making of high-tech movies, profiles of individuals and companies important to the industry, and celebrations of particular techniques (see Industrial and Technical Resources). While such texts can be useful aids in navigating the technological complexity of digital image creation, their implicit promotional inflection and sometimes too-tidy ways of narrating the history of CGI, special effects, and cinema are insufficient; it is a good idea to also consult more-inclusive, critical work. Baker 1993 is one possible source, written at an important juncture in CGI’s development, around the time of Terminator 2: Judgment Day (1991), Jurassic Park (1993), and Forrest Gump (1994), which brought digital imaging to broad popular consciousness as a new weapon in the arsenal of blockbuster cinema. More than a decade later, Enticknap 2005 meticulously mapped a cinematic landscape transformed by the processes first identified by Baker. </w:t>
      </w:r>
    </w:p>
    <w:p w14:paraId="0EE22D24" w14:textId="77777777" w:rsidR="00AD145C" w:rsidRP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p>
    <w:p w14:paraId="601B6ED9" w14:textId="77777777" w:rsidR="00AD145C" w:rsidRP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AD145C">
        <w:rPr>
          <w:rFonts w:ascii="Times New Roman" w:eastAsia="SimSun" w:hAnsi="Times New Roman" w:cs="Times New Roman"/>
          <w:spacing w:val="-1"/>
          <w:kern w:val="0"/>
          <w:sz w:val="20"/>
          <w:szCs w:val="20"/>
          <w:lang w:val="x-none" w:eastAsia="x-none"/>
          <w14:ligatures w14:val="none"/>
        </w:rPr>
        <w:t xml:space="preserve">Baker, Robin. “Computer Technology and Special Effects in Contemporary Cinema.” In Future Visions: New Technologies of the Screen. Edited by Philip Hayward and Tana Wollen, 31–45. London: British Film Institute, 1993. </w:t>
      </w:r>
    </w:p>
    <w:p w14:paraId="01771814" w14:textId="77777777" w:rsidR="00AD145C" w:rsidRP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AD145C">
        <w:rPr>
          <w:rFonts w:ascii="Times New Roman" w:eastAsia="SimSun" w:hAnsi="Times New Roman" w:cs="Times New Roman"/>
          <w:spacing w:val="-1"/>
          <w:kern w:val="0"/>
          <w:sz w:val="20"/>
          <w:szCs w:val="20"/>
          <w:lang w:val="x-none" w:eastAsia="x-none"/>
          <w14:ligatures w14:val="none"/>
        </w:rPr>
        <w:t xml:space="preserve">Proposes a set of categories for understanding the emergent aesthetics of computer-generated imagery, followed by a detailed survey of key moments in CGI’s deployment in narrative film throughout the 1970s and 1980s. Dated but informative. </w:t>
      </w:r>
    </w:p>
    <w:p w14:paraId="3F9CAB88" w14:textId="77777777" w:rsidR="00AD145C" w:rsidRP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AD145C">
        <w:rPr>
          <w:rFonts w:ascii="Times New Roman" w:eastAsia="SimSun" w:hAnsi="Times New Roman" w:cs="Times New Roman"/>
          <w:spacing w:val="-1"/>
          <w:kern w:val="0"/>
          <w:sz w:val="20"/>
          <w:szCs w:val="20"/>
          <w:lang w:val="x-none" w:eastAsia="x-none"/>
          <w14:ligatures w14:val="none"/>
        </w:rPr>
        <w:t xml:space="preserve">Enticknap, Leo. “New Moving Image Technologies.” In Moving Image Technology: From Zoetrope to Digital. By Leo Enticknap, 202–231. London: Wallflower, 2005. </w:t>
      </w:r>
    </w:p>
    <w:p w14:paraId="6622F914" w14:textId="0B6659C0" w:rsidR="00765FA9" w:rsidRP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AD145C">
        <w:rPr>
          <w:rFonts w:ascii="Times New Roman" w:eastAsia="SimSun" w:hAnsi="Times New Roman" w:cs="Times New Roman"/>
          <w:spacing w:val="-1"/>
          <w:kern w:val="0"/>
          <w:sz w:val="20"/>
          <w:szCs w:val="20"/>
          <w:lang w:val="x-none" w:eastAsia="x-none"/>
          <w14:ligatures w14:val="none"/>
        </w:rPr>
        <w:t xml:space="preserve">A useful, admirably clear-eyed survey of digital technology’s effect not just on film imagery but sound, editing, exhibition, and archiving, as well as the related media of film, television, and the Internet. </w:t>
      </w:r>
      <w:r w:rsidR="008D2F1F" w:rsidRPr="00AD145C">
        <w:rPr>
          <w:rFonts w:ascii="Times New Roman" w:eastAsia="SimSun" w:hAnsi="Times New Roman" w:cs="Times New Roman"/>
          <w:spacing w:val="-1"/>
          <w:kern w:val="0"/>
          <w:sz w:val="20"/>
          <w:szCs w:val="20"/>
          <w:lang w:val="x-none" w:eastAsia="x-none"/>
          <w14:ligatures w14:val="none"/>
        </w:rPr>
        <w:t>Sceptical</w:t>
      </w:r>
      <w:r w:rsidRPr="00AD145C">
        <w:rPr>
          <w:rFonts w:ascii="Times New Roman" w:eastAsia="SimSun" w:hAnsi="Times New Roman" w:cs="Times New Roman"/>
          <w:spacing w:val="-1"/>
          <w:kern w:val="0"/>
          <w:sz w:val="20"/>
          <w:szCs w:val="20"/>
          <w:lang w:val="x-none" w:eastAsia="x-none"/>
          <w14:ligatures w14:val="none"/>
        </w:rPr>
        <w:t xml:space="preserve"> toward the wooliness of conceptualizations of the digital.</w:t>
      </w:r>
    </w:p>
    <w:p w14:paraId="5FEBFED0" w14:textId="77777777" w:rsid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p>
    <w:p w14:paraId="14710900" w14:textId="77777777" w:rsid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p>
    <w:p w14:paraId="417BF74C" w14:textId="60AC2B69" w:rsidR="00E818FD" w:rsidRPr="00E818FD" w:rsidRDefault="00AD145C" w:rsidP="00E818FD">
      <w:pPr>
        <w:pStyle w:val="Heading1"/>
        <w:ind w:firstLine="0"/>
        <w:rPr>
          <w:spacing w:val="-1"/>
          <w:lang w:val="en-IN" w:eastAsia="x-none"/>
        </w:rPr>
      </w:pPr>
      <w:r w:rsidRPr="002B544C">
        <w:rPr>
          <w:spacing w:val="-1"/>
          <w:lang w:val="en-IN" w:eastAsia="x-none"/>
        </w:rPr>
        <w:lastRenderedPageBreak/>
        <w:t xml:space="preserve">Reference Articles of </w:t>
      </w:r>
      <w:r w:rsidR="00E818FD">
        <w:rPr>
          <w:spacing w:val="-1"/>
          <w:lang w:val="en-IN" w:eastAsia="x-none"/>
        </w:rPr>
        <w:t>deepfake</w:t>
      </w:r>
    </w:p>
    <w:p w14:paraId="38ADBD81" w14:textId="027AAD18" w:rsidR="00AD145C" w:rsidRDefault="00AD145C"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AD145C">
        <w:rPr>
          <w:rFonts w:ascii="Times New Roman" w:eastAsia="SimSun" w:hAnsi="Times New Roman" w:cs="Times New Roman"/>
          <w:spacing w:val="-1"/>
          <w:kern w:val="0"/>
          <w:sz w:val="20"/>
          <w:szCs w:val="20"/>
          <w:lang w:val="x-none" w:eastAsia="x-none"/>
          <w14:ligatures w14:val="none"/>
        </w:rPr>
        <w:t>There</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have</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been</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existing</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survey</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papers</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about</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creating</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detecting</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deepfakes,</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presented</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in[19,20,32]. For</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example,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Mirsky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Lee[19]</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focused</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w:t>
      </w:r>
      <w:r w:rsidRPr="002B544C">
        <w:rPr>
          <w:rFonts w:ascii="Times New Roman" w:eastAsia="SimSun" w:hAnsi="Times New Roman" w:cs="Times New Roman"/>
          <w:spacing w:val="-1"/>
          <w:kern w:val="0"/>
          <w:sz w:val="20"/>
          <w:szCs w:val="20"/>
          <w:lang w:val="x-none" w:eastAsia="x-none"/>
          <w14:ligatures w14:val="none"/>
        </w:rPr>
        <w:t xml:space="preserve"> </w:t>
      </w:r>
      <w:r w:rsidR="009632DC" w:rsidRPr="00AD145C">
        <w:rPr>
          <w:rFonts w:ascii="Times New Roman" w:eastAsia="SimSun" w:hAnsi="Times New Roman" w:cs="Times New Roman"/>
          <w:spacing w:val="-1"/>
          <w:kern w:val="0"/>
          <w:sz w:val="20"/>
          <w:szCs w:val="20"/>
          <w:lang w:val="x-none" w:eastAsia="x-none"/>
          <w14:ligatures w14:val="none"/>
        </w:rPr>
        <w:t>re</w:t>
      </w:r>
      <w:r w:rsidR="009632DC" w:rsidRPr="002B544C">
        <w:rPr>
          <w:rFonts w:ascii="Times New Roman" w:eastAsia="SimSun" w:hAnsi="Times New Roman" w:cs="Times New Roman"/>
          <w:spacing w:val="-1"/>
          <w:kern w:val="0"/>
          <w:sz w:val="20"/>
          <w:szCs w:val="20"/>
          <w:lang w:val="x-none" w:eastAsia="x-none"/>
          <w14:ligatures w14:val="none"/>
        </w:rPr>
        <w:t>-</w:t>
      </w:r>
      <w:r w:rsidR="009632DC" w:rsidRPr="00AD145C">
        <w:rPr>
          <w:rFonts w:ascii="Times New Roman" w:eastAsia="SimSun" w:hAnsi="Times New Roman" w:cs="Times New Roman"/>
          <w:spacing w:val="-1"/>
          <w:kern w:val="0"/>
          <w:sz w:val="20"/>
          <w:szCs w:val="20"/>
          <w:lang w:val="x-none" w:eastAsia="x-none"/>
          <w14:ligatures w14:val="none"/>
        </w:rPr>
        <w:t>enactment</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approaches</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t>
      </w:r>
      <w:r w:rsidR="009632DC" w:rsidRPr="00AD145C">
        <w:rPr>
          <w:rFonts w:ascii="Times New Roman" w:eastAsia="SimSun" w:hAnsi="Times New Roman" w:cs="Times New Roman"/>
          <w:spacing w:val="-1"/>
          <w:kern w:val="0"/>
          <w:sz w:val="20"/>
          <w:szCs w:val="20"/>
          <w:lang w:val="x-none" w:eastAsia="x-none"/>
          <w14:ligatures w14:val="none"/>
        </w:rPr>
        <w:t>i.e., to</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change</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target’s</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expression,</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mouth,</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pose,</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gazeorbody),</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replacement approaches</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(i.e.,</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to</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replace</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target’s</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face</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by</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swap or</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transfer</w:t>
      </w:r>
      <w:r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methods).</w:t>
      </w:r>
      <w:r w:rsidR="009632DC" w:rsidRPr="002B544C">
        <w:rPr>
          <w:rFonts w:ascii="Times New Roman" w:eastAsia="SimSun" w:hAnsi="Times New Roman" w:cs="Times New Roman"/>
          <w:spacing w:val="-1"/>
          <w:kern w:val="0"/>
          <w:sz w:val="20"/>
          <w:szCs w:val="20"/>
          <w:lang w:val="x-none" w:eastAsia="x-none"/>
          <w14:ligatures w14:val="none"/>
        </w:rPr>
        <w:t xml:space="preserve"> </w:t>
      </w:r>
      <w:proofErr w:type="spellStart"/>
      <w:r w:rsidRPr="00AD145C">
        <w:rPr>
          <w:rFonts w:ascii="Times New Roman" w:eastAsia="SimSun" w:hAnsi="Times New Roman" w:cs="Times New Roman"/>
          <w:spacing w:val="-1"/>
          <w:kern w:val="0"/>
          <w:sz w:val="20"/>
          <w:szCs w:val="20"/>
          <w:lang w:val="x-none" w:eastAsia="x-none"/>
          <w14:ligatures w14:val="none"/>
        </w:rPr>
        <w:t>Verdoliva</w:t>
      </w:r>
      <w:proofErr w:type="spellEnd"/>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[20]</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separated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approaches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into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conventional</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(e.g.,</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blind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 xml:space="preserve"> methods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without</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using</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external</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data</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for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training,</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one-class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sensor-based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model-based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methods, 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supervised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with</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handcrafted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features)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 deep</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learning-based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approaches(e.g.,</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CNN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models). To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losanaetal.[32]</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categorized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both</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creation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based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way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deep</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fakes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are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created,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 xml:space="preserve"> including</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entire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face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synthesis,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identity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swap,</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attribute manipulation,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expression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swap.</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other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hand,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 xml:space="preserve"> we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carry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out</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survey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with</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different</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perspective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 xml:space="preserve"> taxonomy.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categorize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deepfake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where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divide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papers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into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two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major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groups,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fake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image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face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video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 xml:space="preserve">detection. </w:t>
      </w:r>
      <w:r w:rsidR="002B544C" w:rsidRPr="00AD145C">
        <w:rPr>
          <w:rFonts w:ascii="Times New Roman" w:eastAsia="SimSun" w:hAnsi="Times New Roman" w:cs="Times New Roman"/>
          <w:spacing w:val="-1"/>
          <w:kern w:val="0"/>
          <w:sz w:val="20"/>
          <w:szCs w:val="20"/>
          <w:lang w:val="x-none" w:eastAsia="x-none"/>
          <w14:ligatures w14:val="none"/>
        </w:rPr>
        <w:t>Odds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based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002B544C" w:rsidRPr="00AD145C">
        <w:rPr>
          <w:rFonts w:ascii="Times New Roman" w:eastAsia="SimSun" w:hAnsi="Times New Roman" w:cs="Times New Roman"/>
          <w:spacing w:val="-1"/>
          <w:kern w:val="0"/>
          <w:sz w:val="20"/>
          <w:szCs w:val="20"/>
          <w:lang w:val="x-none" w:eastAsia="x-none"/>
          <w14:ligatures w14:val="none"/>
        </w:rPr>
        <w:t>datatype</w:t>
      </w:r>
      <w:r w:rsidRPr="00AD145C">
        <w:rPr>
          <w:rFonts w:ascii="Times New Roman" w:eastAsia="SimSun" w:hAnsi="Times New Roman" w:cs="Times New Roman"/>
          <w:spacing w:val="-1"/>
          <w:kern w:val="0"/>
          <w:sz w:val="20"/>
          <w:szCs w:val="20"/>
          <w:lang w:val="x-none" w:eastAsia="x-none"/>
          <w14:ligatures w14:val="none"/>
        </w:rPr>
        <w:t>.,</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images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002B544C" w:rsidRPr="00AD145C">
        <w:rPr>
          <w:rFonts w:ascii="Times New Roman" w:eastAsia="SimSun" w:hAnsi="Times New Roman" w:cs="Times New Roman"/>
          <w:spacing w:val="-1"/>
          <w:kern w:val="0"/>
          <w:sz w:val="20"/>
          <w:szCs w:val="20"/>
          <w:lang w:val="x-none" w:eastAsia="x-none"/>
          <w14:ligatures w14:val="none"/>
        </w:rPr>
        <w:t>videos, With</w:t>
      </w:r>
      <w:r w:rsidR="009632DC" w:rsidRPr="002B544C">
        <w:rPr>
          <w:rFonts w:ascii="Times New Roman" w:eastAsia="SimSun" w:hAnsi="Times New Roman" w:cs="Times New Roman"/>
          <w:spacing w:val="-1"/>
          <w:kern w:val="0"/>
          <w:sz w:val="20"/>
          <w:szCs w:val="20"/>
          <w:lang w:val="x-none" w:eastAsia="x-none"/>
          <w14:ligatures w14:val="none"/>
        </w:rPr>
        <w:t xml:space="preserve"> </w:t>
      </w:r>
      <w:proofErr w:type="spellStart"/>
      <w:r w:rsidRPr="00AD145C">
        <w:rPr>
          <w:rFonts w:ascii="Times New Roman" w:eastAsia="SimSun" w:hAnsi="Times New Roman" w:cs="Times New Roman"/>
          <w:spacing w:val="-1"/>
          <w:kern w:val="0"/>
          <w:sz w:val="20"/>
          <w:szCs w:val="20"/>
          <w:lang w:val="x-none" w:eastAsia="x-none"/>
          <w14:ligatures w14:val="none"/>
        </w:rPr>
        <w:t>fakeimage</w:t>
      </w:r>
      <w:proofErr w:type="spellEnd"/>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methods, we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focus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features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that</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are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used,</w:t>
      </w:r>
      <w:r w:rsidR="002B544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i.e.,</w:t>
      </w:r>
      <w:r w:rsidR="002B544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whether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they are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hand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crafted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features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deep</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features.</w:t>
      </w:r>
      <w:r w:rsidR="002B544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With</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fake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video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002B544C" w:rsidRPr="00AD145C">
        <w:rPr>
          <w:rFonts w:ascii="Times New Roman" w:eastAsia="SimSun" w:hAnsi="Times New Roman" w:cs="Times New Roman"/>
          <w:spacing w:val="-1"/>
          <w:kern w:val="0"/>
          <w:sz w:val="20"/>
          <w:szCs w:val="20"/>
          <w:lang w:val="x-none" w:eastAsia="x-none"/>
          <w14:ligatures w14:val="none"/>
        </w:rPr>
        <w:t>methods, two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main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subcategories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are identified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based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whether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method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uses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temporal</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 xml:space="preserve"> features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across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frames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or</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visual</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artifacts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within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video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 xml:space="preserve"> frame.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We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also</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discuss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extensively</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the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challenges,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research</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trends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directions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deep</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fake</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detection</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and multimedia</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forensics</w:t>
      </w:r>
      <w:r w:rsidR="009632DC" w:rsidRPr="002B544C">
        <w:rPr>
          <w:rFonts w:ascii="Times New Roman" w:eastAsia="SimSun" w:hAnsi="Times New Roman" w:cs="Times New Roman"/>
          <w:spacing w:val="-1"/>
          <w:kern w:val="0"/>
          <w:sz w:val="20"/>
          <w:szCs w:val="20"/>
          <w:lang w:val="x-none" w:eastAsia="x-none"/>
          <w14:ligatures w14:val="none"/>
        </w:rPr>
        <w:t xml:space="preserve"> </w:t>
      </w:r>
      <w:r w:rsidRPr="00AD145C">
        <w:rPr>
          <w:rFonts w:ascii="Times New Roman" w:eastAsia="SimSun" w:hAnsi="Times New Roman" w:cs="Times New Roman"/>
          <w:spacing w:val="-1"/>
          <w:kern w:val="0"/>
          <w:sz w:val="20"/>
          <w:szCs w:val="20"/>
          <w:lang w:val="x-none" w:eastAsia="x-none"/>
          <w14:ligatures w14:val="none"/>
        </w:rPr>
        <w:t>problems.</w:t>
      </w:r>
    </w:p>
    <w:p w14:paraId="4C1AE826" w14:textId="77777777" w:rsidR="00E818FD" w:rsidRDefault="00E818FD" w:rsidP="00AD145C">
      <w:pPr>
        <w:spacing w:line="276" w:lineRule="auto"/>
        <w:ind w:right="-46"/>
        <w:jc w:val="both"/>
        <w:rPr>
          <w:rFonts w:ascii="Times New Roman" w:eastAsia="SimSun" w:hAnsi="Times New Roman" w:cs="Times New Roman"/>
          <w:spacing w:val="-1"/>
          <w:kern w:val="0"/>
          <w:sz w:val="20"/>
          <w:szCs w:val="20"/>
          <w:lang w:val="x-none" w:eastAsia="x-none"/>
          <w14:ligatures w14:val="none"/>
        </w:rPr>
      </w:pPr>
    </w:p>
    <w:p w14:paraId="66BA68A1" w14:textId="5579B1FB" w:rsidR="00765FA9" w:rsidRPr="002B544C" w:rsidRDefault="00765FA9" w:rsidP="002B544C">
      <w:pPr>
        <w:pStyle w:val="Heading1"/>
        <w:ind w:firstLine="0"/>
        <w:rPr>
          <w:spacing w:val="-1"/>
          <w:lang w:val="en-IN" w:eastAsia="x-none"/>
        </w:rPr>
      </w:pPr>
      <w:r w:rsidRPr="002B544C">
        <w:rPr>
          <w:spacing w:val="-1"/>
          <w:lang w:val="en-IN" w:eastAsia="x-none"/>
        </w:rPr>
        <w:t>Conclusion</w:t>
      </w:r>
    </w:p>
    <w:p w14:paraId="2A33696D" w14:textId="77777777" w:rsidR="00765FA9" w:rsidRPr="00FF1430"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t xml:space="preserve">In conclusion, CGI and deepfake are two different techniques that are used for digital image manipulation. While they share some similarities, they also have some key differences in terms of their purpose, complexity, and limitations. </w:t>
      </w:r>
    </w:p>
    <w:p w14:paraId="0EB15D49" w14:textId="52C35226" w:rsidR="00182A84" w:rsidRDefault="00765FA9" w:rsidP="00FF1430">
      <w:pPr>
        <w:spacing w:line="276" w:lineRule="auto"/>
        <w:ind w:right="-46"/>
        <w:jc w:val="both"/>
        <w:rPr>
          <w:rFonts w:ascii="Times New Roman" w:eastAsia="SimSun" w:hAnsi="Times New Roman" w:cs="Times New Roman"/>
          <w:spacing w:val="-1"/>
          <w:kern w:val="0"/>
          <w:sz w:val="20"/>
          <w:szCs w:val="20"/>
          <w:lang w:val="x-none" w:eastAsia="x-none"/>
          <w14:ligatures w14:val="none"/>
        </w:rPr>
      </w:pPr>
      <w:r w:rsidRPr="00FF1430">
        <w:rPr>
          <w:rFonts w:ascii="Times New Roman" w:eastAsia="SimSun" w:hAnsi="Times New Roman" w:cs="Times New Roman"/>
          <w:spacing w:val="-1"/>
          <w:kern w:val="0"/>
          <w:sz w:val="20"/>
          <w:szCs w:val="20"/>
          <w:lang w:val="x-none" w:eastAsia="x-none"/>
          <w14:ligatures w14:val="none"/>
        </w:rPr>
        <w:t>CGI is primarily used to create special effects in movies and video games, while deepfake is used to create fake videos and images. Both techniques have their own strengths and limitations, and their use will continue to be shaped by advances in technology and changes in the industries that they serve. As technology continues to evolve, it will be interesting to see how CGI and deepfake are used in new and innovative ways.</w:t>
      </w:r>
    </w:p>
    <w:p w14:paraId="66D27F49" w14:textId="63125F09" w:rsidR="00E818FD" w:rsidRPr="00E818FD" w:rsidRDefault="00E818FD" w:rsidP="00E818FD">
      <w:pPr>
        <w:pStyle w:val="Heading1"/>
        <w:ind w:firstLine="0"/>
        <w:rPr>
          <w:spacing w:val="-1"/>
          <w:lang w:val="en-IN" w:eastAsia="x-none"/>
        </w:rPr>
      </w:pPr>
      <w:r w:rsidRPr="00E818FD">
        <w:rPr>
          <w:spacing w:val="-1"/>
          <w:lang w:val="en-IN" w:eastAsia="x-none"/>
        </w:rPr>
        <w:t>Refrences</w:t>
      </w:r>
    </w:p>
    <w:p w14:paraId="2EB79D90" w14:textId="3765044B" w:rsid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1. </w:t>
      </w:r>
      <w:proofErr w:type="spellStart"/>
      <w:r w:rsidRPr="008D2F1F">
        <w:rPr>
          <w:rFonts w:eastAsia="SimSun"/>
          <w:color w:val="auto"/>
          <w:spacing w:val="-1"/>
          <w:sz w:val="20"/>
          <w:szCs w:val="20"/>
          <w:lang w:val="x-none" w:eastAsia="x-none"/>
          <w14:ligatures w14:val="none"/>
        </w:rPr>
        <w:t>Dolhansky</w:t>
      </w:r>
      <w:proofErr w:type="spellEnd"/>
      <w:r w:rsidRPr="008D2F1F">
        <w:rPr>
          <w:rFonts w:eastAsia="SimSun"/>
          <w:color w:val="auto"/>
          <w:spacing w:val="-1"/>
          <w:sz w:val="20"/>
          <w:szCs w:val="20"/>
          <w:lang w:val="x-none" w:eastAsia="x-none"/>
          <w14:ligatures w14:val="none"/>
        </w:rPr>
        <w:t xml:space="preserve">, B., </w:t>
      </w:r>
      <w:proofErr w:type="spellStart"/>
      <w:r w:rsidRPr="008D2F1F">
        <w:rPr>
          <w:rFonts w:eastAsia="SimSun"/>
          <w:color w:val="auto"/>
          <w:spacing w:val="-1"/>
          <w:sz w:val="20"/>
          <w:szCs w:val="20"/>
          <w:lang w:val="x-none" w:eastAsia="x-none"/>
          <w14:ligatures w14:val="none"/>
        </w:rPr>
        <w:t>Bitton</w:t>
      </w:r>
      <w:proofErr w:type="spellEnd"/>
      <w:r w:rsidRPr="008D2F1F">
        <w:rPr>
          <w:rFonts w:eastAsia="SimSun"/>
          <w:color w:val="auto"/>
          <w:spacing w:val="-1"/>
          <w:sz w:val="20"/>
          <w:szCs w:val="20"/>
          <w:lang w:val="x-none" w:eastAsia="x-none"/>
          <w14:ligatures w14:val="none"/>
        </w:rPr>
        <w:t xml:space="preserve">, J., </w:t>
      </w:r>
      <w:proofErr w:type="spellStart"/>
      <w:r w:rsidRPr="008D2F1F">
        <w:rPr>
          <w:rFonts w:eastAsia="SimSun"/>
          <w:color w:val="auto"/>
          <w:spacing w:val="-1"/>
          <w:sz w:val="20"/>
          <w:szCs w:val="20"/>
          <w:lang w:val="x-none" w:eastAsia="x-none"/>
          <w14:ligatures w14:val="none"/>
        </w:rPr>
        <w:t>Pflaum</w:t>
      </w:r>
      <w:proofErr w:type="spellEnd"/>
      <w:r w:rsidRPr="008D2F1F">
        <w:rPr>
          <w:rFonts w:eastAsia="SimSun"/>
          <w:color w:val="auto"/>
          <w:spacing w:val="-1"/>
          <w:sz w:val="20"/>
          <w:szCs w:val="20"/>
          <w:lang w:val="x-none" w:eastAsia="x-none"/>
          <w14:ligatures w14:val="none"/>
        </w:rPr>
        <w:t>, B., Lu, J., Howes, R., Wang, M. and Ferrer, C.C., 2020. The deepfake detection challenge (</w:t>
      </w:r>
      <w:proofErr w:type="spellStart"/>
      <w:r w:rsidRPr="008D2F1F">
        <w:rPr>
          <w:rFonts w:eastAsia="SimSun"/>
          <w:color w:val="auto"/>
          <w:spacing w:val="-1"/>
          <w:sz w:val="20"/>
          <w:szCs w:val="20"/>
          <w:lang w:val="x-none" w:eastAsia="x-none"/>
          <w14:ligatures w14:val="none"/>
        </w:rPr>
        <w:t>dfdc</w:t>
      </w:r>
      <w:proofErr w:type="spellEnd"/>
      <w:r w:rsidRPr="008D2F1F">
        <w:rPr>
          <w:rFonts w:eastAsia="SimSun"/>
          <w:color w:val="auto"/>
          <w:spacing w:val="-1"/>
          <w:sz w:val="20"/>
          <w:szCs w:val="20"/>
          <w:lang w:val="x-none" w:eastAsia="x-none"/>
          <w14:ligatures w14:val="none"/>
        </w:rPr>
        <w:t xml:space="preserve">) dataset. </w:t>
      </w:r>
      <w:proofErr w:type="spellStart"/>
      <w:r w:rsidRPr="008D2F1F">
        <w:rPr>
          <w:rFonts w:eastAsia="SimSun"/>
          <w:color w:val="auto"/>
          <w:spacing w:val="-1"/>
          <w:sz w:val="20"/>
          <w:szCs w:val="20"/>
          <w:lang w:val="x-none" w:eastAsia="x-none"/>
          <w14:ligatures w14:val="none"/>
        </w:rPr>
        <w:t>arXiv</w:t>
      </w:r>
      <w:proofErr w:type="spellEnd"/>
      <w:r w:rsidRPr="008D2F1F">
        <w:rPr>
          <w:rFonts w:eastAsia="SimSun"/>
          <w:color w:val="auto"/>
          <w:spacing w:val="-1"/>
          <w:sz w:val="20"/>
          <w:szCs w:val="20"/>
          <w:lang w:val="x-none" w:eastAsia="x-none"/>
          <w14:ligatures w14:val="none"/>
        </w:rPr>
        <w:t xml:space="preserve"> preprint arXiv:2006.07397. </w:t>
      </w:r>
    </w:p>
    <w:p w14:paraId="643E2C10" w14:textId="77777777" w:rsidR="00D171F8" w:rsidRPr="00D171F8" w:rsidRDefault="00D171F8" w:rsidP="008D2F1F">
      <w:pPr>
        <w:pStyle w:val="Default"/>
        <w:rPr>
          <w:rFonts w:eastAsia="SimSun"/>
          <w:color w:val="auto"/>
          <w:spacing w:val="-1"/>
          <w:sz w:val="20"/>
          <w:szCs w:val="20"/>
          <w:lang w:val="x-none" w:eastAsia="x-none"/>
          <w14:ligatures w14:val="none"/>
        </w:rPr>
      </w:pPr>
    </w:p>
    <w:p w14:paraId="55245668" w14:textId="77777777"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2. </w:t>
      </w:r>
      <w:proofErr w:type="spellStart"/>
      <w:r w:rsidRPr="008D2F1F">
        <w:rPr>
          <w:rFonts w:eastAsia="SimSun"/>
          <w:color w:val="auto"/>
          <w:spacing w:val="-1"/>
          <w:sz w:val="20"/>
          <w:szCs w:val="20"/>
          <w:lang w:val="x-none" w:eastAsia="x-none"/>
          <w14:ligatures w14:val="none"/>
        </w:rPr>
        <w:t>Lyu</w:t>
      </w:r>
      <w:proofErr w:type="spellEnd"/>
      <w:r w:rsidRPr="008D2F1F">
        <w:rPr>
          <w:rFonts w:eastAsia="SimSun"/>
          <w:color w:val="auto"/>
          <w:spacing w:val="-1"/>
          <w:sz w:val="20"/>
          <w:szCs w:val="20"/>
          <w:lang w:val="x-none" w:eastAsia="x-none"/>
          <w14:ligatures w14:val="none"/>
        </w:rPr>
        <w:t xml:space="preserve">, S., 2020, July. Deepfake detection: Current challenges and next steps. In 2020 IEEE international conference on multimedia &amp; expo workshops (ICMEW) (pp. 1-6). IEEE. </w:t>
      </w:r>
    </w:p>
    <w:p w14:paraId="6E13BD5A" w14:textId="77777777" w:rsidR="008D2F1F" w:rsidRPr="008D2F1F" w:rsidRDefault="008D2F1F" w:rsidP="008D2F1F">
      <w:pPr>
        <w:pStyle w:val="Default"/>
        <w:rPr>
          <w:rFonts w:eastAsia="SimSun"/>
          <w:color w:val="auto"/>
          <w:spacing w:val="-1"/>
          <w:sz w:val="20"/>
          <w:szCs w:val="20"/>
          <w:lang w:val="x-none" w:eastAsia="x-none"/>
          <w14:ligatures w14:val="none"/>
        </w:rPr>
      </w:pPr>
    </w:p>
    <w:p w14:paraId="06542347" w14:textId="77777777"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3. </w:t>
      </w:r>
      <w:proofErr w:type="spellStart"/>
      <w:r w:rsidRPr="008D2F1F">
        <w:rPr>
          <w:rFonts w:eastAsia="SimSun"/>
          <w:color w:val="auto"/>
          <w:spacing w:val="-1"/>
          <w:sz w:val="20"/>
          <w:szCs w:val="20"/>
          <w:lang w:val="x-none" w:eastAsia="x-none"/>
          <w14:ligatures w14:val="none"/>
        </w:rPr>
        <w:t>Guarnera</w:t>
      </w:r>
      <w:proofErr w:type="spellEnd"/>
      <w:r w:rsidRPr="008D2F1F">
        <w:rPr>
          <w:rFonts w:eastAsia="SimSun"/>
          <w:color w:val="auto"/>
          <w:spacing w:val="-1"/>
          <w:sz w:val="20"/>
          <w:szCs w:val="20"/>
          <w:lang w:val="x-none" w:eastAsia="x-none"/>
          <w14:ligatures w14:val="none"/>
        </w:rPr>
        <w:t xml:space="preserve">, L., Giudice, O. and </w:t>
      </w:r>
      <w:proofErr w:type="spellStart"/>
      <w:r w:rsidRPr="008D2F1F">
        <w:rPr>
          <w:rFonts w:eastAsia="SimSun"/>
          <w:color w:val="auto"/>
          <w:spacing w:val="-1"/>
          <w:sz w:val="20"/>
          <w:szCs w:val="20"/>
          <w:lang w:val="x-none" w:eastAsia="x-none"/>
          <w14:ligatures w14:val="none"/>
        </w:rPr>
        <w:t>Battiato</w:t>
      </w:r>
      <w:proofErr w:type="spellEnd"/>
      <w:r w:rsidRPr="008D2F1F">
        <w:rPr>
          <w:rFonts w:eastAsia="SimSun"/>
          <w:color w:val="auto"/>
          <w:spacing w:val="-1"/>
          <w:sz w:val="20"/>
          <w:szCs w:val="20"/>
          <w:lang w:val="x-none" w:eastAsia="x-none"/>
          <w14:ligatures w14:val="none"/>
        </w:rPr>
        <w:t xml:space="preserve">, S., 2020. Deepfake detection by </w:t>
      </w:r>
      <w:proofErr w:type="spellStart"/>
      <w:r w:rsidRPr="008D2F1F">
        <w:rPr>
          <w:rFonts w:eastAsia="SimSun"/>
          <w:color w:val="auto"/>
          <w:spacing w:val="-1"/>
          <w:sz w:val="20"/>
          <w:szCs w:val="20"/>
          <w:lang w:val="x-none" w:eastAsia="x-none"/>
          <w14:ligatures w14:val="none"/>
        </w:rPr>
        <w:t>analyzing</w:t>
      </w:r>
      <w:proofErr w:type="spellEnd"/>
      <w:r w:rsidRPr="008D2F1F">
        <w:rPr>
          <w:rFonts w:eastAsia="SimSun"/>
          <w:color w:val="auto"/>
          <w:spacing w:val="-1"/>
          <w:sz w:val="20"/>
          <w:szCs w:val="20"/>
          <w:lang w:val="x-none" w:eastAsia="x-none"/>
          <w14:ligatures w14:val="none"/>
        </w:rPr>
        <w:t xml:space="preserve"> convolutional traces. In Proceedings of the IEEE/CVF conference on computer vision and pattern recognition workshops (pp. 666-667). </w:t>
      </w:r>
    </w:p>
    <w:p w14:paraId="64DA1EC0" w14:textId="77777777" w:rsidR="008D2F1F" w:rsidRPr="008D2F1F" w:rsidRDefault="008D2F1F" w:rsidP="008D2F1F">
      <w:pPr>
        <w:pStyle w:val="Default"/>
        <w:rPr>
          <w:rFonts w:eastAsia="SimSun"/>
          <w:color w:val="auto"/>
          <w:spacing w:val="-1"/>
          <w:sz w:val="20"/>
          <w:szCs w:val="20"/>
          <w:lang w:val="x-none" w:eastAsia="x-none"/>
          <w14:ligatures w14:val="none"/>
        </w:rPr>
      </w:pPr>
    </w:p>
    <w:p w14:paraId="1EDAA24A" w14:textId="77777777"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4. </w:t>
      </w:r>
      <w:proofErr w:type="spellStart"/>
      <w:r w:rsidRPr="008D2F1F">
        <w:rPr>
          <w:rFonts w:eastAsia="SimSun"/>
          <w:color w:val="auto"/>
          <w:spacing w:val="-1"/>
          <w:sz w:val="20"/>
          <w:szCs w:val="20"/>
          <w:lang w:val="x-none" w:eastAsia="x-none"/>
          <w14:ligatures w14:val="none"/>
        </w:rPr>
        <w:t>Lokhande</w:t>
      </w:r>
      <w:proofErr w:type="spellEnd"/>
      <w:r w:rsidRPr="008D2F1F">
        <w:rPr>
          <w:rFonts w:eastAsia="SimSun"/>
          <w:color w:val="auto"/>
          <w:spacing w:val="-1"/>
          <w:sz w:val="20"/>
          <w:szCs w:val="20"/>
          <w:lang w:val="x-none" w:eastAsia="x-none"/>
          <w14:ligatures w14:val="none"/>
        </w:rPr>
        <w:t xml:space="preserve">, R., Arya, K. V., and Gupta, P., "Identification of Parameters and Restoration of Motion Blurred Images", Proceedings of the 2006 ACM Symposium on Applied Computing (SAC 2006), pp. 89-95, Dijon, France, April 2- 7, 2006. </w:t>
      </w:r>
    </w:p>
    <w:p w14:paraId="67C7E55B" w14:textId="77777777" w:rsidR="008D2F1F" w:rsidRPr="008D2F1F" w:rsidRDefault="008D2F1F" w:rsidP="008D2F1F">
      <w:pPr>
        <w:pStyle w:val="Default"/>
        <w:rPr>
          <w:rFonts w:eastAsia="SimSun"/>
          <w:color w:val="auto"/>
          <w:spacing w:val="-1"/>
          <w:sz w:val="20"/>
          <w:szCs w:val="20"/>
          <w:lang w:val="x-none" w:eastAsia="x-none"/>
          <w14:ligatures w14:val="none"/>
        </w:rPr>
      </w:pPr>
    </w:p>
    <w:p w14:paraId="4490B1FF" w14:textId="77777777" w:rsid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5. Nayak, T., "Application of Neural Networks to Nuclear Reactors," M.Sc. Report, U.P. Technical University, 2005. </w:t>
      </w:r>
    </w:p>
    <w:p w14:paraId="0C7BCBAC" w14:textId="77777777" w:rsidR="008D2F1F" w:rsidRPr="008D2F1F" w:rsidRDefault="008D2F1F" w:rsidP="008D2F1F">
      <w:pPr>
        <w:pStyle w:val="Default"/>
        <w:rPr>
          <w:rFonts w:eastAsia="SimSun"/>
          <w:color w:val="auto"/>
          <w:spacing w:val="-1"/>
          <w:sz w:val="20"/>
          <w:szCs w:val="20"/>
          <w:lang w:val="x-none" w:eastAsia="x-none"/>
          <w14:ligatures w14:val="none"/>
        </w:rPr>
      </w:pPr>
    </w:p>
    <w:p w14:paraId="7E09578E" w14:textId="77777777"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6. </w:t>
      </w:r>
      <w:proofErr w:type="spellStart"/>
      <w:r w:rsidRPr="008D2F1F">
        <w:rPr>
          <w:rFonts w:eastAsia="SimSun"/>
          <w:color w:val="auto"/>
          <w:spacing w:val="-1"/>
          <w:sz w:val="20"/>
          <w:szCs w:val="20"/>
          <w:lang w:val="x-none" w:eastAsia="x-none"/>
          <w14:ligatures w14:val="none"/>
        </w:rPr>
        <w:t>Muskìn</w:t>
      </w:r>
      <w:proofErr w:type="spellEnd"/>
      <w:r w:rsidRPr="008D2F1F">
        <w:rPr>
          <w:rFonts w:eastAsia="SimSun"/>
          <w:color w:val="auto"/>
          <w:spacing w:val="-1"/>
          <w:sz w:val="20"/>
          <w:szCs w:val="20"/>
          <w:lang w:val="x-none" w:eastAsia="x-none"/>
          <w14:ligatures w14:val="none"/>
        </w:rPr>
        <w:t xml:space="preserve">, H. L., "Development of A Knowledge-Based System for a Nuclear Power Plant," Ph.D. Dissertation, U. P. Technical University, 2003. </w:t>
      </w:r>
    </w:p>
    <w:p w14:paraId="5774CD0B" w14:textId="77777777" w:rsidR="008D2F1F" w:rsidRDefault="008D2F1F" w:rsidP="008D2F1F">
      <w:pPr>
        <w:pStyle w:val="Default"/>
        <w:rPr>
          <w:rFonts w:eastAsia="SimSun"/>
          <w:color w:val="auto"/>
          <w:spacing w:val="-1"/>
          <w:sz w:val="20"/>
          <w:szCs w:val="20"/>
          <w:lang w:val="x-none" w:eastAsia="x-none"/>
          <w14:ligatures w14:val="none"/>
        </w:rPr>
      </w:pPr>
    </w:p>
    <w:p w14:paraId="4770CD35" w14:textId="04414806"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7. </w:t>
      </w:r>
      <w:proofErr w:type="spellStart"/>
      <w:r w:rsidRPr="008D2F1F">
        <w:rPr>
          <w:rFonts w:eastAsia="SimSun"/>
          <w:color w:val="auto"/>
          <w:spacing w:val="-1"/>
          <w:sz w:val="20"/>
          <w:szCs w:val="20"/>
          <w:lang w:val="x-none" w:eastAsia="x-none"/>
          <w14:ligatures w14:val="none"/>
        </w:rPr>
        <w:t>Lokhande</w:t>
      </w:r>
      <w:proofErr w:type="spellEnd"/>
      <w:r w:rsidRPr="008D2F1F">
        <w:rPr>
          <w:rFonts w:eastAsia="SimSun"/>
          <w:color w:val="auto"/>
          <w:spacing w:val="-1"/>
          <w:sz w:val="20"/>
          <w:szCs w:val="20"/>
          <w:lang w:val="x-none" w:eastAsia="x-none"/>
          <w14:ligatures w14:val="none"/>
        </w:rPr>
        <w:t xml:space="preserve">, R., Arya, K. V., and Gupta, P., "Identification of Parameters and Restoration of Motion Blurred Images", Proceedings of the 2006 ACM Symposium on Applied Computing (SAC 2006), pp. 89-95, Dijon, France, April 2- 7, 2006. </w:t>
      </w:r>
    </w:p>
    <w:p w14:paraId="71A08128" w14:textId="77777777" w:rsidR="008D2F1F" w:rsidRDefault="008D2F1F" w:rsidP="008D2F1F">
      <w:pPr>
        <w:pStyle w:val="Default"/>
        <w:rPr>
          <w:rFonts w:eastAsia="SimSun"/>
          <w:color w:val="auto"/>
          <w:spacing w:val="-1"/>
          <w:sz w:val="20"/>
          <w:szCs w:val="20"/>
          <w:lang w:val="x-none" w:eastAsia="x-none"/>
          <w14:ligatures w14:val="none"/>
        </w:rPr>
      </w:pPr>
    </w:p>
    <w:p w14:paraId="4D7D5660" w14:textId="36EB080C"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8. </w:t>
      </w:r>
      <w:proofErr w:type="spellStart"/>
      <w:r w:rsidRPr="008D2F1F">
        <w:rPr>
          <w:rFonts w:eastAsia="SimSun"/>
          <w:color w:val="auto"/>
          <w:spacing w:val="-1"/>
          <w:sz w:val="20"/>
          <w:szCs w:val="20"/>
          <w:lang w:val="x-none" w:eastAsia="x-none"/>
          <w14:ligatures w14:val="none"/>
        </w:rPr>
        <w:t>Lokhande</w:t>
      </w:r>
      <w:proofErr w:type="spellEnd"/>
      <w:r w:rsidRPr="008D2F1F">
        <w:rPr>
          <w:rFonts w:eastAsia="SimSun"/>
          <w:color w:val="auto"/>
          <w:spacing w:val="-1"/>
          <w:sz w:val="20"/>
          <w:szCs w:val="20"/>
          <w:lang w:val="x-none" w:eastAsia="x-none"/>
          <w14:ligatures w14:val="none"/>
        </w:rPr>
        <w:t xml:space="preserve">, R., and Gupta, P., "Identification of Parameters of Motion Images", presented at 5th International Conference on Cyber Systems, New Delhi, India, April 12- 17, 2004 </w:t>
      </w:r>
    </w:p>
    <w:p w14:paraId="3910E0F1" w14:textId="77777777" w:rsidR="008D2F1F" w:rsidRDefault="008D2F1F" w:rsidP="008D2F1F">
      <w:pPr>
        <w:pStyle w:val="Default"/>
        <w:rPr>
          <w:rFonts w:eastAsia="SimSun"/>
          <w:color w:val="auto"/>
          <w:spacing w:val="-1"/>
          <w:sz w:val="20"/>
          <w:szCs w:val="20"/>
          <w:lang w:val="x-none" w:eastAsia="x-none"/>
          <w14:ligatures w14:val="none"/>
        </w:rPr>
      </w:pPr>
    </w:p>
    <w:p w14:paraId="5C677ED5" w14:textId="3587E2B4"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9. Das, A. R., Murthy D., and Badrinath J., A Comparison of Different Biometrics Traits, RSRE Memorandum No. 4157, RSRE Malvern, 2001. </w:t>
      </w:r>
    </w:p>
    <w:p w14:paraId="242C8922" w14:textId="77777777" w:rsidR="008D2F1F" w:rsidRDefault="008D2F1F" w:rsidP="008D2F1F">
      <w:pPr>
        <w:pStyle w:val="Default"/>
        <w:rPr>
          <w:rFonts w:eastAsia="SimSun"/>
          <w:color w:val="auto"/>
          <w:spacing w:val="-1"/>
          <w:sz w:val="20"/>
          <w:szCs w:val="20"/>
          <w:lang w:val="x-none" w:eastAsia="x-none"/>
          <w14:ligatures w14:val="none"/>
        </w:rPr>
      </w:pPr>
    </w:p>
    <w:p w14:paraId="0979A90B" w14:textId="57925750" w:rsidR="008D2F1F" w:rsidRPr="008D2F1F" w:rsidRDefault="008D2F1F" w:rsidP="008D2F1F">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10. Bell Telephone Laboratories Technical Staff, Transmission System for Communications, Bell Telephone Laboratories, 1995. </w:t>
      </w:r>
    </w:p>
    <w:p w14:paraId="146EC05A" w14:textId="77777777" w:rsidR="008D2F1F" w:rsidRDefault="008D2F1F" w:rsidP="008D2F1F">
      <w:pPr>
        <w:pStyle w:val="Default"/>
        <w:rPr>
          <w:rFonts w:eastAsia="SimSun"/>
          <w:color w:val="auto"/>
          <w:spacing w:val="-1"/>
          <w:sz w:val="20"/>
          <w:szCs w:val="20"/>
          <w:lang w:val="x-none" w:eastAsia="x-none"/>
          <w14:ligatures w14:val="none"/>
        </w:rPr>
      </w:pPr>
    </w:p>
    <w:p w14:paraId="1B56C18C" w14:textId="2CCCAF7D" w:rsidR="00D171F8" w:rsidRDefault="008D2F1F" w:rsidP="00D171F8">
      <w:pPr>
        <w:pStyle w:val="Default"/>
        <w:rPr>
          <w:rFonts w:eastAsia="SimSun"/>
          <w:color w:val="auto"/>
          <w:spacing w:val="-1"/>
          <w:sz w:val="20"/>
          <w:szCs w:val="20"/>
          <w:lang w:val="x-none" w:eastAsia="x-none"/>
          <w14:ligatures w14:val="none"/>
        </w:rPr>
      </w:pPr>
      <w:r w:rsidRPr="008D2F1F">
        <w:rPr>
          <w:rFonts w:eastAsia="SimSun"/>
          <w:color w:val="auto"/>
          <w:spacing w:val="-1"/>
          <w:sz w:val="20"/>
          <w:szCs w:val="20"/>
          <w:lang w:val="x-none" w:eastAsia="x-none"/>
          <w14:ligatures w14:val="none"/>
        </w:rPr>
        <w:t xml:space="preserve">11. </w:t>
      </w:r>
      <w:r w:rsidR="00D171F8" w:rsidRPr="00D171F8">
        <w:rPr>
          <w:rFonts w:eastAsia="SimSun"/>
          <w:color w:val="auto"/>
          <w:spacing w:val="-1"/>
          <w:sz w:val="20"/>
          <w:szCs w:val="20"/>
          <w:lang w:val="x-none" w:eastAsia="x-none"/>
          <w14:ligatures w14:val="none"/>
        </w:rPr>
        <w:t>Manovich, Lev. “Digital Cinema and the History of a Moving Image.” In The Film Theory Reader: Debates and Arguments. Edited by Marc Furstenau, 245–259. London: Routledge</w:t>
      </w:r>
    </w:p>
    <w:p w14:paraId="7EC725BD" w14:textId="77777777" w:rsidR="00D171F8" w:rsidRDefault="00D171F8" w:rsidP="00D171F8">
      <w:pPr>
        <w:pStyle w:val="Default"/>
        <w:rPr>
          <w:rFonts w:eastAsia="SimSun"/>
          <w:color w:val="auto"/>
          <w:spacing w:val="-1"/>
          <w:sz w:val="20"/>
          <w:szCs w:val="20"/>
          <w:lang w:val="x-none" w:eastAsia="x-none"/>
          <w14:ligatures w14:val="none"/>
        </w:rPr>
      </w:pPr>
    </w:p>
    <w:p w14:paraId="48AA9434" w14:textId="29E0FCFD" w:rsidR="00D171F8" w:rsidRPr="00D171F8" w:rsidRDefault="00D171F8" w:rsidP="00D171F8">
      <w:pPr>
        <w:pStyle w:val="Default"/>
        <w:rPr>
          <w:rFonts w:eastAsia="SimSun"/>
          <w:spacing w:val="-1"/>
          <w:sz w:val="20"/>
          <w:szCs w:val="20"/>
          <w:lang w:eastAsia="x-none"/>
          <w14:ligatures w14:val="none"/>
        </w:rPr>
      </w:pPr>
      <w:r>
        <w:rPr>
          <w:rFonts w:eastAsia="SimSun"/>
          <w:color w:val="auto"/>
          <w:spacing w:val="-1"/>
          <w:sz w:val="20"/>
          <w:szCs w:val="20"/>
          <w:lang w:eastAsia="x-none"/>
          <w14:ligatures w14:val="none"/>
        </w:rPr>
        <w:t xml:space="preserve">12. </w:t>
      </w:r>
      <w:r w:rsidRPr="00D171F8">
        <w:rPr>
          <w:rFonts w:eastAsia="SimSun"/>
          <w:color w:val="auto"/>
          <w:spacing w:val="-1"/>
          <w:sz w:val="20"/>
          <w:szCs w:val="20"/>
          <w:lang w:eastAsia="x-none"/>
          <w14:ligatures w14:val="none"/>
        </w:rPr>
        <w:t>Manovich, Lev. “Digital Cinema and the History of a Moving Image.” In The Film Theory Reader: Debates and Arguments. Edited by Marc Furstenau, 245–259. London: Routledge</w:t>
      </w:r>
    </w:p>
    <w:p w14:paraId="45E51BA3" w14:textId="39627AFA" w:rsidR="00E818FD" w:rsidRPr="008D2F1F" w:rsidRDefault="00E818FD" w:rsidP="008D2F1F">
      <w:pPr>
        <w:spacing w:line="276" w:lineRule="auto"/>
        <w:ind w:right="-46"/>
        <w:jc w:val="both"/>
        <w:rPr>
          <w:rFonts w:ascii="Times New Roman" w:eastAsia="SimSun" w:hAnsi="Times New Roman" w:cs="Times New Roman"/>
          <w:spacing w:val="-1"/>
          <w:kern w:val="0"/>
          <w:sz w:val="20"/>
          <w:szCs w:val="20"/>
          <w:lang w:val="x-none" w:eastAsia="x-none"/>
          <w14:ligatures w14:val="none"/>
        </w:rPr>
      </w:pPr>
    </w:p>
    <w:sectPr w:rsidR="00E818FD" w:rsidRPr="008D2F1F" w:rsidSect="008F61B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726683678">
    <w:abstractNumId w:val="1"/>
  </w:num>
  <w:num w:numId="2" w16cid:durableId="8917958">
    <w:abstractNumId w:val="0"/>
  </w:num>
  <w:num w:numId="3" w16cid:durableId="1273634804">
    <w:abstractNumId w:val="1"/>
  </w:num>
  <w:num w:numId="4" w16cid:durableId="974025901">
    <w:abstractNumId w:val="1"/>
  </w:num>
  <w:num w:numId="5" w16cid:durableId="915898358">
    <w:abstractNumId w:val="1"/>
  </w:num>
  <w:num w:numId="6" w16cid:durableId="13169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D7"/>
    <w:rsid w:val="00182A84"/>
    <w:rsid w:val="00202C10"/>
    <w:rsid w:val="00295D5F"/>
    <w:rsid w:val="002B544C"/>
    <w:rsid w:val="005352D7"/>
    <w:rsid w:val="00593A6D"/>
    <w:rsid w:val="00611EAD"/>
    <w:rsid w:val="00765FA9"/>
    <w:rsid w:val="00842D0C"/>
    <w:rsid w:val="008A04F0"/>
    <w:rsid w:val="008D2F1F"/>
    <w:rsid w:val="008F61BA"/>
    <w:rsid w:val="009632DC"/>
    <w:rsid w:val="00AD145C"/>
    <w:rsid w:val="00D171F8"/>
    <w:rsid w:val="00E818FD"/>
    <w:rsid w:val="00EA07C6"/>
    <w:rsid w:val="00EA4427"/>
    <w:rsid w:val="00FF1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3C5E"/>
  <w15:chartTrackingRefBased/>
  <w15:docId w15:val="{5C4BBB63-CC47-4F28-BE61-F0899F95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11EAD"/>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611EAD"/>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611EAD"/>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611EAD"/>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842D0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842D0C"/>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593A6D"/>
    <w:rPr>
      <w:color w:val="0563C1" w:themeColor="hyperlink"/>
      <w:u w:val="single"/>
    </w:rPr>
  </w:style>
  <w:style w:type="character" w:styleId="UnresolvedMention">
    <w:name w:val="Unresolved Mention"/>
    <w:basedOn w:val="DefaultParagraphFont"/>
    <w:uiPriority w:val="99"/>
    <w:semiHidden/>
    <w:unhideWhenUsed/>
    <w:rsid w:val="00593A6D"/>
    <w:rPr>
      <w:color w:val="605E5C"/>
      <w:shd w:val="clear" w:color="auto" w:fill="E1DFDD"/>
    </w:rPr>
  </w:style>
  <w:style w:type="paragraph" w:customStyle="1" w:styleId="Abstract">
    <w:name w:val="Abstract"/>
    <w:rsid w:val="00593A6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611EA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611EA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611EA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611EAD"/>
    <w:rPr>
      <w:rFonts w:ascii="Times New Roman" w:eastAsia="SimSun" w:hAnsi="Times New Roman" w:cs="Times New Roman"/>
      <w:i/>
      <w:iCs/>
      <w:noProof/>
      <w:kern w:val="0"/>
      <w:sz w:val="20"/>
      <w:szCs w:val="20"/>
      <w:lang w:val="en-US"/>
      <w14:ligatures w14:val="none"/>
    </w:rPr>
  </w:style>
  <w:style w:type="paragraph" w:styleId="BodyText">
    <w:name w:val="Body Text"/>
    <w:basedOn w:val="Normal"/>
    <w:link w:val="BodyTextChar"/>
    <w:rsid w:val="00611EA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611EAD"/>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8F61BA"/>
    <w:pPr>
      <w:numPr>
        <w:numId w:val="2"/>
      </w:numPr>
      <w:tabs>
        <w:tab w:val="clear" w:pos="648"/>
      </w:tabs>
      <w:ind w:left="576" w:hanging="288"/>
    </w:pPr>
  </w:style>
  <w:style w:type="paragraph" w:customStyle="1" w:styleId="Default">
    <w:name w:val="Default"/>
    <w:rsid w:val="008D2F1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95926">
      <w:bodyDiv w:val="1"/>
      <w:marLeft w:val="0"/>
      <w:marRight w:val="0"/>
      <w:marTop w:val="0"/>
      <w:marBottom w:val="0"/>
      <w:divBdr>
        <w:top w:val="none" w:sz="0" w:space="0" w:color="auto"/>
        <w:left w:val="none" w:sz="0" w:space="0" w:color="auto"/>
        <w:bottom w:val="none" w:sz="0" w:space="0" w:color="auto"/>
        <w:right w:val="none" w:sz="0" w:space="0" w:color="auto"/>
      </w:divBdr>
    </w:div>
    <w:div w:id="14728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Yash Jaiswal</cp:lastModifiedBy>
  <cp:revision>2</cp:revision>
  <dcterms:created xsi:type="dcterms:W3CDTF">2023-05-08T06:40:00Z</dcterms:created>
  <dcterms:modified xsi:type="dcterms:W3CDTF">2023-05-08T06:40:00Z</dcterms:modified>
</cp:coreProperties>
</file>