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B53F6" w14:textId="4CE7C07E" w:rsidR="00766C0D" w:rsidRPr="003932EF" w:rsidRDefault="003932EF">
      <w:pPr>
        <w:rPr>
          <w:rFonts w:asciiTheme="majorBidi" w:hAnsiTheme="majorBidi" w:cstheme="majorBidi"/>
          <w:sz w:val="24"/>
          <w:szCs w:val="24"/>
        </w:rPr>
      </w:pPr>
      <w:r w:rsidRPr="003932EF">
        <w:rPr>
          <w:rFonts w:asciiTheme="majorBidi" w:hAnsiTheme="majorBidi" w:cstheme="majorBidi"/>
          <w:b/>
          <w:bCs/>
          <w:sz w:val="24"/>
          <w:szCs w:val="24"/>
        </w:rPr>
        <w:t>Project Title:</w:t>
      </w:r>
      <w:r w:rsidRPr="003932EF">
        <w:rPr>
          <w:sz w:val="24"/>
          <w:szCs w:val="24"/>
        </w:rPr>
        <w:t xml:space="preserve"> </w:t>
      </w:r>
      <w:r w:rsidRPr="003932EF">
        <w:rPr>
          <w:rFonts w:asciiTheme="majorBidi" w:hAnsiTheme="majorBidi" w:cstheme="majorBidi"/>
          <w:sz w:val="24"/>
          <w:szCs w:val="24"/>
        </w:rPr>
        <w:t>Smart Community Health Monitoring and Early Warning System for Water-Borne Diseases in Rural India</w:t>
      </w:r>
    </w:p>
    <w:p w14:paraId="25AA369B" w14:textId="77777777" w:rsidR="003932EF" w:rsidRPr="003932EF" w:rsidRDefault="003932EF">
      <w:pPr>
        <w:rPr>
          <w:rFonts w:asciiTheme="majorBidi" w:hAnsiTheme="majorBidi" w:cstheme="majorBidi"/>
          <w:sz w:val="24"/>
          <w:szCs w:val="24"/>
        </w:rPr>
      </w:pPr>
    </w:p>
    <w:p w14:paraId="68F1A760" w14:textId="0198B1A2" w:rsidR="003932EF" w:rsidRPr="003932EF" w:rsidRDefault="003932EF" w:rsidP="003932EF">
      <w:pPr>
        <w:rPr>
          <w:rFonts w:asciiTheme="majorBidi" w:hAnsiTheme="majorBidi" w:cstheme="majorBidi"/>
          <w:sz w:val="24"/>
          <w:szCs w:val="24"/>
        </w:rPr>
      </w:pPr>
      <w:r w:rsidRPr="003932EF">
        <w:rPr>
          <w:rFonts w:asciiTheme="majorBidi" w:hAnsiTheme="majorBidi" w:cstheme="majorBidi"/>
          <w:b/>
          <w:bCs/>
          <w:sz w:val="24"/>
          <w:szCs w:val="24"/>
        </w:rPr>
        <w:t xml:space="preserve">Team Members: </w:t>
      </w:r>
    </w:p>
    <w:p w14:paraId="7DC163DE" w14:textId="1D7586F2" w:rsidR="003932EF" w:rsidRPr="003932EF" w:rsidRDefault="003932EF" w:rsidP="003932E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3932EF">
        <w:rPr>
          <w:rFonts w:asciiTheme="majorBidi" w:hAnsiTheme="majorBidi" w:cstheme="majorBidi"/>
          <w:sz w:val="24"/>
          <w:szCs w:val="24"/>
        </w:rPr>
        <w:t>Shri Saai Sugi S -310624243175</w:t>
      </w:r>
    </w:p>
    <w:p w14:paraId="57B99836" w14:textId="46C2374B" w:rsidR="003932EF" w:rsidRPr="003932EF" w:rsidRDefault="003932EF" w:rsidP="003932E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3932EF">
        <w:rPr>
          <w:rFonts w:asciiTheme="majorBidi" w:hAnsiTheme="majorBidi" w:cstheme="majorBidi"/>
          <w:sz w:val="24"/>
          <w:szCs w:val="24"/>
        </w:rPr>
        <w:t>Shalini E – 310624243170</w:t>
      </w:r>
    </w:p>
    <w:p w14:paraId="01413CEF" w14:textId="77777777" w:rsidR="003932EF" w:rsidRPr="003932EF" w:rsidRDefault="003932EF" w:rsidP="003932EF">
      <w:pPr>
        <w:rPr>
          <w:rFonts w:asciiTheme="majorBidi" w:hAnsiTheme="majorBidi" w:cstheme="majorBidi"/>
          <w:sz w:val="24"/>
          <w:szCs w:val="24"/>
        </w:rPr>
      </w:pPr>
    </w:p>
    <w:p w14:paraId="6595D4ED" w14:textId="41A97915" w:rsidR="003932EF" w:rsidRPr="003932EF" w:rsidRDefault="003932EF" w:rsidP="003932EF">
      <w:pPr>
        <w:rPr>
          <w:rFonts w:asciiTheme="majorBidi" w:hAnsiTheme="majorBidi" w:cstheme="majorBidi"/>
          <w:sz w:val="24"/>
          <w:szCs w:val="24"/>
        </w:rPr>
      </w:pPr>
      <w:r w:rsidRPr="003932EF">
        <w:rPr>
          <w:rFonts w:asciiTheme="majorBidi" w:hAnsiTheme="majorBidi" w:cstheme="majorBidi"/>
          <w:b/>
          <w:bCs/>
          <w:sz w:val="24"/>
          <w:szCs w:val="24"/>
        </w:rPr>
        <w:t>Problem Statement:</w:t>
      </w:r>
      <w:r w:rsidRPr="003932EF">
        <w:rPr>
          <w:rFonts w:asciiTheme="majorBidi" w:hAnsiTheme="majorBidi" w:cstheme="majorBidi"/>
          <w:sz w:val="24"/>
          <w:szCs w:val="24"/>
        </w:rPr>
        <w:t xml:space="preserve"> </w:t>
      </w:r>
      <w:r w:rsidRPr="003932EF">
        <w:rPr>
          <w:rFonts w:asciiTheme="majorBidi" w:hAnsiTheme="majorBidi" w:cstheme="majorBidi"/>
          <w:sz w:val="24"/>
          <w:szCs w:val="24"/>
        </w:rPr>
        <w:t>Smart Water Quality &amp; Disease Predictor</w:t>
      </w:r>
    </w:p>
    <w:sectPr w:rsidR="003932EF" w:rsidRPr="00393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477BA"/>
    <w:multiLevelType w:val="hybridMultilevel"/>
    <w:tmpl w:val="B8483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056F1"/>
    <w:multiLevelType w:val="hybridMultilevel"/>
    <w:tmpl w:val="29061A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DA76BC"/>
    <w:multiLevelType w:val="hybridMultilevel"/>
    <w:tmpl w:val="93F6A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904510">
    <w:abstractNumId w:val="0"/>
  </w:num>
  <w:num w:numId="2" w16cid:durableId="2048866203">
    <w:abstractNumId w:val="2"/>
  </w:num>
  <w:num w:numId="3" w16cid:durableId="1913199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EF"/>
    <w:rsid w:val="000B68AB"/>
    <w:rsid w:val="001463BB"/>
    <w:rsid w:val="002F2478"/>
    <w:rsid w:val="003932EF"/>
    <w:rsid w:val="00766C0D"/>
    <w:rsid w:val="00B5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F90AE"/>
  <w15:chartTrackingRefBased/>
  <w15:docId w15:val="{F3EF6484-D780-4F25-8F45-945D64BD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Saai Sugi</dc:creator>
  <cp:keywords/>
  <dc:description/>
  <cp:lastModifiedBy>Shri Saai Sugi</cp:lastModifiedBy>
  <cp:revision>1</cp:revision>
  <dcterms:created xsi:type="dcterms:W3CDTF">2026-04-04T14:07:00Z</dcterms:created>
  <dcterms:modified xsi:type="dcterms:W3CDTF">2026-04-04T14:13:00Z</dcterms:modified>
</cp:coreProperties>
</file>