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GPS PROJECT: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BASIC METHODS:</w:t>
      </w:r>
    </w:p>
    <w:p>
      <w:pPr>
        <w:pStyle w:val="Normal"/>
        <w:rPr/>
      </w:pPr>
      <w:r>
        <w:rPr/>
        <w:t>1.Normal gps method.</w:t>
      </w:r>
    </w:p>
    <w:p>
      <w:pPr>
        <w:pStyle w:val="Normal"/>
        <w:rPr/>
      </w:pPr>
      <w:r>
        <w:rPr/>
        <w:t>2.a.Indoor positioning system:</w:t>
      </w:r>
    </w:p>
    <w:p>
      <w:pPr>
        <w:pStyle w:val="Normal"/>
        <w:rPr/>
      </w:pPr>
      <w:r>
        <w:rPr/>
        <w:t>- using device's wifi signal strength to locate the object within 100cms.</w:t>
      </w:r>
    </w:p>
    <w:p>
      <w:pPr>
        <w:pStyle w:val="Normal"/>
        <w:rPr/>
      </w:pPr>
      <w:r>
        <w:rPr/>
        <w:t>-a normal mobile with wifi feature can be used.</w:t>
      </w:r>
    </w:p>
    <w:p>
      <w:pPr>
        <w:pStyle w:val="Normal"/>
        <w:rPr/>
      </w:pPr>
      <w:r>
        <w:rPr/>
        <w:t>-the signal strength detetected is used to calcculate the distance from wifi access point.</w:t>
      </w:r>
    </w:p>
    <w:p>
      <w:pPr>
        <w:pStyle w:val="Normal"/>
        <w:rPr/>
      </w:pPr>
      <w:r>
        <w:rPr/>
        <w:t>2.b.wifi-networking chip:</w:t>
      </w:r>
    </w:p>
    <w:p>
      <w:pPr>
        <w:pStyle w:val="Normal"/>
        <w:rPr/>
      </w:pPr>
      <w:r>
        <w:rPr/>
        <w:t xml:space="preserve"> </w:t>
      </w:r>
      <w:r>
        <w:rPr/>
        <w:t>-The chip can be used with gps for internal measurement.</w:t>
      </w:r>
    </w:p>
    <w:p>
      <w:pPr>
        <w:pStyle w:val="Normal"/>
        <w:rPr/>
      </w:pPr>
      <w:r>
        <w:rPr/>
        <w:t>-</w:t>
      </w:r>
      <w:r>
        <w:rPr/>
        <w:t>The future connections of device to new access points is automatically detected.</w:t>
      </w:r>
    </w:p>
    <w:p>
      <w:pPr>
        <w:pStyle w:val="Normal"/>
        <w:rPr/>
      </w:pPr>
      <w:r>
        <w:rPr/>
        <w:t>3.Near field of transmitter:</w:t>
      </w:r>
    </w:p>
    <w:p>
      <w:pPr>
        <w:pStyle w:val="Normal"/>
        <w:rPr/>
      </w:pPr>
      <w:r>
        <w:rPr/>
        <w:t>-This doesnt use signal strength of connected device.</w:t>
      </w:r>
    </w:p>
    <w:p>
      <w:pPr>
        <w:pStyle w:val="Normal"/>
        <w:rPr/>
      </w:pPr>
      <w:r>
        <w:rPr/>
        <w:t>-It also doesnt use the time taken by data to be sent or received.</w:t>
      </w:r>
    </w:p>
    <w:p>
      <w:pPr>
        <w:pStyle w:val="Normal"/>
        <w:rPr/>
      </w:pPr>
      <w:r>
        <w:rPr/>
        <w:t>-It is basd on the fact that at frequencies of 1Mhz ,the receiver operates in the near field of tranmitter.</w:t>
      </w:r>
    </w:p>
    <w:p>
      <w:pPr>
        <w:pStyle w:val="Normal"/>
        <w:rPr/>
      </w:pPr>
      <w:r>
        <w:rPr/>
        <w:t>-The multiple paths to locate is avoided and the direct path is achieved.</w:t>
      </w:r>
    </w:p>
    <w:p>
      <w:pPr>
        <w:pStyle w:val="Normal"/>
        <w:rPr/>
      </w:pPr>
      <w:r>
        <w:rPr/>
        <w:t>-</w:t>
      </w:r>
      <w:r>
        <w:rPr/>
        <w:t>it is a function of the distance from thevtransmittinf antenna.</w:t>
      </w:r>
    </w:p>
    <w:p>
      <w:pPr>
        <w:pStyle w:val="Normal"/>
        <w:rPr/>
      </w:pPr>
      <w:r>
        <w:rPr/>
        <w:t>4.Radio wave burst:</w:t>
      </w:r>
    </w:p>
    <w:p>
      <w:pPr>
        <w:pStyle w:val="Normal"/>
        <w:rPr/>
      </w:pPr>
      <w:r>
        <w:rPr/>
        <w:t>-Can be combined with any of the above 3.</w:t>
      </w:r>
    </w:p>
    <w:p>
      <w:pPr>
        <w:pStyle w:val="Normal"/>
        <w:rPr/>
      </w:pPr>
      <w:r>
        <w:rPr/>
        <w:t>-It is used to locate devices within 4cm range.</w:t>
      </w:r>
    </w:p>
    <w:p>
      <w:pPr>
        <w:pStyle w:val="Normal"/>
        <w:rPr/>
      </w:pPr>
      <w:r>
        <w:rPr/>
        <w:t>-The main advantage is that it is not affected by the surface reflection or absorption of signals.</w:t>
      </w:r>
    </w:p>
    <w:p>
      <w:pPr>
        <w:pStyle w:val="Normal"/>
        <w:rPr/>
      </w:pPr>
      <w:r>
        <w:rPr/>
        <w:t>-It can be done by altering the radio frequency of the object for a short span of time, to emit a suddent erratic increase in frequency,lasting for a few milliseconds.</w:t>
      </w:r>
    </w:p>
    <w:p>
      <w:pPr>
        <w:pStyle w:val="Normal"/>
        <w:rPr/>
      </w:pPr>
      <w:r>
        <w:rPr/>
        <w:t>-This change and its location can be determined by any station.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Features to be included:</w:t>
      </w:r>
    </w:p>
    <w:p>
      <w:pPr>
        <w:pStyle w:val="Normal"/>
        <w:rPr/>
      </w:pPr>
      <w:r>
        <w:rPr/>
        <w:t>1.Individual bus tracking and its stoppage and running time.</w:t>
      </w:r>
    </w:p>
    <w:p>
      <w:pPr>
        <w:pStyle w:val="Normal"/>
        <w:rPr/>
      </w:pPr>
      <w:r>
        <w:rPr/>
        <w:t>In case of emergency,</w:t>
      </w:r>
    </w:p>
    <w:p>
      <w:pPr>
        <w:pStyle w:val="Normal"/>
        <w:rPr/>
      </w:pPr>
      <w:r>
        <w:rPr/>
        <w:t>2.Determining alternative routes .</w:t>
      </w:r>
    </w:p>
    <w:p>
      <w:pPr>
        <w:pStyle w:val="Normal"/>
        <w:rPr/>
      </w:pPr>
      <w:r>
        <w:rPr/>
        <w:t>3.Traffic analysis possible if location of near by vehicles and device connectivity data is available.</w:t>
      </w:r>
    </w:p>
    <w:p>
      <w:pPr>
        <w:pStyle w:val="Normal"/>
        <w:rPr/>
      </w:pPr>
      <w:r>
        <w:rPr/>
        <w:t xml:space="preserve">4.Information and location notification to hospitals,mechanics,other bus drivers and college. </w:t>
      </w:r>
    </w:p>
    <w:p>
      <w:pPr>
        <w:pStyle w:val="Normal"/>
        <w:rPr/>
      </w:pPr>
      <w:r>
        <w:rPr/>
        <w:t>5.Creating a dashboard for guest and frequent users to keep track of their data.Travel history log and Route playback.</w:t>
      </w:r>
    </w:p>
    <w:p>
      <w:pPr>
        <w:pStyle w:val="Normal"/>
        <w:rPr/>
      </w:pPr>
      <w:r>
        <w:rPr/>
        <w:t>6.Can be integrated with vehicle management systems,student portfolio etc.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2016-02-10T10:53:50Z</dcterms:created>
  <dc:language>en-IN</dc:language>
  <dcterms:modified xsi:type="dcterms:W3CDTF">2016-02-10T11:26:29Z</dcterms:modified>
  <cp:revision>1</cp:revision>
</cp:coreProperties>
</file>