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B93D" w14:textId="08E55FBF" w:rsidR="002C4203" w:rsidRDefault="00D9309A">
      <w:r>
        <w:t>FULL STACK PART-2,ASSIGNMENT-3</w:t>
      </w:r>
    </w:p>
    <w:p w14:paraId="4D94C81B" w14:textId="14F7B3F0" w:rsidR="00D9309A" w:rsidRDefault="00D9309A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Verify the Login through postman</w:t>
      </w:r>
    </w:p>
    <w:p w14:paraId="193986D8" w14:textId="2C0C40A1" w:rsidR="00D9309A" w:rsidRDefault="00D9309A">
      <w:r w:rsidRPr="00D9309A">
        <w:drawing>
          <wp:inline distT="0" distB="0" distL="0" distR="0" wp14:anchorId="6D1834DB" wp14:editId="4F7CB93B">
            <wp:extent cx="5943600" cy="3343275"/>
            <wp:effectExtent l="0" t="0" r="0" b="9525"/>
            <wp:docPr id="5386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5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266" w14:textId="02885B08" w:rsidR="00D9309A" w:rsidRDefault="00D9309A">
      <w:r>
        <w:t>Verifying the valid login credentials through post man</w:t>
      </w:r>
    </w:p>
    <w:p w14:paraId="24CACFB8" w14:textId="6B5ED56F" w:rsidR="00D9309A" w:rsidRDefault="00D9309A">
      <w:r w:rsidRPr="00D9309A">
        <w:drawing>
          <wp:inline distT="0" distB="0" distL="0" distR="0" wp14:anchorId="302EE3C2" wp14:editId="46691CAA">
            <wp:extent cx="5943600" cy="3343275"/>
            <wp:effectExtent l="0" t="0" r="0" b="9525"/>
            <wp:docPr id="58242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865" w14:textId="62466AAD" w:rsidR="00D9309A" w:rsidRDefault="00D9309A">
      <w:r>
        <w:t>Verifying the invalid login credentials through postman</w:t>
      </w:r>
    </w:p>
    <w:sectPr w:rsidR="00D9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3"/>
    <w:rsid w:val="002F522E"/>
    <w:rsid w:val="005F6F93"/>
    <w:rsid w:val="009515AF"/>
    <w:rsid w:val="00D9309A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1662"/>
  <w15:chartTrackingRefBased/>
  <w15:docId w15:val="{E4A51F4A-EB54-4B37-9C9D-B3C9E33D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cp:lastPrinted>2023-06-27T07:10:00Z</cp:lastPrinted>
  <dcterms:created xsi:type="dcterms:W3CDTF">2023-06-27T07:02:00Z</dcterms:created>
  <dcterms:modified xsi:type="dcterms:W3CDTF">2023-06-27T07:11:00Z</dcterms:modified>
</cp:coreProperties>
</file>