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777777" w:rsidR="00234B39" w:rsidRDefault="00000000">
      <w:pPr>
        <w:pStyle w:val="NormalWeb"/>
        <w:divId w:val="465317432"/>
        <w:rPr>
          <w:rFonts w:ascii="Arial" w:hAnsi="Arial" w:cs="Arial"/>
          <w:lang w:val="en"/>
        </w:rPr>
      </w:pPr>
      <w:r>
        <w:t>Learner Name: Ishan Shrivastava</w:t>
      </w:r>
    </w:p>
    <w:p w14:paraId="677DC39A" w14:textId="1396F2CF" w:rsidR="00DD5008" w:rsidRDefault="00DD5008">
      <w:pPr>
        <w:pStyle w:val="NormalWeb"/>
        <w:divId w:val="465317432"/>
        <w:rPr>
          <w:rFonts w:ascii="Arial" w:hAnsi="Arial" w:cs="Arial"/>
          <w:lang w:val="en"/>
        </w:rPr>
      </w:pPr>
      <w:r>
        <w:t>Learner Email: [</w:t>
      </w:r>
      <w:r w:rsidR="00230705">
        <w:t>salajshri@gmail.com</w:t>
      </w:r>
      <w:r>
        <w:t>]</w:t>
      </w:r>
    </w:p>
    <w:p w14:paraId="4D7EECF3" w14:textId="77777777" w:rsidR="00234B39" w:rsidRDefault="00000000">
      <w:pPr>
        <w:pStyle w:val="NormalWeb"/>
        <w:divId w:val="465317432"/>
        <w:rPr>
          <w:rFonts w:ascii="Arial" w:hAnsi="Arial" w:cs="Arial"/>
          <w:lang w:val="en"/>
        </w:rPr>
      </w:pPr>
      <w:r>
        <w:t>Topic: Effects of Social Media on Mental Health</w:t>
      </w:r>
    </w:p>
    <w:p w14:paraId="19551121" w14:textId="77777777" w:rsidR="00234B39" w:rsidRDefault="00000000">
      <w:pPr>
        <w:pStyle w:val="NormalWeb"/>
        <w:divId w:val="465317432"/>
        <w:rPr>
          <w:rFonts w:ascii="Arial" w:hAnsi="Arial" w:cs="Arial"/>
          <w:lang w:val="en"/>
        </w:rPr>
      </w:pPr>
      <w:r>
        <w:t>Research Paper: BMC Public Health. (2023). Social media use and mental health during the COVID-19 pandemic in young adults: a meta-analysis of 14 cross-sectional studies. Link to the paper.</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FAC603B" w:rsidR="00234B39" w:rsidRDefault="00000000">
      <w:pPr>
        <w:pStyle w:val="NormalWeb"/>
        <w:divId w:val="465317432"/>
        <w:rPr>
          <w:rFonts w:ascii="Arial" w:hAnsi="Arial" w:cs="Arial"/>
          <w:lang w:val="en"/>
        </w:rPr>
      </w:pPr>
      <w:r>
        <w:t xml:space="preserve">Description </w:t>
      </w:r>
      <w:r w:rsidR="00230705">
        <w:t xml:space="preserve">: </w:t>
      </w:r>
      <w:r>
        <w:t>Summarize the key findings of the research paper on social media use and its impact on mental health during the COVID-19 pandemic.</w:t>
      </w:r>
    </w:p>
    <w:p w14:paraId="2A52CA37" w14:textId="0B4DBDEA" w:rsidR="00234B39" w:rsidRDefault="00000000">
      <w:pPr>
        <w:pStyle w:val="NormalWeb"/>
        <w:divId w:val="465317432"/>
        <w:rPr>
          <w:rFonts w:ascii="Arial" w:hAnsi="Arial" w:cs="Arial"/>
          <w:lang w:val="en"/>
        </w:rPr>
      </w:pPr>
      <w:r>
        <w:t xml:space="preserve">Generated Summary </w:t>
      </w:r>
      <w:r w:rsidR="00230705">
        <w:t>:</w:t>
      </w:r>
      <w:r>
        <w:t>The initial summary generated was broad and touched upon the correlation between social media use and mental health outcomes but lacked specificity regarding demographic differences and the context of the pandemic.</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272321E" w:rsidR="00234B39" w:rsidRDefault="00000000">
      <w:pPr>
        <w:pStyle w:val="NormalWeb"/>
        <w:divId w:val="465317432"/>
        <w:rPr>
          <w:rFonts w:ascii="Arial" w:hAnsi="Arial" w:cs="Arial"/>
          <w:lang w:val="en"/>
        </w:rPr>
      </w:pPr>
      <w:r>
        <w:t xml:space="preserve">Description </w:t>
      </w:r>
      <w:r w:rsidR="00230705">
        <w:t xml:space="preserve">: </w:t>
      </w:r>
      <w:r>
        <w:t>Refined the prompt to focus on the impact of social media use during the COVID-19 pandemic on anxiety and depression in young adults.</w:t>
      </w:r>
    </w:p>
    <w:p w14:paraId="3E7B3821" w14:textId="1AAEA048" w:rsidR="00234B39" w:rsidRDefault="00000000">
      <w:pPr>
        <w:pStyle w:val="NormalWeb"/>
        <w:divId w:val="465317432"/>
        <w:rPr>
          <w:rFonts w:ascii="Arial" w:hAnsi="Arial" w:cs="Arial"/>
          <w:lang w:val="en"/>
        </w:rPr>
      </w:pPr>
      <w:r>
        <w:t xml:space="preserve">Generated Summary </w:t>
      </w:r>
      <w:r w:rsidR="00230705">
        <w:t xml:space="preserve">: </w:t>
      </w:r>
      <w:r>
        <w:t>This iteration provided a more focused summary that highlighted the connection between increased social media use and negative mental health outcomes, particularly anxiety and depression among young adults, with a specific mention of demographic variations.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B86AE75" w:rsidR="00234B39" w:rsidRDefault="00000000">
      <w:pPr>
        <w:pStyle w:val="NormalWeb"/>
        <w:divId w:val="465317432"/>
        <w:rPr>
          <w:rFonts w:ascii="Arial" w:hAnsi="Arial" w:cs="Arial"/>
          <w:lang w:val="en"/>
        </w:rPr>
      </w:pPr>
      <w:r>
        <w:t>Description</w:t>
      </w:r>
      <w:r w:rsidR="00230705">
        <w:t xml:space="preserve"> </w:t>
      </w:r>
      <w:r>
        <w:t>: Final adjustment made to the prompt to improve clarity and relevance, ensuring the summary captures the core findings and demographic differences.</w:t>
      </w:r>
    </w:p>
    <w:p w14:paraId="5EC7C626" w14:textId="01214C17" w:rsidR="00234B39" w:rsidRDefault="00000000">
      <w:pPr>
        <w:pStyle w:val="NormalWeb"/>
        <w:divId w:val="465317432"/>
        <w:rPr>
          <w:rFonts w:ascii="Arial" w:hAnsi="Arial" w:cs="Arial"/>
          <w:lang w:val="en"/>
        </w:rPr>
      </w:pPr>
      <w:r>
        <w:t xml:space="preserve">Generated Summary </w:t>
      </w:r>
      <w:r w:rsidR="00230705">
        <w:t xml:space="preserve">: </w:t>
      </w:r>
      <w:r>
        <w:t>The final summary effectively captures the connection between increased social media use during the COVID-19 pandemic and heightened anxiety and depressive symptoms among young adults. It highlights the variations in these effects across different demographic groups, emphasizing the need for targeted interventions.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777777" w:rsidR="00234B39" w:rsidRDefault="00000000">
      <w:pPr>
        <w:pStyle w:val="NormalWeb"/>
        <w:divId w:val="465317432"/>
        <w:rPr>
          <w:rFonts w:ascii="Arial" w:hAnsi="Arial" w:cs="Arial"/>
          <w:lang w:val="en"/>
        </w:rPr>
      </w:pPr>
      <w:r>
        <w:lastRenderedPageBreak/>
        <w:t>Description (50 words max): Provide a detailed summary focusing on how social media use during the COVID-19 pandemic has impacted anxiety and depression in young adults, including any variations across different demographic groups.</w:t>
      </w:r>
    </w:p>
    <w:p w14:paraId="13093686" w14:textId="77777777" w:rsidR="00234B39" w:rsidRDefault="00000000">
      <w:pPr>
        <w:pStyle w:val="NormalWeb"/>
        <w:divId w:val="465317432"/>
        <w:rPr>
          <w:rFonts w:ascii="Arial" w:hAnsi="Arial" w:cs="Arial"/>
          <w:lang w:val="en"/>
        </w:rPr>
      </w:pPr>
      <w:r>
        <w:t>Generated Summary (100 words max): The final summary highlights the association between excessive social media use and increased anxiety and depressive symptoms among young adults during the COVID-19 pandemic. The effects are found to vary across different demographic groups, underscoring the importance of tailored interventions to mitigate these negative outcomes.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777777" w:rsidR="00234B39" w:rsidRDefault="00000000">
      <w:pPr>
        <w:pStyle w:val="NormalWeb"/>
        <w:divId w:val="465317432"/>
        <w:rPr>
          <w:rFonts w:ascii="Arial" w:hAnsi="Arial" w:cs="Arial"/>
          <w:lang w:val="en"/>
        </w:rPr>
      </w:pPr>
      <w:r>
        <w:t>Key Insights (150 words max): The research indicates that while social media can foster connections during periods of isolation, it also presents risks to mental health, particularly for young adults who are more vulnerable to anxiety and depression. The analysis reveals that the extent of these effects varies among different demographic groups, suggesting that certain populations may be more susceptible to the negative impacts of excessive social media use. These findings underscore the need for targeted interventions, such as digital literacy programs and mental health resources, that promote healthy social media engagement and address the risks associated with its excessive use.</w:t>
      </w:r>
    </w:p>
    <w:p w14:paraId="112EDBB6" w14:textId="77777777" w:rsidR="00234B39" w:rsidRDefault="00000000">
      <w:pPr>
        <w:pStyle w:val="NormalWeb"/>
        <w:divId w:val="465317432"/>
        <w:rPr>
          <w:rFonts w:ascii="Arial" w:hAnsi="Arial" w:cs="Arial"/>
          <w:lang w:val="en"/>
        </w:rPr>
      </w:pPr>
      <w:r>
        <w:t>Potential Applications (150 words max): The research findings could be applied in developing public health strategies that aim to mitigate the adverse effects of social media on mental health. For example, educational institutions and mental health organizations could implement digital literacy programs that teach young adults how to engage with social media in a balanced and healthy way. Additionally, mental health professionals could develop targeted support systems for demographics identified as being at higher risk of anxiety and depression due to social media use.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000000">
      <w:pPr>
        <w:pStyle w:val="NormalWeb"/>
        <w:divId w:val="465317432"/>
        <w:rPr>
          <w:rFonts w:ascii="Arial" w:hAnsi="Arial" w:cs="Arial"/>
          <w:lang w:val="en"/>
        </w:rPr>
      </w:pPr>
      <w:r>
        <w:t>Clarity (50 words max): The final summary is clear and concise, effectively communicating the key findings of the research. It accurately reflects the core issues of anxiety and depression associated with social media use among young adults during the COVID-19 pandemic.</w:t>
      </w:r>
    </w:p>
    <w:p w14:paraId="2C98F647" w14:textId="77777777" w:rsidR="00234B39" w:rsidRDefault="00000000">
      <w:pPr>
        <w:pStyle w:val="NormalWeb"/>
        <w:divId w:val="465317432"/>
        <w:rPr>
          <w:rFonts w:ascii="Arial" w:hAnsi="Arial" w:cs="Arial"/>
          <w:lang w:val="en"/>
        </w:rPr>
      </w:pPr>
      <w:r>
        <w:t>Accuracy (50 words max): The final summary accurately captures the essential insights from the research paper, including the variations in mental health outcomes across different demographic groups.</w:t>
      </w:r>
    </w:p>
    <w:p w14:paraId="032CD3EB" w14:textId="77777777" w:rsidR="00234B39" w:rsidRDefault="00000000">
      <w:pPr>
        <w:pStyle w:val="NormalWeb"/>
        <w:divId w:val="465317432"/>
        <w:rPr>
          <w:rFonts w:ascii="Arial" w:hAnsi="Arial" w:cs="Arial"/>
          <w:lang w:val="en"/>
        </w:rPr>
      </w:pPr>
      <w:r>
        <w:t>Relevance (50 words max): The insights and applications derived from the research are highly relevant to current public health concerns, particularly in the context of the ongoing challenges posed by social media use during periods of isolation.</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30B8A017"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403700">
        <w:rPr>
          <w:rFonts w:ascii="Arial" w:hAnsi="Arial" w:cs="Arial"/>
          <w:lang w:val="en"/>
        </w:rPr>
        <w:t>It was great learning from skillible and it was quite enjoying making this project. I don’t think any problem arrived while learning or making the assignment. I hope this will help me in my career in future.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0705"/>
    <w:rsid w:val="00234B39"/>
    <w:rsid w:val="00403700"/>
    <w:rsid w:val="0046607C"/>
    <w:rsid w:val="005244B8"/>
    <w:rsid w:val="00A958D5"/>
    <w:rsid w:val="00AE234F"/>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Ishan shrivastava</cp:lastModifiedBy>
  <cp:revision>4</cp:revision>
  <dcterms:created xsi:type="dcterms:W3CDTF">2024-08-11T10:13:00Z</dcterms:created>
  <dcterms:modified xsi:type="dcterms:W3CDTF">2024-08-24T13:43:00Z</dcterms:modified>
</cp:coreProperties>
</file>