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Design of an File Folder Status Application </w:t>
      </w:r>
    </w:p>
    <w:p>
      <w:pPr>
        <w:pStyle w:val="TextBody"/>
        <w:rPr/>
      </w:pPr>
      <w:r>
        <w:rPr/>
      </w:r>
    </w:p>
    <w:tbl>
      <w:tblPr>
        <w:tblW w:w="9930" w:type="dxa"/>
        <w:jc w:val="left"/>
        <w:tblInd w:w="-2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30"/>
      </w:tblGrid>
      <w:tr>
        <w:trPr>
          <w:trHeight w:val="7543" w:hRule="atLeast"/>
        </w:trPr>
        <w:tc>
          <w:tcPr>
            <w:tcW w:w="9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643255</wp:posOffset>
                      </wp:positionV>
                      <wp:extent cx="4191635" cy="162560"/>
                      <wp:effectExtent l="0" t="0" r="0" b="0"/>
                      <wp:wrapNone/>
                      <wp:docPr id="1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120" cy="1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File Name or Folder Name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Shape4" stroked="f" style="position:absolute;margin-left:23.4pt;margin-top:50.65pt;width:329.95pt;height:12.7pt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File Name or Folder Name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852805</wp:posOffset>
                      </wp:positionV>
                      <wp:extent cx="4191635" cy="162560"/>
                      <wp:effectExtent l="0" t="0" r="0" b="0"/>
                      <wp:wrapNone/>
                      <wp:docPr id="2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120" cy="1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File Name or Folder Name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4" stroked="f" style="position:absolute;margin-left:23.4pt;margin-top:67.15pt;width:329.95pt;height:12.7pt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File Name or Folder Name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1081405</wp:posOffset>
                      </wp:positionV>
                      <wp:extent cx="4191635" cy="162560"/>
                      <wp:effectExtent l="0" t="0" r="0" b="0"/>
                      <wp:wrapNone/>
                      <wp:docPr id="3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120" cy="1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File Name or Folder Name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4" stroked="f" style="position:absolute;margin-left:25.65pt;margin-top:85.15pt;width:329.95pt;height:12.7pt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File Name or Folder Name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1329055</wp:posOffset>
                      </wp:positionV>
                      <wp:extent cx="4191635" cy="162560"/>
                      <wp:effectExtent l="0" t="0" r="0" b="0"/>
                      <wp:wrapNone/>
                      <wp:docPr id="4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120" cy="1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File Name or Folder Name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4" stroked="f" style="position:absolute;margin-left:24.9pt;margin-top:104.65pt;width:329.95pt;height:12.7pt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File Name or Folder Name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1548130</wp:posOffset>
                      </wp:positionV>
                      <wp:extent cx="4191635" cy="154940"/>
                      <wp:effectExtent l="0" t="0" r="0" b="0"/>
                      <wp:wrapNone/>
                      <wp:docPr id="5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120" cy="154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File Name or Folder Name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4" stroked="f" style="position:absolute;margin-left:23.4pt;margin-top:121.9pt;width:329.95pt;height:12.1pt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File Name or Folder Name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1767205</wp:posOffset>
                      </wp:positionV>
                      <wp:extent cx="4191635" cy="162560"/>
                      <wp:effectExtent l="0" t="0" r="0" b="0"/>
                      <wp:wrapNone/>
                      <wp:docPr id="6" name="Shap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120" cy="1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rPr/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File Name or Folder Name</w:t>
                                  </w:r>
                                </w:p>
                              </w:txbxContent>
                            </wps:txbx>
                            <wps:bodyPr wrap="square"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Shape4" stroked="f" style="position:absolute;margin-left:23.4pt;margin-top:139.15pt;width:329.95pt;height:12.7pt" type="shapetype_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File Name or Folder Name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black" joinstyle="round" endcap="flat"/>
                    </v:shape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7</Words>
  <Characters>37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2018-09-16T12:23:46Z</dcterms:created>
  <dc:creator/>
  <dc:description/>
  <dc:language>en-IN</dc:language>
  <cp:lastModifiedBy/>
  <dcterms:modified xsi:type="dcterms:W3CDTF">2018-09-16T12:49:36Z</dcterms:modified>
  <cp:revision>3</cp:revision>
  <dc:subject/>
  <dc:title/>
</cp:coreProperties>
</file>