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FE" w:rsidRDefault="00B57B65" w:rsidP="00D141FE">
      <w:pPr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  <w:u w:val="single"/>
        </w:rPr>
      </w:pPr>
      <w:r w:rsidRPr="00A72A39">
        <w:rPr>
          <w:rFonts w:ascii="Tahoma" w:hAnsi="Tahoma" w:cs="Tahoma"/>
          <w:b/>
          <w:color w:val="C00000"/>
          <w:sz w:val="24"/>
          <w:szCs w:val="24"/>
          <w:u w:val="single"/>
        </w:rPr>
        <w:t>M M</w:t>
      </w:r>
      <w:r w:rsidR="00D141FE" w:rsidRPr="00A72A39">
        <w:rPr>
          <w:rFonts w:ascii="Tahoma" w:hAnsi="Tahoma" w:cs="Tahoma"/>
          <w:b/>
          <w:color w:val="C00000"/>
          <w:sz w:val="24"/>
          <w:szCs w:val="24"/>
          <w:u w:val="single"/>
        </w:rPr>
        <w:t xml:space="preserve"> Shri Vidhatri performance in the competitive examinations in 2019</w:t>
      </w:r>
    </w:p>
    <w:p w:rsidR="00B83EEC" w:rsidRPr="00A72A39" w:rsidRDefault="00B83EEC" w:rsidP="00D141FE">
      <w:pPr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  <w:u w:val="single"/>
        </w:rPr>
      </w:pPr>
    </w:p>
    <w:tbl>
      <w:tblPr>
        <w:tblStyle w:val="TableGrid"/>
        <w:tblW w:w="11178" w:type="dxa"/>
        <w:tblBorders>
          <w:top w:val="single" w:sz="24" w:space="0" w:color="00B050"/>
          <w:left w:val="single" w:sz="24" w:space="0" w:color="00B050"/>
          <w:bottom w:val="single" w:sz="24" w:space="0" w:color="00B050"/>
          <w:right w:val="single" w:sz="24" w:space="0" w:color="00B050"/>
          <w:insideH w:val="single" w:sz="24" w:space="0" w:color="00B050"/>
          <w:insideV w:val="single" w:sz="24" w:space="0" w:color="00B050"/>
        </w:tblBorders>
        <w:tblLook w:val="04A0"/>
      </w:tblPr>
      <w:tblGrid>
        <w:gridCol w:w="983"/>
        <w:gridCol w:w="3265"/>
        <w:gridCol w:w="6930"/>
      </w:tblGrid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spacing w:before="60" w:after="60"/>
              <w:jc w:val="center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C00000"/>
                <w:sz w:val="24"/>
                <w:szCs w:val="24"/>
              </w:rPr>
              <w:t>Sl.No.</w:t>
            </w: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center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Examination</w:t>
            </w:r>
          </w:p>
        </w:tc>
        <w:tc>
          <w:tcPr>
            <w:tcW w:w="6930" w:type="dxa"/>
          </w:tcPr>
          <w:p w:rsidR="00D141FE" w:rsidRPr="00A72A39" w:rsidRDefault="00D141FE" w:rsidP="003B367C">
            <w:pPr>
              <w:spacing w:before="60" w:after="60"/>
              <w:jc w:val="center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Result</w:t>
            </w:r>
          </w:p>
        </w:tc>
      </w:tr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JEE </w:t>
            </w:r>
            <w:r w:rsidR="00E4238C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(IIT)</w:t>
            </w:r>
            <w:r w:rsidR="00D26C5B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 Mains</w:t>
            </w:r>
          </w:p>
        </w:tc>
        <w:tc>
          <w:tcPr>
            <w:tcW w:w="6930" w:type="dxa"/>
          </w:tcPr>
          <w:p w:rsidR="00710714" w:rsidRPr="009372EC" w:rsidRDefault="00D141FE" w:rsidP="007C7A6D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97.56 percentile 27999 RANK. AP NIT </w:t>
            </w:r>
            <w:r w:rsidR="00DD7D76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Biomedical is allotted</w:t>
            </w:r>
            <w:r w:rsidR="00710714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</w:t>
            </w:r>
            <w:r w:rsidR="005D2DE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in JOSAA </w:t>
            </w:r>
            <w:r w:rsidR="00CF6604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counseling </w:t>
            </w:r>
          </w:p>
        </w:tc>
      </w:tr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KVPY</w:t>
            </w:r>
            <w:r w:rsidR="0098364B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 - SX</w:t>
            </w:r>
          </w:p>
        </w:tc>
        <w:tc>
          <w:tcPr>
            <w:tcW w:w="6930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Got </w:t>
            </w:r>
            <w:r w:rsidR="004E2E0D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scholarship</w:t>
            </w: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with Rank 1402</w:t>
            </w:r>
            <w:r w:rsidR="00687CEB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and 54.5% marks</w:t>
            </w:r>
          </w:p>
        </w:tc>
      </w:tr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NEST (NISER)</w:t>
            </w:r>
          </w:p>
        </w:tc>
        <w:tc>
          <w:tcPr>
            <w:tcW w:w="6930" w:type="dxa"/>
          </w:tcPr>
          <w:p w:rsidR="007C7A6D" w:rsidRPr="009372EC" w:rsidRDefault="00727BFD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121 rank</w:t>
            </w:r>
            <w:r w:rsidR="00D141FE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. Offered seat in NISER</w:t>
            </w:r>
            <w:r w:rsidR="00720652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upto 399 rank</w:t>
            </w:r>
          </w:p>
        </w:tc>
      </w:tr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NEST ( UM-DAE CEBS)</w:t>
            </w:r>
          </w:p>
        </w:tc>
        <w:tc>
          <w:tcPr>
            <w:tcW w:w="6930" w:type="dxa"/>
          </w:tcPr>
          <w:p w:rsidR="007C7A6D" w:rsidRPr="00EB66BC" w:rsidRDefault="00D141FE" w:rsidP="00446898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EB66BC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195 RANK, offered seat in University of Mumbai</w:t>
            </w:r>
            <w:r w:rsidR="00446898" w:rsidRPr="00EB66BC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upto 263 rank through NEST and also got </w:t>
            </w:r>
            <w:r w:rsidR="00D27870" w:rsidRPr="00EB66BC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admission </w:t>
            </w:r>
            <w:r w:rsidR="006D2DFF" w:rsidRPr="00EB66BC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through </w:t>
            </w:r>
            <w:r w:rsidR="00B80BD6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KVPY</w:t>
            </w:r>
          </w:p>
        </w:tc>
      </w:tr>
      <w:tr w:rsidR="00D141FE" w:rsidRPr="00A72A39" w:rsidTr="007911B3">
        <w:tc>
          <w:tcPr>
            <w:tcW w:w="983" w:type="dxa"/>
          </w:tcPr>
          <w:p w:rsidR="00D141FE" w:rsidRPr="00A72A39" w:rsidRDefault="00D141FE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D141FE" w:rsidRPr="00A72A39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IISER</w:t>
            </w:r>
          </w:p>
        </w:tc>
        <w:tc>
          <w:tcPr>
            <w:tcW w:w="6930" w:type="dxa"/>
          </w:tcPr>
          <w:p w:rsidR="007C7A6D" w:rsidRPr="00EB66BC" w:rsidRDefault="00D141FE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EB66BC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Got offer letter for IISER MOHALI</w:t>
            </w:r>
          </w:p>
        </w:tc>
      </w:tr>
      <w:tr w:rsidR="00A458C3" w:rsidRPr="00A72A39" w:rsidTr="007911B3">
        <w:tc>
          <w:tcPr>
            <w:tcW w:w="983" w:type="dxa"/>
          </w:tcPr>
          <w:p w:rsidR="00A458C3" w:rsidRPr="00A72A39" w:rsidRDefault="00A458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A458C3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IIIT-Hyd</w:t>
            </w:r>
            <w:r w:rsidR="00A51395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eraba</w:t>
            </w: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d </w:t>
            </w:r>
          </w:p>
        </w:tc>
        <w:tc>
          <w:tcPr>
            <w:tcW w:w="6930" w:type="dxa"/>
          </w:tcPr>
          <w:p w:rsidR="00A458C3" w:rsidRPr="00A72A39" w:rsidRDefault="00D27870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Got final offer letter</w:t>
            </w:r>
            <w:r w:rsidR="00A458C3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for B.Tech (Computer Science) + MS by Research (Computational Natural Sciences) Dual Degree</w:t>
            </w:r>
          </w:p>
        </w:tc>
      </w:tr>
      <w:tr w:rsidR="00A458C3" w:rsidRPr="00A72A39" w:rsidTr="007911B3">
        <w:tc>
          <w:tcPr>
            <w:tcW w:w="983" w:type="dxa"/>
          </w:tcPr>
          <w:p w:rsidR="00A458C3" w:rsidRPr="00A72A39" w:rsidRDefault="00A458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A458C3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BITSAT</w:t>
            </w:r>
          </w:p>
        </w:tc>
        <w:tc>
          <w:tcPr>
            <w:tcW w:w="6930" w:type="dxa"/>
          </w:tcPr>
          <w:p w:rsidR="000822A0" w:rsidRPr="00A76860" w:rsidRDefault="00A458C3" w:rsidP="00A76860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Got 289 marks, got admission in M.Sc Biology in Hyd.</w:t>
            </w:r>
          </w:p>
        </w:tc>
      </w:tr>
      <w:tr w:rsidR="00A458C3" w:rsidRPr="00A72A39" w:rsidTr="007911B3">
        <w:tc>
          <w:tcPr>
            <w:tcW w:w="983" w:type="dxa"/>
          </w:tcPr>
          <w:p w:rsidR="00A458C3" w:rsidRPr="00A72A39" w:rsidRDefault="00A458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A458C3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NEET</w:t>
            </w:r>
          </w:p>
        </w:tc>
        <w:tc>
          <w:tcPr>
            <w:tcW w:w="6930" w:type="dxa"/>
          </w:tcPr>
          <w:p w:rsidR="00A458C3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545 score</w:t>
            </w:r>
            <w:r w:rsidR="00750FC9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, 26169</w:t>
            </w: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All India rank,</w:t>
            </w:r>
            <w:r w:rsidR="00750FC9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15178</w:t>
            </w:r>
            <w:r w:rsidR="004D1D12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OC rank</w:t>
            </w:r>
            <w:r w:rsidR="00E4718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, 15</w:t>
            </w:r>
            <w:r w:rsidR="00E4718E" w:rsidRPr="00E4718E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th</w:t>
            </w:r>
            <w:r w:rsidR="00E4718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2</w:t>
            </w:r>
            <w:r w:rsidR="00E4718E" w:rsidRPr="00E4718E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nd</w:t>
            </w:r>
            <w:r w:rsidR="00E4718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round.</w:t>
            </w:r>
          </w:p>
          <w:p w:rsidR="001D5396" w:rsidRPr="00705336" w:rsidRDefault="006916B0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705336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Tamilnadu OC rank 76 and over all rank 569</w:t>
            </w:r>
            <w:r w:rsidR="009A7D91" w:rsidRPr="00705336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and got allotment in Chengalpattu government medical college.</w:t>
            </w:r>
          </w:p>
        </w:tc>
      </w:tr>
      <w:tr w:rsidR="00510C7B" w:rsidRPr="00A72A39" w:rsidTr="007911B3">
        <w:tc>
          <w:tcPr>
            <w:tcW w:w="983" w:type="dxa"/>
          </w:tcPr>
          <w:p w:rsidR="00510C7B" w:rsidRPr="00A72A39" w:rsidRDefault="00510C7B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510C7B" w:rsidRPr="00A72A39" w:rsidRDefault="00510C7B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HCU (Hyderabad Central University)</w:t>
            </w:r>
            <w:r w:rsidR="00026E96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, University of Hyderabad.</w:t>
            </w:r>
          </w:p>
        </w:tc>
        <w:tc>
          <w:tcPr>
            <w:tcW w:w="6930" w:type="dxa"/>
          </w:tcPr>
          <w:p w:rsidR="00510C7B" w:rsidRPr="00A72A39" w:rsidRDefault="006A5912" w:rsidP="006A5912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5</w:t>
            </w:r>
            <w:r w:rsidRPr="006A5912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rank </w:t>
            </w:r>
            <w:r w:rsidR="006D2DFF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and called for admission.</w:t>
            </w:r>
          </w:p>
        </w:tc>
      </w:tr>
      <w:tr w:rsidR="00A458C3" w:rsidRPr="00A72A39" w:rsidTr="007911B3">
        <w:tc>
          <w:tcPr>
            <w:tcW w:w="983" w:type="dxa"/>
          </w:tcPr>
          <w:p w:rsidR="00A458C3" w:rsidRPr="00A72A39" w:rsidRDefault="00A458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A458C3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CUCET</w:t>
            </w:r>
            <w:r w:rsidR="00CD39E7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 (Central universities common entrance test)</w:t>
            </w:r>
          </w:p>
        </w:tc>
        <w:tc>
          <w:tcPr>
            <w:tcW w:w="6930" w:type="dxa"/>
          </w:tcPr>
          <w:p w:rsidR="00A433D9" w:rsidRPr="00A72A39" w:rsidRDefault="00A458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74.25 marks (got offer letter from Karnataka cen</w:t>
            </w:r>
            <w:r w:rsidR="00933B47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tral university for B.Tech ECE, </w:t>
            </w: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and rank 4 in central </w:t>
            </w:r>
            <w:r w:rsidR="00EA77B1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university of T</w:t>
            </w: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amilnadu</w:t>
            </w:r>
            <w:r w:rsidR="00E677E6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, rank 5 for Rajasthan central university bio chemistry, rank 9 for bio technology, rank 7 for micro biology</w:t>
            </w:r>
            <w:r w:rsidR="0098364B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)</w:t>
            </w:r>
          </w:p>
        </w:tc>
      </w:tr>
      <w:tr w:rsidR="00B06402" w:rsidRPr="00A72A39" w:rsidTr="007911B3">
        <w:tc>
          <w:tcPr>
            <w:tcW w:w="983" w:type="dxa"/>
          </w:tcPr>
          <w:p w:rsidR="00B06402" w:rsidRPr="00A72A39" w:rsidRDefault="00B06402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B06402" w:rsidRPr="00A72A39" w:rsidRDefault="00B06402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AP </w:t>
            </w:r>
            <w:r w:rsidR="008C3AC3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engineering entrance</w:t>
            </w:r>
            <w:r w:rsidR="00D602FC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, EAMCET</w:t>
            </w:r>
          </w:p>
        </w:tc>
        <w:tc>
          <w:tcPr>
            <w:tcW w:w="6930" w:type="dxa"/>
          </w:tcPr>
          <w:p w:rsidR="00710714" w:rsidRPr="00A72A39" w:rsidRDefault="00B06402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Rank 3751</w:t>
            </w:r>
          </w:p>
          <w:p w:rsidR="00710714" w:rsidRPr="00A72A39" w:rsidRDefault="00EC5F8B" w:rsidP="00E004E5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Got admission in Andhra University engineering college, Vizag, in mechanical engineering</w:t>
            </w:r>
            <w:r w:rsidR="00E004E5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in first round and in JNTU Kakinada university college Mechanical in second round.  </w:t>
            </w:r>
          </w:p>
        </w:tc>
      </w:tr>
      <w:tr w:rsidR="008C3AC3" w:rsidRPr="00A72A39" w:rsidTr="007911B3">
        <w:tc>
          <w:tcPr>
            <w:tcW w:w="983" w:type="dxa"/>
          </w:tcPr>
          <w:p w:rsidR="008C3AC3" w:rsidRPr="00A72A39" w:rsidRDefault="008C3A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8C3AC3" w:rsidRPr="00A72A39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Anna University</w:t>
            </w:r>
            <w:r w:rsidR="00B13215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, TN engineering</w:t>
            </w: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 </w:t>
            </w:r>
            <w:r w:rsidR="00B13215"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counse</w:t>
            </w: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ling</w:t>
            </w:r>
          </w:p>
        </w:tc>
        <w:tc>
          <w:tcPr>
            <w:tcW w:w="6930" w:type="dxa"/>
          </w:tcPr>
          <w:p w:rsidR="008C3AC3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RANK 3659</w:t>
            </w:r>
          </w:p>
          <w:p w:rsidR="000E5D49" w:rsidRPr="00A72A39" w:rsidRDefault="00A2706C" w:rsidP="00443057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Got in B.Tech ECE, university engineering college (Annamalai university faculty of engineering and technology, Annamalai nagar, Cuddalore)</w:t>
            </w:r>
            <w:r>
              <w:rPr>
                <w:rFonts w:ascii="Tahoma" w:hAnsi="Tahoma" w:cs="Tahoma"/>
                <w:b/>
                <w:color w:val="FF0000"/>
                <w:sz w:val="24"/>
                <w:szCs w:val="24"/>
                <w:u w:val="single"/>
              </w:rPr>
              <w:t xml:space="preserve"> </w:t>
            </w:r>
          </w:p>
        </w:tc>
      </w:tr>
      <w:tr w:rsidR="008C3AC3" w:rsidRPr="00A72A39" w:rsidTr="007911B3">
        <w:tc>
          <w:tcPr>
            <w:tcW w:w="983" w:type="dxa"/>
          </w:tcPr>
          <w:p w:rsidR="008C3AC3" w:rsidRPr="00A72A39" w:rsidRDefault="008C3A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8C3AC3" w:rsidRPr="00A72A39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AIIMS</w:t>
            </w:r>
          </w:p>
        </w:tc>
        <w:tc>
          <w:tcPr>
            <w:tcW w:w="6930" w:type="dxa"/>
          </w:tcPr>
          <w:p w:rsidR="008C3AC3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Qualified, 0ver all 4985 rank, 3700 OC rank</w:t>
            </w:r>
          </w:p>
          <w:p w:rsidR="00961482" w:rsidRPr="00A72A39" w:rsidRDefault="00961482" w:rsidP="00070760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5</w:t>
            </w:r>
            <w:r w:rsidRPr="00961482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th</w:t>
            </w: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August 3</w:t>
            </w:r>
            <w:r w:rsidRPr="00961482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rd</w:t>
            </w: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round, </w:t>
            </w:r>
            <w:r w:rsidR="00070760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become eligible for open round.</w:t>
            </w:r>
          </w:p>
        </w:tc>
      </w:tr>
      <w:tr w:rsidR="008C3AC3" w:rsidRPr="00A72A39" w:rsidTr="007911B3">
        <w:tc>
          <w:tcPr>
            <w:tcW w:w="983" w:type="dxa"/>
          </w:tcPr>
          <w:p w:rsidR="008C3AC3" w:rsidRPr="00A72A39" w:rsidRDefault="008C3A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8C3AC3" w:rsidRPr="00A72A39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>JIPMER</w:t>
            </w:r>
          </w:p>
        </w:tc>
        <w:tc>
          <w:tcPr>
            <w:tcW w:w="6930" w:type="dxa"/>
          </w:tcPr>
          <w:p w:rsidR="008C3AC3" w:rsidRPr="00A72A39" w:rsidRDefault="008C3AC3" w:rsidP="00BC42CF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Qualified, 5318 rank</w:t>
            </w:r>
            <w:r w:rsidR="000D2438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, </w:t>
            </w:r>
            <w:r w:rsidR="00BC42CF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3</w:t>
            </w:r>
            <w:r w:rsidR="00BC42CF" w:rsidRPr="00BC42CF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rd</w:t>
            </w:r>
            <w:r w:rsidR="00BC42CF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round Aug 21st, open 26/09 </w:t>
            </w:r>
          </w:p>
        </w:tc>
      </w:tr>
      <w:tr w:rsidR="006A5912" w:rsidRPr="00A72A39" w:rsidTr="007911B3">
        <w:tc>
          <w:tcPr>
            <w:tcW w:w="983" w:type="dxa"/>
          </w:tcPr>
          <w:p w:rsidR="006A5912" w:rsidRPr="00A72A39" w:rsidRDefault="006A5912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6A5912" w:rsidRPr="00A72A39" w:rsidRDefault="006A5912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0000"/>
                <w:sz w:val="24"/>
                <w:szCs w:val="24"/>
              </w:rPr>
              <w:t>IIST</w:t>
            </w:r>
          </w:p>
        </w:tc>
        <w:tc>
          <w:tcPr>
            <w:tcW w:w="6930" w:type="dxa"/>
          </w:tcPr>
          <w:p w:rsidR="006A5912" w:rsidRPr="00A72A39" w:rsidRDefault="006A5912" w:rsidP="00213E64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>Wait listed</w:t>
            </w:r>
            <w:r w:rsidR="00AB7ED7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,</w:t>
            </w:r>
            <w:r w:rsidR="005E745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19, </w:t>
            </w:r>
            <w:r w:rsidR="00032F6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24</w:t>
            </w:r>
            <w:r w:rsidR="00032F69" w:rsidRPr="00032F69">
              <w:rPr>
                <w:rFonts w:ascii="Tahoma" w:hAnsi="Tahoma" w:cs="Tahoma"/>
                <w:b/>
                <w:color w:val="0070C0"/>
                <w:sz w:val="24"/>
                <w:szCs w:val="24"/>
                <w:vertAlign w:val="superscript"/>
              </w:rPr>
              <w:t>th</w:t>
            </w:r>
            <w:r w:rsidR="00032F6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</w:t>
            </w:r>
            <w:r w:rsidR="00F51FFA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-</w:t>
            </w:r>
            <w:r w:rsidR="00F5660E"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 </w:t>
            </w:r>
            <w:r w:rsidR="00032F6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spot round call</w:t>
            </w:r>
          </w:p>
        </w:tc>
      </w:tr>
      <w:tr w:rsidR="008C3AC3" w:rsidRPr="00A72A39" w:rsidTr="007911B3">
        <w:tc>
          <w:tcPr>
            <w:tcW w:w="983" w:type="dxa"/>
          </w:tcPr>
          <w:p w:rsidR="008C3AC3" w:rsidRPr="00A72A39" w:rsidRDefault="008C3AC3" w:rsidP="003B367C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Tahoma" w:hAnsi="Tahoma" w:cs="Tahoma"/>
                <w:b/>
                <w:color w:val="C00000"/>
                <w:sz w:val="24"/>
                <w:szCs w:val="24"/>
              </w:rPr>
            </w:pPr>
          </w:p>
        </w:tc>
        <w:tc>
          <w:tcPr>
            <w:tcW w:w="3265" w:type="dxa"/>
          </w:tcPr>
          <w:p w:rsidR="008C3AC3" w:rsidRPr="00A72A39" w:rsidRDefault="008C3AC3" w:rsidP="003B367C">
            <w:pPr>
              <w:spacing w:before="60" w:after="60"/>
              <w:jc w:val="both"/>
              <w:rPr>
                <w:rFonts w:ascii="Tahoma" w:hAnsi="Tahoma" w:cs="Tahoma"/>
                <w:b/>
                <w:color w:val="FF0000"/>
                <w:sz w:val="24"/>
                <w:szCs w:val="24"/>
              </w:rPr>
            </w:pPr>
            <w:r w:rsidRPr="00A72A39">
              <w:rPr>
                <w:rFonts w:ascii="Tahoma" w:hAnsi="Tahoma" w:cs="Tahoma"/>
                <w:b/>
                <w:color w:val="FF0000"/>
                <w:sz w:val="24"/>
                <w:szCs w:val="24"/>
              </w:rPr>
              <w:t xml:space="preserve">VIT </w:t>
            </w:r>
          </w:p>
        </w:tc>
        <w:tc>
          <w:tcPr>
            <w:tcW w:w="6930" w:type="dxa"/>
          </w:tcPr>
          <w:p w:rsidR="008C3AC3" w:rsidRPr="00A72A39" w:rsidRDefault="00FE208C" w:rsidP="00D23EDE">
            <w:pPr>
              <w:spacing w:before="60" w:after="60"/>
              <w:jc w:val="both"/>
              <w:rPr>
                <w:rFonts w:ascii="Tahoma" w:hAnsi="Tahoma" w:cs="Tahoma"/>
                <w:b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70C0"/>
                <w:sz w:val="24"/>
                <w:szCs w:val="24"/>
              </w:rPr>
              <w:t xml:space="preserve">Rank </w:t>
            </w:r>
            <w:r w:rsidR="008C3AC3" w:rsidRPr="00A72A39">
              <w:rPr>
                <w:rFonts w:ascii="Tahoma" w:hAnsi="Tahoma" w:cs="Tahoma"/>
                <w:b/>
                <w:color w:val="0070C0"/>
                <w:sz w:val="24"/>
                <w:szCs w:val="24"/>
              </w:rPr>
              <w:t>9094 , got B.Tech offer for all branches in all units</w:t>
            </w:r>
          </w:p>
        </w:tc>
      </w:tr>
    </w:tbl>
    <w:p w:rsidR="00B9667F" w:rsidRPr="00B57B65" w:rsidRDefault="00B9667F">
      <w:pPr>
        <w:rPr>
          <w:rFonts w:ascii="Tahoma" w:hAnsi="Tahoma" w:cs="Tahoma"/>
          <w:b/>
          <w:sz w:val="26"/>
          <w:szCs w:val="26"/>
        </w:rPr>
      </w:pPr>
    </w:p>
    <w:sectPr w:rsidR="00B9667F" w:rsidRPr="00B57B65" w:rsidSect="00B67458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426E"/>
    <w:multiLevelType w:val="hybridMultilevel"/>
    <w:tmpl w:val="75F83802"/>
    <w:lvl w:ilvl="0" w:tplc="0E52C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10"/>
  <w:displayHorizontalDrawingGridEvery w:val="2"/>
  <w:characterSpacingControl w:val="doNotCompress"/>
  <w:compat/>
  <w:rsids>
    <w:rsidRoot w:val="00D141FE"/>
    <w:rsid w:val="00001A27"/>
    <w:rsid w:val="00026E96"/>
    <w:rsid w:val="00032F69"/>
    <w:rsid w:val="0005156B"/>
    <w:rsid w:val="00052368"/>
    <w:rsid w:val="00070760"/>
    <w:rsid w:val="000822A0"/>
    <w:rsid w:val="000A327C"/>
    <w:rsid w:val="000D2438"/>
    <w:rsid w:val="000E5D49"/>
    <w:rsid w:val="00111512"/>
    <w:rsid w:val="00146342"/>
    <w:rsid w:val="00152C76"/>
    <w:rsid w:val="00183990"/>
    <w:rsid w:val="00185FC5"/>
    <w:rsid w:val="001D5396"/>
    <w:rsid w:val="00213E64"/>
    <w:rsid w:val="002255BF"/>
    <w:rsid w:val="00243ACA"/>
    <w:rsid w:val="002A21DA"/>
    <w:rsid w:val="002A3E53"/>
    <w:rsid w:val="00300143"/>
    <w:rsid w:val="0036552E"/>
    <w:rsid w:val="003B367C"/>
    <w:rsid w:val="00402918"/>
    <w:rsid w:val="00443057"/>
    <w:rsid w:val="00446898"/>
    <w:rsid w:val="00457C96"/>
    <w:rsid w:val="00481236"/>
    <w:rsid w:val="004D1D12"/>
    <w:rsid w:val="004E2E0D"/>
    <w:rsid w:val="004F5B8C"/>
    <w:rsid w:val="004F6B26"/>
    <w:rsid w:val="00510C7B"/>
    <w:rsid w:val="005960EC"/>
    <w:rsid w:val="005B4F43"/>
    <w:rsid w:val="005D2DEE"/>
    <w:rsid w:val="005E745E"/>
    <w:rsid w:val="0065204B"/>
    <w:rsid w:val="006701B7"/>
    <w:rsid w:val="00687CEB"/>
    <w:rsid w:val="006916B0"/>
    <w:rsid w:val="006A5912"/>
    <w:rsid w:val="006D2DFF"/>
    <w:rsid w:val="00705336"/>
    <w:rsid w:val="00710714"/>
    <w:rsid w:val="00720652"/>
    <w:rsid w:val="00727BFD"/>
    <w:rsid w:val="0074659B"/>
    <w:rsid w:val="00750FC9"/>
    <w:rsid w:val="007911B3"/>
    <w:rsid w:val="007C7A6D"/>
    <w:rsid w:val="007D7890"/>
    <w:rsid w:val="0080086F"/>
    <w:rsid w:val="00863845"/>
    <w:rsid w:val="008C3AC3"/>
    <w:rsid w:val="008C43FF"/>
    <w:rsid w:val="008E7ED5"/>
    <w:rsid w:val="00925653"/>
    <w:rsid w:val="00933B47"/>
    <w:rsid w:val="009372EC"/>
    <w:rsid w:val="00943466"/>
    <w:rsid w:val="00961482"/>
    <w:rsid w:val="00973392"/>
    <w:rsid w:val="0098364B"/>
    <w:rsid w:val="009A7D91"/>
    <w:rsid w:val="009B6A7E"/>
    <w:rsid w:val="009C6DD5"/>
    <w:rsid w:val="009E5B1B"/>
    <w:rsid w:val="009E7CDD"/>
    <w:rsid w:val="00A2706C"/>
    <w:rsid w:val="00A3605C"/>
    <w:rsid w:val="00A433D9"/>
    <w:rsid w:val="00A458C3"/>
    <w:rsid w:val="00A4794E"/>
    <w:rsid w:val="00A51395"/>
    <w:rsid w:val="00A72A39"/>
    <w:rsid w:val="00A76860"/>
    <w:rsid w:val="00AB7ED7"/>
    <w:rsid w:val="00B06402"/>
    <w:rsid w:val="00B13215"/>
    <w:rsid w:val="00B57B65"/>
    <w:rsid w:val="00B67458"/>
    <w:rsid w:val="00B676B2"/>
    <w:rsid w:val="00B80BD6"/>
    <w:rsid w:val="00B83EEC"/>
    <w:rsid w:val="00B9667F"/>
    <w:rsid w:val="00BC42CF"/>
    <w:rsid w:val="00BF0B5E"/>
    <w:rsid w:val="00BF420B"/>
    <w:rsid w:val="00C004E7"/>
    <w:rsid w:val="00C565BB"/>
    <w:rsid w:val="00C5678A"/>
    <w:rsid w:val="00CD39E7"/>
    <w:rsid w:val="00CF6604"/>
    <w:rsid w:val="00D141FE"/>
    <w:rsid w:val="00D23EDE"/>
    <w:rsid w:val="00D26C5B"/>
    <w:rsid w:val="00D27870"/>
    <w:rsid w:val="00D27B78"/>
    <w:rsid w:val="00D602FC"/>
    <w:rsid w:val="00DC4781"/>
    <w:rsid w:val="00DD7D76"/>
    <w:rsid w:val="00E004E5"/>
    <w:rsid w:val="00E4238C"/>
    <w:rsid w:val="00E4718E"/>
    <w:rsid w:val="00E677E6"/>
    <w:rsid w:val="00E72941"/>
    <w:rsid w:val="00E9688F"/>
    <w:rsid w:val="00EA77B1"/>
    <w:rsid w:val="00EB66BC"/>
    <w:rsid w:val="00EC5F8B"/>
    <w:rsid w:val="00F06EDD"/>
    <w:rsid w:val="00F41BE3"/>
    <w:rsid w:val="00F51FFA"/>
    <w:rsid w:val="00F5660E"/>
    <w:rsid w:val="00F73209"/>
    <w:rsid w:val="00FB49F9"/>
    <w:rsid w:val="00FE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1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4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</dc:creator>
  <cp:keywords/>
  <dc:description/>
  <cp:lastModifiedBy>IIS</cp:lastModifiedBy>
  <cp:revision>101</cp:revision>
  <dcterms:created xsi:type="dcterms:W3CDTF">2019-06-25T06:46:00Z</dcterms:created>
  <dcterms:modified xsi:type="dcterms:W3CDTF">2019-08-16T13:01:00Z</dcterms:modified>
</cp:coreProperties>
</file>