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E673" w14:textId="77777777"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14:paraId="0ADFA27F"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40699803" w14:textId="77777777" w:rsidR="00C72E22" w:rsidRPr="00B148BD"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B148BD" w:rsidRPr="00B148BD">
        <w:rPr>
          <w:rFonts w:ascii="Arial" w:hAnsi="Arial" w:cs="Arial"/>
        </w:rPr>
        <w:t xml:space="preserve">Updated </w:t>
      </w:r>
      <w:r w:rsidR="00825A83">
        <w:rPr>
          <w:rFonts w:ascii="Arial" w:hAnsi="Arial" w:cs="Arial"/>
        </w:rPr>
        <w:t>June 2014</w:t>
      </w:r>
    </w:p>
    <w:p w14:paraId="2DF97592" w14:textId="77777777" w:rsidR="00C72E22" w:rsidRDefault="00C72E22" w:rsidP="00C72E22">
      <w:pPr>
        <w:pStyle w:val="Heading1"/>
        <w:numPr>
          <w:ilvl w:val="0"/>
          <w:numId w:val="1"/>
        </w:numPr>
      </w:pPr>
      <w:r>
        <w:t>Overview</w:t>
      </w:r>
    </w:p>
    <w:p w14:paraId="56202AA5" w14:textId="54A3010A" w:rsidR="00B148BD" w:rsidRPr="00E87D2F" w:rsidRDefault="001C31CD" w:rsidP="00B148BD">
      <w:p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’s intentions for publishing an Acceptable Use Policy are not to impose restrictions that are contrary to </w:t>
      </w:r>
      <w:r w:rsidR="00F66419" w:rsidRPr="00F66419">
        <w:rPr>
          <w:rFonts w:ascii="Times New Roman" w:eastAsia="MS Mincho" w:hAnsi="Times New Roman" w:cs="Times New Roman"/>
          <w:sz w:val="24"/>
          <w:szCs w:val="24"/>
        </w:rPr>
        <w:t>Company_A</w:t>
      </w:r>
      <w:r w:rsidR="00B148BD" w:rsidRPr="00E87D2F">
        <w:rPr>
          <w:rFonts w:ascii="Times New Roman" w:eastAsia="MS Mincho" w:hAnsi="Times New Roman" w:cs="Times New Roman"/>
          <w:sz w:val="24"/>
          <w:szCs w:val="24"/>
        </w:rPr>
        <w:t xml:space="preserve">’s established culture of openness, </w:t>
      </w:r>
      <w:r w:rsidR="00F66419" w:rsidRPr="00E87D2F">
        <w:rPr>
          <w:rFonts w:ascii="Times New Roman" w:eastAsia="MS Mincho" w:hAnsi="Times New Roman" w:cs="Times New Roman"/>
          <w:sz w:val="24"/>
          <w:szCs w:val="24"/>
        </w:rPr>
        <w:t>trust,</w:t>
      </w:r>
      <w:r w:rsidR="00B148BD" w:rsidRPr="00E87D2F">
        <w:rPr>
          <w:rFonts w:ascii="Times New Roman" w:eastAsia="MS Mincho" w:hAnsi="Times New Roman" w:cs="Times New Roman"/>
          <w:sz w:val="24"/>
          <w:szCs w:val="24"/>
        </w:rPr>
        <w:t xml:space="preserve"> and integrity. </w:t>
      </w: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 is committed to protecting </w:t>
      </w:r>
      <w:r w:rsidR="00F66419" w:rsidRPr="00F66419">
        <w:rPr>
          <w:rFonts w:ascii="Times New Roman" w:eastAsia="MS Mincho" w:hAnsi="Times New Roman" w:cs="Times New Roman"/>
          <w:sz w:val="24"/>
          <w:szCs w:val="24"/>
        </w:rPr>
        <w:t>Company_A</w:t>
      </w:r>
      <w:r w:rsidR="00B148BD" w:rsidRPr="00E87D2F">
        <w:rPr>
          <w:rFonts w:ascii="Times New Roman" w:eastAsia="MS Mincho" w:hAnsi="Times New Roman" w:cs="Times New Roman"/>
          <w:sz w:val="24"/>
          <w:szCs w:val="24"/>
        </w:rPr>
        <w:t>'s employees, partners and the company from illegal or damaging actions by individuals, either knowingly or unknowingly.</w:t>
      </w:r>
    </w:p>
    <w:p w14:paraId="2B10D628" w14:textId="0C8AC6CB"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Internet/Intranet/Extranet-related systems, including but not limited to computer equipment, software, operating systems, storage media, network accounts providing electronic mail, WWW browsing, and FTP, are the property of</w:t>
      </w:r>
      <w:r w:rsidR="00F66419">
        <w:rPr>
          <w:rFonts w:ascii="Times New Roman" w:eastAsia="MS Mincho" w:hAnsi="Times New Roman" w:cs="Times New Roman"/>
          <w:sz w:val="24"/>
          <w:szCs w:val="24"/>
        </w:rPr>
        <w:t xml:space="preserve"> </w:t>
      </w:r>
      <w:r w:rsidR="00F66419" w:rsidRPr="00F66419">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These systems are to be used for business purposes in serving the interests of the company, and of our clients and customers in the course of normal operations. Please review Human Resources policies for further details.</w:t>
      </w:r>
    </w:p>
    <w:p w14:paraId="3FF48AAF" w14:textId="6A4E94EA"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Effective security is a team effort involving the participation and support of every </w:t>
      </w:r>
      <w:r w:rsidR="00F66419" w:rsidRPr="00F66419">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employee and affiliate who deals with information and/or information systems. It is the responsibility of every computer user to know these guidelines, and to conduct their activities accordingly.</w:t>
      </w:r>
    </w:p>
    <w:p w14:paraId="2379205C" w14:textId="77777777" w:rsidR="00C72E22" w:rsidRDefault="00C72E22" w:rsidP="00C72E22">
      <w:pPr>
        <w:pStyle w:val="Heading1"/>
        <w:numPr>
          <w:ilvl w:val="0"/>
          <w:numId w:val="1"/>
        </w:numPr>
      </w:pPr>
      <w:r>
        <w:t>Purpose</w:t>
      </w:r>
    </w:p>
    <w:p w14:paraId="78DB3984" w14:textId="0D80E23A"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w:t>
      </w:r>
      <w:r w:rsidR="00F66419" w:rsidRPr="00F66419">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These rules are in place to protect the employee and </w:t>
      </w:r>
      <w:r w:rsidR="00F66419" w:rsidRPr="00F66419">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Inappropriate use exposes </w:t>
      </w:r>
      <w:r w:rsidR="00F66419" w:rsidRPr="00F66419">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to risks including virus attacks, compromise of network systems and services, and legal issues. </w:t>
      </w:r>
    </w:p>
    <w:p w14:paraId="0D3A83D4" w14:textId="77777777" w:rsidR="00C72E22" w:rsidRDefault="00C72E22" w:rsidP="00C72E22">
      <w:pPr>
        <w:pStyle w:val="Heading1"/>
        <w:numPr>
          <w:ilvl w:val="0"/>
          <w:numId w:val="1"/>
        </w:numPr>
      </w:pPr>
      <w:r>
        <w:t>Scope</w:t>
      </w:r>
    </w:p>
    <w:p w14:paraId="18E00DB2" w14:textId="5481ACE0"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 xml:space="preserve">conduct </w:t>
      </w:r>
      <w:r w:rsidR="00F66419" w:rsidRPr="00F66419">
        <w:rPr>
          <w:rFonts w:ascii="Times New Roman" w:hAnsi="Times New Roman" w:cs="Times New Roman"/>
          <w:sz w:val="24"/>
          <w:szCs w:val="24"/>
        </w:rPr>
        <w:t>Company_A</w:t>
      </w:r>
      <w:r w:rsidR="00F66419" w:rsidRPr="00F66419">
        <w:rPr>
          <w:rFonts w:ascii="Times New Roman" w:hAnsi="Times New Roman" w:cs="Times New Roman"/>
          <w:sz w:val="24"/>
          <w:szCs w:val="24"/>
        </w:rPr>
        <w:t xml:space="preserve"> </w:t>
      </w:r>
      <w:r w:rsidRPr="00465B47">
        <w:rPr>
          <w:rFonts w:ascii="Times New Roman" w:hAnsi="Times New Roman" w:cs="Times New Roman"/>
          <w:sz w:val="24"/>
          <w:szCs w:val="24"/>
        </w:rPr>
        <w:t xml:space="preserve">business or interact with internal networks and business systems, whether owned or leased by </w:t>
      </w:r>
      <w:r w:rsidR="00F66419" w:rsidRPr="00F66419">
        <w:rPr>
          <w:rFonts w:ascii="Times New Roman" w:eastAsia="MS Mincho" w:hAnsi="Times New Roman" w:cs="Times New Roman"/>
          <w:sz w:val="24"/>
          <w:szCs w:val="24"/>
        </w:rPr>
        <w:t>Company_A</w:t>
      </w:r>
      <w:r w:rsidRPr="00465B47">
        <w:rPr>
          <w:rFonts w:ascii="Times New Roman" w:hAnsi="Times New Roman" w:cs="Times New Roman"/>
          <w:sz w:val="24"/>
          <w:szCs w:val="24"/>
        </w:rPr>
        <w:t xml:space="preserve"> the employee, or a third party. All employees, contractors, consultants, temporary, and other workers at </w:t>
      </w:r>
      <w:r w:rsidR="00F66419" w:rsidRPr="00F66419">
        <w:rPr>
          <w:rFonts w:ascii="Times New Roman" w:eastAsia="MS Mincho" w:hAnsi="Times New Roman" w:cs="Times New Roman"/>
          <w:sz w:val="24"/>
          <w:szCs w:val="24"/>
        </w:rPr>
        <w:t>Company_A</w:t>
      </w:r>
      <w:r w:rsidRPr="00465B47">
        <w:rPr>
          <w:rFonts w:ascii="Times New Roman" w:hAnsi="Times New Roman" w:cs="Times New Roman"/>
          <w:sz w:val="24"/>
          <w:szCs w:val="24"/>
        </w:rPr>
        <w:t xml:space="preserve"> and its subsidiaries are responsible for exercising good judgment regarding appropriate use of information, electronic </w:t>
      </w:r>
      <w:r w:rsidRPr="00465B47">
        <w:rPr>
          <w:rFonts w:ascii="Times New Roman" w:hAnsi="Times New Roman" w:cs="Times New Roman"/>
          <w:sz w:val="24"/>
          <w:szCs w:val="24"/>
        </w:rPr>
        <w:lastRenderedPageBreak/>
        <w:t xml:space="preserve">devices, and network resources in accordance with </w:t>
      </w:r>
      <w:r w:rsidR="00F66419" w:rsidRPr="00F66419">
        <w:rPr>
          <w:rFonts w:ascii="Times New Roman" w:eastAsia="MS Mincho" w:hAnsi="Times New Roman" w:cs="Times New Roman"/>
          <w:sz w:val="24"/>
          <w:szCs w:val="24"/>
        </w:rPr>
        <w:t>Company_A</w:t>
      </w:r>
      <w:r w:rsidR="00F66419" w:rsidRPr="00465B47">
        <w:rPr>
          <w:rFonts w:ascii="Times New Roman" w:hAnsi="Times New Roman" w:cs="Times New Roman"/>
          <w:sz w:val="24"/>
          <w:szCs w:val="24"/>
        </w:rPr>
        <w:t xml:space="preserve"> </w:t>
      </w:r>
      <w:r w:rsidRPr="00465B47">
        <w:rPr>
          <w:rFonts w:ascii="Times New Roman" w:hAnsi="Times New Roman" w:cs="Times New Roman"/>
          <w:sz w:val="24"/>
          <w:szCs w:val="24"/>
        </w:rPr>
        <w:t>policies and standards, and local laws and regulation. Exceptions to this polic</w:t>
      </w:r>
      <w:r>
        <w:rPr>
          <w:rFonts w:ascii="Times New Roman" w:hAnsi="Times New Roman" w:cs="Times New Roman"/>
          <w:sz w:val="24"/>
          <w:szCs w:val="24"/>
        </w:rPr>
        <w:t>y are documented in section 5.2</w:t>
      </w:r>
    </w:p>
    <w:p w14:paraId="667A298C" w14:textId="0F0C4DEB"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contractors, consultants, temporaries, and other workers at </w:t>
      </w:r>
      <w:r w:rsidR="00F66419" w:rsidRPr="00F66419">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including all personnel affiliated with third parties. This policy applies to all equipment that is owned or leased by </w:t>
      </w:r>
      <w:r w:rsidR="00F66419" w:rsidRPr="00F66419">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w:t>
      </w:r>
    </w:p>
    <w:p w14:paraId="7798CF6D" w14:textId="77777777" w:rsidR="00C72E22" w:rsidRDefault="00C72E22" w:rsidP="00C72E22">
      <w:pPr>
        <w:pStyle w:val="Heading1"/>
        <w:numPr>
          <w:ilvl w:val="0"/>
          <w:numId w:val="1"/>
        </w:numPr>
      </w:pPr>
      <w:r>
        <w:t>Policy</w:t>
      </w:r>
    </w:p>
    <w:p w14:paraId="3C5A7432" w14:textId="77777777"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14:paraId="752875B5" w14:textId="26E69105" w:rsidR="00857A01" w:rsidRPr="00857A01" w:rsidRDefault="00F66419" w:rsidP="00B75AEB">
      <w:pPr>
        <w:pStyle w:val="Heading2"/>
        <w:numPr>
          <w:ilvl w:val="2"/>
          <w:numId w:val="1"/>
        </w:numPr>
        <w:rPr>
          <w:rFonts w:ascii="Times New Roman" w:hAnsi="Times New Roman" w:cs="Times New Roman"/>
          <w:b w:val="0"/>
          <w:color w:val="auto"/>
          <w:sz w:val="24"/>
          <w:szCs w:val="24"/>
        </w:rPr>
      </w:pPr>
      <w:r w:rsidRPr="00F66419">
        <w:rPr>
          <w:rFonts w:ascii="Times New Roman" w:hAnsi="Times New Roman" w:cs="Times New Roman"/>
          <w:b w:val="0"/>
          <w:color w:val="auto"/>
          <w:sz w:val="24"/>
          <w:szCs w:val="24"/>
        </w:rPr>
        <w:t>Company_A</w:t>
      </w:r>
      <w:r w:rsidRPr="00F66419">
        <w:rPr>
          <w:rFonts w:ascii="Times New Roman" w:hAnsi="Times New Roman" w:cs="Times New Roman"/>
          <w:b w:val="0"/>
          <w:color w:val="auto"/>
          <w:sz w:val="24"/>
          <w:szCs w:val="24"/>
        </w:rPr>
        <w:t xml:space="preserve"> </w:t>
      </w:r>
      <w:r w:rsidR="00857A01">
        <w:rPr>
          <w:rFonts w:ascii="Times New Roman" w:hAnsi="Times New Roman" w:cs="Times New Roman"/>
          <w:b w:val="0"/>
          <w:color w:val="auto"/>
          <w:sz w:val="24"/>
          <w:szCs w:val="24"/>
        </w:rPr>
        <w:t xml:space="preserve">proprietary information stored on electronic and computing devices whether owned or leased by </w:t>
      </w:r>
      <w:r w:rsidRPr="00F66419">
        <w:rPr>
          <w:rFonts w:ascii="Times New Roman" w:hAnsi="Times New Roman" w:cs="Times New Roman"/>
          <w:b w:val="0"/>
          <w:color w:val="auto"/>
          <w:sz w:val="24"/>
          <w:szCs w:val="24"/>
        </w:rPr>
        <w:t>Company_A</w:t>
      </w:r>
      <w:r w:rsidR="00857A01">
        <w:rPr>
          <w:rFonts w:ascii="Times New Roman" w:hAnsi="Times New Roman" w:cs="Times New Roman"/>
          <w:b w:val="0"/>
          <w:color w:val="auto"/>
          <w:sz w:val="24"/>
          <w:szCs w:val="24"/>
        </w:rPr>
        <w:t xml:space="preserve">, the employee or a third party, remains the sole property of </w:t>
      </w:r>
      <w:r w:rsidRPr="00F66419">
        <w:rPr>
          <w:rFonts w:ascii="Times New Roman" w:hAnsi="Times New Roman" w:cs="Times New Roman"/>
          <w:b w:val="0"/>
          <w:color w:val="auto"/>
          <w:sz w:val="24"/>
          <w:szCs w:val="24"/>
        </w:rPr>
        <w:t>Company_A</w:t>
      </w:r>
      <w:r w:rsidR="00857A01">
        <w:rPr>
          <w:rFonts w:ascii="Times New Roman" w:hAnsi="Times New Roman" w:cs="Times New Roman"/>
          <w:b w:val="0"/>
          <w:color w:val="auto"/>
          <w:sz w:val="24"/>
          <w:szCs w:val="24"/>
        </w:rPr>
        <w:t xml:space="preserve">.  You must ensure through legal or technical means that proprietary information is protected in accordance with the </w:t>
      </w:r>
      <w:r w:rsidR="00857A01" w:rsidRPr="00857A01">
        <w:rPr>
          <w:rFonts w:ascii="Times New Roman" w:hAnsi="Times New Roman" w:cs="Times New Roman"/>
          <w:b w:val="0"/>
          <w:i/>
          <w:color w:val="auto"/>
          <w:sz w:val="24"/>
          <w:szCs w:val="24"/>
        </w:rPr>
        <w:t>Data Protection Standard.</w:t>
      </w:r>
    </w:p>
    <w:p w14:paraId="2C388EE6" w14:textId="626C400B"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have a responsibility to promptly report the theft, loss or unauthorized disclosure of </w:t>
      </w:r>
      <w:r w:rsidR="00F66419" w:rsidRPr="00F66419">
        <w:rPr>
          <w:rFonts w:ascii="Times New Roman" w:hAnsi="Times New Roman" w:cs="Times New Roman"/>
          <w:b w:val="0"/>
          <w:color w:val="auto"/>
          <w:sz w:val="24"/>
          <w:szCs w:val="24"/>
        </w:rPr>
        <w:t>Company_A</w:t>
      </w:r>
      <w:r>
        <w:rPr>
          <w:rFonts w:ascii="Times New Roman" w:eastAsia="MS Mincho" w:hAnsi="Times New Roman" w:cs="Times New Roman"/>
          <w:b w:val="0"/>
          <w:color w:val="auto"/>
          <w:sz w:val="24"/>
          <w:szCs w:val="24"/>
        </w:rPr>
        <w:t xml:space="preserve"> proprietary information.</w:t>
      </w:r>
    </w:p>
    <w:p w14:paraId="10CEE7FF" w14:textId="1917CA5B"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may access, </w:t>
      </w:r>
      <w:r w:rsidR="00F66419">
        <w:rPr>
          <w:rFonts w:ascii="Times New Roman" w:eastAsia="MS Mincho" w:hAnsi="Times New Roman" w:cs="Times New Roman"/>
          <w:b w:val="0"/>
          <w:color w:val="auto"/>
          <w:sz w:val="24"/>
          <w:szCs w:val="24"/>
        </w:rPr>
        <w:t>use,</w:t>
      </w:r>
      <w:r>
        <w:rPr>
          <w:rFonts w:ascii="Times New Roman" w:eastAsia="MS Mincho" w:hAnsi="Times New Roman" w:cs="Times New Roman"/>
          <w:b w:val="0"/>
          <w:color w:val="auto"/>
          <w:sz w:val="24"/>
          <w:szCs w:val="24"/>
        </w:rPr>
        <w:t xml:space="preserve"> or share </w:t>
      </w:r>
      <w:r w:rsidR="00F66419" w:rsidRPr="00F66419">
        <w:rPr>
          <w:rFonts w:ascii="Times New Roman" w:hAnsi="Times New Roman" w:cs="Times New Roman"/>
          <w:b w:val="0"/>
          <w:color w:val="auto"/>
          <w:sz w:val="24"/>
          <w:szCs w:val="24"/>
        </w:rPr>
        <w:t>Company_A</w:t>
      </w:r>
      <w:r>
        <w:rPr>
          <w:rFonts w:ascii="Times New Roman" w:eastAsia="MS Mincho" w:hAnsi="Times New Roman" w:cs="Times New Roman"/>
          <w:b w:val="0"/>
          <w:color w:val="auto"/>
          <w:sz w:val="24"/>
          <w:szCs w:val="24"/>
        </w:rPr>
        <w:t xml:space="preserve"> proprietary information only to the extent it is authorized and necessary to fulfill your assigned job duties.</w:t>
      </w:r>
    </w:p>
    <w:p w14:paraId="6CA6DE54" w14:textId="77777777"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58AC1B4C" w14:textId="32054CE2"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w:t>
      </w:r>
      <w:r w:rsidR="00F66419" w:rsidRPr="00F66419">
        <w:rPr>
          <w:rFonts w:ascii="Times New Roman" w:hAnsi="Times New Roman" w:cs="Times New Roman"/>
          <w:b w:val="0"/>
          <w:color w:val="auto"/>
          <w:sz w:val="24"/>
          <w:szCs w:val="24"/>
        </w:rPr>
        <w:t xml:space="preserve">Company_A </w:t>
      </w:r>
      <w:r w:rsidRPr="00B75AEB">
        <w:rPr>
          <w:rFonts w:ascii="Times New Roman" w:eastAsia="MS Mincho" w:hAnsi="Times New Roman" w:cs="Times New Roman"/>
          <w:b w:val="0"/>
          <w:color w:val="auto"/>
          <w:sz w:val="24"/>
          <w:szCs w:val="24"/>
        </w:rPr>
        <w:t xml:space="preserve">may monitor equipment, systems and network traffic at any time, per </w:t>
      </w:r>
      <w:r w:rsidR="001C31CD">
        <w:rPr>
          <w:rFonts w:ascii="Times New Roman" w:eastAsia="MS Mincho" w:hAnsi="Times New Roman" w:cs="Times New Roman"/>
          <w:b w:val="0"/>
          <w:color w:val="auto"/>
          <w:sz w:val="24"/>
          <w:szCs w:val="24"/>
        </w:rPr>
        <w:t>Infosec</w:t>
      </w:r>
      <w:r w:rsidRPr="00B75AEB">
        <w:rPr>
          <w:rFonts w:ascii="Times New Roman" w:eastAsia="MS Mincho" w:hAnsi="Times New Roman" w:cs="Times New Roman"/>
          <w:b w:val="0"/>
          <w:color w:val="auto"/>
          <w:sz w:val="24"/>
          <w:szCs w:val="24"/>
        </w:rPr>
        <w:t xml:space="preserve">'s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14:paraId="5DA02A45" w14:textId="4BE900A0" w:rsidR="00B75AEB" w:rsidRDefault="00F66419" w:rsidP="00B75AEB">
      <w:pPr>
        <w:pStyle w:val="Heading2"/>
        <w:numPr>
          <w:ilvl w:val="2"/>
          <w:numId w:val="1"/>
        </w:numPr>
        <w:rPr>
          <w:rFonts w:ascii="Times New Roman" w:eastAsia="MS Mincho" w:hAnsi="Times New Roman" w:cs="Times New Roman"/>
          <w:b w:val="0"/>
          <w:color w:val="auto"/>
          <w:sz w:val="24"/>
          <w:szCs w:val="24"/>
        </w:rPr>
      </w:pPr>
      <w:r w:rsidRPr="00F66419">
        <w:rPr>
          <w:rFonts w:ascii="Times New Roman" w:hAnsi="Times New Roman" w:cs="Times New Roman"/>
          <w:b w:val="0"/>
          <w:color w:val="auto"/>
          <w:sz w:val="24"/>
          <w:szCs w:val="24"/>
        </w:rPr>
        <w:t xml:space="preserve">Company_A </w:t>
      </w:r>
      <w:r w:rsidR="00B75AEB" w:rsidRPr="00B75AEB">
        <w:rPr>
          <w:rFonts w:ascii="Times New Roman" w:eastAsia="MS Mincho" w:hAnsi="Times New Roman" w:cs="Times New Roman"/>
          <w:b w:val="0"/>
          <w:color w:val="auto"/>
          <w:sz w:val="24"/>
          <w:szCs w:val="24"/>
        </w:rPr>
        <w:t xml:space="preserve">reserves the right to audit networks and systems on a periodic basis to ensure compliance with this policy. </w:t>
      </w:r>
    </w:p>
    <w:p w14:paraId="648275FA" w14:textId="77777777" w:rsidR="00B75AEB" w:rsidRPr="00B75AEB" w:rsidRDefault="00B75AEB" w:rsidP="00B75AEB"/>
    <w:p w14:paraId="7BF4DAA6"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14:paraId="7B75028B"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14:paraId="52EF9298"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14:paraId="4BD7B40C"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lastRenderedPageBreak/>
        <w:t xml:space="preserve">All computing devices must be secured with a password-protected screensaver with the automatic activation feature set to 10 minutes or less. You must lock the screen or log off when the device is unattended. </w:t>
      </w:r>
    </w:p>
    <w:p w14:paraId="2D23209A" w14:textId="267CA0B6"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w:t>
      </w:r>
      <w:r w:rsidR="00F66419" w:rsidRPr="00F66419">
        <w:rPr>
          <w:rFonts w:ascii="Times New Roman" w:hAnsi="Times New Roman" w:cs="Times New Roman"/>
          <w:sz w:val="24"/>
          <w:szCs w:val="24"/>
        </w:rPr>
        <w:t>Company_A</w:t>
      </w:r>
      <w:r w:rsidRPr="00B75AEB">
        <w:rPr>
          <w:rFonts w:ascii="Times New Roman" w:eastAsia="MS Mincho" w:hAnsi="Times New Roman" w:cs="Times New Roman"/>
          <w:sz w:val="24"/>
          <w:szCs w:val="24"/>
        </w:rPr>
        <w:t xml:space="preserve"> email address to newsgroups should contain a disclaimer stating that the opinions expressed are strictly their own and not necessarily those of </w:t>
      </w:r>
      <w:r w:rsidR="00F66419" w:rsidRPr="00F66419">
        <w:rPr>
          <w:rFonts w:ascii="Times New Roman" w:hAnsi="Times New Roman" w:cs="Times New Roman"/>
          <w:sz w:val="24"/>
          <w:szCs w:val="24"/>
        </w:rPr>
        <w:t>Company_A</w:t>
      </w:r>
      <w:r w:rsidRPr="00B75AEB">
        <w:rPr>
          <w:rFonts w:ascii="Times New Roman" w:eastAsia="MS Mincho" w:hAnsi="Times New Roman" w:cs="Times New Roman"/>
          <w:sz w:val="24"/>
          <w:szCs w:val="24"/>
        </w:rPr>
        <w:t xml:space="preserve">, unless posting is in the course of business duties. </w:t>
      </w:r>
    </w:p>
    <w:p w14:paraId="37A69188" w14:textId="77777777"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14:paraId="0C29E33B" w14:textId="77777777" w:rsidR="00B75AEB" w:rsidRPr="00B75AEB" w:rsidRDefault="00B75AEB" w:rsidP="00B75AEB">
      <w:pPr>
        <w:pStyle w:val="ListParagraph"/>
        <w:ind w:left="420"/>
        <w:rPr>
          <w:rFonts w:ascii="Times New Roman" w:hAnsi="Times New Roman" w:cs="Times New Roman"/>
          <w:sz w:val="24"/>
          <w:szCs w:val="24"/>
        </w:rPr>
      </w:pPr>
    </w:p>
    <w:p w14:paraId="3DFEF339"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14:paraId="78C5B2A9"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14:paraId="5363FF3F" w14:textId="12283029"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w:t>
      </w:r>
      <w:r w:rsidR="00F66419" w:rsidRPr="00F66419">
        <w:rPr>
          <w:rFonts w:ascii="Times New Roman" w:hAnsi="Times New Roman" w:cs="Times New Roman"/>
          <w:sz w:val="24"/>
          <w:szCs w:val="24"/>
        </w:rPr>
        <w:t xml:space="preserve">Company_A </w:t>
      </w:r>
      <w:r w:rsidRPr="00B75AEB">
        <w:rPr>
          <w:rFonts w:ascii="Times New Roman" w:eastAsia="MS Mincho" w:hAnsi="Times New Roman" w:cs="Times New Roman"/>
          <w:sz w:val="24"/>
          <w:szCs w:val="24"/>
        </w:rPr>
        <w:t xml:space="preserve">authorized to engage in any activity that is illegal under local, state, federal or international law while utilizing </w:t>
      </w:r>
      <w:r w:rsidR="00F66419" w:rsidRPr="00F66419">
        <w:rPr>
          <w:rFonts w:ascii="Times New Roman" w:hAnsi="Times New Roman" w:cs="Times New Roman"/>
          <w:sz w:val="24"/>
          <w:szCs w:val="24"/>
        </w:rPr>
        <w:t>Company_A</w:t>
      </w:r>
      <w:r w:rsidRPr="00B75AEB">
        <w:rPr>
          <w:rFonts w:ascii="Times New Roman" w:eastAsia="MS Mincho" w:hAnsi="Times New Roman" w:cs="Times New Roman"/>
          <w:sz w:val="24"/>
          <w:szCs w:val="24"/>
        </w:rPr>
        <w:t xml:space="preserve">-owned resources. </w:t>
      </w:r>
    </w:p>
    <w:p w14:paraId="3E43E57C"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14:paraId="4DC79878" w14:textId="77777777"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14:paraId="7D3105F0" w14:textId="77777777"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14:paraId="5CBDB9ED" w14:textId="7D23491A"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F66419"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 </w:t>
      </w:r>
    </w:p>
    <w:p w14:paraId="7592AF1B" w14:textId="16515255"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 or the end user does not have an active license is strictly prohibited. </w:t>
      </w:r>
    </w:p>
    <w:p w14:paraId="1754A23C" w14:textId="768C900A"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Accessing data, a server or an account for any purpose other than conducting </w:t>
      </w:r>
      <w:r w:rsidR="007F0AAB" w:rsidRPr="00F66419">
        <w:rPr>
          <w:rFonts w:ascii="Times New Roman" w:hAnsi="Times New Roman" w:cs="Times New Roman"/>
          <w:sz w:val="24"/>
          <w:szCs w:val="24"/>
        </w:rPr>
        <w:t>Company_A</w:t>
      </w:r>
      <w:r>
        <w:rPr>
          <w:rFonts w:ascii="Times New Roman" w:eastAsia="MS Mincho" w:hAnsi="Times New Roman" w:cs="Times New Roman"/>
          <w:sz w:val="24"/>
          <w:szCs w:val="24"/>
        </w:rPr>
        <w:t xml:space="preserve"> business, even if you have authorized access, is prohibited.</w:t>
      </w:r>
    </w:p>
    <w:p w14:paraId="24E0A25A"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58C12645"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Introduction of malicious programs into the network or server (e.g., viruses, worms, Trojan horses, e-mail bombs, etc.). </w:t>
      </w:r>
    </w:p>
    <w:p w14:paraId="04E5FB2A"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14:paraId="05E1226C" w14:textId="5F5FE8DA"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 computing asset to actively engage in procuring or transmitting material that is in violation of sexual harassment or hostile workplace laws in the user's local jurisdiction. </w:t>
      </w:r>
    </w:p>
    <w:p w14:paraId="28F24A80" w14:textId="075A67E2"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 account. </w:t>
      </w:r>
    </w:p>
    <w:p w14:paraId="7220CBFE"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14:paraId="6F3EB1A7"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5332408A"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Pr>
          <w:rFonts w:ascii="Times New Roman" w:eastAsia="MS Mincho" w:hAnsi="Times New Roman" w:cs="Times New Roman"/>
          <w:sz w:val="24"/>
          <w:szCs w:val="24"/>
        </w:rPr>
        <w:t>Infosec</w:t>
      </w:r>
      <w:r w:rsidRPr="001C31CD">
        <w:rPr>
          <w:rFonts w:ascii="Times New Roman" w:eastAsia="MS Mincho" w:hAnsi="Times New Roman" w:cs="Times New Roman"/>
          <w:sz w:val="24"/>
          <w:szCs w:val="24"/>
        </w:rPr>
        <w:t xml:space="preserve"> is made. </w:t>
      </w:r>
    </w:p>
    <w:p w14:paraId="49E2C520"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14:paraId="1BB1320C" w14:textId="77777777"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14:paraId="77D9AC88" w14:textId="3FC220A6"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honeynets, or similar technology on the </w:t>
      </w:r>
      <w:r w:rsidR="007F0AAB" w:rsidRPr="00F66419">
        <w:rPr>
          <w:rFonts w:ascii="Times New Roman" w:hAnsi="Times New Roman" w:cs="Times New Roman"/>
          <w:sz w:val="24"/>
          <w:szCs w:val="24"/>
        </w:rPr>
        <w:t xml:space="preserve">Company_A </w:t>
      </w:r>
      <w:r>
        <w:rPr>
          <w:rFonts w:ascii="Times New Roman" w:eastAsia="MS Mincho" w:hAnsi="Times New Roman" w:cs="Times New Roman"/>
          <w:sz w:val="24"/>
          <w:szCs w:val="24"/>
        </w:rPr>
        <w:t xml:space="preserve">network. </w:t>
      </w:r>
    </w:p>
    <w:p w14:paraId="74BCC3C1"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14:paraId="08AEC81D"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14:paraId="343FC3E6" w14:textId="0DFA9D5E"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w:t>
      </w:r>
      <w:r w:rsidR="007F0AAB" w:rsidRPr="00F66419">
        <w:rPr>
          <w:rFonts w:ascii="Times New Roman" w:hAnsi="Times New Roman" w:cs="Times New Roman"/>
          <w:sz w:val="24"/>
          <w:szCs w:val="24"/>
        </w:rPr>
        <w:t xml:space="preserve">Company_A </w:t>
      </w:r>
      <w:r w:rsidRPr="001C31CD">
        <w:rPr>
          <w:rFonts w:ascii="Times New Roman" w:eastAsia="MS Mincho" w:hAnsi="Times New Roman" w:cs="Times New Roman"/>
          <w:sz w:val="24"/>
          <w:szCs w:val="24"/>
        </w:rPr>
        <w:t xml:space="preserve">employees to parties outside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 </w:t>
      </w:r>
    </w:p>
    <w:p w14:paraId="0D4B0D59" w14:textId="77777777" w:rsidR="001C31CD" w:rsidRPr="00B75AEB" w:rsidRDefault="001C31CD" w:rsidP="001C31CD">
      <w:pPr>
        <w:pStyle w:val="ListParagraph"/>
        <w:rPr>
          <w:rFonts w:ascii="Times New Roman" w:hAnsi="Times New Roman" w:cs="Times New Roman"/>
          <w:b/>
          <w:sz w:val="24"/>
          <w:szCs w:val="24"/>
        </w:rPr>
      </w:pPr>
    </w:p>
    <w:p w14:paraId="134BCB0E" w14:textId="77777777"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14:paraId="5DB982A5" w14:textId="77777777"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 xml:space="preserve">represent the company. Whenever employees state an affiliation to the company, they must also clearly </w:t>
      </w:r>
      <w:r w:rsidRPr="000F35EE">
        <w:rPr>
          <w:rFonts w:ascii="Times New Roman" w:hAnsi="Times New Roman" w:cs="Times New Roman"/>
          <w:color w:val="000000"/>
          <w:sz w:val="24"/>
          <w:szCs w:val="24"/>
        </w:rPr>
        <w:lastRenderedPageBreak/>
        <w:t>indicate that "the opinions expressed are my own and not necessarily those of the company". Questions may be addressed to the IT Department</w:t>
      </w:r>
    </w:p>
    <w:p w14:paraId="30D5D460"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14:paraId="164137F3"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telephone or paging, whether through language, frequency, or size of messages. </w:t>
      </w:r>
    </w:p>
    <w:p w14:paraId="5F0C2D48"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14:paraId="71321259"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14:paraId="28F6CF74"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14:paraId="1F815701" w14:textId="4DF6F8B6"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w:t>
      </w:r>
      <w:r w:rsidR="007F0AAB" w:rsidRPr="00F66419">
        <w:rPr>
          <w:rFonts w:ascii="Times New Roman" w:hAnsi="Times New Roman" w:cs="Times New Roman"/>
          <w:sz w:val="24"/>
          <w:szCs w:val="24"/>
        </w:rPr>
        <w:t xml:space="preserve">Company_A </w:t>
      </w:r>
      <w:r w:rsidRPr="001C31CD">
        <w:rPr>
          <w:rFonts w:ascii="Times New Roman" w:eastAsia="MS Mincho" w:hAnsi="Times New Roman" w:cs="Times New Roman"/>
          <w:sz w:val="24"/>
          <w:szCs w:val="24"/>
        </w:rPr>
        <w:t xml:space="preserve">'s networks of other Internet/Intranet/Extranet service providers on behalf of, or to advertise, any service hosted by </w:t>
      </w:r>
      <w:r w:rsidR="007F0AAB" w:rsidRPr="00F66419">
        <w:rPr>
          <w:rFonts w:ascii="Times New Roman" w:hAnsi="Times New Roman" w:cs="Times New Roman"/>
          <w:sz w:val="24"/>
          <w:szCs w:val="24"/>
        </w:rPr>
        <w:t xml:space="preserve">Company_A </w:t>
      </w:r>
      <w:r w:rsidRPr="001C31CD">
        <w:rPr>
          <w:rFonts w:ascii="Times New Roman" w:eastAsia="MS Mincho" w:hAnsi="Times New Roman" w:cs="Times New Roman"/>
          <w:sz w:val="24"/>
          <w:szCs w:val="24"/>
        </w:rPr>
        <w:t xml:space="preserve">or connected via </w:t>
      </w:r>
      <w:r w:rsidR="007F0AAB" w:rsidRPr="00F66419">
        <w:rPr>
          <w:rFonts w:ascii="Times New Roman" w:hAnsi="Times New Roman" w:cs="Times New Roman"/>
          <w:sz w:val="24"/>
          <w:szCs w:val="24"/>
        </w:rPr>
        <w:t xml:space="preserve">Company_A </w:t>
      </w:r>
      <w:r w:rsidRPr="001C31CD">
        <w:rPr>
          <w:rFonts w:ascii="Times New Roman" w:eastAsia="MS Mincho" w:hAnsi="Times New Roman" w:cs="Times New Roman"/>
          <w:sz w:val="24"/>
          <w:szCs w:val="24"/>
        </w:rPr>
        <w:t xml:space="preserve">'s network. </w:t>
      </w:r>
    </w:p>
    <w:p w14:paraId="3FF38E3D"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14:paraId="7DA4A1EF" w14:textId="77777777" w:rsidR="001C31CD" w:rsidRPr="001C31CD" w:rsidRDefault="001C31CD" w:rsidP="001C31CD">
      <w:pPr>
        <w:pStyle w:val="ListParagraph"/>
        <w:rPr>
          <w:rFonts w:ascii="Times New Roman" w:hAnsi="Times New Roman" w:cs="Times New Roman"/>
          <w:sz w:val="24"/>
          <w:szCs w:val="24"/>
        </w:rPr>
      </w:pPr>
    </w:p>
    <w:p w14:paraId="2FE53D9E" w14:textId="77777777"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p>
    <w:p w14:paraId="0879B08A" w14:textId="52CA39EA"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Blogging by employees, whether using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’s property and systems or personal computer systems, is also subject to the terms and restrictions set forth in this Policy. Limited and occasional use of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’s systems to engage in blogging is acceptable, provided that it is done in a professional and responsible manner, does not otherwise violate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’s policy, is not detrimental to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’s best interests, and does not interfere with an employee's regular work duties. Blogging from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’s systems is also subject to monitoring.</w:t>
      </w:r>
    </w:p>
    <w:p w14:paraId="3F766551" w14:textId="77777777" w:rsidR="001C31CD" w:rsidRPr="001C31CD" w:rsidRDefault="001C31CD" w:rsidP="00465B47">
      <w:pPr>
        <w:spacing w:after="0" w:line="240" w:lineRule="auto"/>
        <w:ind w:left="720"/>
        <w:rPr>
          <w:rFonts w:ascii="Times New Roman" w:eastAsia="MS Mincho" w:hAnsi="Times New Roman" w:cs="Times New Roman"/>
          <w:sz w:val="24"/>
          <w:szCs w:val="24"/>
        </w:rPr>
      </w:pPr>
    </w:p>
    <w:p w14:paraId="3C199D55" w14:textId="7D6D6687" w:rsidR="001C31CD" w:rsidRDefault="007F0AAB" w:rsidP="00465B47">
      <w:pPr>
        <w:numPr>
          <w:ilvl w:val="0"/>
          <w:numId w:val="13"/>
        </w:numPr>
        <w:spacing w:after="0" w:line="240" w:lineRule="auto"/>
        <w:ind w:left="720"/>
        <w:rPr>
          <w:rFonts w:ascii="Times New Roman" w:eastAsia="MS Mincho" w:hAnsi="Times New Roman" w:cs="Times New Roman"/>
          <w:sz w:val="24"/>
          <w:szCs w:val="24"/>
        </w:rPr>
      </w:pPr>
      <w:r w:rsidRPr="00F66419">
        <w:rPr>
          <w:rFonts w:ascii="Times New Roman" w:hAnsi="Times New Roman" w:cs="Times New Roman"/>
          <w:sz w:val="24"/>
          <w:szCs w:val="24"/>
        </w:rPr>
        <w:t>Company_A</w:t>
      </w:r>
      <w:r w:rsidR="001C31CD" w:rsidRPr="001C31CD">
        <w:rPr>
          <w:rFonts w:ascii="Times New Roman" w:eastAsia="MS Mincho" w:hAnsi="Times New Roman" w:cs="Times New Roman"/>
          <w:sz w:val="24"/>
          <w:szCs w:val="24"/>
        </w:rPr>
        <w:t xml:space="preserve">’s Confidential Information policy also applies to blogging. As such, Employees are prohibited from revealing any </w:t>
      </w:r>
      <w:r w:rsidRPr="00F66419">
        <w:rPr>
          <w:rFonts w:ascii="Times New Roman" w:hAnsi="Times New Roman" w:cs="Times New Roman"/>
          <w:sz w:val="24"/>
          <w:szCs w:val="24"/>
        </w:rPr>
        <w:t xml:space="preserve">Company_A </w:t>
      </w:r>
      <w:r w:rsidR="001C31CD" w:rsidRPr="001C31CD">
        <w:rPr>
          <w:rFonts w:ascii="Times New Roman" w:eastAsia="MS Mincho" w:hAnsi="Times New Roman" w:cs="Times New Roman"/>
          <w:sz w:val="24"/>
          <w:szCs w:val="24"/>
        </w:rPr>
        <w:t xml:space="preserve">confidential or proprietary information, trade secrets or any other material covered by </w:t>
      </w:r>
      <w:r w:rsidRPr="00F66419">
        <w:rPr>
          <w:rFonts w:ascii="Times New Roman" w:hAnsi="Times New Roman" w:cs="Times New Roman"/>
          <w:sz w:val="24"/>
          <w:szCs w:val="24"/>
        </w:rPr>
        <w:t>Company_A</w:t>
      </w:r>
      <w:r w:rsidR="001C31CD" w:rsidRPr="001C31CD">
        <w:rPr>
          <w:rFonts w:ascii="Times New Roman" w:eastAsia="MS Mincho" w:hAnsi="Times New Roman" w:cs="Times New Roman"/>
          <w:sz w:val="24"/>
          <w:szCs w:val="24"/>
        </w:rPr>
        <w:t>’s Confidential Information policy when engaged in blogging.</w:t>
      </w:r>
    </w:p>
    <w:p w14:paraId="3DB5959A"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7A3918F9" w14:textId="24614A23"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w:t>
      </w:r>
      <w:r w:rsidR="007F0AAB" w:rsidRPr="00F66419">
        <w:rPr>
          <w:rFonts w:ascii="Times New Roman" w:hAnsi="Times New Roman" w:cs="Times New Roman"/>
          <w:sz w:val="24"/>
          <w:szCs w:val="24"/>
        </w:rPr>
        <w:t xml:space="preserve">Company_A </w:t>
      </w:r>
      <w:r w:rsidRPr="001C31CD">
        <w:rPr>
          <w:rFonts w:ascii="Times New Roman" w:eastAsia="MS Mincho" w:hAnsi="Times New Roman" w:cs="Times New Roman"/>
          <w:sz w:val="24"/>
          <w:szCs w:val="24"/>
        </w:rPr>
        <w:t xml:space="preserve">and/or any of its employees. Employees are also prohibited from making any discriminatory, disparaging, defamatory or harassing comments when blogging or otherwise engaging in any conduct prohibited by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14:paraId="7B7FF51A"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76EACEF8" w14:textId="2793B332"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may also not attribute personal statements, opinions or beliefs to </w:t>
      </w:r>
      <w:r w:rsidR="007F0AAB" w:rsidRPr="00F66419">
        <w:rPr>
          <w:rFonts w:ascii="Times New Roman" w:hAnsi="Times New Roman" w:cs="Times New Roman"/>
          <w:sz w:val="24"/>
          <w:szCs w:val="24"/>
        </w:rPr>
        <w:t xml:space="preserve">Company_A </w:t>
      </w:r>
      <w:r w:rsidRPr="001C31CD">
        <w:rPr>
          <w:rFonts w:ascii="Times New Roman" w:eastAsia="MS Mincho" w:hAnsi="Times New Roman" w:cs="Times New Roman"/>
          <w:sz w:val="24"/>
          <w:szCs w:val="24"/>
        </w:rPr>
        <w:t xml:space="preserve">when engaged in blogging. If an employee is expressing his or her beliefs and/or opinions </w:t>
      </w:r>
      <w:r w:rsidRPr="001C31CD">
        <w:rPr>
          <w:rFonts w:ascii="Times New Roman" w:eastAsia="MS Mincho" w:hAnsi="Times New Roman" w:cs="Times New Roman"/>
          <w:sz w:val="24"/>
          <w:szCs w:val="24"/>
        </w:rPr>
        <w:lastRenderedPageBreak/>
        <w:t xml:space="preserve">in blogs, the employee may not, expressly or implicitly, represent themselves as an employee or representative of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Employees assume any and all risk associated with blogging.</w:t>
      </w:r>
    </w:p>
    <w:p w14:paraId="2912E8EC"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557E5DB4" w14:textId="4FA4A50D"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 xml:space="preserve">Apart from following all laws pertaining to the handling and disclosure of copyrighted or export controlled materials,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’s trademarks, logos and any other </w:t>
      </w:r>
      <w:r w:rsidR="007F0AAB" w:rsidRPr="00F66419">
        <w:rPr>
          <w:rFonts w:ascii="Times New Roman" w:hAnsi="Times New Roman" w:cs="Times New Roman"/>
          <w:sz w:val="24"/>
          <w:szCs w:val="24"/>
        </w:rPr>
        <w:t>Company_A</w:t>
      </w:r>
      <w:r w:rsidRPr="001C31CD">
        <w:rPr>
          <w:rFonts w:ascii="Times New Roman" w:eastAsia="MS Mincho" w:hAnsi="Times New Roman" w:cs="Times New Roman"/>
          <w:sz w:val="24"/>
          <w:szCs w:val="24"/>
        </w:rPr>
        <w:t xml:space="preserve"> intellectual property may also not be used in connection with any blogging activity</w:t>
      </w:r>
    </w:p>
    <w:p w14:paraId="6BDDB687" w14:textId="77777777" w:rsidR="001C31CD" w:rsidRDefault="009C2FC8" w:rsidP="001C31CD">
      <w:pPr>
        <w:pStyle w:val="Heading1"/>
        <w:numPr>
          <w:ilvl w:val="0"/>
          <w:numId w:val="1"/>
        </w:numPr>
      </w:pPr>
      <w:r>
        <w:t>Policy Compliance</w:t>
      </w:r>
    </w:p>
    <w:p w14:paraId="33B047B7" w14:textId="77777777"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0CBBF5E6" w14:textId="77777777"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14:paraId="21D537CC" w14:textId="77777777"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BCA4C47" w14:textId="77777777"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in advance. </w:t>
      </w:r>
    </w:p>
    <w:p w14:paraId="6ADCF7FD" w14:textId="77777777"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A228797" w14:textId="77777777"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59B88E3C" w14:textId="77777777" w:rsidR="009C2FC8" w:rsidRDefault="009C2FC8" w:rsidP="00C72E22">
      <w:pPr>
        <w:pStyle w:val="Heading1"/>
        <w:numPr>
          <w:ilvl w:val="0"/>
          <w:numId w:val="1"/>
        </w:numPr>
      </w:pPr>
      <w:r>
        <w:t>Related Standards, Policies and Processes</w:t>
      </w:r>
    </w:p>
    <w:p w14:paraId="18358098"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14:paraId="5793172B"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14:paraId="40EC9F31"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14:paraId="50A3FB15"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14:paraId="3DE43E21"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14:paraId="7830483C" w14:textId="77777777" w:rsidR="009C2FC8" w:rsidRDefault="009C2FC8" w:rsidP="00C72E22">
      <w:pPr>
        <w:pStyle w:val="Heading1"/>
        <w:numPr>
          <w:ilvl w:val="0"/>
          <w:numId w:val="1"/>
        </w:numPr>
      </w:pPr>
      <w:r>
        <w:t>Definitions and Terms</w:t>
      </w:r>
    </w:p>
    <w:p w14:paraId="6F50143D"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14:paraId="6E255E78"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14:paraId="2AA61A9B" w14:textId="77777777" w:rsidR="00AF6146" w:rsidRDefault="00AF6146" w:rsidP="00AF6146">
      <w:pPr>
        <w:spacing w:after="0"/>
        <w:rPr>
          <w:rFonts w:ascii="Times New Roman" w:hAnsi="Times New Roman" w:cs="Times New Roman"/>
          <w:sz w:val="24"/>
          <w:szCs w:val="24"/>
        </w:rPr>
      </w:pPr>
    </w:p>
    <w:p w14:paraId="41576D46" w14:textId="77777777"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14:paraId="5207DC69" w14:textId="77777777"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14:paraId="129F9B03" w14:textId="77777777" w:rsidR="002479B2" w:rsidRPr="00AF6146"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Honeynet</w:t>
      </w:r>
    </w:p>
    <w:p w14:paraId="100A8707" w14:textId="77777777"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14:paraId="7EEACF36" w14:textId="77777777"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14:paraId="111C4940" w14:textId="77777777" w:rsidR="00C72E22" w:rsidRPr="00C72E22" w:rsidRDefault="00C72E22" w:rsidP="00C72E22">
      <w:pPr>
        <w:pStyle w:val="Heading1"/>
        <w:numPr>
          <w:ilvl w:val="0"/>
          <w:numId w:val="1"/>
        </w:numPr>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430"/>
        <w:gridCol w:w="5328"/>
      </w:tblGrid>
      <w:tr w:rsidR="0043178E" w14:paraId="692ED7CC" w14:textId="77777777" w:rsidTr="00143E7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14:paraId="0532CED5" w14:textId="77777777" w:rsidR="00B148BD" w:rsidRPr="002479B2" w:rsidRDefault="00B148BD" w:rsidP="002479B2">
            <w:pPr>
              <w:pStyle w:val="Heading1"/>
              <w:numPr>
                <w:ilvl w:val="0"/>
                <w:numId w:val="0"/>
              </w:numPr>
              <w:outlineLvl w:val="0"/>
              <w:rPr>
                <w:b/>
                <w:color w:val="000000" w:themeColor="text1"/>
                <w:sz w:val="24"/>
                <w:szCs w:val="24"/>
              </w:rPr>
            </w:pPr>
            <w:r w:rsidRPr="002479B2">
              <w:rPr>
                <w:b/>
                <w:color w:val="000000" w:themeColor="text1"/>
                <w:sz w:val="24"/>
                <w:szCs w:val="24"/>
              </w:rPr>
              <w:t>Date of Change</w:t>
            </w:r>
          </w:p>
        </w:tc>
        <w:tc>
          <w:tcPr>
            <w:tcW w:w="2430" w:type="dxa"/>
            <w:tcBorders>
              <w:top w:val="none" w:sz="0" w:space="0" w:color="auto"/>
              <w:left w:val="none" w:sz="0" w:space="0" w:color="auto"/>
              <w:bottom w:val="none" w:sz="0" w:space="0" w:color="auto"/>
              <w:right w:val="none" w:sz="0" w:space="0" w:color="auto"/>
            </w:tcBorders>
            <w:shd w:val="clear" w:color="auto" w:fill="auto"/>
          </w:tcPr>
          <w:p w14:paraId="093565CC" w14:textId="77777777"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08F0139" w14:textId="77777777"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Summary of Change</w:t>
            </w:r>
          </w:p>
        </w:tc>
      </w:tr>
      <w:tr w:rsidR="0043178E" w14:paraId="17798297" w14:textId="77777777" w:rsidTr="00143E7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14:paraId="4519A31F" w14:textId="77777777" w:rsidR="00B148BD" w:rsidRPr="00143E7C" w:rsidRDefault="00E71DD8" w:rsidP="002479B2">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430" w:type="dxa"/>
            <w:tcBorders>
              <w:left w:val="none" w:sz="0" w:space="0" w:color="auto"/>
              <w:right w:val="none" w:sz="0" w:space="0" w:color="auto"/>
            </w:tcBorders>
            <w:shd w:val="clear" w:color="auto" w:fill="auto"/>
          </w:tcPr>
          <w:p w14:paraId="0393B954" w14:textId="77777777"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SANS Policy Team</w:t>
            </w:r>
          </w:p>
        </w:tc>
        <w:tc>
          <w:tcPr>
            <w:tcW w:w="5328" w:type="dxa"/>
            <w:tcBorders>
              <w:left w:val="none" w:sz="0" w:space="0" w:color="auto"/>
            </w:tcBorders>
            <w:shd w:val="clear" w:color="auto" w:fill="auto"/>
          </w:tcPr>
          <w:p w14:paraId="55396F8E" w14:textId="77777777"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Updated and converted to new format</w:t>
            </w:r>
          </w:p>
        </w:tc>
      </w:tr>
      <w:tr w:rsidR="00B148BD" w14:paraId="0933376E" w14:textId="77777777" w:rsidTr="00143E7C">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14:paraId="2B9392D4" w14:textId="77777777" w:rsidR="00B148BD" w:rsidRDefault="00B148BD" w:rsidP="002479B2">
            <w:pPr>
              <w:pStyle w:val="Heading1"/>
              <w:numPr>
                <w:ilvl w:val="0"/>
                <w:numId w:val="0"/>
              </w:numPr>
              <w:outlineLvl w:val="0"/>
            </w:pPr>
          </w:p>
        </w:tc>
        <w:tc>
          <w:tcPr>
            <w:tcW w:w="2430" w:type="dxa"/>
            <w:tcBorders>
              <w:left w:val="none" w:sz="0" w:space="0" w:color="auto"/>
              <w:right w:val="none" w:sz="0" w:space="0" w:color="auto"/>
            </w:tcBorders>
            <w:shd w:val="clear" w:color="auto" w:fill="auto"/>
          </w:tcPr>
          <w:p w14:paraId="57749CCA" w14:textId="77777777"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none" w:sz="0" w:space="0" w:color="auto"/>
            </w:tcBorders>
            <w:shd w:val="clear" w:color="auto" w:fill="auto"/>
          </w:tcPr>
          <w:p w14:paraId="2FAFE00E" w14:textId="77777777"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14:paraId="0CE22F3C" w14:textId="77777777" w:rsidR="00C72E22" w:rsidRPr="00C72E22" w:rsidRDefault="00C72E22" w:rsidP="002479B2">
      <w:pPr>
        <w:pStyle w:val="Heading1"/>
        <w:numPr>
          <w:ilvl w:val="0"/>
          <w:numId w:val="0"/>
        </w:numPr>
      </w:pPr>
    </w:p>
    <w:sectPr w:rsidR="00C72E22" w:rsidRPr="00C72E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B4166" w14:textId="77777777" w:rsidR="00B87FDE" w:rsidRDefault="00B87FDE" w:rsidP="0066487F">
      <w:pPr>
        <w:spacing w:after="0" w:line="240" w:lineRule="auto"/>
      </w:pPr>
      <w:r>
        <w:separator/>
      </w:r>
    </w:p>
  </w:endnote>
  <w:endnote w:type="continuationSeparator" w:id="0">
    <w:p w14:paraId="023F5D4B" w14:textId="77777777" w:rsidR="00B87FDE" w:rsidRDefault="00B87FDE"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0C969" w14:textId="77777777" w:rsidR="0066487F" w:rsidRPr="00C72E22" w:rsidRDefault="00E71DD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Pr="00E71DD8">
      <w:rPr>
        <w:rFonts w:asciiTheme="majorHAnsi" w:eastAsiaTheme="majorEastAsia" w:hAnsiTheme="majorHAnsi" w:cstheme="majorBidi"/>
        <w:noProof/>
      </w:rPr>
      <w:t>6</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0C65B" w14:textId="77777777" w:rsidR="00B87FDE" w:rsidRDefault="00B87FDE" w:rsidP="0066487F">
      <w:pPr>
        <w:spacing w:after="0" w:line="240" w:lineRule="auto"/>
      </w:pPr>
      <w:r>
        <w:separator/>
      </w:r>
    </w:p>
  </w:footnote>
  <w:footnote w:type="continuationSeparator" w:id="0">
    <w:p w14:paraId="704A774F" w14:textId="77777777" w:rsidR="00B87FDE" w:rsidRDefault="00B87FDE"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2ABCA" w14:textId="77777777" w:rsidR="0066487F" w:rsidRPr="0066487F" w:rsidRDefault="0066487F">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51096B57" wp14:editId="7167C9C9">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5FDE0D31"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096B57"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14:paraId="5FDE0D31"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5B5146A" wp14:editId="7EDCEBA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AA5C94"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C49CBB2" wp14:editId="36185E15">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6305432A"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F35EE"/>
    <w:rsid w:val="00104D6B"/>
    <w:rsid w:val="00143E7C"/>
    <w:rsid w:val="001A6105"/>
    <w:rsid w:val="001A6AB2"/>
    <w:rsid w:val="001C232B"/>
    <w:rsid w:val="001C31CD"/>
    <w:rsid w:val="001C4F84"/>
    <w:rsid w:val="001D04F3"/>
    <w:rsid w:val="001F698B"/>
    <w:rsid w:val="00240316"/>
    <w:rsid w:val="002479B2"/>
    <w:rsid w:val="002731BE"/>
    <w:rsid w:val="002D5B0F"/>
    <w:rsid w:val="003013B8"/>
    <w:rsid w:val="0033192C"/>
    <w:rsid w:val="00411960"/>
    <w:rsid w:val="0043178E"/>
    <w:rsid w:val="00445399"/>
    <w:rsid w:val="00465B47"/>
    <w:rsid w:val="005B2557"/>
    <w:rsid w:val="0066487F"/>
    <w:rsid w:val="006668BB"/>
    <w:rsid w:val="006B0D53"/>
    <w:rsid w:val="006B3BD7"/>
    <w:rsid w:val="007161FB"/>
    <w:rsid w:val="00717E04"/>
    <w:rsid w:val="00792C9B"/>
    <w:rsid w:val="00796F89"/>
    <w:rsid w:val="007F0AAB"/>
    <w:rsid w:val="00811EF4"/>
    <w:rsid w:val="00825A83"/>
    <w:rsid w:val="00857A01"/>
    <w:rsid w:val="00875E48"/>
    <w:rsid w:val="008B54E3"/>
    <w:rsid w:val="009536CD"/>
    <w:rsid w:val="009540EB"/>
    <w:rsid w:val="009C2FC8"/>
    <w:rsid w:val="00AF6146"/>
    <w:rsid w:val="00B148BD"/>
    <w:rsid w:val="00B75AEB"/>
    <w:rsid w:val="00B87FDE"/>
    <w:rsid w:val="00BA253C"/>
    <w:rsid w:val="00BD6ABF"/>
    <w:rsid w:val="00BF37D6"/>
    <w:rsid w:val="00C234F8"/>
    <w:rsid w:val="00C41CE0"/>
    <w:rsid w:val="00C54188"/>
    <w:rsid w:val="00C72E22"/>
    <w:rsid w:val="00D13927"/>
    <w:rsid w:val="00D71928"/>
    <w:rsid w:val="00D7341F"/>
    <w:rsid w:val="00E1237C"/>
    <w:rsid w:val="00E71DD8"/>
    <w:rsid w:val="00E87D2F"/>
    <w:rsid w:val="00EA2056"/>
    <w:rsid w:val="00EA5C42"/>
    <w:rsid w:val="00EC4D56"/>
    <w:rsid w:val="00F66419"/>
    <w:rsid w:val="00F7272C"/>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39A1E"/>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Shrividya Ranjani Kaliyur NarayanaPrasad</cp:lastModifiedBy>
  <cp:revision>3</cp:revision>
  <dcterms:created xsi:type="dcterms:W3CDTF">2020-04-20T16:52:00Z</dcterms:created>
  <dcterms:modified xsi:type="dcterms:W3CDTF">2021-02-21T02:43:00Z</dcterms:modified>
</cp:coreProperties>
</file>