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196DE" w14:textId="77777777" w:rsidR="00C10BE5" w:rsidRPr="00B45B8C" w:rsidRDefault="00C10BE5" w:rsidP="00C10BE5">
      <w:pPr>
        <w:jc w:val="center"/>
        <w:rPr>
          <w:rFonts w:ascii="Century" w:hAnsi="Century"/>
          <w:b/>
          <w:bCs/>
          <w:sz w:val="44"/>
          <w:szCs w:val="44"/>
          <w:lang w:val="en-US"/>
        </w:rPr>
      </w:pPr>
      <w:r w:rsidRPr="00B45B8C">
        <w:rPr>
          <w:rFonts w:ascii="Century" w:hAnsi="Century"/>
          <w:b/>
          <w:bCs/>
          <w:sz w:val="44"/>
          <w:szCs w:val="44"/>
          <w:lang w:val="en-US"/>
        </w:rPr>
        <w:t>Netaji Subhas University of Technology</w:t>
      </w:r>
    </w:p>
    <w:p w14:paraId="0455AD93" w14:textId="77777777" w:rsidR="00C10BE5" w:rsidRPr="00B45B8C" w:rsidRDefault="00C10BE5" w:rsidP="00C10BE5">
      <w:pPr>
        <w:jc w:val="center"/>
        <w:rPr>
          <w:rFonts w:ascii="Century" w:hAnsi="Century"/>
          <w:sz w:val="24"/>
          <w:szCs w:val="24"/>
        </w:rPr>
      </w:pPr>
      <w:r w:rsidRPr="00B45B8C">
        <w:rPr>
          <w:rFonts w:ascii="Century" w:hAnsi="Century"/>
          <w:sz w:val="24"/>
          <w:szCs w:val="24"/>
        </w:rPr>
        <w:t xml:space="preserve">A STATE UNIVERSITY UNDER DELHI ACT 06 OF 2018, GOVT. OF NCT OF DELHI </w:t>
      </w:r>
    </w:p>
    <w:p w14:paraId="65F09BAB" w14:textId="77777777" w:rsidR="00C10BE5" w:rsidRPr="00B45B8C" w:rsidRDefault="00C10BE5" w:rsidP="00C10BE5">
      <w:pPr>
        <w:jc w:val="center"/>
        <w:rPr>
          <w:rFonts w:ascii="Century" w:hAnsi="Century"/>
          <w:sz w:val="24"/>
          <w:szCs w:val="24"/>
        </w:rPr>
      </w:pPr>
      <w:r w:rsidRPr="00B45B8C">
        <w:rPr>
          <w:rFonts w:ascii="Century" w:hAnsi="Century"/>
          <w:sz w:val="24"/>
          <w:szCs w:val="24"/>
        </w:rPr>
        <w:t xml:space="preserve">Azad Hind </w:t>
      </w:r>
      <w:proofErr w:type="spellStart"/>
      <w:r w:rsidRPr="00B45B8C">
        <w:rPr>
          <w:rFonts w:ascii="Century" w:hAnsi="Century"/>
          <w:sz w:val="24"/>
          <w:szCs w:val="24"/>
        </w:rPr>
        <w:t>Fauj</w:t>
      </w:r>
      <w:proofErr w:type="spellEnd"/>
      <w:r w:rsidRPr="00B45B8C">
        <w:rPr>
          <w:rFonts w:ascii="Century" w:hAnsi="Century"/>
          <w:sz w:val="24"/>
          <w:szCs w:val="24"/>
        </w:rPr>
        <w:t xml:space="preserve"> Marg, Sector-3, Dwarka, New Delhi-110078</w:t>
      </w:r>
    </w:p>
    <w:p w14:paraId="5A90E2F5" w14:textId="77777777" w:rsidR="00C10BE5" w:rsidRDefault="00C10BE5" w:rsidP="00C10BE5">
      <w:pPr>
        <w:jc w:val="center"/>
        <w:rPr>
          <w:rFonts w:ascii="Century" w:hAnsi="Century"/>
          <w:b/>
          <w:bCs/>
          <w:sz w:val="24"/>
          <w:szCs w:val="24"/>
          <w:u w:val="single"/>
          <w:lang w:val="en-US"/>
        </w:rPr>
      </w:pPr>
    </w:p>
    <w:p w14:paraId="035FCA2B" w14:textId="77777777" w:rsidR="00C10BE5" w:rsidRPr="00B442FD" w:rsidRDefault="00C10BE5" w:rsidP="00C10BE5">
      <w:pPr>
        <w:jc w:val="center"/>
        <w:rPr>
          <w:rFonts w:ascii="Century" w:hAnsi="Century"/>
          <w:b/>
          <w:bCs/>
          <w:sz w:val="24"/>
          <w:szCs w:val="24"/>
          <w:u w:val="single"/>
          <w:lang w:val="en-US"/>
        </w:rPr>
      </w:pPr>
    </w:p>
    <w:p w14:paraId="0CDB7C16" w14:textId="77777777" w:rsidR="00C10BE5" w:rsidRDefault="00C10BE5" w:rsidP="00C10BE5">
      <w:pPr>
        <w:jc w:val="center"/>
        <w:rPr>
          <w:b/>
          <w:bCs/>
          <w:sz w:val="96"/>
          <w:szCs w:val="96"/>
          <w:u w:val="single"/>
          <w:lang w:val="en-US"/>
        </w:rPr>
      </w:pPr>
      <w:r>
        <w:rPr>
          <w:noProof/>
          <w:lang w:val="en-US" w:bidi="hi-IN"/>
        </w:rPr>
        <w:drawing>
          <wp:inline distT="0" distB="0" distL="0" distR="0" wp14:anchorId="318542DC" wp14:editId="6062AD6A">
            <wp:extent cx="2146300" cy="214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B340EC3" w14:textId="77777777" w:rsidR="00C10BE5" w:rsidRPr="00981AF6" w:rsidRDefault="00C10BE5" w:rsidP="00C10BE5">
      <w:pPr>
        <w:pStyle w:val="Heading1"/>
        <w:jc w:val="center"/>
        <w:rPr>
          <w:rFonts w:ascii="Century" w:hAnsi="Century"/>
          <w:color w:val="000000" w:themeColor="text1"/>
          <w:sz w:val="56"/>
          <w:szCs w:val="56"/>
          <w:lang w:val="en-US"/>
        </w:rPr>
      </w:pPr>
      <w:r>
        <w:rPr>
          <w:rFonts w:ascii="Century" w:hAnsi="Century"/>
          <w:color w:val="000000" w:themeColor="text1"/>
          <w:sz w:val="56"/>
          <w:szCs w:val="56"/>
          <w:lang w:val="en-US"/>
        </w:rPr>
        <w:t>REPORT</w:t>
      </w:r>
      <w:r w:rsidRPr="00981AF6">
        <w:rPr>
          <w:rFonts w:ascii="Century" w:hAnsi="Century"/>
          <w:color w:val="000000" w:themeColor="text1"/>
          <w:sz w:val="56"/>
          <w:szCs w:val="56"/>
          <w:lang w:val="en-US"/>
        </w:rPr>
        <w:t xml:space="preserve"> FILE</w:t>
      </w:r>
    </w:p>
    <w:p w14:paraId="77274692" w14:textId="77777777" w:rsidR="00C10BE5" w:rsidRPr="00AD5DC9" w:rsidRDefault="00C10BE5" w:rsidP="00C10BE5">
      <w:pPr>
        <w:spacing w:after="0"/>
        <w:jc w:val="center"/>
        <w:rPr>
          <w:rFonts w:ascii="Century" w:eastAsia="Century" w:hAnsi="Century" w:cs="Century"/>
          <w:sz w:val="44"/>
          <w:szCs w:val="44"/>
        </w:rPr>
      </w:pPr>
      <w:r>
        <w:rPr>
          <w:rFonts w:ascii="Century" w:eastAsia="Century" w:hAnsi="Century" w:cs="Century"/>
          <w:sz w:val="44"/>
          <w:szCs w:val="44"/>
        </w:rPr>
        <w:t>COMPUTER HARDWARE AND SOFTWARE</w:t>
      </w:r>
    </w:p>
    <w:p w14:paraId="38CB5948" w14:textId="77777777" w:rsidR="00C10BE5" w:rsidRDefault="00C10BE5" w:rsidP="00C10BE5">
      <w:pPr>
        <w:rPr>
          <w:rFonts w:ascii="Century" w:hAnsi="Century"/>
          <w:sz w:val="28"/>
          <w:szCs w:val="28"/>
          <w:lang w:val="en-US"/>
        </w:rPr>
      </w:pPr>
    </w:p>
    <w:p w14:paraId="6C2CFDF0" w14:textId="77777777" w:rsidR="00C10BE5" w:rsidRDefault="00C10BE5" w:rsidP="00C10BE5">
      <w:pPr>
        <w:rPr>
          <w:rFonts w:ascii="Century" w:hAnsi="Century"/>
          <w:sz w:val="28"/>
          <w:szCs w:val="28"/>
          <w:lang w:val="en-US"/>
        </w:rPr>
      </w:pPr>
    </w:p>
    <w:p w14:paraId="1516D7C7" w14:textId="77777777" w:rsidR="00C10BE5" w:rsidRDefault="00C10BE5" w:rsidP="00C10BE5">
      <w:pPr>
        <w:rPr>
          <w:rFonts w:ascii="Century" w:hAnsi="Century"/>
          <w:sz w:val="28"/>
          <w:szCs w:val="28"/>
          <w:lang w:val="en-US"/>
        </w:rPr>
        <w:sectPr w:rsidR="00C10BE5" w:rsidSect="00B00E24">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28609CE0" w14:textId="77777777" w:rsidR="00C10BE5" w:rsidRPr="00D65012" w:rsidRDefault="00C10BE5" w:rsidP="00C10BE5">
      <w:pPr>
        <w:rPr>
          <w:rFonts w:ascii="Century" w:hAnsi="Century"/>
          <w:b/>
          <w:bCs/>
          <w:sz w:val="36"/>
          <w:szCs w:val="36"/>
          <w:lang w:val="en-US"/>
        </w:rPr>
      </w:pPr>
      <w:r w:rsidRPr="00D65012">
        <w:rPr>
          <w:rFonts w:ascii="Century" w:hAnsi="Century"/>
          <w:b/>
          <w:bCs/>
          <w:sz w:val="36"/>
          <w:szCs w:val="36"/>
          <w:u w:val="single"/>
          <w:lang w:val="en-US"/>
        </w:rPr>
        <w:t xml:space="preserve">SUBMITTED </w:t>
      </w:r>
      <w:proofErr w:type="gramStart"/>
      <w:r w:rsidRPr="00D65012">
        <w:rPr>
          <w:rFonts w:ascii="Century" w:hAnsi="Century"/>
          <w:b/>
          <w:bCs/>
          <w:sz w:val="36"/>
          <w:szCs w:val="36"/>
          <w:u w:val="single"/>
          <w:lang w:val="en-US"/>
        </w:rPr>
        <w:t>TO</w:t>
      </w:r>
      <w:r w:rsidRPr="00D65012">
        <w:rPr>
          <w:rFonts w:ascii="Century" w:hAnsi="Century"/>
          <w:b/>
          <w:bCs/>
          <w:sz w:val="36"/>
          <w:szCs w:val="36"/>
          <w:lang w:val="en-US"/>
        </w:rPr>
        <w:t>:-</w:t>
      </w:r>
      <w:proofErr w:type="gramEnd"/>
    </w:p>
    <w:p w14:paraId="1D6EFDF7" w14:textId="77777777" w:rsidR="00C10BE5" w:rsidRDefault="00C10BE5" w:rsidP="00C10BE5">
      <w:pPr>
        <w:rPr>
          <w:rFonts w:ascii="Century" w:hAnsi="Century"/>
          <w:b/>
          <w:bCs/>
          <w:sz w:val="36"/>
          <w:szCs w:val="36"/>
          <w:lang w:val="en-US"/>
        </w:rPr>
      </w:pPr>
      <w:r>
        <w:rPr>
          <w:rFonts w:ascii="Century" w:hAnsi="Century"/>
          <w:b/>
          <w:bCs/>
          <w:sz w:val="36"/>
          <w:szCs w:val="36"/>
          <w:lang w:val="en-US"/>
        </w:rPr>
        <w:t>Mr. Rishabh Vats</w:t>
      </w:r>
    </w:p>
    <w:p w14:paraId="4611B63C" w14:textId="77777777" w:rsidR="00C10BE5" w:rsidRPr="008B0FFE" w:rsidRDefault="00C10BE5" w:rsidP="00C10BE5">
      <w:pPr>
        <w:rPr>
          <w:rFonts w:ascii="Century" w:hAnsi="Century"/>
          <w:sz w:val="28"/>
          <w:szCs w:val="28"/>
        </w:rPr>
      </w:pPr>
    </w:p>
    <w:p w14:paraId="3088FCE8" w14:textId="77777777" w:rsidR="00C10BE5" w:rsidRDefault="00C10BE5" w:rsidP="00C10BE5">
      <w:pPr>
        <w:rPr>
          <w:rFonts w:ascii="Century" w:hAnsi="Century"/>
          <w:b/>
          <w:bCs/>
          <w:sz w:val="36"/>
          <w:szCs w:val="36"/>
          <w:u w:val="single"/>
          <w:lang w:val="en-US"/>
        </w:rPr>
      </w:pPr>
      <w:r>
        <w:rPr>
          <w:rFonts w:ascii="Century" w:hAnsi="Century"/>
          <w:b/>
          <w:bCs/>
          <w:sz w:val="36"/>
          <w:szCs w:val="36"/>
          <w:u w:val="single"/>
          <w:lang w:val="en-US"/>
        </w:rPr>
        <w:t xml:space="preserve">GROUP </w:t>
      </w:r>
      <w:proofErr w:type="gramStart"/>
      <w:r>
        <w:rPr>
          <w:rFonts w:ascii="Century" w:hAnsi="Century"/>
          <w:b/>
          <w:bCs/>
          <w:sz w:val="36"/>
          <w:szCs w:val="36"/>
          <w:u w:val="single"/>
          <w:lang w:val="en-US"/>
        </w:rPr>
        <w:t>MEMBERS:-</w:t>
      </w:r>
      <w:proofErr w:type="gramEnd"/>
      <w:r>
        <w:rPr>
          <w:rFonts w:ascii="Century" w:hAnsi="Century"/>
          <w:b/>
          <w:bCs/>
          <w:sz w:val="36"/>
          <w:szCs w:val="36"/>
          <w:u w:val="single"/>
          <w:lang w:val="en-US"/>
        </w:rPr>
        <w:t xml:space="preserve"> </w:t>
      </w:r>
    </w:p>
    <w:p w14:paraId="125B1358" w14:textId="77777777" w:rsidR="00C10BE5" w:rsidRDefault="00C10BE5" w:rsidP="00C10BE5">
      <w:pPr>
        <w:rPr>
          <w:rFonts w:ascii="Century" w:hAnsi="Century"/>
          <w:sz w:val="36"/>
          <w:szCs w:val="36"/>
          <w:lang w:val="en-US"/>
        </w:rPr>
      </w:pPr>
      <w:r>
        <w:rPr>
          <w:rFonts w:ascii="Century" w:hAnsi="Century"/>
          <w:sz w:val="36"/>
          <w:szCs w:val="36"/>
          <w:lang w:val="en-US"/>
        </w:rPr>
        <w:t>Komal (2021UCS1623)</w:t>
      </w:r>
    </w:p>
    <w:p w14:paraId="4B01E040" w14:textId="77777777" w:rsidR="00C10BE5" w:rsidRDefault="00C10BE5" w:rsidP="00C10BE5">
      <w:pPr>
        <w:rPr>
          <w:rFonts w:ascii="Century" w:hAnsi="Century"/>
          <w:sz w:val="36"/>
          <w:szCs w:val="36"/>
          <w:lang w:val="en-US"/>
        </w:rPr>
      </w:pPr>
      <w:proofErr w:type="spellStart"/>
      <w:r>
        <w:rPr>
          <w:rFonts w:ascii="Century" w:hAnsi="Century"/>
          <w:sz w:val="36"/>
          <w:szCs w:val="36"/>
          <w:lang w:val="en-US"/>
        </w:rPr>
        <w:t>Shriya</w:t>
      </w:r>
      <w:proofErr w:type="spellEnd"/>
      <w:r>
        <w:rPr>
          <w:rFonts w:ascii="Century" w:hAnsi="Century"/>
          <w:sz w:val="36"/>
          <w:szCs w:val="36"/>
          <w:lang w:val="en-US"/>
        </w:rPr>
        <w:t xml:space="preserve"> Satija</w:t>
      </w:r>
      <w:proofErr w:type="gramStart"/>
      <w:r>
        <w:rPr>
          <w:rFonts w:ascii="Century" w:hAnsi="Century"/>
          <w:sz w:val="36"/>
          <w:szCs w:val="36"/>
          <w:lang w:val="en-US"/>
        </w:rPr>
        <w:t xml:space="preserve">   (</w:t>
      </w:r>
      <w:proofErr w:type="gramEnd"/>
      <w:r>
        <w:rPr>
          <w:rFonts w:ascii="Century" w:hAnsi="Century"/>
          <w:sz w:val="36"/>
          <w:szCs w:val="36"/>
          <w:lang w:val="en-US"/>
        </w:rPr>
        <w:t>2021UCS1603)</w:t>
      </w:r>
    </w:p>
    <w:p w14:paraId="2204C374" w14:textId="77777777" w:rsidR="00C10BE5" w:rsidRPr="00B45B8C" w:rsidRDefault="00C10BE5" w:rsidP="00C10BE5">
      <w:pPr>
        <w:rPr>
          <w:rFonts w:ascii="Century" w:hAnsi="Century"/>
          <w:sz w:val="36"/>
          <w:szCs w:val="36"/>
          <w:lang w:val="en-US"/>
        </w:rPr>
      </w:pPr>
      <w:r>
        <w:rPr>
          <w:rFonts w:ascii="Century" w:hAnsi="Century"/>
          <w:sz w:val="36"/>
          <w:szCs w:val="36"/>
          <w:lang w:val="en-US"/>
        </w:rPr>
        <w:t>Aman Deep (2021UCS1594)</w:t>
      </w:r>
    </w:p>
    <w:p w14:paraId="2BCB0891" w14:textId="77777777" w:rsidR="00C10BE5" w:rsidRDefault="00C10BE5" w:rsidP="00C10BE5">
      <w:pPr>
        <w:rPr>
          <w:rFonts w:ascii="Century" w:hAnsi="Century"/>
          <w:b/>
          <w:bCs/>
          <w:sz w:val="28"/>
          <w:szCs w:val="28"/>
          <w:u w:val="single"/>
        </w:rPr>
      </w:pPr>
    </w:p>
    <w:p w14:paraId="27146AD5" w14:textId="77777777" w:rsidR="00C10BE5" w:rsidRDefault="00C10BE5" w:rsidP="00C10BE5">
      <w:pPr>
        <w:rPr>
          <w:rFonts w:ascii="Century" w:hAnsi="Century"/>
          <w:b/>
          <w:bCs/>
          <w:sz w:val="28"/>
          <w:szCs w:val="28"/>
          <w:u w:val="single"/>
        </w:rPr>
      </w:pPr>
    </w:p>
    <w:p w14:paraId="55534425" w14:textId="77777777" w:rsidR="00C10BE5" w:rsidRDefault="00C10BE5" w:rsidP="00C10BE5">
      <w:pPr>
        <w:rPr>
          <w:rFonts w:ascii="Century" w:hAnsi="Century"/>
          <w:b/>
          <w:bCs/>
          <w:sz w:val="28"/>
          <w:szCs w:val="28"/>
          <w:u w:val="single"/>
        </w:rPr>
      </w:pPr>
    </w:p>
    <w:p w14:paraId="766A2651" w14:textId="77777777" w:rsidR="00C10BE5" w:rsidRDefault="00C10BE5" w:rsidP="00C10BE5">
      <w:pPr>
        <w:rPr>
          <w:rFonts w:ascii="Century" w:hAnsi="Century"/>
          <w:b/>
          <w:bCs/>
          <w:sz w:val="28"/>
          <w:szCs w:val="28"/>
          <w:u w:val="single"/>
        </w:rPr>
      </w:pPr>
    </w:p>
    <w:p w14:paraId="614CDA53" w14:textId="77777777" w:rsidR="00C10BE5" w:rsidRDefault="00C10BE5" w:rsidP="00C10BE5">
      <w:pPr>
        <w:rPr>
          <w:rFonts w:ascii="Century" w:hAnsi="Century"/>
          <w:b/>
          <w:bCs/>
          <w:sz w:val="28"/>
          <w:szCs w:val="28"/>
          <w:u w:val="single"/>
        </w:rPr>
      </w:pPr>
    </w:p>
    <w:p w14:paraId="5C608761" w14:textId="77777777" w:rsidR="00C10BE5" w:rsidRDefault="00C10BE5" w:rsidP="00C10BE5">
      <w:pPr>
        <w:rPr>
          <w:rFonts w:ascii="Century" w:hAnsi="Century"/>
          <w:b/>
          <w:bCs/>
          <w:sz w:val="28"/>
          <w:szCs w:val="28"/>
          <w:u w:val="single"/>
        </w:rPr>
      </w:pPr>
    </w:p>
    <w:p w14:paraId="7E367D49" w14:textId="77777777" w:rsidR="00C10BE5" w:rsidRDefault="00C10BE5" w:rsidP="00C10BE5">
      <w:pPr>
        <w:rPr>
          <w:rFonts w:ascii="Century" w:hAnsi="Century"/>
          <w:b/>
          <w:bCs/>
          <w:sz w:val="28"/>
          <w:szCs w:val="28"/>
          <w:u w:val="single"/>
        </w:rPr>
      </w:pPr>
    </w:p>
    <w:p w14:paraId="0B714CB0" w14:textId="77777777" w:rsidR="00C10BE5" w:rsidRDefault="00C10BE5" w:rsidP="00C10BE5">
      <w:pPr>
        <w:ind w:left="-90"/>
        <w:rPr>
          <w:rFonts w:ascii="Century" w:hAnsi="Century"/>
          <w:b/>
          <w:bCs/>
          <w:sz w:val="28"/>
          <w:szCs w:val="28"/>
          <w:u w:val="single"/>
        </w:rPr>
      </w:pPr>
    </w:p>
    <w:p w14:paraId="1497B676" w14:textId="77777777" w:rsidR="00C10BE5" w:rsidRDefault="00C10BE5" w:rsidP="00C10BE5">
      <w:pPr>
        <w:rPr>
          <w:rFonts w:ascii="Century" w:hAnsi="Century"/>
          <w:b/>
          <w:bCs/>
          <w:sz w:val="36"/>
          <w:szCs w:val="36"/>
          <w:u w:val="single"/>
        </w:rPr>
      </w:pPr>
    </w:p>
    <w:p w14:paraId="1B3F7B07" w14:textId="77777777" w:rsidR="00C10BE5" w:rsidRDefault="00C10BE5" w:rsidP="00C10BE5">
      <w:pPr>
        <w:rPr>
          <w:rFonts w:ascii="Century" w:hAnsi="Century"/>
          <w:b/>
          <w:bCs/>
          <w:sz w:val="36"/>
          <w:szCs w:val="36"/>
          <w:u w:val="single"/>
        </w:rPr>
      </w:pPr>
    </w:p>
    <w:p w14:paraId="6D5F6AD2" w14:textId="77777777" w:rsidR="00C10BE5" w:rsidRDefault="00C10BE5" w:rsidP="00C10BE5">
      <w:pPr>
        <w:rPr>
          <w:rFonts w:ascii="Century" w:hAnsi="Century"/>
          <w:sz w:val="28"/>
          <w:szCs w:val="28"/>
          <w:lang w:val="en-US"/>
        </w:rPr>
      </w:pPr>
    </w:p>
    <w:p w14:paraId="0091EBBC" w14:textId="77777777" w:rsidR="00C10BE5" w:rsidRDefault="00C10BE5" w:rsidP="00C10BE5">
      <w:pPr>
        <w:rPr>
          <w:rFonts w:ascii="Century" w:hAnsi="Century"/>
          <w:sz w:val="28"/>
          <w:szCs w:val="28"/>
          <w:lang w:val="en-US"/>
        </w:rPr>
      </w:pPr>
    </w:p>
    <w:p w14:paraId="790D3F12" w14:textId="77777777" w:rsidR="00C10BE5" w:rsidRDefault="00C10BE5" w:rsidP="00C10BE5">
      <w:pPr>
        <w:pStyle w:val="Heading1"/>
        <w:rPr>
          <w:color w:val="000000" w:themeColor="text1"/>
          <w:sz w:val="52"/>
          <w:szCs w:val="52"/>
          <w:u w:val="thick"/>
          <w:lang w:val="en-US"/>
        </w:rPr>
        <w:sectPr w:rsidR="00C10BE5" w:rsidSect="00B00E24">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num="2" w:space="26"/>
          <w:docGrid w:linePitch="360"/>
        </w:sectPr>
      </w:pPr>
    </w:p>
    <w:p w14:paraId="0C398317" w14:textId="77777777" w:rsidR="00C10BE5" w:rsidRPr="002C4FD4" w:rsidRDefault="00C10BE5" w:rsidP="00C10BE5">
      <w:pPr>
        <w:rPr>
          <w:u w:val="single"/>
        </w:rPr>
      </w:pPr>
    </w:p>
    <w:p w14:paraId="1566B770" w14:textId="77777777" w:rsidR="00C10BE5" w:rsidRPr="002679A7" w:rsidRDefault="00C10BE5" w:rsidP="002679A7">
      <w:pPr>
        <w:pStyle w:val="Heading2"/>
        <w:spacing w:after="240"/>
        <w:jc w:val="center"/>
        <w:rPr>
          <w:rFonts w:ascii="Times New Roman" w:hAnsi="Times New Roman" w:cs="Times New Roman"/>
          <w:b/>
          <w:bCs/>
          <w:color w:val="auto"/>
          <w:sz w:val="48"/>
          <w:szCs w:val="48"/>
          <w:u w:val="single"/>
        </w:rPr>
      </w:pPr>
      <w:r w:rsidRPr="00FC5637">
        <w:rPr>
          <w:rFonts w:ascii="Century" w:hAnsi="Century"/>
          <w:b/>
          <w:bCs/>
          <w:color w:val="auto"/>
          <w:sz w:val="48"/>
          <w:szCs w:val="48"/>
        </w:rPr>
        <w:lastRenderedPageBreak/>
        <w:t xml:space="preserve">Project Title:  </w:t>
      </w:r>
      <w:r>
        <w:rPr>
          <w:rFonts w:ascii="Century" w:hAnsi="Century"/>
          <w:b/>
          <w:bCs/>
          <w:color w:val="auto"/>
          <w:sz w:val="48"/>
          <w:szCs w:val="48"/>
          <w:u w:val="single"/>
        </w:rPr>
        <w:t xml:space="preserve">Customer Segmentation </w:t>
      </w:r>
    </w:p>
    <w:p w14:paraId="2098125D" w14:textId="77777777" w:rsidR="00C10BE5" w:rsidRPr="00F7703C" w:rsidRDefault="00C10BE5" w:rsidP="00C10BE5">
      <w:pPr>
        <w:pStyle w:val="Heading2"/>
        <w:spacing w:after="240"/>
        <w:rPr>
          <w:rFonts w:ascii="Times New Roman" w:hAnsi="Times New Roman" w:cs="Times New Roman"/>
          <w:color w:val="000000" w:themeColor="text1"/>
          <w:sz w:val="36"/>
          <w:szCs w:val="36"/>
        </w:rPr>
      </w:pPr>
      <w:r w:rsidRPr="00F7703C">
        <w:rPr>
          <w:rFonts w:ascii="Times New Roman" w:hAnsi="Times New Roman" w:cs="Times New Roman"/>
          <w:b/>
          <w:bCs/>
          <w:color w:val="000000" w:themeColor="text1"/>
          <w:sz w:val="36"/>
          <w:szCs w:val="36"/>
          <w:u w:val="single"/>
        </w:rPr>
        <w:t>INTRODUCTION</w:t>
      </w:r>
    </w:p>
    <w:p w14:paraId="050548FD" w14:textId="77777777" w:rsidR="00C10BE5" w:rsidRDefault="00C10BE5" w:rsidP="00C10BE5">
      <w:pPr>
        <w:pStyle w:val="Heading2"/>
        <w:rPr>
          <w:rFonts w:ascii="Times New Roman" w:hAnsi="Times New Roman" w:cs="Times New Roman"/>
          <w:color w:val="000000" w:themeColor="text1"/>
          <w:sz w:val="28"/>
          <w:szCs w:val="28"/>
        </w:rPr>
      </w:pPr>
      <w:r w:rsidRPr="00C10BE5">
        <w:rPr>
          <w:rFonts w:ascii="Times New Roman" w:hAnsi="Times New Roman" w:cs="Times New Roman"/>
          <w:color w:val="000000" w:themeColor="text1"/>
          <w:sz w:val="28"/>
          <w:szCs w:val="28"/>
        </w:rPr>
        <w:t>Introduction Customer Segmentation is one the most important applications of unsupervised learning. Using clustering techniques, companies can identify the several segments of customers allowing them to target the potential user base. In this machine learning project, we will make use of k-mean Clustering which is the essential algorithm for clustering unlabelled dataset.</w:t>
      </w:r>
    </w:p>
    <w:p w14:paraId="36CDC529" w14:textId="77777777" w:rsidR="00C10BE5" w:rsidRDefault="00C10BE5" w:rsidP="00C10BE5"/>
    <w:p w14:paraId="0F119907" w14:textId="77777777" w:rsidR="00C10BE5" w:rsidRDefault="00C10BE5" w:rsidP="00C10BE5">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t>OBJECTIVE</w:t>
      </w:r>
    </w:p>
    <w:p w14:paraId="312860EF" w14:textId="77777777" w:rsidR="002679A7" w:rsidRDefault="00C10BE5" w:rsidP="00C10BE5">
      <w:pPr>
        <w:rPr>
          <w:rFonts w:ascii="Times New Roman" w:hAnsi="Times New Roman" w:cs="Times New Roman"/>
          <w:color w:val="000000" w:themeColor="text1"/>
          <w:sz w:val="28"/>
          <w:szCs w:val="28"/>
        </w:rPr>
      </w:pPr>
      <w:r w:rsidRPr="00C10BE5">
        <w:rPr>
          <w:rFonts w:ascii="Times New Roman" w:hAnsi="Times New Roman" w:cs="Times New Roman"/>
          <w:color w:val="000000" w:themeColor="text1"/>
          <w:sz w:val="28"/>
          <w:szCs w:val="28"/>
        </w:rPr>
        <w:t>Whenever you need to find your best customer, customer segmentation is the ideal methodology. We will perform one of the most essential applications of machine learning – Customer Segmentation. In this project, we will implement customer segmentation in R.</w:t>
      </w:r>
    </w:p>
    <w:p w14:paraId="751B7DEC" w14:textId="77777777" w:rsidR="002679A7" w:rsidRPr="002679A7" w:rsidRDefault="002679A7" w:rsidP="00C10BE5">
      <w:pPr>
        <w:rPr>
          <w:rFonts w:ascii="Times New Roman" w:hAnsi="Times New Roman" w:cs="Times New Roman"/>
          <w:color w:val="000000" w:themeColor="text1"/>
        </w:rPr>
      </w:pPr>
    </w:p>
    <w:p w14:paraId="3ABAC36A" w14:textId="77777777" w:rsidR="00C10BE5" w:rsidRDefault="00C10BE5" w:rsidP="00C10BE5">
      <w:pPr>
        <w:pStyle w:val="Heading2"/>
        <w:spacing w:after="240"/>
        <w:rPr>
          <w:rFonts w:ascii="Times New Roman" w:hAnsi="Times New Roman" w:cs="Times New Roman"/>
          <w:b/>
          <w:bCs/>
          <w:color w:val="000000" w:themeColor="text1"/>
          <w:sz w:val="36"/>
          <w:szCs w:val="36"/>
          <w:u w:val="single"/>
        </w:rPr>
      </w:pPr>
      <w:proofErr w:type="gramStart"/>
      <w:r>
        <w:rPr>
          <w:rFonts w:ascii="Times New Roman" w:hAnsi="Times New Roman" w:cs="Times New Roman"/>
          <w:b/>
          <w:bCs/>
          <w:color w:val="000000" w:themeColor="text1"/>
          <w:sz w:val="36"/>
          <w:szCs w:val="36"/>
          <w:u w:val="single"/>
        </w:rPr>
        <w:t xml:space="preserve">R  </w:t>
      </w:r>
      <w:r w:rsidR="002679A7">
        <w:rPr>
          <w:rFonts w:ascii="Times New Roman" w:hAnsi="Times New Roman" w:cs="Times New Roman"/>
          <w:b/>
          <w:bCs/>
          <w:color w:val="000000" w:themeColor="text1"/>
          <w:sz w:val="36"/>
          <w:szCs w:val="36"/>
          <w:u w:val="single"/>
        </w:rPr>
        <w:t>AND</w:t>
      </w:r>
      <w:proofErr w:type="gramEnd"/>
      <w:r w:rsidR="002679A7">
        <w:rPr>
          <w:rFonts w:ascii="Times New Roman" w:hAnsi="Times New Roman" w:cs="Times New Roman"/>
          <w:b/>
          <w:bCs/>
          <w:color w:val="000000" w:themeColor="text1"/>
          <w:sz w:val="36"/>
          <w:szCs w:val="36"/>
          <w:u w:val="single"/>
        </w:rPr>
        <w:t xml:space="preserve"> RSTUDIO</w:t>
      </w:r>
    </w:p>
    <w:p w14:paraId="29E79CF0" w14:textId="77777777" w:rsidR="00C10BE5" w:rsidRDefault="00C10BE5" w:rsidP="00C10BE5">
      <w:pPr>
        <w:rPr>
          <w:rFonts w:ascii="Times New Roman" w:hAnsi="Times New Roman" w:cs="Times New Roman"/>
          <w:color w:val="000000" w:themeColor="text1"/>
          <w:sz w:val="28"/>
          <w:szCs w:val="28"/>
        </w:rPr>
      </w:pPr>
      <w:r w:rsidRPr="00C10BE5">
        <w:rPr>
          <w:rFonts w:ascii="Times New Roman" w:hAnsi="Times New Roman" w:cs="Times New Roman"/>
          <w:color w:val="000000" w:themeColor="text1"/>
          <w:sz w:val="28"/>
          <w:szCs w:val="28"/>
        </w:rPr>
        <w:t>R is a free software programming language and a software environment for statistical computing and graphics. The R language is widely used among statisticians and data miners for developing statistical software and data analysis.</w:t>
      </w:r>
      <w:r w:rsidR="002679A7" w:rsidRPr="002679A7">
        <w:rPr>
          <w:rFonts w:ascii="Times New Roman" w:hAnsi="Times New Roman" w:cs="Times New Roman"/>
          <w:color w:val="000000" w:themeColor="text1"/>
          <w:sz w:val="28"/>
          <w:szCs w:val="28"/>
        </w:rPr>
        <w:t xml:space="preserve"> </w:t>
      </w:r>
      <w:r w:rsidR="002679A7" w:rsidRPr="00C10BE5">
        <w:rPr>
          <w:rFonts w:ascii="Times New Roman" w:hAnsi="Times New Roman" w:cs="Times New Roman"/>
          <w:color w:val="000000" w:themeColor="text1"/>
          <w:sz w:val="28"/>
          <w:szCs w:val="28"/>
        </w:rPr>
        <w:t>R Studio is an integrated development environment</w:t>
      </w:r>
      <w:r w:rsidR="002679A7">
        <w:rPr>
          <w:rFonts w:ascii="Times New Roman" w:hAnsi="Times New Roman" w:cs="Times New Roman"/>
          <w:color w:val="000000" w:themeColor="text1"/>
          <w:sz w:val="28"/>
          <w:szCs w:val="28"/>
        </w:rPr>
        <w:t xml:space="preserve"> </w:t>
      </w:r>
      <w:r w:rsidR="002679A7" w:rsidRPr="00C10BE5">
        <w:rPr>
          <w:rFonts w:ascii="Times New Roman" w:hAnsi="Times New Roman" w:cs="Times New Roman"/>
          <w:color w:val="000000" w:themeColor="text1"/>
          <w:sz w:val="28"/>
          <w:szCs w:val="28"/>
        </w:rPr>
        <w:t>(IDE) for R. IDE is a GUI, where you can write your quotes, see the results and also see the variables that are generated during the course of programming.</w:t>
      </w:r>
    </w:p>
    <w:p w14:paraId="357C7E73" w14:textId="77777777" w:rsidR="002679A7" w:rsidRPr="002679A7" w:rsidRDefault="002679A7" w:rsidP="00C10BE5">
      <w:pPr>
        <w:rPr>
          <w:rFonts w:ascii="Times New Roman" w:hAnsi="Times New Roman" w:cs="Times New Roman"/>
          <w:color w:val="000000" w:themeColor="text1"/>
        </w:rPr>
      </w:pPr>
    </w:p>
    <w:p w14:paraId="040BE4C3" w14:textId="77777777" w:rsidR="00C10BE5" w:rsidRDefault="00C10BE5" w:rsidP="00C10BE5">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t xml:space="preserve">DATASET </w:t>
      </w:r>
    </w:p>
    <w:p w14:paraId="5753BE4B" w14:textId="77777777" w:rsidR="00C10BE5" w:rsidRDefault="00C10BE5" w:rsidP="00C10BE5">
      <w:pPr>
        <w:rPr>
          <w:rFonts w:ascii="Times New Roman" w:hAnsi="Times New Roman" w:cs="Times New Roman"/>
          <w:color w:val="000000" w:themeColor="text1"/>
          <w:sz w:val="28"/>
          <w:szCs w:val="28"/>
        </w:rPr>
      </w:pPr>
      <w:r w:rsidRPr="00C10BE5">
        <w:rPr>
          <w:rFonts w:ascii="Times New Roman" w:hAnsi="Times New Roman" w:cs="Times New Roman"/>
          <w:color w:val="000000" w:themeColor="text1"/>
          <w:sz w:val="28"/>
          <w:szCs w:val="28"/>
        </w:rPr>
        <w:t>Mall_Customers.csv</w:t>
      </w:r>
    </w:p>
    <w:p w14:paraId="42B81897" w14:textId="77777777" w:rsidR="00C10BE5" w:rsidRDefault="002679A7" w:rsidP="00C10BE5">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hi-IN"/>
        </w:rPr>
        <w:drawing>
          <wp:inline distT="0" distB="0" distL="0" distR="0" wp14:anchorId="44A39DE4" wp14:editId="60CC5750">
            <wp:extent cx="5981700" cy="321660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01-23 (4).png"/>
                    <pic:cNvPicPr/>
                  </pic:nvPicPr>
                  <pic:blipFill rotWithShape="1">
                    <a:blip r:embed="rId6" cstate="print">
                      <a:extLst>
                        <a:ext uri="{28A0092B-C50C-407E-A947-70E740481C1C}">
                          <a14:useLocalDpi xmlns:a14="http://schemas.microsoft.com/office/drawing/2010/main" val="0"/>
                        </a:ext>
                      </a:extLst>
                    </a:blip>
                    <a:srcRect b="4400"/>
                    <a:stretch/>
                  </pic:blipFill>
                  <pic:spPr bwMode="auto">
                    <a:xfrm>
                      <a:off x="0" y="0"/>
                      <a:ext cx="6005736" cy="3229530"/>
                    </a:xfrm>
                    <a:prstGeom prst="rect">
                      <a:avLst/>
                    </a:prstGeom>
                    <a:ln>
                      <a:noFill/>
                    </a:ln>
                    <a:extLst>
                      <a:ext uri="{53640926-AAD7-44D8-BBD7-CCE9431645EC}">
                        <a14:shadowObscured xmlns:a14="http://schemas.microsoft.com/office/drawing/2010/main"/>
                      </a:ext>
                    </a:extLst>
                  </pic:spPr>
                </pic:pic>
              </a:graphicData>
            </a:graphic>
          </wp:inline>
        </w:drawing>
      </w:r>
    </w:p>
    <w:p w14:paraId="2B942E6D" w14:textId="77777777" w:rsidR="002679A7" w:rsidRDefault="002679A7" w:rsidP="002679A7">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lastRenderedPageBreak/>
        <w:t>PACKAGES REQUIRED</w:t>
      </w:r>
    </w:p>
    <w:p w14:paraId="6EC5CFB4" w14:textId="77777777" w:rsidR="0054643A" w:rsidRPr="0054643A" w:rsidRDefault="0054643A" w:rsidP="0054643A">
      <w:pPr>
        <w:pStyle w:val="ListParagraph"/>
        <w:numPr>
          <w:ilvl w:val="0"/>
          <w:numId w:val="6"/>
        </w:numPr>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p</w:t>
      </w:r>
      <w:r w:rsidRPr="0054643A">
        <w:rPr>
          <w:rFonts w:ascii="Times New Roman" w:hAnsi="Times New Roman" w:cs="Times New Roman"/>
          <w:color w:val="000000" w:themeColor="text1"/>
          <w:sz w:val="28"/>
          <w:szCs w:val="28"/>
        </w:rPr>
        <w:t>lotrix</w:t>
      </w:r>
      <w:proofErr w:type="spellEnd"/>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it</w:t>
      </w:r>
      <w:r w:rsidRPr="0054643A">
        <w:rPr>
          <w:rFonts w:ascii="Times New Roman" w:hAnsi="Times New Roman" w:cs="Times New Roman"/>
          <w:color w:val="000000" w:themeColor="text1"/>
          <w:sz w:val="28"/>
          <w:szCs w:val="28"/>
        </w:rPr>
        <w:t xml:space="preserve"> is an R package that provides many plotting, </w:t>
      </w:r>
      <w:proofErr w:type="spellStart"/>
      <w:r w:rsidRPr="0054643A">
        <w:rPr>
          <w:rFonts w:ascii="Times New Roman" w:hAnsi="Times New Roman" w:cs="Times New Roman"/>
          <w:color w:val="000000" w:themeColor="text1"/>
          <w:sz w:val="28"/>
          <w:szCs w:val="28"/>
        </w:rPr>
        <w:t>labeling</w:t>
      </w:r>
      <w:proofErr w:type="spellEnd"/>
      <w:r w:rsidRPr="0054643A">
        <w:rPr>
          <w:rFonts w:ascii="Times New Roman" w:hAnsi="Times New Roman" w:cs="Times New Roman"/>
          <w:color w:val="000000" w:themeColor="text1"/>
          <w:sz w:val="28"/>
          <w:szCs w:val="28"/>
        </w:rPr>
        <w:t xml:space="preserve">, and axis &amp; </w:t>
      </w:r>
      <w:proofErr w:type="spellStart"/>
      <w:r w:rsidRPr="0054643A">
        <w:rPr>
          <w:rFonts w:ascii="Times New Roman" w:hAnsi="Times New Roman" w:cs="Times New Roman"/>
          <w:color w:val="000000" w:themeColor="text1"/>
          <w:sz w:val="28"/>
          <w:szCs w:val="28"/>
        </w:rPr>
        <w:t>color</w:t>
      </w:r>
      <w:proofErr w:type="spellEnd"/>
      <w:r w:rsidRPr="0054643A">
        <w:rPr>
          <w:rFonts w:ascii="Times New Roman" w:hAnsi="Times New Roman" w:cs="Times New Roman"/>
          <w:color w:val="000000" w:themeColor="text1"/>
          <w:sz w:val="28"/>
          <w:szCs w:val="28"/>
        </w:rPr>
        <w:t xml:space="preserve"> scaling functions.</w:t>
      </w:r>
    </w:p>
    <w:p w14:paraId="35BE30DD" w14:textId="77777777" w:rsidR="006745E1" w:rsidRDefault="0054643A" w:rsidP="006745E1">
      <w:pPr>
        <w:pStyle w:val="ListParagraph"/>
        <w:numPr>
          <w:ilvl w:val="0"/>
          <w:numId w:val="6"/>
        </w:numPr>
        <w:rPr>
          <w:rFonts w:ascii="Times New Roman" w:hAnsi="Times New Roman" w:cs="Times New Roman"/>
          <w:color w:val="000000" w:themeColor="text1"/>
          <w:sz w:val="28"/>
          <w:szCs w:val="28"/>
        </w:rPr>
      </w:pPr>
      <w:proofErr w:type="spellStart"/>
      <w:proofErr w:type="gramStart"/>
      <w:r w:rsidRPr="006745E1">
        <w:rPr>
          <w:rFonts w:ascii="Times New Roman" w:hAnsi="Times New Roman" w:cs="Times New Roman"/>
          <w:color w:val="000000" w:themeColor="text1"/>
          <w:sz w:val="28"/>
          <w:szCs w:val="28"/>
        </w:rPr>
        <w:t>purrr</w:t>
      </w:r>
      <w:proofErr w:type="spellEnd"/>
      <w:r w:rsidRPr="006745E1">
        <w:rPr>
          <w:rFonts w:ascii="Times New Roman" w:hAnsi="Times New Roman" w:cs="Times New Roman"/>
          <w:color w:val="000000" w:themeColor="text1"/>
          <w:sz w:val="28"/>
          <w:szCs w:val="28"/>
        </w:rPr>
        <w:t xml:space="preserve"> :</w:t>
      </w:r>
      <w:proofErr w:type="gramEnd"/>
      <w:r w:rsidRPr="006745E1">
        <w:rPr>
          <w:rFonts w:ascii="Times New Roman" w:hAnsi="Times New Roman" w:cs="Times New Roman"/>
          <w:color w:val="000000" w:themeColor="text1"/>
          <w:sz w:val="28"/>
          <w:szCs w:val="28"/>
        </w:rPr>
        <w:t xml:space="preserve"> </w:t>
      </w:r>
      <w:r w:rsidR="006745E1">
        <w:rPr>
          <w:rFonts w:ascii="Times New Roman" w:hAnsi="Times New Roman" w:cs="Times New Roman"/>
          <w:color w:val="000000" w:themeColor="text1"/>
          <w:sz w:val="28"/>
          <w:szCs w:val="28"/>
        </w:rPr>
        <w:t>a</w:t>
      </w:r>
      <w:r w:rsidR="006745E1" w:rsidRPr="006745E1">
        <w:rPr>
          <w:rFonts w:ascii="Times New Roman" w:hAnsi="Times New Roman" w:cs="Times New Roman"/>
          <w:color w:val="000000" w:themeColor="text1"/>
          <w:sz w:val="28"/>
          <w:szCs w:val="28"/>
        </w:rPr>
        <w:t xml:space="preserve"> complete and consistent functional programming toolkit for R.</w:t>
      </w:r>
      <w:r w:rsidR="006745E1">
        <w:rPr>
          <w:rFonts w:ascii="Times New Roman" w:hAnsi="Times New Roman" w:cs="Times New Roman"/>
          <w:color w:val="000000" w:themeColor="text1"/>
          <w:sz w:val="28"/>
          <w:szCs w:val="28"/>
        </w:rPr>
        <w:t xml:space="preserve"> It</w:t>
      </w:r>
      <w:r w:rsidR="00985417">
        <w:rPr>
          <w:rFonts w:ascii="Times New Roman" w:hAnsi="Times New Roman" w:cs="Times New Roman"/>
          <w:color w:val="000000" w:themeColor="text1"/>
          <w:sz w:val="28"/>
          <w:szCs w:val="28"/>
        </w:rPr>
        <w:t xml:space="preserve"> </w:t>
      </w:r>
      <w:r w:rsidRPr="006745E1">
        <w:rPr>
          <w:rFonts w:ascii="Times New Roman" w:hAnsi="Times New Roman" w:cs="Times New Roman"/>
          <w:color w:val="000000" w:themeColor="text1"/>
          <w:sz w:val="28"/>
          <w:szCs w:val="28"/>
        </w:rPr>
        <w:t>provides a consistent and powerful set of tools for working with functions and vectors.</w:t>
      </w:r>
      <w:r w:rsidR="006745E1" w:rsidRPr="006745E1">
        <w:rPr>
          <w:rFonts w:ascii="Times New Roman" w:hAnsi="Times New Roman" w:cs="Times New Roman"/>
          <w:color w:val="000000" w:themeColor="text1"/>
          <w:sz w:val="28"/>
          <w:szCs w:val="28"/>
        </w:rPr>
        <w:t xml:space="preserve"> It provides a set of functions that are designed to work with functional programming concepts, such as mapping, filtering, and reducing. These functions are designed to work with lists, data frames, and other objects, making it easier to work with complex data structures.</w:t>
      </w:r>
    </w:p>
    <w:p w14:paraId="5C656D85" w14:textId="77777777" w:rsidR="0054643A" w:rsidRPr="006745E1" w:rsidRDefault="006745E1" w:rsidP="006745E1">
      <w:pPr>
        <w:pStyle w:val="ListParagraph"/>
        <w:numPr>
          <w:ilvl w:val="0"/>
          <w:numId w:val="6"/>
        </w:numPr>
        <w:rPr>
          <w:rFonts w:ascii="Times New Roman" w:hAnsi="Times New Roman" w:cs="Times New Roman"/>
          <w:color w:val="000000" w:themeColor="text1"/>
          <w:sz w:val="28"/>
          <w:szCs w:val="28"/>
        </w:rPr>
      </w:pPr>
      <w:proofErr w:type="gramStart"/>
      <w:r w:rsidRPr="006745E1">
        <w:rPr>
          <w:rFonts w:ascii="Times New Roman" w:hAnsi="Times New Roman" w:cs="Times New Roman"/>
          <w:color w:val="000000" w:themeColor="text1"/>
          <w:sz w:val="28"/>
          <w:szCs w:val="28"/>
        </w:rPr>
        <w:t>C</w:t>
      </w:r>
      <w:r w:rsidR="0054643A" w:rsidRPr="006745E1">
        <w:rPr>
          <w:rFonts w:ascii="Times New Roman" w:hAnsi="Times New Roman" w:cs="Times New Roman"/>
          <w:color w:val="000000" w:themeColor="text1"/>
          <w:sz w:val="28"/>
          <w:szCs w:val="28"/>
        </w:rPr>
        <w:t>luster</w:t>
      </w:r>
      <w:r w:rsidRPr="006745E1">
        <w:rPr>
          <w:rFonts w:ascii="Times New Roman" w:hAnsi="Times New Roman" w:cs="Times New Roman"/>
          <w:color w:val="000000" w:themeColor="text1"/>
          <w:sz w:val="28"/>
          <w:szCs w:val="28"/>
        </w:rPr>
        <w:t xml:space="preserve"> :</w:t>
      </w:r>
      <w:proofErr w:type="gramEnd"/>
      <w:r w:rsidRPr="006745E1">
        <w:rPr>
          <w:rFonts w:ascii="Times New Roman" w:hAnsi="Times New Roman" w:cs="Times New Roman"/>
          <w:color w:val="000000" w:themeColor="text1"/>
          <w:sz w:val="28"/>
          <w:szCs w:val="28"/>
        </w:rPr>
        <w:t xml:space="preserve"> it provides the methods for Cluster analysis.</w:t>
      </w:r>
    </w:p>
    <w:p w14:paraId="3A275BFC" w14:textId="77777777" w:rsidR="0054643A" w:rsidRPr="00985417" w:rsidRDefault="0054643A" w:rsidP="00985417">
      <w:pPr>
        <w:pStyle w:val="ListParagraph"/>
        <w:numPr>
          <w:ilvl w:val="0"/>
          <w:numId w:val="6"/>
        </w:numPr>
        <w:rPr>
          <w:rFonts w:ascii="Times New Roman" w:hAnsi="Times New Roman" w:cs="Times New Roman"/>
          <w:color w:val="000000" w:themeColor="text1"/>
          <w:sz w:val="28"/>
          <w:szCs w:val="28"/>
        </w:rPr>
      </w:pPr>
      <w:proofErr w:type="spellStart"/>
      <w:proofErr w:type="gramStart"/>
      <w:r w:rsidRPr="0054643A">
        <w:rPr>
          <w:rFonts w:ascii="Times New Roman" w:hAnsi="Times New Roman" w:cs="Times New Roman"/>
          <w:color w:val="000000" w:themeColor="text1"/>
          <w:sz w:val="28"/>
          <w:szCs w:val="28"/>
        </w:rPr>
        <w:t>gridExtra</w:t>
      </w:r>
      <w:proofErr w:type="spellEnd"/>
      <w:r w:rsidR="006745E1">
        <w:rPr>
          <w:rFonts w:ascii="Times New Roman" w:hAnsi="Times New Roman" w:cs="Times New Roman"/>
          <w:color w:val="000000" w:themeColor="text1"/>
          <w:sz w:val="28"/>
          <w:szCs w:val="28"/>
        </w:rPr>
        <w:t xml:space="preserve"> :</w:t>
      </w:r>
      <w:proofErr w:type="gramEnd"/>
      <w:r w:rsidR="006745E1">
        <w:rPr>
          <w:rFonts w:ascii="Times New Roman" w:hAnsi="Times New Roman" w:cs="Times New Roman"/>
          <w:color w:val="000000" w:themeColor="text1"/>
          <w:sz w:val="28"/>
          <w:szCs w:val="28"/>
        </w:rPr>
        <w:t xml:space="preserve"> it p</w:t>
      </w:r>
      <w:r w:rsidR="006745E1" w:rsidRPr="006745E1">
        <w:rPr>
          <w:rFonts w:ascii="Times New Roman" w:hAnsi="Times New Roman" w:cs="Times New Roman"/>
          <w:color w:val="000000" w:themeColor="text1"/>
          <w:sz w:val="28"/>
          <w:szCs w:val="28"/>
        </w:rPr>
        <w:t>rovides a number of user-level functions to work with "grid" graphics, notably to arrange multiple grid-based plots on a page, and draw tables.</w:t>
      </w:r>
    </w:p>
    <w:p w14:paraId="1300B621" w14:textId="77777777" w:rsidR="0054643A" w:rsidRPr="0054643A" w:rsidRDefault="0054643A" w:rsidP="00985417">
      <w:pPr>
        <w:pStyle w:val="ListParagraph"/>
        <w:numPr>
          <w:ilvl w:val="0"/>
          <w:numId w:val="6"/>
        </w:numPr>
        <w:rPr>
          <w:rFonts w:ascii="Times New Roman" w:hAnsi="Times New Roman" w:cs="Times New Roman"/>
          <w:color w:val="000000" w:themeColor="text1"/>
          <w:sz w:val="28"/>
          <w:szCs w:val="28"/>
        </w:rPr>
      </w:pPr>
      <w:proofErr w:type="spellStart"/>
      <w:proofErr w:type="gramStart"/>
      <w:r w:rsidRPr="0054643A">
        <w:rPr>
          <w:rFonts w:ascii="Times New Roman" w:hAnsi="Times New Roman" w:cs="Times New Roman"/>
          <w:color w:val="000000" w:themeColor="text1"/>
          <w:sz w:val="28"/>
          <w:szCs w:val="28"/>
        </w:rPr>
        <w:t>nbClust</w:t>
      </w:r>
      <w:proofErr w:type="spellEnd"/>
      <w:r w:rsidR="00985417">
        <w:rPr>
          <w:rFonts w:ascii="Times New Roman" w:hAnsi="Times New Roman" w:cs="Times New Roman"/>
          <w:color w:val="000000" w:themeColor="text1"/>
          <w:sz w:val="28"/>
          <w:szCs w:val="28"/>
        </w:rPr>
        <w:t xml:space="preserve"> :</w:t>
      </w:r>
      <w:proofErr w:type="gramEnd"/>
      <w:r w:rsidR="00985417">
        <w:rPr>
          <w:rFonts w:ascii="Times New Roman" w:hAnsi="Times New Roman" w:cs="Times New Roman"/>
          <w:color w:val="000000" w:themeColor="text1"/>
          <w:sz w:val="28"/>
          <w:szCs w:val="28"/>
        </w:rPr>
        <w:t xml:space="preserve"> i</w:t>
      </w:r>
      <w:r w:rsidR="00985417" w:rsidRPr="00985417">
        <w:rPr>
          <w:rFonts w:ascii="Times New Roman" w:hAnsi="Times New Roman" w:cs="Times New Roman"/>
          <w:color w:val="000000" w:themeColor="text1"/>
          <w:sz w:val="28"/>
          <w:szCs w:val="28"/>
        </w:rPr>
        <w:t>t provides 30 indexes for determining the optimal number of clusters in a data set and offers the best clustering scheme from different results to the user.</w:t>
      </w:r>
    </w:p>
    <w:p w14:paraId="1D57D2D4" w14:textId="77777777" w:rsidR="0054643A" w:rsidRPr="0054643A" w:rsidRDefault="00985417" w:rsidP="00985417">
      <w:pPr>
        <w:pStyle w:val="ListParagraph"/>
        <w:numPr>
          <w:ilvl w:val="0"/>
          <w:numId w:val="6"/>
        </w:numPr>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f</w:t>
      </w:r>
      <w:r w:rsidR="0054643A" w:rsidRPr="0054643A">
        <w:rPr>
          <w:rFonts w:ascii="Times New Roman" w:hAnsi="Times New Roman" w:cs="Times New Roman"/>
          <w:color w:val="000000" w:themeColor="text1"/>
          <w:sz w:val="28"/>
          <w:szCs w:val="28"/>
        </w:rPr>
        <w:t>actoextra</w:t>
      </w:r>
      <w:proofErr w:type="spellEnd"/>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extract and visualize the results of multivariate data a</w:t>
      </w:r>
      <w:r w:rsidRPr="00985417">
        <w:rPr>
          <w:rFonts w:ascii="Times New Roman" w:hAnsi="Times New Roman" w:cs="Times New Roman"/>
          <w:color w:val="000000" w:themeColor="text1"/>
          <w:sz w:val="28"/>
          <w:szCs w:val="28"/>
        </w:rPr>
        <w:t>nalyses</w:t>
      </w:r>
    </w:p>
    <w:p w14:paraId="4D3FC364" w14:textId="77777777" w:rsidR="0054643A" w:rsidRPr="0054643A" w:rsidRDefault="0054643A" w:rsidP="00985417">
      <w:pPr>
        <w:pStyle w:val="ListParagraph"/>
        <w:numPr>
          <w:ilvl w:val="0"/>
          <w:numId w:val="6"/>
        </w:numPr>
        <w:rPr>
          <w:rFonts w:ascii="Times New Roman" w:hAnsi="Times New Roman" w:cs="Times New Roman"/>
          <w:color w:val="000000" w:themeColor="text1"/>
          <w:sz w:val="28"/>
          <w:szCs w:val="28"/>
        </w:rPr>
      </w:pPr>
      <w:r w:rsidRPr="0054643A">
        <w:rPr>
          <w:rFonts w:ascii="Times New Roman" w:hAnsi="Times New Roman" w:cs="Times New Roman"/>
          <w:color w:val="000000" w:themeColor="text1"/>
          <w:sz w:val="28"/>
          <w:szCs w:val="28"/>
        </w:rPr>
        <w:t>ggplot</w:t>
      </w:r>
      <w:proofErr w:type="gramStart"/>
      <w:r w:rsidRPr="0054643A">
        <w:rPr>
          <w:rFonts w:ascii="Times New Roman" w:hAnsi="Times New Roman" w:cs="Times New Roman"/>
          <w:color w:val="000000" w:themeColor="text1"/>
          <w:sz w:val="28"/>
          <w:szCs w:val="28"/>
        </w:rPr>
        <w:t>2</w:t>
      </w:r>
      <w:r w:rsidR="00985417">
        <w:rPr>
          <w:rFonts w:ascii="Times New Roman" w:hAnsi="Times New Roman" w:cs="Times New Roman"/>
          <w:color w:val="000000" w:themeColor="text1"/>
          <w:sz w:val="28"/>
          <w:szCs w:val="28"/>
        </w:rPr>
        <w:t xml:space="preserve"> :</w:t>
      </w:r>
      <w:proofErr w:type="gramEnd"/>
      <w:r w:rsidR="00985417">
        <w:rPr>
          <w:rFonts w:ascii="Times New Roman" w:hAnsi="Times New Roman" w:cs="Times New Roman"/>
          <w:color w:val="000000" w:themeColor="text1"/>
          <w:sz w:val="28"/>
          <w:szCs w:val="28"/>
        </w:rPr>
        <w:t xml:space="preserve"> create elegant data visualisations using the grammar of g</w:t>
      </w:r>
      <w:r w:rsidR="00985417" w:rsidRPr="00985417">
        <w:rPr>
          <w:rFonts w:ascii="Times New Roman" w:hAnsi="Times New Roman" w:cs="Times New Roman"/>
          <w:color w:val="000000" w:themeColor="text1"/>
          <w:sz w:val="28"/>
          <w:szCs w:val="28"/>
        </w:rPr>
        <w:t>raphics</w:t>
      </w:r>
    </w:p>
    <w:p w14:paraId="2237ABE5" w14:textId="77777777" w:rsidR="00C10BE5" w:rsidRPr="00985417" w:rsidRDefault="00985417" w:rsidP="00C10BE5">
      <w:pPr>
        <w:pStyle w:val="ListParagraph"/>
        <w:numPr>
          <w:ilvl w:val="0"/>
          <w:numId w:val="6"/>
        </w:numPr>
        <w:rPr>
          <w:rFonts w:ascii="Times New Roman" w:hAnsi="Times New Roman" w:cs="Times New Roman"/>
          <w:color w:val="000000" w:themeColor="text1"/>
          <w:sz w:val="28"/>
          <w:szCs w:val="28"/>
        </w:rPr>
      </w:pPr>
      <w:proofErr w:type="spellStart"/>
      <w:proofErr w:type="gramStart"/>
      <w:r w:rsidRPr="00985417">
        <w:rPr>
          <w:rFonts w:ascii="Times New Roman" w:hAnsi="Times New Roman" w:cs="Times New Roman"/>
          <w:color w:val="000000" w:themeColor="text1"/>
          <w:sz w:val="28"/>
          <w:szCs w:val="28"/>
        </w:rPr>
        <w:t>d</w:t>
      </w:r>
      <w:r w:rsidR="0054643A" w:rsidRPr="00985417">
        <w:rPr>
          <w:rFonts w:ascii="Times New Roman" w:hAnsi="Times New Roman" w:cs="Times New Roman"/>
          <w:color w:val="000000" w:themeColor="text1"/>
          <w:sz w:val="28"/>
          <w:szCs w:val="28"/>
        </w:rPr>
        <w:t>plyr</w:t>
      </w:r>
      <w:proofErr w:type="spellEnd"/>
      <w:r w:rsidRPr="00985417">
        <w:rPr>
          <w:rFonts w:ascii="Times New Roman" w:hAnsi="Times New Roman" w:cs="Times New Roman"/>
          <w:color w:val="000000" w:themeColor="text1"/>
          <w:sz w:val="28"/>
          <w:szCs w:val="28"/>
        </w:rPr>
        <w:t xml:space="preserve"> :</w:t>
      </w:r>
      <w:proofErr w:type="gramEnd"/>
      <w:r w:rsidRPr="00985417">
        <w:rPr>
          <w:rFonts w:ascii="Times New Roman" w:hAnsi="Times New Roman" w:cs="Times New Roman"/>
          <w:color w:val="000000" w:themeColor="text1"/>
          <w:sz w:val="28"/>
          <w:szCs w:val="28"/>
        </w:rPr>
        <w:t xml:space="preserve"> a</w:t>
      </w:r>
      <w:r>
        <w:rPr>
          <w:rFonts w:ascii="Times New Roman" w:hAnsi="Times New Roman" w:cs="Times New Roman"/>
          <w:color w:val="000000" w:themeColor="text1"/>
          <w:sz w:val="28"/>
          <w:szCs w:val="28"/>
        </w:rPr>
        <w:t xml:space="preserve"> g</w:t>
      </w:r>
      <w:r w:rsidRPr="00985417">
        <w:rPr>
          <w:rFonts w:ascii="Times New Roman" w:hAnsi="Times New Roman" w:cs="Times New Roman"/>
          <w:color w:val="000000" w:themeColor="text1"/>
          <w:sz w:val="28"/>
          <w:szCs w:val="28"/>
        </w:rPr>
        <w:t>rammar of Data Manipulation.</w:t>
      </w:r>
      <w:r w:rsidRPr="00985417">
        <w:rPr>
          <w:color w:val="000000"/>
          <w:sz w:val="27"/>
          <w:szCs w:val="27"/>
          <w:shd w:val="clear" w:color="auto" w:fill="FFFFFF"/>
        </w:rPr>
        <w:t xml:space="preserve"> </w:t>
      </w:r>
    </w:p>
    <w:p w14:paraId="4CCA3E7E" w14:textId="77777777" w:rsidR="00C10BE5" w:rsidRDefault="00C10BE5" w:rsidP="00C10BE5">
      <w:pPr>
        <w:rPr>
          <w:rFonts w:ascii="Times New Roman" w:hAnsi="Times New Roman" w:cs="Times New Roman"/>
          <w:color w:val="000000" w:themeColor="text1"/>
          <w:sz w:val="28"/>
          <w:szCs w:val="28"/>
        </w:rPr>
      </w:pPr>
    </w:p>
    <w:p w14:paraId="05CC3A80" w14:textId="77777777" w:rsidR="00985417" w:rsidRDefault="00985417" w:rsidP="00985417">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t>CUSTOMER SEGMENTATION</w:t>
      </w:r>
    </w:p>
    <w:p w14:paraId="06ECE1FF" w14:textId="77777777" w:rsidR="00985417" w:rsidRDefault="00985417" w:rsidP="00985417">
      <w:pPr>
        <w:rPr>
          <w:rFonts w:ascii="Times New Roman" w:hAnsi="Times New Roman" w:cs="Times New Roman"/>
          <w:color w:val="000000" w:themeColor="text1"/>
          <w:sz w:val="28"/>
          <w:szCs w:val="28"/>
        </w:rPr>
      </w:pPr>
      <w:r w:rsidRPr="00985417">
        <w:rPr>
          <w:rFonts w:ascii="Times New Roman" w:hAnsi="Times New Roman" w:cs="Times New Roman"/>
          <w:color w:val="000000" w:themeColor="text1"/>
          <w:sz w:val="28"/>
          <w:szCs w:val="28"/>
        </w:rPr>
        <w:t>Customer Segmentation is the process of division of customer base into several groups of individuals that</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share a similarity in different ways that are relevant to marketing such as gender, age, interests, and</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miscellaneous spending habits.</w:t>
      </w:r>
      <w:r>
        <w:rPr>
          <w:rFonts w:ascii="Times New Roman" w:hAnsi="Times New Roman" w:cs="Times New Roman"/>
          <w:color w:val="000000" w:themeColor="text1"/>
          <w:sz w:val="28"/>
          <w:szCs w:val="28"/>
        </w:rPr>
        <w:t xml:space="preserve"> </w:t>
      </w:r>
    </w:p>
    <w:p w14:paraId="48A6AE88" w14:textId="77777777" w:rsidR="00985417" w:rsidRPr="00985417" w:rsidRDefault="00985417" w:rsidP="00985417">
      <w:pPr>
        <w:rPr>
          <w:rFonts w:ascii="Times New Roman" w:hAnsi="Times New Roman" w:cs="Times New Roman"/>
          <w:color w:val="000000" w:themeColor="text1"/>
          <w:sz w:val="28"/>
          <w:szCs w:val="28"/>
        </w:rPr>
      </w:pPr>
      <w:r w:rsidRPr="00985417">
        <w:rPr>
          <w:rFonts w:ascii="Times New Roman" w:hAnsi="Times New Roman" w:cs="Times New Roman"/>
          <w:color w:val="000000" w:themeColor="text1"/>
          <w:sz w:val="28"/>
          <w:szCs w:val="28"/>
        </w:rPr>
        <w:t>Companies that deploy customer segmentation are under the notion that every customer has different</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requirements and require a specific marketing effort to address them appropriately. Companies aim to gain a</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deeper approach of the customer they are targeting. Therefore, their aim has to be specific and should be</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tailored to address the requirements of each and every individual customer. Furthermore, through the data</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collected, companies can gain a deeper understanding of customer preferences as well as the requirements for</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discovering valuable segments that would reap them maximum profit. This way, they can strategize their</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marketing techniques more efficiently and minimize the possibility of risk to their investment.</w:t>
      </w:r>
    </w:p>
    <w:p w14:paraId="3D826867" w14:textId="77777777" w:rsidR="00985417" w:rsidRDefault="00985417" w:rsidP="00985417">
      <w:pPr>
        <w:rPr>
          <w:rFonts w:ascii="Times New Roman" w:hAnsi="Times New Roman" w:cs="Times New Roman"/>
          <w:color w:val="000000" w:themeColor="text1"/>
          <w:sz w:val="28"/>
          <w:szCs w:val="28"/>
        </w:rPr>
      </w:pPr>
      <w:r w:rsidRPr="00985417">
        <w:rPr>
          <w:rFonts w:ascii="Times New Roman" w:hAnsi="Times New Roman" w:cs="Times New Roman"/>
          <w:color w:val="000000" w:themeColor="text1"/>
          <w:sz w:val="28"/>
          <w:szCs w:val="28"/>
        </w:rPr>
        <w:t>The technique of customer segmentation is dependent on several key differentiators that divide customers into</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 xml:space="preserve">groups to be targeted. Data related to demographics, geography, economic status as well as </w:t>
      </w:r>
      <w:proofErr w:type="spellStart"/>
      <w:r w:rsidRPr="00985417">
        <w:rPr>
          <w:rFonts w:ascii="Times New Roman" w:hAnsi="Times New Roman" w:cs="Times New Roman"/>
          <w:color w:val="000000" w:themeColor="text1"/>
          <w:sz w:val="28"/>
          <w:szCs w:val="28"/>
        </w:rPr>
        <w:t>behavioral</w:t>
      </w:r>
      <w:proofErr w:type="spellEnd"/>
      <w:r w:rsidRPr="00985417">
        <w:rPr>
          <w:rFonts w:ascii="Times New Roman" w:hAnsi="Times New Roman" w:cs="Times New Roman"/>
          <w:color w:val="000000" w:themeColor="text1"/>
          <w:sz w:val="28"/>
          <w:szCs w:val="28"/>
        </w:rPr>
        <w:t xml:space="preserve"> patterns</w:t>
      </w:r>
      <w:r>
        <w:rPr>
          <w:rFonts w:ascii="Times New Roman" w:hAnsi="Times New Roman" w:cs="Times New Roman"/>
          <w:color w:val="000000" w:themeColor="text1"/>
          <w:sz w:val="28"/>
          <w:szCs w:val="28"/>
        </w:rPr>
        <w:t xml:space="preserve"> </w:t>
      </w:r>
      <w:r w:rsidRPr="00985417">
        <w:rPr>
          <w:rFonts w:ascii="Times New Roman" w:hAnsi="Times New Roman" w:cs="Times New Roman"/>
          <w:color w:val="000000" w:themeColor="text1"/>
          <w:sz w:val="28"/>
          <w:szCs w:val="28"/>
        </w:rPr>
        <w:t>play a crucial role in determining the company direction towards addressing the various segments.</w:t>
      </w:r>
    </w:p>
    <w:p w14:paraId="4EEC1ED2" w14:textId="77777777" w:rsidR="008503C0" w:rsidRPr="00985417" w:rsidRDefault="008503C0" w:rsidP="00985417">
      <w:pPr>
        <w:rPr>
          <w:rFonts w:ascii="Times New Roman" w:hAnsi="Times New Roman" w:cs="Times New Roman"/>
          <w:color w:val="000000" w:themeColor="text1"/>
          <w:sz w:val="28"/>
          <w:szCs w:val="28"/>
        </w:rPr>
      </w:pPr>
    </w:p>
    <w:p w14:paraId="53672B3D" w14:textId="77777777" w:rsidR="00985417" w:rsidRDefault="00985417" w:rsidP="00C10BE5">
      <w:pPr>
        <w:rPr>
          <w:rFonts w:ascii="Times New Roman" w:hAnsi="Times New Roman" w:cs="Times New Roman"/>
          <w:color w:val="000000" w:themeColor="text1"/>
          <w:sz w:val="28"/>
          <w:szCs w:val="28"/>
        </w:rPr>
      </w:pPr>
    </w:p>
    <w:p w14:paraId="37F2B1E8" w14:textId="77777777" w:rsidR="008503C0" w:rsidRDefault="008503C0" w:rsidP="008503C0">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lastRenderedPageBreak/>
        <w:t>CUSTOMER GENDER VISUALISATION</w:t>
      </w:r>
    </w:p>
    <w:p w14:paraId="749FD696" w14:textId="77777777" w:rsidR="008503C0" w:rsidRPr="008503C0" w:rsidRDefault="008503C0" w:rsidP="008503C0">
      <w:pPr>
        <w:rPr>
          <w:rFonts w:ascii="Times New Roman" w:hAnsi="Times New Roman" w:cs="Times New Roman"/>
          <w:color w:val="000000" w:themeColor="text1"/>
          <w:sz w:val="28"/>
          <w:szCs w:val="28"/>
        </w:rPr>
      </w:pPr>
      <w:r w:rsidRPr="008503C0">
        <w:rPr>
          <w:rFonts w:ascii="Times New Roman" w:hAnsi="Times New Roman" w:cs="Times New Roman"/>
          <w:color w:val="000000" w:themeColor="text1"/>
          <w:sz w:val="28"/>
          <w:szCs w:val="28"/>
        </w:rPr>
        <w:t xml:space="preserve">In this, we will create a </w:t>
      </w:r>
      <w:proofErr w:type="spellStart"/>
      <w:r w:rsidRPr="008503C0">
        <w:rPr>
          <w:rFonts w:ascii="Times New Roman" w:hAnsi="Times New Roman" w:cs="Times New Roman"/>
          <w:color w:val="000000" w:themeColor="text1"/>
          <w:sz w:val="28"/>
          <w:szCs w:val="28"/>
        </w:rPr>
        <w:t>barplot</w:t>
      </w:r>
      <w:proofErr w:type="spellEnd"/>
      <w:r w:rsidRPr="008503C0">
        <w:rPr>
          <w:rFonts w:ascii="Times New Roman" w:hAnsi="Times New Roman" w:cs="Times New Roman"/>
          <w:color w:val="000000" w:themeColor="text1"/>
          <w:sz w:val="28"/>
          <w:szCs w:val="28"/>
        </w:rPr>
        <w:t xml:space="preserve"> and a </w:t>
      </w:r>
      <w:proofErr w:type="spellStart"/>
      <w:r w:rsidRPr="008503C0">
        <w:rPr>
          <w:rFonts w:ascii="Times New Roman" w:hAnsi="Times New Roman" w:cs="Times New Roman"/>
          <w:color w:val="000000" w:themeColor="text1"/>
          <w:sz w:val="28"/>
          <w:szCs w:val="28"/>
        </w:rPr>
        <w:t>piechart</w:t>
      </w:r>
      <w:proofErr w:type="spellEnd"/>
      <w:r w:rsidRPr="008503C0">
        <w:rPr>
          <w:rFonts w:ascii="Times New Roman" w:hAnsi="Times New Roman" w:cs="Times New Roman"/>
          <w:color w:val="000000" w:themeColor="text1"/>
          <w:sz w:val="28"/>
          <w:szCs w:val="28"/>
        </w:rPr>
        <w:t xml:space="preserve"> to show the gender distribution across our </w:t>
      </w:r>
      <w:proofErr w:type="spellStart"/>
      <w:r w:rsidRPr="008503C0">
        <w:rPr>
          <w:rFonts w:ascii="Times New Roman" w:hAnsi="Times New Roman" w:cs="Times New Roman"/>
          <w:color w:val="000000" w:themeColor="text1"/>
          <w:sz w:val="28"/>
          <w:szCs w:val="28"/>
        </w:rPr>
        <w:t>customer_data</w:t>
      </w:r>
      <w:proofErr w:type="spellEnd"/>
      <w:r w:rsidRPr="008503C0">
        <w:rPr>
          <w:rFonts w:ascii="Times New Roman" w:hAnsi="Times New Roman" w:cs="Times New Roman"/>
          <w:color w:val="000000" w:themeColor="text1"/>
          <w:sz w:val="28"/>
          <w:szCs w:val="28"/>
        </w:rPr>
        <w:t xml:space="preserve"> dataset.</w:t>
      </w:r>
      <w:r>
        <w:rPr>
          <w:rFonts w:ascii="Times New Roman" w:hAnsi="Times New Roman" w:cs="Times New Roman"/>
          <w:color w:val="000000" w:themeColor="text1"/>
          <w:sz w:val="28"/>
          <w:szCs w:val="28"/>
        </w:rPr>
        <w:t xml:space="preserve"> </w:t>
      </w:r>
      <w:r w:rsidRPr="008503C0">
        <w:rPr>
          <w:rFonts w:ascii="Times New Roman" w:hAnsi="Times New Roman" w:cs="Times New Roman"/>
          <w:color w:val="000000" w:themeColor="text1"/>
          <w:sz w:val="28"/>
          <w:szCs w:val="28"/>
        </w:rPr>
        <w:t>A bar chart represents data in rectangular bars with length of the bar proportional to the value of the variable.</w:t>
      </w:r>
      <w:r>
        <w:rPr>
          <w:rFonts w:ascii="Times New Roman" w:hAnsi="Times New Roman" w:cs="Times New Roman"/>
          <w:color w:val="000000" w:themeColor="text1"/>
          <w:sz w:val="28"/>
          <w:szCs w:val="28"/>
        </w:rPr>
        <w:t xml:space="preserve"> </w:t>
      </w:r>
      <w:r w:rsidRPr="008503C0">
        <w:rPr>
          <w:rFonts w:ascii="Times New Roman" w:hAnsi="Times New Roman" w:cs="Times New Roman"/>
          <w:color w:val="000000" w:themeColor="text1"/>
          <w:sz w:val="28"/>
          <w:szCs w:val="28"/>
        </w:rPr>
        <w:t xml:space="preserve">R uses the function </w:t>
      </w:r>
      <w:proofErr w:type="spellStart"/>
      <w:proofErr w:type="gramStart"/>
      <w:r w:rsidRPr="008503C0">
        <w:rPr>
          <w:rFonts w:ascii="Times New Roman" w:hAnsi="Times New Roman" w:cs="Times New Roman"/>
          <w:color w:val="000000" w:themeColor="text1"/>
          <w:sz w:val="28"/>
          <w:szCs w:val="28"/>
        </w:rPr>
        <w:t>barplot</w:t>
      </w:r>
      <w:proofErr w:type="spellEnd"/>
      <w:r w:rsidRPr="008503C0">
        <w:rPr>
          <w:rFonts w:ascii="Times New Roman" w:hAnsi="Times New Roman" w:cs="Times New Roman"/>
          <w:color w:val="000000" w:themeColor="text1"/>
          <w:sz w:val="28"/>
          <w:szCs w:val="28"/>
        </w:rPr>
        <w:t>(</w:t>
      </w:r>
      <w:proofErr w:type="gramEnd"/>
      <w:r w:rsidRPr="008503C0">
        <w:rPr>
          <w:rFonts w:ascii="Times New Roman" w:hAnsi="Times New Roman" w:cs="Times New Roman"/>
          <w:color w:val="000000" w:themeColor="text1"/>
          <w:sz w:val="28"/>
          <w:szCs w:val="28"/>
        </w:rPr>
        <w:t xml:space="preserve">) to create bar charts. R can draw both vertical and Horizontal bars in the </w:t>
      </w:r>
      <w:proofErr w:type="spellStart"/>
      <w:r w:rsidRPr="008503C0">
        <w:rPr>
          <w:rFonts w:ascii="Times New Roman" w:hAnsi="Times New Roman" w:cs="Times New Roman"/>
          <w:color w:val="000000" w:themeColor="text1"/>
          <w:sz w:val="28"/>
          <w:szCs w:val="28"/>
        </w:rPr>
        <w:t>barchart</w:t>
      </w:r>
      <w:proofErr w:type="spellEnd"/>
      <w:r w:rsidRPr="008503C0">
        <w:rPr>
          <w:rFonts w:ascii="Times New Roman" w:hAnsi="Times New Roman" w:cs="Times New Roman"/>
          <w:color w:val="000000" w:themeColor="text1"/>
          <w:sz w:val="28"/>
          <w:szCs w:val="28"/>
        </w:rPr>
        <w:t xml:space="preserve">. In bar chart each of the bars can be given different </w:t>
      </w:r>
      <w:proofErr w:type="spellStart"/>
      <w:r w:rsidRPr="008503C0">
        <w:rPr>
          <w:rFonts w:ascii="Times New Roman" w:hAnsi="Times New Roman" w:cs="Times New Roman"/>
          <w:color w:val="000000" w:themeColor="text1"/>
          <w:sz w:val="28"/>
          <w:szCs w:val="28"/>
        </w:rPr>
        <w:t>colors</w:t>
      </w:r>
      <w:proofErr w:type="spellEnd"/>
    </w:p>
    <w:p w14:paraId="32F8395F" w14:textId="77777777" w:rsidR="008503C0" w:rsidRDefault="008503C0" w:rsidP="008503C0">
      <w:r>
        <w:rPr>
          <w:noProof/>
          <w:lang w:val="en-US" w:bidi="hi-IN"/>
        </w:rPr>
        <w:drawing>
          <wp:inline distT="0" distB="0" distL="0" distR="0" wp14:anchorId="4549AC4A" wp14:editId="36636574">
            <wp:extent cx="6645910" cy="3510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6645910" cy="3510280"/>
                    </a:xfrm>
                    <a:prstGeom prst="rect">
                      <a:avLst/>
                    </a:prstGeom>
                  </pic:spPr>
                </pic:pic>
              </a:graphicData>
            </a:graphic>
          </wp:inline>
        </w:drawing>
      </w:r>
    </w:p>
    <w:p w14:paraId="77BDB52B" w14:textId="77777777" w:rsidR="008503C0" w:rsidRDefault="008503C0" w:rsidP="008503C0"/>
    <w:p w14:paraId="43DC33A6" w14:textId="77777777" w:rsidR="008503C0" w:rsidRPr="008503C0" w:rsidRDefault="008503C0" w:rsidP="008503C0">
      <w:r>
        <w:rPr>
          <w:noProof/>
          <w:lang w:val="en-US" w:bidi="hi-IN"/>
        </w:rPr>
        <w:drawing>
          <wp:inline distT="0" distB="0" distL="0" distR="0" wp14:anchorId="1E37F36D" wp14:editId="63825FBB">
            <wp:extent cx="6645910" cy="34836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t_gender_comaprison.PNG"/>
                    <pic:cNvPicPr/>
                  </pic:nvPicPr>
                  <pic:blipFill>
                    <a:blip r:embed="rId8">
                      <a:extLst>
                        <a:ext uri="{28A0092B-C50C-407E-A947-70E740481C1C}">
                          <a14:useLocalDpi xmlns:a14="http://schemas.microsoft.com/office/drawing/2010/main" val="0"/>
                        </a:ext>
                      </a:extLst>
                    </a:blip>
                    <a:stretch>
                      <a:fillRect/>
                    </a:stretch>
                  </pic:blipFill>
                  <pic:spPr>
                    <a:xfrm>
                      <a:off x="0" y="0"/>
                      <a:ext cx="6645910" cy="3483610"/>
                    </a:xfrm>
                    <a:prstGeom prst="rect">
                      <a:avLst/>
                    </a:prstGeom>
                  </pic:spPr>
                </pic:pic>
              </a:graphicData>
            </a:graphic>
          </wp:inline>
        </w:drawing>
      </w:r>
    </w:p>
    <w:p w14:paraId="71B6390C" w14:textId="77777777" w:rsidR="00985417" w:rsidRPr="002745C2" w:rsidRDefault="00985417" w:rsidP="00C10BE5">
      <w:pPr>
        <w:rPr>
          <w:rFonts w:ascii="Times New Roman" w:hAnsi="Times New Roman" w:cs="Times New Roman"/>
          <w:color w:val="000000" w:themeColor="text1"/>
          <w:sz w:val="28"/>
          <w:szCs w:val="28"/>
        </w:rPr>
      </w:pPr>
    </w:p>
    <w:p w14:paraId="76B78814" w14:textId="77777777" w:rsidR="008503C0" w:rsidRDefault="008503C0" w:rsidP="008503C0">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lastRenderedPageBreak/>
        <w:t>VISUALISATION</w:t>
      </w:r>
      <w:r w:rsidRPr="008503C0">
        <w:rPr>
          <w:rFonts w:ascii="Times New Roman" w:hAnsi="Times New Roman" w:cs="Times New Roman"/>
          <w:b/>
          <w:bCs/>
          <w:color w:val="000000" w:themeColor="text1"/>
          <w:sz w:val="36"/>
          <w:szCs w:val="36"/>
          <w:u w:val="single"/>
        </w:rPr>
        <w:t xml:space="preserve"> </w:t>
      </w:r>
      <w:r>
        <w:rPr>
          <w:rFonts w:ascii="Times New Roman" w:hAnsi="Times New Roman" w:cs="Times New Roman"/>
          <w:b/>
          <w:bCs/>
          <w:color w:val="000000" w:themeColor="text1"/>
          <w:sz w:val="36"/>
          <w:szCs w:val="36"/>
          <w:u w:val="single"/>
        </w:rPr>
        <w:t>OF AGE DISTRIBUTION</w:t>
      </w:r>
    </w:p>
    <w:p w14:paraId="79EC57E1" w14:textId="77777777" w:rsidR="00CB361A" w:rsidRDefault="008503C0" w:rsidP="008503C0">
      <w:pPr>
        <w:rPr>
          <w:rFonts w:ascii="Times New Roman" w:hAnsi="Times New Roman" w:cs="Times New Roman"/>
          <w:color w:val="000000" w:themeColor="text1"/>
          <w:sz w:val="28"/>
          <w:szCs w:val="28"/>
        </w:rPr>
      </w:pPr>
      <w:r w:rsidRPr="008503C0">
        <w:rPr>
          <w:rFonts w:ascii="Times New Roman" w:hAnsi="Times New Roman" w:cs="Times New Roman"/>
          <w:color w:val="000000" w:themeColor="text1"/>
          <w:sz w:val="28"/>
          <w:szCs w:val="28"/>
        </w:rPr>
        <w:t>Let us plot a histogram to view the distribution to plot the frequency of customer ages. We will first proceed</w:t>
      </w:r>
      <w:r>
        <w:rPr>
          <w:rFonts w:ascii="Times New Roman" w:hAnsi="Times New Roman" w:cs="Times New Roman"/>
          <w:color w:val="000000" w:themeColor="text1"/>
          <w:sz w:val="28"/>
          <w:szCs w:val="28"/>
        </w:rPr>
        <w:t xml:space="preserve"> </w:t>
      </w:r>
      <w:r w:rsidRPr="008503C0">
        <w:rPr>
          <w:rFonts w:ascii="Times New Roman" w:hAnsi="Times New Roman" w:cs="Times New Roman"/>
          <w:color w:val="000000" w:themeColor="text1"/>
          <w:sz w:val="28"/>
          <w:szCs w:val="28"/>
        </w:rPr>
        <w:t>by taking summary of the Age variable.</w:t>
      </w:r>
      <w:r w:rsidRPr="008503C0">
        <w:rPr>
          <w:rFonts w:ascii="Times New Roman" w:hAnsi="Times New Roman" w:cs="Times New Roman"/>
          <w:color w:val="000000" w:themeColor="text1"/>
          <w:sz w:val="28"/>
          <w:szCs w:val="28"/>
        </w:rPr>
        <w:cr/>
      </w:r>
    </w:p>
    <w:p w14:paraId="7AF4533D" w14:textId="77777777" w:rsidR="008503C0" w:rsidRPr="008503C0" w:rsidRDefault="008503C0" w:rsidP="008503C0">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hi-IN"/>
        </w:rPr>
        <w:drawing>
          <wp:inline distT="0" distB="0" distL="0" distR="0" wp14:anchorId="1B9F7F8C" wp14:editId="50ECE5F1">
            <wp:extent cx="6645910" cy="3507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_distribution.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507740"/>
                    </a:xfrm>
                    <a:prstGeom prst="rect">
                      <a:avLst/>
                    </a:prstGeom>
                  </pic:spPr>
                </pic:pic>
              </a:graphicData>
            </a:graphic>
          </wp:inline>
        </w:drawing>
      </w:r>
    </w:p>
    <w:p w14:paraId="0A2A38C9" w14:textId="77777777" w:rsidR="008503C0" w:rsidRDefault="008503C0" w:rsidP="00C10BE5">
      <w:pPr>
        <w:pStyle w:val="Heading2"/>
        <w:spacing w:after="240"/>
        <w:rPr>
          <w:rFonts w:ascii="Times New Roman" w:hAnsi="Times New Roman" w:cs="Times New Roman"/>
          <w:b/>
          <w:bCs/>
          <w:color w:val="000000" w:themeColor="text1"/>
          <w:sz w:val="32"/>
          <w:szCs w:val="32"/>
        </w:rPr>
      </w:pPr>
    </w:p>
    <w:p w14:paraId="10D1209C" w14:textId="77777777" w:rsidR="008503C0" w:rsidRDefault="008503C0" w:rsidP="008503C0">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t>ANALYSIS OF ANNUAL INCOME</w:t>
      </w:r>
    </w:p>
    <w:p w14:paraId="41DCACE1" w14:textId="77777777" w:rsidR="008503C0" w:rsidRPr="00CB361A" w:rsidRDefault="008503C0" w:rsidP="008503C0">
      <w:pPr>
        <w:rPr>
          <w:rFonts w:ascii="Times New Roman" w:hAnsi="Times New Roman" w:cs="Times New Roman"/>
          <w:color w:val="000000" w:themeColor="text1"/>
          <w:sz w:val="28"/>
          <w:szCs w:val="28"/>
        </w:rPr>
      </w:pPr>
      <w:r w:rsidRPr="008503C0">
        <w:rPr>
          <w:rFonts w:ascii="Times New Roman" w:hAnsi="Times New Roman" w:cs="Times New Roman"/>
          <w:color w:val="000000" w:themeColor="text1"/>
          <w:sz w:val="28"/>
          <w:szCs w:val="28"/>
        </w:rPr>
        <w:t xml:space="preserve">In this section of the R project, we will create visualizations to </w:t>
      </w:r>
      <w:proofErr w:type="spellStart"/>
      <w:r w:rsidRPr="008503C0">
        <w:rPr>
          <w:rFonts w:ascii="Times New Roman" w:hAnsi="Times New Roman" w:cs="Times New Roman"/>
          <w:color w:val="000000" w:themeColor="text1"/>
          <w:sz w:val="28"/>
          <w:szCs w:val="28"/>
        </w:rPr>
        <w:t>analyze</w:t>
      </w:r>
      <w:proofErr w:type="spellEnd"/>
      <w:r w:rsidRPr="008503C0">
        <w:rPr>
          <w:rFonts w:ascii="Times New Roman" w:hAnsi="Times New Roman" w:cs="Times New Roman"/>
          <w:color w:val="000000" w:themeColor="text1"/>
          <w:sz w:val="28"/>
          <w:szCs w:val="28"/>
        </w:rPr>
        <w:t xml:space="preserve"> the annual income of the customers.</w:t>
      </w:r>
      <w:r>
        <w:rPr>
          <w:rFonts w:ascii="Times New Roman" w:hAnsi="Times New Roman" w:cs="Times New Roman"/>
          <w:color w:val="000000" w:themeColor="text1"/>
          <w:sz w:val="28"/>
          <w:szCs w:val="28"/>
        </w:rPr>
        <w:t xml:space="preserve"> </w:t>
      </w:r>
      <w:r w:rsidRPr="008503C0">
        <w:rPr>
          <w:rFonts w:ascii="Times New Roman" w:hAnsi="Times New Roman" w:cs="Times New Roman"/>
          <w:color w:val="000000" w:themeColor="text1"/>
          <w:sz w:val="28"/>
          <w:szCs w:val="28"/>
        </w:rPr>
        <w:t>We will plot a histogram and then we will proceed to examine this data using a density plot.</w:t>
      </w:r>
      <w:r w:rsidRPr="008503C0">
        <w:rPr>
          <w:rFonts w:ascii="Times New Roman" w:hAnsi="Times New Roman" w:cs="Times New Roman"/>
          <w:color w:val="000000" w:themeColor="text1"/>
          <w:sz w:val="28"/>
          <w:szCs w:val="28"/>
        </w:rPr>
        <w:cr/>
      </w:r>
      <w:r>
        <w:rPr>
          <w:rFonts w:ascii="Times New Roman" w:hAnsi="Times New Roman" w:cs="Times New Roman"/>
          <w:noProof/>
          <w:color w:val="000000" w:themeColor="text1"/>
          <w:sz w:val="28"/>
          <w:szCs w:val="28"/>
          <w:lang w:val="en-US" w:bidi="hi-IN"/>
        </w:rPr>
        <w:drawing>
          <wp:inline distT="0" distB="0" distL="0" distR="0" wp14:anchorId="2B3E1E5A" wp14:editId="091F2755">
            <wp:extent cx="6645910" cy="3159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income histogram.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3159760"/>
                    </a:xfrm>
                    <a:prstGeom prst="rect">
                      <a:avLst/>
                    </a:prstGeom>
                  </pic:spPr>
                </pic:pic>
              </a:graphicData>
            </a:graphic>
          </wp:inline>
        </w:drawing>
      </w:r>
    </w:p>
    <w:p w14:paraId="67540F26" w14:textId="7098C974" w:rsidR="00881DB9" w:rsidRDefault="008503C0" w:rsidP="00881DB9">
      <w:pPr>
        <w:rPr>
          <w:rFonts w:ascii="Times New Roman" w:hAnsi="Times New Roman" w:cs="Times New Roman"/>
          <w:b/>
          <w:bCs/>
          <w:noProof/>
          <w:color w:val="000000" w:themeColor="text1"/>
          <w:sz w:val="36"/>
          <w:szCs w:val="36"/>
          <w:u w:val="single"/>
        </w:rPr>
      </w:pPr>
      <w:r>
        <w:rPr>
          <w:noProof/>
          <w:lang w:val="en-US" w:bidi="hi-IN"/>
        </w:rPr>
        <w:lastRenderedPageBreak/>
        <w:drawing>
          <wp:inline distT="0" distB="0" distL="0" distR="0" wp14:anchorId="0B34AA0B" wp14:editId="7E6C2A61">
            <wp:extent cx="6645910" cy="3162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plot annualincome.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162300"/>
                    </a:xfrm>
                    <a:prstGeom prst="rect">
                      <a:avLst/>
                    </a:prstGeom>
                  </pic:spPr>
                </pic:pic>
              </a:graphicData>
            </a:graphic>
          </wp:inline>
        </w:drawing>
      </w:r>
      <w:r w:rsidR="00881DB9">
        <w:rPr>
          <w:rFonts w:ascii="Times New Roman" w:hAnsi="Times New Roman" w:cs="Times New Roman"/>
          <w:b/>
          <w:bCs/>
          <w:color w:val="000000" w:themeColor="text1"/>
          <w:sz w:val="36"/>
          <w:szCs w:val="36"/>
          <w:u w:val="single"/>
        </w:rPr>
        <w:t>LINEAR REGRESSION</w:t>
      </w:r>
      <w:r w:rsidR="00881DB9">
        <w:rPr>
          <w:rFonts w:ascii="Times New Roman" w:hAnsi="Times New Roman" w:cs="Times New Roman"/>
          <w:b/>
          <w:bCs/>
          <w:noProof/>
          <w:color w:val="000000" w:themeColor="text1"/>
          <w:sz w:val="36"/>
          <w:szCs w:val="36"/>
          <w:u w:val="single"/>
        </w:rPr>
        <w:t xml:space="preserve"> </w:t>
      </w:r>
    </w:p>
    <w:p w14:paraId="57EDAF37" w14:textId="7F83334D" w:rsidR="00881DB9" w:rsidRDefault="00881DB9" w:rsidP="00881DB9">
      <w:pPr>
        <w:rPr>
          <w:rFonts w:ascii="Times New Roman" w:hAnsi="Times New Roman" w:cs="Times New Roman"/>
          <w:b/>
          <w:bCs/>
          <w:color w:val="000000" w:themeColor="text1"/>
          <w:sz w:val="36"/>
          <w:szCs w:val="36"/>
          <w:u w:val="single"/>
        </w:rPr>
      </w:pPr>
      <w:r>
        <w:rPr>
          <w:rFonts w:ascii="Times New Roman" w:hAnsi="Times New Roman" w:cs="Times New Roman"/>
          <w:b/>
          <w:bCs/>
          <w:noProof/>
          <w:color w:val="000000" w:themeColor="text1"/>
          <w:sz w:val="36"/>
          <w:szCs w:val="36"/>
          <w:u w:val="single"/>
        </w:rPr>
        <w:drawing>
          <wp:inline distT="0" distB="0" distL="0" distR="0" wp14:anchorId="50B89C9E" wp14:editId="77144C9F">
            <wp:extent cx="5930900" cy="3337195"/>
            <wp:effectExtent l="0" t="0" r="0" b="0"/>
            <wp:docPr id="39573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4858" cy="3390063"/>
                    </a:xfrm>
                    <a:prstGeom prst="rect">
                      <a:avLst/>
                    </a:prstGeom>
                    <a:noFill/>
                    <a:ln>
                      <a:noFill/>
                    </a:ln>
                  </pic:spPr>
                </pic:pic>
              </a:graphicData>
            </a:graphic>
          </wp:inline>
        </w:drawing>
      </w:r>
    </w:p>
    <w:p w14:paraId="17AA1729" w14:textId="290C0A79" w:rsidR="00881DB9" w:rsidRPr="00881DB9" w:rsidRDefault="000E2C2D" w:rsidP="00881DB9">
      <w:pPr>
        <w:rPr>
          <w:rFonts w:ascii="Times New Roman" w:hAnsi="Times New Roman" w:cs="Times New Roman"/>
          <w:b/>
          <w:bCs/>
          <w:color w:val="000000" w:themeColor="text1"/>
          <w:sz w:val="36"/>
          <w:szCs w:val="36"/>
          <w:u w:val="single"/>
        </w:rPr>
      </w:pPr>
      <w:r>
        <w:rPr>
          <w:rFonts w:ascii="Times New Roman" w:hAnsi="Times New Roman" w:cs="Times New Roman"/>
          <w:b/>
          <w:bCs/>
          <w:noProof/>
          <w:color w:val="000000" w:themeColor="text1"/>
          <w:sz w:val="36"/>
          <w:szCs w:val="36"/>
          <w:u w:val="single"/>
        </w:rPr>
        <w:lastRenderedPageBreak/>
        <w:drawing>
          <wp:inline distT="0" distB="0" distL="0" distR="0" wp14:anchorId="4DFA8212" wp14:editId="1E5CDCA2">
            <wp:extent cx="6457950" cy="3633756"/>
            <wp:effectExtent l="0" t="0" r="0" b="5080"/>
            <wp:docPr id="1805441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23872" cy="3670849"/>
                    </a:xfrm>
                    <a:prstGeom prst="rect">
                      <a:avLst/>
                    </a:prstGeom>
                    <a:noFill/>
                    <a:ln>
                      <a:noFill/>
                    </a:ln>
                  </pic:spPr>
                </pic:pic>
              </a:graphicData>
            </a:graphic>
          </wp:inline>
        </w:drawing>
      </w:r>
      <w:r w:rsidR="00881DB9">
        <w:rPr>
          <w:rFonts w:ascii="Times New Roman" w:hAnsi="Times New Roman" w:cs="Times New Roman"/>
          <w:b/>
          <w:bCs/>
          <w:noProof/>
          <w:color w:val="000000" w:themeColor="text1"/>
          <w:sz w:val="36"/>
          <w:szCs w:val="36"/>
          <w:u w:val="single"/>
        </w:rPr>
        <w:drawing>
          <wp:inline distT="0" distB="0" distL="0" distR="0" wp14:anchorId="25FB3C2D" wp14:editId="4150BE85">
            <wp:extent cx="6601891" cy="3714750"/>
            <wp:effectExtent l="0" t="0" r="8890" b="0"/>
            <wp:docPr id="850417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8784" cy="3763643"/>
                    </a:xfrm>
                    <a:prstGeom prst="rect">
                      <a:avLst/>
                    </a:prstGeom>
                    <a:noFill/>
                    <a:ln>
                      <a:noFill/>
                    </a:ln>
                  </pic:spPr>
                </pic:pic>
              </a:graphicData>
            </a:graphic>
          </wp:inline>
        </w:drawing>
      </w:r>
    </w:p>
    <w:p w14:paraId="1207AADF" w14:textId="51A975BF" w:rsidR="00881DB9" w:rsidRDefault="00881DB9" w:rsidP="00881DB9">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lastRenderedPageBreak/>
        <w:t>LOGISTIC REGRESSION</w:t>
      </w:r>
      <w:r w:rsidR="000E2C2D">
        <w:rPr>
          <w:noProof/>
        </w:rPr>
        <w:drawing>
          <wp:inline distT="0" distB="0" distL="0" distR="0" wp14:anchorId="6D170EAE" wp14:editId="2C151EF1">
            <wp:extent cx="6387465" cy="3778244"/>
            <wp:effectExtent l="0" t="0" r="0" b="0"/>
            <wp:docPr id="1098734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2018" cy="3810512"/>
                    </a:xfrm>
                    <a:prstGeom prst="rect">
                      <a:avLst/>
                    </a:prstGeom>
                    <a:noFill/>
                    <a:ln>
                      <a:noFill/>
                    </a:ln>
                  </pic:spPr>
                </pic:pic>
              </a:graphicData>
            </a:graphic>
          </wp:inline>
        </w:drawing>
      </w:r>
    </w:p>
    <w:p w14:paraId="77DFC62C" w14:textId="03C51C0B" w:rsidR="00881DB9" w:rsidRPr="00881DB9" w:rsidRDefault="00881DB9" w:rsidP="00881DB9">
      <w:r>
        <w:rPr>
          <w:noProof/>
        </w:rPr>
        <w:drawing>
          <wp:inline distT="0" distB="0" distL="0" distR="0" wp14:anchorId="59B299A8" wp14:editId="3AA787A5">
            <wp:extent cx="6635750" cy="3733800"/>
            <wp:effectExtent l="0" t="0" r="0" b="0"/>
            <wp:docPr id="451253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5750" cy="3733800"/>
                    </a:xfrm>
                    <a:prstGeom prst="rect">
                      <a:avLst/>
                    </a:prstGeom>
                    <a:noFill/>
                    <a:ln>
                      <a:noFill/>
                    </a:ln>
                  </pic:spPr>
                </pic:pic>
              </a:graphicData>
            </a:graphic>
          </wp:inline>
        </w:drawing>
      </w:r>
    </w:p>
    <w:p w14:paraId="22F36DC1" w14:textId="00464E72" w:rsidR="00881DB9" w:rsidRDefault="000E2C2D" w:rsidP="00F72501">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noProof/>
          <w:color w:val="000000" w:themeColor="text1"/>
          <w:sz w:val="36"/>
          <w:szCs w:val="36"/>
          <w:u w:val="single"/>
        </w:rPr>
        <w:lastRenderedPageBreak/>
        <w:drawing>
          <wp:inline distT="0" distB="0" distL="0" distR="0" wp14:anchorId="4574AFE2" wp14:editId="7BC76907">
            <wp:extent cx="6635750" cy="3733800"/>
            <wp:effectExtent l="0" t="0" r="0" b="0"/>
            <wp:docPr id="681817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5750" cy="3733800"/>
                    </a:xfrm>
                    <a:prstGeom prst="rect">
                      <a:avLst/>
                    </a:prstGeom>
                    <a:noFill/>
                    <a:ln>
                      <a:noFill/>
                    </a:ln>
                  </pic:spPr>
                </pic:pic>
              </a:graphicData>
            </a:graphic>
          </wp:inline>
        </w:drawing>
      </w:r>
    </w:p>
    <w:p w14:paraId="5AC9ED50" w14:textId="307566BF" w:rsidR="00F72501" w:rsidRDefault="00F72501" w:rsidP="00F72501">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t>K-MEANS ALGORITHM</w:t>
      </w:r>
    </w:p>
    <w:p w14:paraId="0FA20CAD" w14:textId="77777777" w:rsidR="00443E44" w:rsidRDefault="00F72501" w:rsidP="00F72501">
      <w:pPr>
        <w:rPr>
          <w:rFonts w:ascii="Times New Roman" w:hAnsi="Times New Roman" w:cs="Times New Roman"/>
          <w:color w:val="000000" w:themeColor="text1"/>
          <w:sz w:val="28"/>
          <w:szCs w:val="28"/>
        </w:rPr>
      </w:pPr>
      <w:r w:rsidRPr="00F72501">
        <w:rPr>
          <w:rFonts w:ascii="Times New Roman" w:hAnsi="Times New Roman" w:cs="Times New Roman"/>
          <w:color w:val="000000" w:themeColor="text1"/>
          <w:sz w:val="28"/>
          <w:szCs w:val="28"/>
        </w:rPr>
        <w:t xml:space="preserve">K-Means Clustering is an Unsupervised Machine Learning algorithm, which groups the </w:t>
      </w:r>
      <w:proofErr w:type="spellStart"/>
      <w:r w:rsidRPr="00F72501">
        <w:rPr>
          <w:rFonts w:ascii="Times New Roman" w:hAnsi="Times New Roman" w:cs="Times New Roman"/>
          <w:color w:val="000000" w:themeColor="text1"/>
          <w:sz w:val="28"/>
          <w:szCs w:val="28"/>
        </w:rPr>
        <w:t>unlabeled</w:t>
      </w:r>
      <w:proofErr w:type="spellEnd"/>
      <w:r w:rsidRPr="00F72501">
        <w:rPr>
          <w:rFonts w:ascii="Times New Roman" w:hAnsi="Times New Roman" w:cs="Times New Roman"/>
          <w:color w:val="000000" w:themeColor="text1"/>
          <w:sz w:val="28"/>
          <w:szCs w:val="28"/>
        </w:rPr>
        <w:t xml:space="preserve"> dataset into different clusters.</w:t>
      </w:r>
      <w:r w:rsidR="005E7F37">
        <w:rPr>
          <w:rFonts w:ascii="Times New Roman" w:hAnsi="Times New Roman" w:cs="Times New Roman"/>
          <w:color w:val="000000" w:themeColor="text1"/>
          <w:sz w:val="28"/>
          <w:szCs w:val="28"/>
        </w:rPr>
        <w:t xml:space="preserve"> </w:t>
      </w:r>
      <w:r w:rsidRPr="00F72501">
        <w:rPr>
          <w:rFonts w:ascii="Times New Roman" w:hAnsi="Times New Roman" w:cs="Times New Roman"/>
          <w:color w:val="000000" w:themeColor="text1"/>
          <w:sz w:val="28"/>
          <w:szCs w:val="28"/>
        </w:rPr>
        <w:t xml:space="preserve">We are given a data set of items, with certain features, and values for these features (like a vector). The task is to categorize those items into groups. To achieve this, we will use the K-means algorithm, an unsupervised learning algorithm. ‘K’ in the name of the algorithm represents the number of groups/clusters we want to classify our items </w:t>
      </w:r>
      <w:proofErr w:type="gramStart"/>
      <w:r w:rsidRPr="00F72501">
        <w:rPr>
          <w:rFonts w:ascii="Times New Roman" w:hAnsi="Times New Roman" w:cs="Times New Roman"/>
          <w:color w:val="000000" w:themeColor="text1"/>
          <w:sz w:val="28"/>
          <w:szCs w:val="28"/>
        </w:rPr>
        <w:t>into.(</w:t>
      </w:r>
      <w:proofErr w:type="gramEnd"/>
      <w:r w:rsidRPr="00F72501">
        <w:rPr>
          <w:rFonts w:ascii="Times New Roman" w:hAnsi="Times New Roman" w:cs="Times New Roman"/>
          <w:color w:val="000000" w:themeColor="text1"/>
          <w:sz w:val="28"/>
          <w:szCs w:val="28"/>
        </w:rPr>
        <w:t>It will help if you think of items as points in an n-dimensional space). The algorithm will categorize the items into k groups or clusters of similarity. To calculate that similarity, we will use the Euclidean distance as a measurement.</w:t>
      </w:r>
    </w:p>
    <w:p w14:paraId="56CD10ED" w14:textId="77777777" w:rsidR="00F72501" w:rsidRPr="00F72501" w:rsidRDefault="00F72501" w:rsidP="00F72501">
      <w:pPr>
        <w:rPr>
          <w:rFonts w:ascii="Times New Roman" w:hAnsi="Times New Roman" w:cs="Times New Roman"/>
          <w:color w:val="000000" w:themeColor="text1"/>
          <w:sz w:val="28"/>
          <w:szCs w:val="28"/>
        </w:rPr>
      </w:pPr>
      <w:r w:rsidRPr="00F72501">
        <w:rPr>
          <w:rFonts w:ascii="Times New Roman" w:hAnsi="Times New Roman" w:cs="Times New Roman"/>
          <w:color w:val="000000" w:themeColor="text1"/>
          <w:sz w:val="28"/>
          <w:szCs w:val="28"/>
        </w:rPr>
        <w:t xml:space="preserve">The algorithm works as follows:  </w:t>
      </w:r>
    </w:p>
    <w:p w14:paraId="140F4A43" w14:textId="77777777" w:rsidR="00F72501" w:rsidRPr="00F72501" w:rsidRDefault="00F72501" w:rsidP="00F72501">
      <w:pPr>
        <w:pStyle w:val="ListParagraph"/>
        <w:numPr>
          <w:ilvl w:val="0"/>
          <w:numId w:val="7"/>
        </w:numPr>
        <w:rPr>
          <w:rFonts w:ascii="Times New Roman" w:hAnsi="Times New Roman" w:cs="Times New Roman"/>
          <w:color w:val="000000" w:themeColor="text1"/>
          <w:sz w:val="28"/>
          <w:szCs w:val="28"/>
        </w:rPr>
      </w:pPr>
      <w:r w:rsidRPr="00F72501">
        <w:rPr>
          <w:rFonts w:ascii="Times New Roman" w:hAnsi="Times New Roman" w:cs="Times New Roman"/>
          <w:color w:val="000000" w:themeColor="text1"/>
          <w:sz w:val="28"/>
          <w:szCs w:val="28"/>
        </w:rPr>
        <w:t>First, we randomly initialize k points, called means or cluster centroids.</w:t>
      </w:r>
    </w:p>
    <w:p w14:paraId="29A0B0FA" w14:textId="77777777" w:rsidR="00F72501" w:rsidRPr="00F72501" w:rsidRDefault="00F72501" w:rsidP="00F72501">
      <w:pPr>
        <w:pStyle w:val="ListParagraph"/>
        <w:numPr>
          <w:ilvl w:val="0"/>
          <w:numId w:val="7"/>
        </w:numPr>
        <w:rPr>
          <w:rFonts w:ascii="Times New Roman" w:hAnsi="Times New Roman" w:cs="Times New Roman"/>
          <w:color w:val="000000" w:themeColor="text1"/>
          <w:sz w:val="28"/>
          <w:szCs w:val="28"/>
        </w:rPr>
      </w:pPr>
      <w:r w:rsidRPr="00F72501">
        <w:rPr>
          <w:rFonts w:ascii="Times New Roman" w:hAnsi="Times New Roman" w:cs="Times New Roman"/>
          <w:color w:val="000000" w:themeColor="text1"/>
          <w:sz w:val="28"/>
          <w:szCs w:val="28"/>
        </w:rPr>
        <w:t>We categorize each item to its closest mean, and we update the mean’s coordinates, which are the averages of the items categorized in that cluster so far.</w:t>
      </w:r>
    </w:p>
    <w:p w14:paraId="14B228FC" w14:textId="77777777" w:rsidR="00F72501" w:rsidRPr="005E7F37" w:rsidRDefault="00F72501" w:rsidP="00F72501">
      <w:pPr>
        <w:pStyle w:val="ListParagraph"/>
        <w:numPr>
          <w:ilvl w:val="0"/>
          <w:numId w:val="7"/>
        </w:numPr>
      </w:pPr>
      <w:r w:rsidRPr="00F72501">
        <w:rPr>
          <w:rFonts w:ascii="Times New Roman" w:hAnsi="Times New Roman" w:cs="Times New Roman"/>
          <w:color w:val="000000" w:themeColor="text1"/>
          <w:sz w:val="28"/>
          <w:szCs w:val="28"/>
        </w:rPr>
        <w:t>We repeat the process for a given number of iterations and at the end, we have our clusters.</w:t>
      </w:r>
    </w:p>
    <w:p w14:paraId="11DB0DF0" w14:textId="77777777" w:rsidR="005E7F37" w:rsidRDefault="005E7F37" w:rsidP="005E7F37">
      <w:r>
        <w:rPr>
          <w:noProof/>
          <w:lang w:val="en-US" w:bidi="hi-IN"/>
        </w:rPr>
        <w:lastRenderedPageBreak/>
        <w:drawing>
          <wp:inline distT="0" distB="0" distL="0" distR="0" wp14:anchorId="16A2C8E5" wp14:editId="7E01C431">
            <wp:extent cx="5638800" cy="260227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a_clusters.PNG"/>
                    <pic:cNvPicPr/>
                  </pic:nvPicPr>
                  <pic:blipFill>
                    <a:blip r:embed="rId18">
                      <a:extLst>
                        <a:ext uri="{28A0092B-C50C-407E-A947-70E740481C1C}">
                          <a14:useLocalDpi xmlns:a14="http://schemas.microsoft.com/office/drawing/2010/main" val="0"/>
                        </a:ext>
                      </a:extLst>
                    </a:blip>
                    <a:stretch>
                      <a:fillRect/>
                    </a:stretch>
                  </pic:blipFill>
                  <pic:spPr>
                    <a:xfrm>
                      <a:off x="0" y="0"/>
                      <a:ext cx="5657346" cy="2610834"/>
                    </a:xfrm>
                    <a:prstGeom prst="rect">
                      <a:avLst/>
                    </a:prstGeom>
                  </pic:spPr>
                </pic:pic>
              </a:graphicData>
            </a:graphic>
          </wp:inline>
        </w:drawing>
      </w:r>
    </w:p>
    <w:p w14:paraId="1BB2611E" w14:textId="77777777" w:rsidR="005E7F37" w:rsidRDefault="005E7F37" w:rsidP="005E7F37">
      <w:r>
        <w:rPr>
          <w:noProof/>
          <w:lang w:val="en-US" w:bidi="hi-IN"/>
        </w:rPr>
        <w:drawing>
          <wp:inline distT="0" distB="0" distL="0" distR="0" wp14:anchorId="24D08530" wp14:editId="6E923FCD">
            <wp:extent cx="66459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imal_no_of_clusters.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3369310"/>
                    </a:xfrm>
                    <a:prstGeom prst="rect">
                      <a:avLst/>
                    </a:prstGeom>
                  </pic:spPr>
                </pic:pic>
              </a:graphicData>
            </a:graphic>
          </wp:inline>
        </w:drawing>
      </w:r>
    </w:p>
    <w:p w14:paraId="254486D4" w14:textId="77777777" w:rsidR="005E7F37" w:rsidRPr="005E7F37" w:rsidRDefault="005E7F37" w:rsidP="005E7F37"/>
    <w:p w14:paraId="50F53F11" w14:textId="77777777" w:rsidR="005E7F37" w:rsidRPr="00F72501" w:rsidRDefault="005E7F37" w:rsidP="005E7F37">
      <w:r>
        <w:rPr>
          <w:noProof/>
          <w:lang w:val="en-US" w:bidi="hi-IN"/>
        </w:rPr>
        <w:lastRenderedPageBreak/>
        <w:drawing>
          <wp:inline distT="0" distB="0" distL="0" distR="0" wp14:anchorId="7BA6929B" wp14:editId="40533D51">
            <wp:extent cx="6645910" cy="3531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_means_output.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3531870"/>
                    </a:xfrm>
                    <a:prstGeom prst="rect">
                      <a:avLst/>
                    </a:prstGeom>
                  </pic:spPr>
                </pic:pic>
              </a:graphicData>
            </a:graphic>
          </wp:inline>
        </w:drawing>
      </w:r>
    </w:p>
    <w:p w14:paraId="6B815706" w14:textId="77777777" w:rsidR="008503C0" w:rsidRDefault="008503C0" w:rsidP="00C10BE5">
      <w:pPr>
        <w:pStyle w:val="Heading2"/>
        <w:spacing w:after="240"/>
        <w:rPr>
          <w:rFonts w:ascii="Times New Roman" w:hAnsi="Times New Roman" w:cs="Times New Roman"/>
          <w:b/>
          <w:bCs/>
          <w:color w:val="000000" w:themeColor="text1"/>
          <w:sz w:val="32"/>
          <w:szCs w:val="32"/>
        </w:rPr>
      </w:pPr>
    </w:p>
    <w:p w14:paraId="5BF477F1" w14:textId="77777777" w:rsidR="005E7F37" w:rsidRDefault="005E7F37" w:rsidP="005E7F37">
      <w:pPr>
        <w:pStyle w:val="Heading2"/>
        <w:spacing w:after="240"/>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t>CONCLUSION</w:t>
      </w:r>
    </w:p>
    <w:p w14:paraId="4CAA2EA5" w14:textId="77777777" w:rsidR="005E7F37" w:rsidRPr="005E7F37" w:rsidRDefault="005E7F37" w:rsidP="005E7F37">
      <w:pPr>
        <w:rPr>
          <w:rFonts w:ascii="Times New Roman" w:hAnsi="Times New Roman" w:cs="Times New Roman"/>
          <w:color w:val="000000" w:themeColor="text1"/>
          <w:sz w:val="28"/>
          <w:szCs w:val="28"/>
        </w:rPr>
      </w:pPr>
      <w:r w:rsidRPr="005E7F37">
        <w:rPr>
          <w:rFonts w:ascii="Times New Roman" w:hAnsi="Times New Roman" w:cs="Times New Roman"/>
          <w:color w:val="000000" w:themeColor="text1"/>
          <w:sz w:val="28"/>
          <w:szCs w:val="28"/>
        </w:rPr>
        <w:t>In this data science project, we went through the customer segmentation model. We developed</w:t>
      </w:r>
      <w:r>
        <w:rPr>
          <w:rFonts w:ascii="Times New Roman" w:hAnsi="Times New Roman" w:cs="Times New Roman"/>
          <w:color w:val="000000" w:themeColor="text1"/>
          <w:sz w:val="28"/>
          <w:szCs w:val="28"/>
        </w:rPr>
        <w:t xml:space="preserve"> </w:t>
      </w:r>
      <w:r w:rsidRPr="005E7F37">
        <w:rPr>
          <w:rFonts w:ascii="Times New Roman" w:hAnsi="Times New Roman" w:cs="Times New Roman"/>
          <w:color w:val="000000" w:themeColor="text1"/>
          <w:sz w:val="28"/>
          <w:szCs w:val="28"/>
        </w:rPr>
        <w:t>this using a class of machine learning known as unsupervised learning. Specifically, we made</w:t>
      </w:r>
      <w:r>
        <w:rPr>
          <w:rFonts w:ascii="Times New Roman" w:hAnsi="Times New Roman" w:cs="Times New Roman"/>
          <w:color w:val="000000" w:themeColor="text1"/>
          <w:sz w:val="28"/>
          <w:szCs w:val="28"/>
        </w:rPr>
        <w:t xml:space="preserve"> </w:t>
      </w:r>
      <w:r w:rsidRPr="005E7F37">
        <w:rPr>
          <w:rFonts w:ascii="Times New Roman" w:hAnsi="Times New Roman" w:cs="Times New Roman"/>
          <w:color w:val="000000" w:themeColor="text1"/>
          <w:sz w:val="28"/>
          <w:szCs w:val="28"/>
        </w:rPr>
        <w:t>use of a clustering algorithm called K-means clustering. We analysed and visualized the data</w:t>
      </w:r>
      <w:r>
        <w:rPr>
          <w:rFonts w:ascii="Times New Roman" w:hAnsi="Times New Roman" w:cs="Times New Roman"/>
          <w:color w:val="000000" w:themeColor="text1"/>
          <w:sz w:val="28"/>
          <w:szCs w:val="28"/>
        </w:rPr>
        <w:t xml:space="preserve"> </w:t>
      </w:r>
      <w:r w:rsidRPr="005E7F37">
        <w:rPr>
          <w:rFonts w:ascii="Times New Roman" w:hAnsi="Times New Roman" w:cs="Times New Roman"/>
          <w:color w:val="000000" w:themeColor="text1"/>
          <w:sz w:val="28"/>
          <w:szCs w:val="28"/>
        </w:rPr>
        <w:t>and then proceeded to implement our algorithm. Hope you enjoyed this customer segmentation</w:t>
      </w:r>
      <w:r>
        <w:rPr>
          <w:rFonts w:ascii="Times New Roman" w:hAnsi="Times New Roman" w:cs="Times New Roman"/>
          <w:color w:val="000000" w:themeColor="text1"/>
          <w:sz w:val="28"/>
          <w:szCs w:val="28"/>
        </w:rPr>
        <w:t xml:space="preserve"> </w:t>
      </w:r>
      <w:r w:rsidRPr="005E7F37">
        <w:rPr>
          <w:rFonts w:ascii="Times New Roman" w:hAnsi="Times New Roman" w:cs="Times New Roman"/>
          <w:color w:val="000000" w:themeColor="text1"/>
          <w:sz w:val="28"/>
          <w:szCs w:val="28"/>
        </w:rPr>
        <w:t>project of machine learning using R</w:t>
      </w:r>
    </w:p>
    <w:p w14:paraId="37CC3E78" w14:textId="77777777" w:rsidR="00360A1F" w:rsidRDefault="00360A1F"/>
    <w:sectPr w:rsidR="00360A1F" w:rsidSect="00B00E24">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16EA9"/>
    <w:multiLevelType w:val="hybridMultilevel"/>
    <w:tmpl w:val="10E44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BF3D7B"/>
    <w:multiLevelType w:val="multilevel"/>
    <w:tmpl w:val="35C2C37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6FE610A"/>
    <w:multiLevelType w:val="hybridMultilevel"/>
    <w:tmpl w:val="26CA6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CE39C1"/>
    <w:multiLevelType w:val="hybridMultilevel"/>
    <w:tmpl w:val="BFD8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D10291"/>
    <w:multiLevelType w:val="hybridMultilevel"/>
    <w:tmpl w:val="40CC2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186823"/>
    <w:multiLevelType w:val="hybridMultilevel"/>
    <w:tmpl w:val="2BCCAD8C"/>
    <w:lvl w:ilvl="0" w:tplc="7220B91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2629D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20144207">
    <w:abstractNumId w:val="4"/>
  </w:num>
  <w:num w:numId="2" w16cid:durableId="1403797206">
    <w:abstractNumId w:val="0"/>
  </w:num>
  <w:num w:numId="3" w16cid:durableId="532380003">
    <w:abstractNumId w:val="5"/>
  </w:num>
  <w:num w:numId="4" w16cid:durableId="1283532832">
    <w:abstractNumId w:val="2"/>
  </w:num>
  <w:num w:numId="5" w16cid:durableId="127630288">
    <w:abstractNumId w:val="6"/>
  </w:num>
  <w:num w:numId="6" w16cid:durableId="1836259178">
    <w:abstractNumId w:val="1"/>
  </w:num>
  <w:num w:numId="7" w16cid:durableId="2104841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BE5"/>
    <w:rsid w:val="000E2C2D"/>
    <w:rsid w:val="002121D1"/>
    <w:rsid w:val="002679A7"/>
    <w:rsid w:val="00360A1F"/>
    <w:rsid w:val="003E544A"/>
    <w:rsid w:val="00443E44"/>
    <w:rsid w:val="0054643A"/>
    <w:rsid w:val="005E7F37"/>
    <w:rsid w:val="006745E1"/>
    <w:rsid w:val="008503C0"/>
    <w:rsid w:val="00881DB9"/>
    <w:rsid w:val="008A5D26"/>
    <w:rsid w:val="00985417"/>
    <w:rsid w:val="00B00E24"/>
    <w:rsid w:val="00C10BE5"/>
    <w:rsid w:val="00CB361A"/>
    <w:rsid w:val="00D67F01"/>
    <w:rsid w:val="00DF3DEB"/>
    <w:rsid w:val="00F7250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54095"/>
  <w15:chartTrackingRefBased/>
  <w15:docId w15:val="{9C42FBA6-2E99-468E-B39C-D06363A22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BE5"/>
    <w:rPr>
      <w:lang w:val="en-IN"/>
    </w:rPr>
  </w:style>
  <w:style w:type="paragraph" w:styleId="Heading1">
    <w:name w:val="heading 1"/>
    <w:basedOn w:val="Normal"/>
    <w:next w:val="Normal"/>
    <w:link w:val="Heading1Char"/>
    <w:uiPriority w:val="9"/>
    <w:qFormat/>
    <w:rsid w:val="00212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1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21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1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1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21D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121D1"/>
    <w:pPr>
      <w:ind w:left="720"/>
      <w:contextualSpacing/>
    </w:pPr>
  </w:style>
  <w:style w:type="paragraph" w:styleId="IntenseQuote">
    <w:name w:val="Intense Quote"/>
    <w:basedOn w:val="Normal"/>
    <w:next w:val="Normal"/>
    <w:link w:val="IntenseQuoteChar"/>
    <w:uiPriority w:val="30"/>
    <w:qFormat/>
    <w:rsid w:val="002121D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121D1"/>
    <w:rPr>
      <w:i/>
      <w:iCs/>
      <w:color w:val="4472C4" w:themeColor="accent1"/>
    </w:rPr>
  </w:style>
  <w:style w:type="paragraph" w:styleId="TOCHeading">
    <w:name w:val="TOC Heading"/>
    <w:basedOn w:val="Heading1"/>
    <w:next w:val="Normal"/>
    <w:uiPriority w:val="39"/>
    <w:unhideWhenUsed/>
    <w:qFormat/>
    <w:rsid w:val="002121D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83838">
      <w:bodyDiv w:val="1"/>
      <w:marLeft w:val="0"/>
      <w:marRight w:val="0"/>
      <w:marTop w:val="0"/>
      <w:marBottom w:val="0"/>
      <w:divBdr>
        <w:top w:val="none" w:sz="0" w:space="0" w:color="auto"/>
        <w:left w:val="none" w:sz="0" w:space="0" w:color="auto"/>
        <w:bottom w:val="none" w:sz="0" w:space="0" w:color="auto"/>
        <w:right w:val="none" w:sz="0" w:space="0" w:color="auto"/>
      </w:divBdr>
    </w:div>
    <w:div w:id="82551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11</Pages>
  <Words>955</Words>
  <Characters>5449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SHRIYA SATIJA</cp:lastModifiedBy>
  <cp:revision>6</cp:revision>
  <dcterms:created xsi:type="dcterms:W3CDTF">2024-01-23T14:08:00Z</dcterms:created>
  <dcterms:modified xsi:type="dcterms:W3CDTF">2024-01-30T04:32:00Z</dcterms:modified>
</cp:coreProperties>
</file>