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2368" w:rsidRPr="00870A8B" w:rsidRDefault="00000000">
      <w:pPr>
        <w:rPr>
          <w:rFonts w:ascii="Lucida Fax" w:hAnsi="Lucida Fax"/>
          <w:sz w:val="28"/>
          <w:szCs w:val="28"/>
        </w:rPr>
      </w:pPr>
      <w:r w:rsidRPr="00870A8B">
        <w:rPr>
          <w:rFonts w:ascii="Lucida Fax" w:hAnsi="Lucida Fax"/>
          <w:sz w:val="28"/>
          <w:szCs w:val="28"/>
        </w:rPr>
        <w:t xml:space="preserve">                                                                                                                           NAME: SIVARANJANII.M</w:t>
      </w:r>
      <w:r w:rsidR="00870A8B" w:rsidRPr="00870A8B">
        <w:rPr>
          <w:rFonts w:ascii="Lucida Fax" w:hAnsi="Lucida Fax"/>
          <w:sz w:val="28"/>
          <w:szCs w:val="28"/>
        </w:rPr>
        <w:t xml:space="preserve">                                               EXP : 12</w:t>
      </w:r>
    </w:p>
    <w:p w:rsidR="009A2368" w:rsidRPr="00870A8B" w:rsidRDefault="00000000">
      <w:pPr>
        <w:rPr>
          <w:rFonts w:ascii="Lucida Fax" w:hAnsi="Lucida Fax"/>
          <w:sz w:val="28"/>
          <w:szCs w:val="28"/>
        </w:rPr>
      </w:pPr>
      <w:r w:rsidRPr="00870A8B">
        <w:rPr>
          <w:rFonts w:ascii="Lucida Fax" w:hAnsi="Lucida Fax"/>
          <w:sz w:val="28"/>
          <w:szCs w:val="28"/>
        </w:rPr>
        <w:t>ROLL NO.:24190110</w:t>
      </w:r>
      <w:r w:rsidR="003562A3">
        <w:rPr>
          <w:rFonts w:ascii="Lucida Fax" w:hAnsi="Lucida Fax"/>
          <w:sz w:val="28"/>
          <w:szCs w:val="28"/>
        </w:rPr>
        <w:t>6</w:t>
      </w:r>
    </w:p>
    <w:p w:rsidR="009A2368" w:rsidRDefault="00000000">
      <w:pPr>
        <w:pStyle w:val="Heading1"/>
        <w:jc w:val="center"/>
      </w:pPr>
      <w:r>
        <w:t>EXERCISE 1</w:t>
      </w:r>
      <w:r w:rsidR="00870A8B">
        <w:t>2</w:t>
      </w:r>
    </w:p>
    <w:p w:rsidR="009A2368" w:rsidRPr="00870A8B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70A8B">
        <w:rPr>
          <w:rFonts w:ascii="Times New Roman" w:hAnsi="Times New Roman" w:cs="Times New Roman"/>
          <w:b/>
          <w:bCs/>
          <w:sz w:val="32"/>
          <w:szCs w:val="32"/>
        </w:rPr>
        <w:t>LEARNING AND ASSIGNMENT OF IP ADDRESS MANUALLY TO COMPUTERS</w:t>
      </w:r>
    </w:p>
    <w:p w:rsidR="009A2368" w:rsidRPr="00870A8B" w:rsidRDefault="009A23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A2368" w:rsidRPr="00870A8B" w:rsidRDefault="00000000">
      <w:pPr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  <w:r w:rsidRPr="00870A8B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>AIM:</w:t>
      </w:r>
    </w:p>
    <w:p w:rsidR="009A2368" w:rsidRPr="00870A8B" w:rsidRDefault="00000000">
      <w:pPr>
        <w:rPr>
          <w:rFonts w:ascii="Times New Roman" w:hAnsi="Times New Roman" w:cs="Times New Roman"/>
          <w:sz w:val="32"/>
          <w:szCs w:val="32"/>
        </w:rPr>
      </w:pPr>
      <w:r w:rsidRPr="00870A8B">
        <w:rPr>
          <w:rFonts w:ascii="Times New Roman" w:hAnsi="Times New Roman" w:cs="Times New Roman"/>
          <w:sz w:val="32"/>
          <w:szCs w:val="32"/>
        </w:rPr>
        <w:t xml:space="preserve">         Learn to assign fixed IP addresses manually on a LAN, understand IP address basics, and test network connectivity.</w:t>
      </w:r>
    </w:p>
    <w:p w:rsidR="009A2368" w:rsidRPr="00870A8B" w:rsidRDefault="00000000">
      <w:pPr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  <w:r w:rsidRPr="00870A8B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>ALGORITHM:</w:t>
      </w:r>
    </w:p>
    <w:p w:rsidR="009A2368" w:rsidRPr="00870A8B" w:rsidRDefault="000000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70A8B">
        <w:rPr>
          <w:rFonts w:ascii="Times New Roman" w:hAnsi="Times New Roman" w:cs="Times New Roman"/>
          <w:sz w:val="32"/>
          <w:szCs w:val="32"/>
        </w:rPr>
        <w:t>Open network adapter settings on the computer.</w:t>
      </w:r>
    </w:p>
    <w:p w:rsidR="009A2368" w:rsidRPr="00870A8B" w:rsidRDefault="000000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70A8B">
        <w:rPr>
          <w:rFonts w:ascii="Times New Roman" w:hAnsi="Times New Roman" w:cs="Times New Roman"/>
          <w:sz w:val="32"/>
          <w:szCs w:val="32"/>
        </w:rPr>
        <w:t>Choose Internet Protocol Version 4 (TCP/IPv4) properties.</w:t>
      </w:r>
    </w:p>
    <w:p w:rsidR="009A2368" w:rsidRPr="00870A8B" w:rsidRDefault="000000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70A8B">
        <w:rPr>
          <w:rFonts w:ascii="Times New Roman" w:hAnsi="Times New Roman" w:cs="Times New Roman"/>
          <w:sz w:val="32"/>
          <w:szCs w:val="32"/>
        </w:rPr>
        <w:t>Select “Use the following IP address.”</w:t>
      </w:r>
    </w:p>
    <w:p w:rsidR="009A2368" w:rsidRPr="00870A8B" w:rsidRDefault="000000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70A8B">
        <w:rPr>
          <w:rFonts w:ascii="Times New Roman" w:hAnsi="Times New Roman" w:cs="Times New Roman"/>
          <w:sz w:val="32"/>
          <w:szCs w:val="32"/>
        </w:rPr>
        <w:t>Enter a unique IP address, subnet mask, default gateway, and DNS servers.</w:t>
      </w:r>
    </w:p>
    <w:p w:rsidR="009A2368" w:rsidRPr="00870A8B" w:rsidRDefault="000000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70A8B">
        <w:rPr>
          <w:rFonts w:ascii="Times New Roman" w:hAnsi="Times New Roman" w:cs="Times New Roman"/>
          <w:sz w:val="32"/>
          <w:szCs w:val="32"/>
        </w:rPr>
        <w:t>Save settings.</w:t>
      </w:r>
    </w:p>
    <w:p w:rsidR="009A2368" w:rsidRPr="00870A8B" w:rsidRDefault="000000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70A8B">
        <w:rPr>
          <w:rFonts w:ascii="Times New Roman" w:hAnsi="Times New Roman" w:cs="Times New Roman"/>
          <w:sz w:val="32"/>
          <w:szCs w:val="32"/>
        </w:rPr>
        <w:t>Repeat on other computers with different IP’s in the same subnet.</w:t>
      </w:r>
    </w:p>
    <w:p w:rsidR="009A2368" w:rsidRPr="00870A8B" w:rsidRDefault="000000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70A8B">
        <w:rPr>
          <w:rFonts w:ascii="Times New Roman" w:hAnsi="Times New Roman" w:cs="Times New Roman"/>
          <w:sz w:val="32"/>
          <w:szCs w:val="32"/>
        </w:rPr>
        <w:t>Test connectivity by pinging between computers.</w:t>
      </w:r>
    </w:p>
    <w:p w:rsidR="00870A8B" w:rsidRDefault="00870A8B" w:rsidP="00870A8B">
      <w:pPr>
        <w:rPr>
          <w:rFonts w:ascii="Times New Roman" w:hAnsi="Times New Roman" w:cs="Times New Roman"/>
          <w:sz w:val="28"/>
          <w:szCs w:val="28"/>
        </w:rPr>
      </w:pPr>
    </w:p>
    <w:p w:rsidR="00870A8B" w:rsidRPr="00870A8B" w:rsidRDefault="00870A8B" w:rsidP="00870A8B">
      <w:pPr>
        <w:rPr>
          <w:rFonts w:ascii="Times New Roman" w:hAnsi="Times New Roman" w:cs="Times New Roman"/>
          <w:sz w:val="28"/>
          <w:szCs w:val="28"/>
        </w:rPr>
      </w:pPr>
    </w:p>
    <w:p w:rsidR="00870A8B" w:rsidRDefault="00870A8B" w:rsidP="00870A8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870A8B" w:rsidRDefault="00870A8B" w:rsidP="00870A8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870A8B" w:rsidRDefault="00870A8B" w:rsidP="00870A8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870A8B" w:rsidRDefault="00870A8B" w:rsidP="00870A8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870A8B" w:rsidRDefault="00870A8B" w:rsidP="00870A8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870A8B" w:rsidRDefault="00870A8B" w:rsidP="00870A8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870A8B" w:rsidRDefault="00870A8B" w:rsidP="00870A8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870A8B" w:rsidRDefault="00870A8B" w:rsidP="00870A8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870A8B" w:rsidRDefault="00870A8B" w:rsidP="00870A8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870A8B" w:rsidRDefault="00870A8B" w:rsidP="00870A8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870A8B" w:rsidRPr="00870A8B" w:rsidRDefault="00870A8B" w:rsidP="00870A8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-257175</wp:posOffset>
                </wp:positionV>
                <wp:extent cx="2876550" cy="409575"/>
                <wp:effectExtent l="0" t="0" r="0" b="9525"/>
                <wp:wrapNone/>
                <wp:docPr id="14822405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70A8B" w:rsidRPr="00870A8B" w:rsidRDefault="00870A8B">
                            <w:pPr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28"/>
                                <w:szCs w:val="28"/>
                              </w:rPr>
                            </w:pPr>
                            <w:r w:rsidRPr="00870A8B"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75pt;margin-top:-20.25pt;width:226.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" fillcolor="white [3201]" stroked="f" strokeweight=".5pt">
                <v:textbox>
                  <w:txbxContent>
                    <w:p w:rsidR="00870A8B" w:rsidRPr="00870A8B" w:rsidRDefault="00870A8B">
                      <w:pPr>
                        <w:rPr>
                          <w:rFonts w:ascii="Times New Roman" w:hAnsi="Times New Roman" w:cs="Times New Roman"/>
                          <w:color w:val="2F5496" w:themeColor="accent1" w:themeShade="BF"/>
                          <w:sz w:val="28"/>
                          <w:szCs w:val="28"/>
                        </w:rPr>
                      </w:pPr>
                      <w:r w:rsidRPr="00870A8B">
                        <w:rPr>
                          <w:rFonts w:ascii="Times New Roman" w:hAnsi="Times New Roman" w:cs="Times New Roman"/>
                          <w:color w:val="2F5496" w:themeColor="accent1" w:themeShade="BF"/>
                          <w:sz w:val="28"/>
                          <w:szCs w:val="28"/>
                        </w:rPr>
                        <w:t xml:space="preserve">OUTPUT: </w:t>
                      </w:r>
                    </w:p>
                  </w:txbxContent>
                </v:textbox>
              </v:shape>
            </w:pict>
          </mc:Fallback>
        </mc:AlternateContent>
      </w:r>
    </w:p>
    <w:p w:rsidR="00870A8B" w:rsidRDefault="00870A8B" w:rsidP="00870A8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870A8B" w:rsidRPr="00870A8B" w:rsidRDefault="00870A8B" w:rsidP="00870A8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870A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FD1AF2" wp14:editId="52F87AEC">
            <wp:extent cx="4939327" cy="3385185"/>
            <wp:effectExtent l="0" t="0" r="0" b="5715"/>
            <wp:docPr id="145141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17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0943" cy="338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368" w:rsidRPr="00870A8B" w:rsidRDefault="009A236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9A2368" w:rsidRPr="00870A8B" w:rsidRDefault="00000000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870A8B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>RESULT:</w:t>
      </w:r>
    </w:p>
    <w:p w:rsidR="009A2368" w:rsidRPr="00870A8B" w:rsidRDefault="00000000">
      <w:pPr>
        <w:rPr>
          <w:rFonts w:ascii="Times New Roman" w:hAnsi="Times New Roman" w:cs="Times New Roman"/>
          <w:sz w:val="28"/>
          <w:szCs w:val="28"/>
        </w:rPr>
      </w:pPr>
      <w:r w:rsidRPr="00870A8B">
        <w:rPr>
          <w:rFonts w:ascii="Times New Roman" w:hAnsi="Times New Roman" w:cs="Times New Roman"/>
          <w:sz w:val="28"/>
          <w:szCs w:val="28"/>
        </w:rPr>
        <w:t xml:space="preserve">              Manually assigned IP addresses allow reliable communication on the LAN. Successful connectivity tests (e.g., ping) confirm correct configuration. This method provides control over network addressing rather than dynamic assignment.</w:t>
      </w:r>
    </w:p>
    <w:sectPr w:rsidR="009A2368" w:rsidRPr="00870A8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52FC" w:rsidRDefault="009452FC">
      <w:pPr>
        <w:spacing w:line="240" w:lineRule="auto"/>
      </w:pPr>
      <w:r>
        <w:separator/>
      </w:r>
    </w:p>
  </w:endnote>
  <w:endnote w:type="continuationSeparator" w:id="0">
    <w:p w:rsidR="009452FC" w:rsidRDefault="009452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52FC" w:rsidRDefault="009452FC">
      <w:pPr>
        <w:spacing w:after="0"/>
      </w:pPr>
      <w:r>
        <w:separator/>
      </w:r>
    </w:p>
  </w:footnote>
  <w:footnote w:type="continuationSeparator" w:id="0">
    <w:p w:rsidR="009452FC" w:rsidRDefault="009452F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9779F"/>
    <w:multiLevelType w:val="multilevel"/>
    <w:tmpl w:val="2509779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127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338"/>
    <w:rsid w:val="002F4EF6"/>
    <w:rsid w:val="003562A3"/>
    <w:rsid w:val="004C6F32"/>
    <w:rsid w:val="00520909"/>
    <w:rsid w:val="006F2338"/>
    <w:rsid w:val="00762786"/>
    <w:rsid w:val="00870A8B"/>
    <w:rsid w:val="0087103D"/>
    <w:rsid w:val="009452FC"/>
    <w:rsid w:val="009A2368"/>
    <w:rsid w:val="00AA0C16"/>
    <w:rsid w:val="00C2523D"/>
    <w:rsid w:val="00D50B15"/>
    <w:rsid w:val="00DA3F84"/>
    <w:rsid w:val="7D98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09688D"/>
  <w15:docId w15:val="{A26C9B42-7989-4B41-8782-3AA07CE0D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sivaranjanii08@outlook.com</dc:creator>
  <cp:lastModifiedBy>Ramya Mohan</cp:lastModifiedBy>
  <cp:revision>3</cp:revision>
  <dcterms:created xsi:type="dcterms:W3CDTF">2025-11-26T02:17:00Z</dcterms:created>
  <dcterms:modified xsi:type="dcterms:W3CDTF">2025-11-26T02:18:00Z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1a71f445-2946-4bfe-a6ff-8fa7e333d092</vt:lpwstr>
  </property>
  <property fmtid="{D5CDD505-2E9C-101B-9397-08002B2CF9AE}" pid="3" name="KSOProductBuildVer">
    <vt:lpwstr>1033-12.2.0.23131</vt:lpwstr>
  </property>
  <property fmtid="{D5CDD505-2E9C-101B-9397-08002B2CF9AE}" pid="4" name="ICV">
    <vt:lpwstr>5C9C5E35257E401B8B8FE0A3AE143AAA_12</vt:lpwstr>
  </property>
</Properties>
</file>