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3C7E7" w14:textId="77777777" w:rsidR="006E7BFE" w:rsidRDefault="006E7BFE" w:rsidP="006E7BFE">
      <w:pPr>
        <w:ind w:left="720" w:hanging="360"/>
      </w:pPr>
    </w:p>
    <w:p w14:paraId="38A815AC" w14:textId="77777777" w:rsidR="006E7BFE" w:rsidRDefault="006E7BFE" w:rsidP="006E7BFE">
      <w:pPr>
        <w:ind w:left="720" w:hanging="360"/>
      </w:pPr>
    </w:p>
    <w:p w14:paraId="6EB4A8DA" w14:textId="77777777" w:rsidR="006E7BFE" w:rsidRDefault="006E7BFE" w:rsidP="006E7BFE">
      <w:pPr>
        <w:ind w:left="720" w:hanging="360"/>
      </w:pPr>
    </w:p>
    <w:p w14:paraId="65628852" w14:textId="77777777" w:rsidR="006E7BFE" w:rsidRDefault="006E7BFE" w:rsidP="006E7BFE">
      <w:pPr>
        <w:ind w:left="720" w:hanging="360"/>
      </w:pPr>
    </w:p>
    <w:p w14:paraId="01EC7241" w14:textId="77777777" w:rsidR="006E7BFE" w:rsidRDefault="006E7BFE" w:rsidP="006E7BFE">
      <w:pPr>
        <w:ind w:left="720" w:hanging="360"/>
      </w:pPr>
    </w:p>
    <w:p w14:paraId="699B9E35" w14:textId="77777777" w:rsidR="006E7BFE" w:rsidRDefault="006E7BFE" w:rsidP="006E7BFE">
      <w:pPr>
        <w:ind w:left="720" w:hanging="360"/>
      </w:pPr>
    </w:p>
    <w:p w14:paraId="3A4463FE" w14:textId="77777777" w:rsidR="006E7BFE" w:rsidRPr="0050792C" w:rsidRDefault="006E7BFE" w:rsidP="006E7BFE">
      <w:pPr>
        <w:ind w:left="720" w:hanging="360"/>
        <w:rPr>
          <w:i/>
          <w:iCs/>
        </w:rPr>
      </w:pPr>
    </w:p>
    <w:p w14:paraId="245CEF7C" w14:textId="72999C5A" w:rsidR="006E7BFE" w:rsidRPr="00E96C86" w:rsidRDefault="00491AA4" w:rsidP="001D29DD">
      <w:pPr>
        <w:pStyle w:val="a3"/>
        <w:numPr>
          <w:ilvl w:val="0"/>
          <w:numId w:val="7"/>
        </w:numPr>
        <w:rPr>
          <w:b/>
          <w:bCs/>
          <w:sz w:val="32"/>
          <w:szCs w:val="32"/>
        </w:rPr>
      </w:pPr>
      <w:r w:rsidRPr="00E96C86">
        <w:rPr>
          <w:b/>
          <w:bCs/>
          <w:sz w:val="32"/>
          <w:szCs w:val="32"/>
          <w:rtl/>
        </w:rPr>
        <w:t xml:space="preserve">الاسم </w:t>
      </w:r>
      <w:r w:rsidR="00AD1B15" w:rsidRPr="00E96C86">
        <w:rPr>
          <w:b/>
          <w:bCs/>
          <w:sz w:val="32"/>
          <w:szCs w:val="32"/>
          <w:rtl/>
        </w:rPr>
        <w:t xml:space="preserve">: شروق علي ابو الخير رمضان احمد </w:t>
      </w:r>
    </w:p>
    <w:p w14:paraId="6ACB9BF0" w14:textId="1AE057EA" w:rsidR="008943E3" w:rsidRPr="00E96C86" w:rsidRDefault="00AD1B15" w:rsidP="008943E3">
      <w:pPr>
        <w:pStyle w:val="a3"/>
        <w:numPr>
          <w:ilvl w:val="0"/>
          <w:numId w:val="7"/>
        </w:numPr>
        <w:rPr>
          <w:b/>
          <w:bCs/>
          <w:sz w:val="32"/>
          <w:szCs w:val="32"/>
        </w:rPr>
      </w:pPr>
      <w:r w:rsidRPr="00E96C86">
        <w:rPr>
          <w:b/>
          <w:bCs/>
          <w:sz w:val="32"/>
          <w:szCs w:val="32"/>
          <w:rtl/>
        </w:rPr>
        <w:t>الكود</w:t>
      </w:r>
      <w:r w:rsidRPr="00E96C86">
        <w:rPr>
          <w:sz w:val="32"/>
          <w:szCs w:val="32"/>
          <w:rtl/>
        </w:rPr>
        <w:t>:</w:t>
      </w:r>
      <w:r w:rsidR="00614AE5">
        <w:rPr>
          <w:b/>
          <w:bCs/>
          <w:sz w:val="32"/>
          <w:szCs w:val="32"/>
        </w:rPr>
        <w:t>2503863</w:t>
      </w:r>
    </w:p>
    <w:p w14:paraId="691F7BEE" w14:textId="52913DED" w:rsidR="008943E3" w:rsidRPr="00627237" w:rsidRDefault="00186DF5" w:rsidP="00186DF5">
      <w:pPr>
        <w:pStyle w:val="a3"/>
        <w:numPr>
          <w:ilvl w:val="0"/>
          <w:numId w:val="7"/>
        </w:numPr>
        <w:rPr>
          <w:b/>
          <w:bCs/>
          <w:color w:val="000000" w:themeColor="text1"/>
          <w:sz w:val="32"/>
          <w:szCs w:val="32"/>
        </w:rPr>
      </w:pPr>
      <w:r w:rsidRPr="00627237">
        <w:rPr>
          <w:b/>
          <w:bCs/>
          <w:i/>
          <w:iCs/>
          <w:color w:val="000000" w:themeColor="text1"/>
          <w:sz w:val="32"/>
          <w:szCs w:val="32"/>
          <w:rtl/>
        </w:rPr>
        <w:t>تقرير بحثي مبسط عن روبوتات الدرد</w:t>
      </w:r>
      <w:r w:rsidR="0002335C">
        <w:rPr>
          <w:b/>
          <w:bCs/>
          <w:i/>
          <w:iCs/>
          <w:color w:val="000000" w:themeColor="text1"/>
          <w:sz w:val="32"/>
          <w:szCs w:val="32"/>
          <w:rtl/>
        </w:rPr>
        <w:t>شه (</w:t>
      </w:r>
      <w:r w:rsidR="0002335C">
        <w:rPr>
          <w:b/>
          <w:bCs/>
          <w:i/>
          <w:iCs/>
          <w:color w:val="000000" w:themeColor="text1"/>
          <w:sz w:val="32"/>
          <w:szCs w:val="32"/>
        </w:rPr>
        <w:t>chatbots</w:t>
      </w:r>
      <w:r w:rsidR="0002335C">
        <w:rPr>
          <w:b/>
          <w:bCs/>
          <w:i/>
          <w:iCs/>
          <w:color w:val="000000" w:themeColor="text1"/>
          <w:sz w:val="32"/>
          <w:szCs w:val="32"/>
          <w:rtl/>
        </w:rPr>
        <w:t>)</w:t>
      </w:r>
      <w:r w:rsidR="00627237">
        <w:rPr>
          <w:b/>
          <w:bCs/>
          <w:color w:val="000000" w:themeColor="text1"/>
          <w:sz w:val="32"/>
          <w:szCs w:val="32"/>
        </w:rPr>
        <w:t xml:space="preserve"> </w:t>
      </w:r>
    </w:p>
    <w:p w14:paraId="3FB69607" w14:textId="77777777" w:rsidR="008943E3" w:rsidRPr="008943E3" w:rsidRDefault="008943E3" w:rsidP="008943E3">
      <w:pPr>
        <w:pStyle w:val="a3"/>
        <w:ind w:left="1080"/>
        <w:rPr>
          <w:i/>
          <w:iCs/>
          <w:color w:val="C00000"/>
        </w:rPr>
      </w:pPr>
    </w:p>
    <w:p w14:paraId="3A8D82E3" w14:textId="77777777" w:rsidR="008943E3" w:rsidRPr="00627237" w:rsidRDefault="008943E3" w:rsidP="00627237">
      <w:pPr>
        <w:rPr>
          <w:b/>
          <w:bCs/>
          <w:i/>
          <w:iCs/>
          <w:color w:val="C00000"/>
          <w:sz w:val="40"/>
          <w:szCs w:val="40"/>
        </w:rPr>
      </w:pPr>
    </w:p>
    <w:p w14:paraId="6147AD13" w14:textId="77777777" w:rsidR="008943E3" w:rsidRDefault="008943E3" w:rsidP="008943E3">
      <w:pPr>
        <w:pStyle w:val="a3"/>
        <w:ind w:left="1080"/>
        <w:rPr>
          <w:b/>
          <w:bCs/>
          <w:i/>
          <w:iCs/>
          <w:color w:val="C00000"/>
          <w:sz w:val="40"/>
          <w:szCs w:val="40"/>
        </w:rPr>
      </w:pPr>
    </w:p>
    <w:p w14:paraId="24B2F967" w14:textId="77777777" w:rsidR="008943E3" w:rsidRDefault="008943E3" w:rsidP="008943E3">
      <w:pPr>
        <w:pStyle w:val="a3"/>
        <w:ind w:left="1080"/>
        <w:rPr>
          <w:b/>
          <w:bCs/>
          <w:i/>
          <w:iCs/>
          <w:color w:val="C00000"/>
          <w:sz w:val="40"/>
          <w:szCs w:val="40"/>
        </w:rPr>
      </w:pPr>
    </w:p>
    <w:p w14:paraId="5D68DFDC" w14:textId="77777777" w:rsidR="008943E3" w:rsidRDefault="008943E3" w:rsidP="008943E3">
      <w:pPr>
        <w:pStyle w:val="a3"/>
        <w:ind w:left="1080"/>
        <w:rPr>
          <w:b/>
          <w:bCs/>
          <w:i/>
          <w:iCs/>
          <w:color w:val="C00000"/>
          <w:sz w:val="40"/>
          <w:szCs w:val="40"/>
        </w:rPr>
      </w:pPr>
    </w:p>
    <w:p w14:paraId="6D30D594" w14:textId="77777777" w:rsidR="008943E3" w:rsidRDefault="008943E3" w:rsidP="008943E3">
      <w:pPr>
        <w:pStyle w:val="a3"/>
        <w:ind w:left="1080"/>
        <w:rPr>
          <w:b/>
          <w:bCs/>
          <w:i/>
          <w:iCs/>
          <w:color w:val="C00000"/>
          <w:sz w:val="40"/>
          <w:szCs w:val="40"/>
        </w:rPr>
      </w:pPr>
    </w:p>
    <w:p w14:paraId="5E3AAB93" w14:textId="77777777" w:rsidR="008943E3" w:rsidRDefault="008943E3" w:rsidP="008943E3">
      <w:pPr>
        <w:pStyle w:val="a3"/>
        <w:ind w:left="1080"/>
        <w:rPr>
          <w:b/>
          <w:bCs/>
          <w:i/>
          <w:iCs/>
          <w:color w:val="C00000"/>
          <w:sz w:val="40"/>
          <w:szCs w:val="40"/>
        </w:rPr>
      </w:pPr>
    </w:p>
    <w:p w14:paraId="057FBBD0" w14:textId="77777777" w:rsidR="008943E3" w:rsidRDefault="008943E3" w:rsidP="008943E3">
      <w:pPr>
        <w:pStyle w:val="a3"/>
        <w:ind w:left="1080"/>
        <w:rPr>
          <w:b/>
          <w:bCs/>
          <w:i/>
          <w:iCs/>
          <w:color w:val="C00000"/>
          <w:sz w:val="40"/>
          <w:szCs w:val="40"/>
        </w:rPr>
      </w:pPr>
    </w:p>
    <w:p w14:paraId="1E859D6C" w14:textId="77777777" w:rsidR="008943E3" w:rsidRDefault="008943E3" w:rsidP="008943E3">
      <w:pPr>
        <w:pStyle w:val="a3"/>
        <w:ind w:left="1080"/>
        <w:rPr>
          <w:b/>
          <w:bCs/>
          <w:i/>
          <w:iCs/>
          <w:color w:val="C00000"/>
          <w:sz w:val="40"/>
          <w:szCs w:val="40"/>
        </w:rPr>
      </w:pPr>
    </w:p>
    <w:p w14:paraId="7F117F1E" w14:textId="77777777" w:rsidR="008943E3" w:rsidRDefault="008943E3" w:rsidP="008943E3">
      <w:pPr>
        <w:pStyle w:val="a3"/>
        <w:ind w:left="1080"/>
        <w:rPr>
          <w:b/>
          <w:bCs/>
          <w:i/>
          <w:iCs/>
          <w:color w:val="C00000"/>
          <w:sz w:val="40"/>
          <w:szCs w:val="40"/>
        </w:rPr>
      </w:pPr>
    </w:p>
    <w:p w14:paraId="7BAB5B42" w14:textId="77777777" w:rsidR="008943E3" w:rsidRDefault="008943E3" w:rsidP="008943E3">
      <w:pPr>
        <w:pStyle w:val="a3"/>
        <w:ind w:left="1080"/>
        <w:rPr>
          <w:b/>
          <w:bCs/>
          <w:i/>
          <w:iCs/>
          <w:color w:val="C00000"/>
          <w:sz w:val="40"/>
          <w:szCs w:val="40"/>
        </w:rPr>
      </w:pPr>
    </w:p>
    <w:p w14:paraId="5801A860" w14:textId="77777777" w:rsidR="008943E3" w:rsidRDefault="008943E3" w:rsidP="008943E3">
      <w:pPr>
        <w:pStyle w:val="a3"/>
        <w:ind w:left="1080"/>
        <w:rPr>
          <w:b/>
          <w:bCs/>
          <w:i/>
          <w:iCs/>
          <w:color w:val="C00000"/>
          <w:sz w:val="40"/>
          <w:szCs w:val="40"/>
        </w:rPr>
      </w:pPr>
    </w:p>
    <w:p w14:paraId="29FC2A23" w14:textId="77777777" w:rsidR="008943E3" w:rsidRDefault="008943E3" w:rsidP="008943E3">
      <w:pPr>
        <w:pStyle w:val="a3"/>
        <w:ind w:left="1080"/>
        <w:rPr>
          <w:b/>
          <w:bCs/>
          <w:i/>
          <w:iCs/>
          <w:color w:val="C00000"/>
          <w:sz w:val="40"/>
          <w:szCs w:val="40"/>
        </w:rPr>
      </w:pPr>
    </w:p>
    <w:p w14:paraId="1466F7C0" w14:textId="77777777" w:rsidR="008943E3" w:rsidRDefault="008943E3" w:rsidP="008943E3">
      <w:pPr>
        <w:pStyle w:val="a3"/>
        <w:ind w:left="1080"/>
        <w:rPr>
          <w:b/>
          <w:bCs/>
          <w:i/>
          <w:iCs/>
          <w:color w:val="C00000"/>
          <w:sz w:val="40"/>
          <w:szCs w:val="40"/>
        </w:rPr>
      </w:pPr>
    </w:p>
    <w:p w14:paraId="72F92A9F" w14:textId="77777777" w:rsidR="008943E3" w:rsidRDefault="008943E3" w:rsidP="008943E3">
      <w:pPr>
        <w:pStyle w:val="a3"/>
        <w:ind w:left="1080"/>
        <w:rPr>
          <w:b/>
          <w:bCs/>
          <w:i/>
          <w:iCs/>
          <w:color w:val="C00000"/>
          <w:sz w:val="40"/>
          <w:szCs w:val="40"/>
        </w:rPr>
      </w:pPr>
    </w:p>
    <w:p w14:paraId="79FF2AB9" w14:textId="77777777" w:rsidR="008943E3" w:rsidRDefault="008943E3" w:rsidP="008943E3">
      <w:pPr>
        <w:pStyle w:val="a3"/>
        <w:ind w:left="1080"/>
        <w:rPr>
          <w:b/>
          <w:bCs/>
          <w:i/>
          <w:iCs/>
          <w:color w:val="C00000"/>
          <w:sz w:val="40"/>
          <w:szCs w:val="40"/>
        </w:rPr>
      </w:pPr>
    </w:p>
    <w:p w14:paraId="033C7967" w14:textId="77777777" w:rsidR="008943E3" w:rsidRDefault="008943E3" w:rsidP="008943E3">
      <w:pPr>
        <w:pStyle w:val="a3"/>
        <w:ind w:left="1080"/>
        <w:rPr>
          <w:b/>
          <w:bCs/>
          <w:i/>
          <w:iCs/>
          <w:color w:val="C00000"/>
          <w:sz w:val="40"/>
          <w:szCs w:val="40"/>
        </w:rPr>
      </w:pPr>
    </w:p>
    <w:p w14:paraId="16B3EFD8" w14:textId="77777777" w:rsidR="008943E3" w:rsidRDefault="008943E3" w:rsidP="008943E3">
      <w:pPr>
        <w:pStyle w:val="a3"/>
        <w:ind w:left="1080"/>
        <w:rPr>
          <w:b/>
          <w:bCs/>
          <w:i/>
          <w:iCs/>
          <w:color w:val="C00000"/>
          <w:sz w:val="40"/>
          <w:szCs w:val="40"/>
        </w:rPr>
      </w:pPr>
    </w:p>
    <w:p w14:paraId="68147D1B" w14:textId="7800F0B5" w:rsidR="006E7BFE" w:rsidRPr="00614AE5" w:rsidRDefault="00C57846" w:rsidP="00D10412">
      <w:pPr>
        <w:pStyle w:val="a3"/>
        <w:ind w:left="1080"/>
        <w:rPr>
          <w:i/>
          <w:iCs/>
          <w:color w:val="806000" w:themeColor="accent4" w:themeShade="80"/>
        </w:rPr>
      </w:pPr>
      <w:r>
        <w:rPr>
          <w:b/>
          <w:bCs/>
          <w:i/>
          <w:iCs/>
          <w:color w:val="C00000"/>
          <w:sz w:val="40"/>
          <w:szCs w:val="40"/>
          <w:rtl/>
        </w:rPr>
        <w:t xml:space="preserve">        </w:t>
      </w:r>
      <w:r w:rsidR="00E64985" w:rsidRPr="00614AE5">
        <w:rPr>
          <w:b/>
          <w:bCs/>
          <w:i/>
          <w:iCs/>
          <w:color w:val="806000" w:themeColor="accent4" w:themeShade="80"/>
          <w:sz w:val="40"/>
          <w:szCs w:val="40"/>
          <w:rtl/>
        </w:rPr>
        <w:t xml:space="preserve">روبوتات </w:t>
      </w:r>
      <w:r w:rsidR="00B41B6A" w:rsidRPr="00614AE5">
        <w:rPr>
          <w:rFonts w:hint="cs"/>
          <w:b/>
          <w:bCs/>
          <w:i/>
          <w:iCs/>
          <w:color w:val="806000" w:themeColor="accent4" w:themeShade="80"/>
          <w:sz w:val="40"/>
          <w:szCs w:val="40"/>
          <w:rtl/>
        </w:rPr>
        <w:t>الدردشه</w:t>
      </w:r>
      <w:r w:rsidR="00B41B6A" w:rsidRPr="00614AE5">
        <w:rPr>
          <w:b/>
          <w:bCs/>
          <w:i/>
          <w:iCs/>
          <w:color w:val="806000" w:themeColor="accent4" w:themeShade="80"/>
          <w:sz w:val="40"/>
          <w:szCs w:val="40"/>
        </w:rPr>
        <w:t>(</w:t>
      </w:r>
      <w:r w:rsidR="00B41B6A" w:rsidRPr="00614AE5">
        <w:rPr>
          <w:rFonts w:hint="cs"/>
          <w:b/>
          <w:bCs/>
          <w:i/>
          <w:iCs/>
          <w:color w:val="806000" w:themeColor="accent4" w:themeShade="80"/>
          <w:sz w:val="40"/>
          <w:szCs w:val="40"/>
        </w:rPr>
        <w:t>chatbots</w:t>
      </w:r>
      <w:r w:rsidR="00D10412" w:rsidRPr="00614AE5">
        <w:rPr>
          <w:b/>
          <w:bCs/>
          <w:i/>
          <w:iCs/>
          <w:color w:val="806000" w:themeColor="accent4" w:themeShade="80"/>
          <w:sz w:val="40"/>
          <w:szCs w:val="40"/>
        </w:rPr>
        <w:t>)</w:t>
      </w:r>
    </w:p>
    <w:p w14:paraId="0F6393EF" w14:textId="77777777" w:rsidR="006E7BFE" w:rsidRPr="00614AE5" w:rsidRDefault="006E7BFE" w:rsidP="006E7BFE">
      <w:pPr>
        <w:ind w:left="720" w:hanging="360"/>
        <w:rPr>
          <w:color w:val="806000" w:themeColor="accent4" w:themeShade="80"/>
        </w:rPr>
      </w:pPr>
    </w:p>
    <w:p w14:paraId="5E6C1F50" w14:textId="77777777" w:rsidR="004D5719" w:rsidRDefault="004D5719" w:rsidP="004D5719">
      <w:pPr>
        <w:pStyle w:val="a3"/>
        <w:rPr>
          <w:rFonts w:cs="Arial"/>
          <w:b/>
          <w:bCs/>
          <w:color w:val="2F5496" w:themeColor="accent1" w:themeShade="BF"/>
          <w:sz w:val="32"/>
          <w:szCs w:val="32"/>
        </w:rPr>
      </w:pPr>
    </w:p>
    <w:p w14:paraId="3DC8762A" w14:textId="77777777" w:rsidR="004D5719" w:rsidRPr="004D5719" w:rsidRDefault="004D5719" w:rsidP="004D5719">
      <w:pPr>
        <w:rPr>
          <w:rFonts w:cs="Arial"/>
          <w:b/>
          <w:bCs/>
          <w:color w:val="2F5496" w:themeColor="accent1" w:themeShade="BF"/>
          <w:sz w:val="32"/>
          <w:szCs w:val="32"/>
        </w:rPr>
      </w:pPr>
    </w:p>
    <w:p w14:paraId="7717746F" w14:textId="304F6028" w:rsidR="006E7BFE" w:rsidRPr="006E7BFE" w:rsidRDefault="00AB7019" w:rsidP="006E7BFE">
      <w:pPr>
        <w:pStyle w:val="a3"/>
        <w:numPr>
          <w:ilvl w:val="0"/>
          <w:numId w:val="1"/>
        </w:numPr>
        <w:rPr>
          <w:rFonts w:cs="Arial"/>
          <w:b/>
          <w:bCs/>
          <w:color w:val="2F5496" w:themeColor="accent1" w:themeShade="BF"/>
          <w:sz w:val="32"/>
          <w:szCs w:val="32"/>
          <w:rtl/>
        </w:rPr>
      </w:pPr>
      <w:r w:rsidRPr="00F97F82">
        <w:rPr>
          <w:rFonts w:cs="Arial"/>
          <w:b/>
          <w:bCs/>
          <w:color w:val="2F5496" w:themeColor="accent1" w:themeShade="BF"/>
          <w:sz w:val="32"/>
          <w:szCs w:val="32"/>
          <w:rtl/>
        </w:rPr>
        <w:t>ا</w:t>
      </w:r>
      <w:r w:rsidRPr="00F97F82">
        <w:rPr>
          <w:rFonts w:cs="Arial" w:hint="eastAsia"/>
          <w:b/>
          <w:bCs/>
          <w:color w:val="2F5496" w:themeColor="accent1" w:themeShade="BF"/>
          <w:sz w:val="32"/>
          <w:szCs w:val="32"/>
          <w:rtl/>
        </w:rPr>
        <w:t>لمقدمة</w:t>
      </w:r>
      <w:r w:rsidRPr="00F97F82">
        <w:rPr>
          <w:rFonts w:cs="Arial"/>
          <w:b/>
          <w:bCs/>
          <w:color w:val="2F5496" w:themeColor="accent1" w:themeShade="BF"/>
          <w:sz w:val="32"/>
          <w:szCs w:val="32"/>
          <w:rtl/>
        </w:rPr>
        <w:t xml:space="preserve"> (</w:t>
      </w:r>
      <w:r w:rsidRPr="00F97F82">
        <w:rPr>
          <w:b/>
          <w:bCs/>
          <w:color w:val="2F5496" w:themeColor="accent1" w:themeShade="BF"/>
          <w:sz w:val="32"/>
          <w:szCs w:val="32"/>
        </w:rPr>
        <w:t>Introduction</w:t>
      </w:r>
      <w:r w:rsidRPr="00F97F82">
        <w:rPr>
          <w:rFonts w:cs="Arial"/>
          <w:b/>
          <w:bCs/>
          <w:color w:val="2F5496" w:themeColor="accent1" w:themeShade="BF"/>
          <w:sz w:val="32"/>
          <w:szCs w:val="32"/>
          <w:rtl/>
        </w:rPr>
        <w:t>)</w:t>
      </w:r>
    </w:p>
    <w:p w14:paraId="53B6FABC" w14:textId="77777777" w:rsidR="00AB7019" w:rsidRPr="00F97F82" w:rsidRDefault="00AB7019" w:rsidP="00AB7019">
      <w:pPr>
        <w:rPr>
          <w:rFonts w:cs="Arial"/>
          <w:sz w:val="32"/>
          <w:szCs w:val="32"/>
          <w:rtl/>
        </w:rPr>
      </w:pPr>
    </w:p>
    <w:p w14:paraId="2DBDDBF5" w14:textId="2CEBEE5A" w:rsidR="00AB7019" w:rsidRPr="00F97F82" w:rsidRDefault="00AB7019" w:rsidP="00AB7019">
      <w:pPr>
        <w:rPr>
          <w:rFonts w:cs="Arial"/>
          <w:sz w:val="32"/>
          <w:szCs w:val="32"/>
          <w:rtl/>
        </w:rPr>
      </w:pPr>
      <w:r w:rsidRPr="00F97F82">
        <w:rPr>
          <w:rFonts w:cs="Arial" w:hint="eastAsia"/>
          <w:sz w:val="32"/>
          <w:szCs w:val="32"/>
          <w:rtl/>
        </w:rPr>
        <w:t>يشهد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العالم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الرقمي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ثورة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هائلة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مدفوعة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بتقنيات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الذكاء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الاصطناعي</w:t>
      </w:r>
      <w:r w:rsidRPr="00F97F82">
        <w:rPr>
          <w:rFonts w:cs="Arial"/>
          <w:sz w:val="32"/>
          <w:szCs w:val="32"/>
          <w:rtl/>
        </w:rPr>
        <w:t xml:space="preserve"> (</w:t>
      </w:r>
      <w:r w:rsidRPr="00F97F82">
        <w:rPr>
          <w:sz w:val="32"/>
          <w:szCs w:val="32"/>
        </w:rPr>
        <w:t>AI</w:t>
      </w:r>
      <w:r w:rsidRPr="00F97F82">
        <w:rPr>
          <w:rFonts w:cs="Arial"/>
          <w:sz w:val="32"/>
          <w:szCs w:val="32"/>
          <w:rtl/>
        </w:rPr>
        <w:t>)</w:t>
      </w:r>
      <w:r w:rsidRPr="00F97F82">
        <w:rPr>
          <w:rFonts w:cs="Arial" w:hint="eastAsia"/>
          <w:sz w:val="32"/>
          <w:szCs w:val="32"/>
          <w:rtl/>
        </w:rPr>
        <w:t>،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حيث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تسعى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المنصات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والمواقع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الإلكترونية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الحديثة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باستمرار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إلى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تعزيز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تجربة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المستخدم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وتحسين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كفاءة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عملياتها</w:t>
      </w:r>
      <w:r w:rsidRPr="00F97F82">
        <w:rPr>
          <w:rFonts w:cs="Arial"/>
          <w:sz w:val="32"/>
          <w:szCs w:val="32"/>
          <w:rtl/>
        </w:rPr>
        <w:t xml:space="preserve">. </w:t>
      </w:r>
      <w:r w:rsidRPr="00F97F82">
        <w:rPr>
          <w:rFonts w:cs="Arial" w:hint="eastAsia"/>
          <w:sz w:val="32"/>
          <w:szCs w:val="32"/>
          <w:rtl/>
        </w:rPr>
        <w:t>في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هذا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السياق،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برزت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روبوتات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الدردشة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التفاعلية</w:t>
      </w:r>
      <w:r w:rsidRPr="00F97F82">
        <w:rPr>
          <w:rFonts w:cs="Arial"/>
          <w:sz w:val="32"/>
          <w:szCs w:val="32"/>
          <w:rtl/>
        </w:rPr>
        <w:t xml:space="preserve"> (</w:t>
      </w:r>
      <w:r w:rsidR="00926706" w:rsidRPr="00F97F82">
        <w:rPr>
          <w:sz w:val="32"/>
          <w:szCs w:val="32"/>
        </w:rPr>
        <w:t>Catboats</w:t>
      </w:r>
      <w:r w:rsidRPr="00F97F82">
        <w:rPr>
          <w:rFonts w:cs="Arial"/>
          <w:sz w:val="32"/>
          <w:szCs w:val="32"/>
          <w:rtl/>
        </w:rPr>
        <w:t xml:space="preserve">) </w:t>
      </w:r>
      <w:r w:rsidRPr="00F97F82">
        <w:rPr>
          <w:rFonts w:cs="Arial" w:hint="eastAsia"/>
          <w:sz w:val="32"/>
          <w:szCs w:val="32"/>
          <w:rtl/>
        </w:rPr>
        <w:t>كأحد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أهم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الأدوات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التكنولوجية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التي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تعتمد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عليها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الشركات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والمؤسسات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لتقديم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دعم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فني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فوري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ومستمر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على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مدار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الساعة</w:t>
      </w:r>
      <w:r w:rsidRPr="00F97F82">
        <w:rPr>
          <w:rFonts w:cs="Arial"/>
          <w:sz w:val="32"/>
          <w:szCs w:val="32"/>
          <w:rtl/>
        </w:rPr>
        <w:t xml:space="preserve"> (24/7).</w:t>
      </w:r>
    </w:p>
    <w:p w14:paraId="67AC21CA" w14:textId="77777777" w:rsidR="00AB7019" w:rsidRPr="00F97F82" w:rsidRDefault="00AB7019" w:rsidP="00AB7019">
      <w:pPr>
        <w:rPr>
          <w:rFonts w:cs="Arial"/>
          <w:sz w:val="32"/>
          <w:szCs w:val="32"/>
          <w:rtl/>
        </w:rPr>
      </w:pPr>
    </w:p>
    <w:p w14:paraId="51992FC7" w14:textId="77777777" w:rsidR="00AB7019" w:rsidRPr="00F97F82" w:rsidRDefault="00AB7019" w:rsidP="00AB7019">
      <w:pPr>
        <w:rPr>
          <w:rFonts w:cs="Arial"/>
          <w:sz w:val="32"/>
          <w:szCs w:val="32"/>
          <w:rtl/>
        </w:rPr>
      </w:pPr>
      <w:r w:rsidRPr="00F97F82">
        <w:rPr>
          <w:rFonts w:cs="Arial" w:hint="eastAsia"/>
          <w:sz w:val="32"/>
          <w:szCs w:val="32"/>
          <w:rtl/>
        </w:rPr>
        <w:t>لم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تعد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هذه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الروبوتات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مجرد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أدوات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برمجية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تقليدية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تعتمد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على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إجابات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معلبة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مسبقاً،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بل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تطورت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بفضل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نماذج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التعلم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العميق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ومعالجة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اللغة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الطبيعية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لتصبح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قادرة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على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فهم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سياق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الحوار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وتقديم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حلول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مخصصة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ودقيقة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تلبي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تطلعات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الزوار</w:t>
      </w:r>
      <w:r w:rsidRPr="00F97F82">
        <w:rPr>
          <w:rFonts w:cs="Arial"/>
          <w:sz w:val="32"/>
          <w:szCs w:val="32"/>
          <w:rtl/>
        </w:rPr>
        <w:t>.</w:t>
      </w:r>
    </w:p>
    <w:p w14:paraId="7CCAC69F" w14:textId="77777777" w:rsidR="00AB7019" w:rsidRPr="00F97F82" w:rsidRDefault="00AB7019" w:rsidP="00AB7019">
      <w:pPr>
        <w:rPr>
          <w:rFonts w:cs="Arial"/>
          <w:color w:val="2F5496" w:themeColor="accent1" w:themeShade="BF"/>
          <w:sz w:val="32"/>
          <w:szCs w:val="32"/>
          <w:rtl/>
        </w:rPr>
      </w:pPr>
    </w:p>
    <w:p w14:paraId="0A32C018" w14:textId="5E78CCF4" w:rsidR="00AB7019" w:rsidRPr="00F97F82" w:rsidRDefault="00AB7019" w:rsidP="007164D7">
      <w:pPr>
        <w:pStyle w:val="a3"/>
        <w:numPr>
          <w:ilvl w:val="0"/>
          <w:numId w:val="1"/>
        </w:numPr>
        <w:rPr>
          <w:rFonts w:cs="Arial"/>
          <w:i/>
          <w:iCs/>
          <w:color w:val="2F5496" w:themeColor="accent1" w:themeShade="BF"/>
          <w:sz w:val="32"/>
          <w:szCs w:val="32"/>
          <w:rtl/>
        </w:rPr>
      </w:pPr>
      <w:r w:rsidRPr="00F97F82">
        <w:rPr>
          <w:rFonts w:cs="Arial" w:hint="eastAsia"/>
          <w:b/>
          <w:bCs/>
          <w:color w:val="2F5496" w:themeColor="accent1" w:themeShade="BF"/>
          <w:sz w:val="32"/>
          <w:szCs w:val="32"/>
          <w:rtl/>
        </w:rPr>
        <w:t>تطور</w:t>
      </w:r>
      <w:r w:rsidRPr="00F97F82">
        <w:rPr>
          <w:rFonts w:cs="Arial"/>
          <w:b/>
          <w:bCs/>
          <w:color w:val="2F5496" w:themeColor="accent1" w:themeShade="BF"/>
          <w:sz w:val="32"/>
          <w:szCs w:val="32"/>
          <w:rtl/>
        </w:rPr>
        <w:t xml:space="preserve"> </w:t>
      </w:r>
      <w:r w:rsidRPr="00F97F82">
        <w:rPr>
          <w:rFonts w:cs="Arial" w:hint="eastAsia"/>
          <w:b/>
          <w:bCs/>
          <w:color w:val="2F5496" w:themeColor="accent1" w:themeShade="BF"/>
          <w:sz w:val="32"/>
          <w:szCs w:val="32"/>
          <w:rtl/>
        </w:rPr>
        <w:t>روبوتات</w:t>
      </w:r>
      <w:r w:rsidRPr="00F97F82">
        <w:rPr>
          <w:rFonts w:cs="Arial"/>
          <w:b/>
          <w:bCs/>
          <w:color w:val="2F5496" w:themeColor="accent1" w:themeShade="BF"/>
          <w:sz w:val="32"/>
          <w:szCs w:val="32"/>
          <w:rtl/>
        </w:rPr>
        <w:t xml:space="preserve"> </w:t>
      </w:r>
      <w:r w:rsidRPr="00F97F82">
        <w:rPr>
          <w:rFonts w:cs="Arial" w:hint="eastAsia"/>
          <w:b/>
          <w:bCs/>
          <w:i/>
          <w:iCs/>
          <w:color w:val="2F5496" w:themeColor="accent1" w:themeShade="BF"/>
          <w:sz w:val="32"/>
          <w:szCs w:val="32"/>
          <w:rtl/>
        </w:rPr>
        <w:t>الدردشة</w:t>
      </w:r>
      <w:r w:rsidRPr="00F97F82">
        <w:rPr>
          <w:rFonts w:cs="Arial"/>
          <w:b/>
          <w:bCs/>
          <w:i/>
          <w:iCs/>
          <w:color w:val="2F5496" w:themeColor="accent1" w:themeShade="BF"/>
          <w:sz w:val="32"/>
          <w:szCs w:val="32"/>
          <w:rtl/>
        </w:rPr>
        <w:t xml:space="preserve"> </w:t>
      </w:r>
      <w:r w:rsidRPr="00F97F82">
        <w:rPr>
          <w:rFonts w:cs="Arial" w:hint="eastAsia"/>
          <w:b/>
          <w:bCs/>
          <w:i/>
          <w:iCs/>
          <w:color w:val="2F5496" w:themeColor="accent1" w:themeShade="BF"/>
          <w:sz w:val="32"/>
          <w:szCs w:val="32"/>
          <w:rtl/>
        </w:rPr>
        <w:t>من</w:t>
      </w:r>
      <w:r w:rsidRPr="00F97F82">
        <w:rPr>
          <w:rFonts w:cs="Arial"/>
          <w:b/>
          <w:bCs/>
          <w:i/>
          <w:iCs/>
          <w:color w:val="2F5496" w:themeColor="accent1" w:themeShade="BF"/>
          <w:sz w:val="32"/>
          <w:szCs w:val="32"/>
          <w:rtl/>
        </w:rPr>
        <w:t xml:space="preserve"> </w:t>
      </w:r>
      <w:r w:rsidRPr="00F97F82">
        <w:rPr>
          <w:rFonts w:cs="Arial" w:hint="eastAsia"/>
          <w:b/>
          <w:bCs/>
          <w:i/>
          <w:iCs/>
          <w:color w:val="2F5496" w:themeColor="accent1" w:themeShade="BF"/>
          <w:sz w:val="32"/>
          <w:szCs w:val="32"/>
          <w:rtl/>
        </w:rPr>
        <w:t>النظم</w:t>
      </w:r>
      <w:r w:rsidRPr="00F97F82">
        <w:rPr>
          <w:rFonts w:cs="Arial"/>
          <w:b/>
          <w:bCs/>
          <w:i/>
          <w:iCs/>
          <w:color w:val="2F5496" w:themeColor="accent1" w:themeShade="BF"/>
          <w:sz w:val="32"/>
          <w:szCs w:val="32"/>
          <w:rtl/>
        </w:rPr>
        <w:t xml:space="preserve"> </w:t>
      </w:r>
      <w:r w:rsidRPr="00F97F82">
        <w:rPr>
          <w:rFonts w:cs="Arial" w:hint="eastAsia"/>
          <w:b/>
          <w:bCs/>
          <w:i/>
          <w:iCs/>
          <w:color w:val="2F5496" w:themeColor="accent1" w:themeShade="BF"/>
          <w:sz w:val="32"/>
          <w:szCs w:val="32"/>
          <w:rtl/>
        </w:rPr>
        <w:t>الجامدة</w:t>
      </w:r>
      <w:r w:rsidRPr="00F97F82">
        <w:rPr>
          <w:rFonts w:cs="Arial"/>
          <w:b/>
          <w:bCs/>
          <w:i/>
          <w:iCs/>
          <w:color w:val="2F5496" w:themeColor="accent1" w:themeShade="BF"/>
          <w:sz w:val="32"/>
          <w:szCs w:val="32"/>
          <w:rtl/>
        </w:rPr>
        <w:t xml:space="preserve"> </w:t>
      </w:r>
      <w:r w:rsidRPr="00F97F82">
        <w:rPr>
          <w:rFonts w:cs="Arial" w:hint="eastAsia"/>
          <w:b/>
          <w:bCs/>
          <w:i/>
          <w:iCs/>
          <w:color w:val="2F5496" w:themeColor="accent1" w:themeShade="BF"/>
          <w:sz w:val="32"/>
          <w:szCs w:val="32"/>
          <w:rtl/>
        </w:rPr>
        <w:t>إلى</w:t>
      </w:r>
      <w:r w:rsidRPr="00F97F82">
        <w:rPr>
          <w:rFonts w:cs="Arial"/>
          <w:b/>
          <w:bCs/>
          <w:i/>
          <w:iCs/>
          <w:color w:val="2F5496" w:themeColor="accent1" w:themeShade="BF"/>
          <w:sz w:val="32"/>
          <w:szCs w:val="32"/>
          <w:rtl/>
        </w:rPr>
        <w:t xml:space="preserve"> </w:t>
      </w:r>
      <w:r w:rsidRPr="00F97F82">
        <w:rPr>
          <w:rFonts w:cs="Arial" w:hint="eastAsia"/>
          <w:b/>
          <w:bCs/>
          <w:i/>
          <w:iCs/>
          <w:color w:val="2F5496" w:themeColor="accent1" w:themeShade="BF"/>
          <w:sz w:val="32"/>
          <w:szCs w:val="32"/>
          <w:rtl/>
        </w:rPr>
        <w:t>الذكا</w:t>
      </w:r>
      <w:r w:rsidRPr="00F97F82">
        <w:rPr>
          <w:rFonts w:cs="Arial" w:hint="eastAsia"/>
          <w:i/>
          <w:iCs/>
          <w:color w:val="2F5496" w:themeColor="accent1" w:themeShade="BF"/>
          <w:sz w:val="32"/>
          <w:szCs w:val="32"/>
          <w:rtl/>
        </w:rPr>
        <w:t>ء</w:t>
      </w:r>
      <w:r w:rsidRPr="00F97F82">
        <w:rPr>
          <w:rFonts w:cs="Arial"/>
          <w:i/>
          <w:iCs/>
          <w:color w:val="2F5496" w:themeColor="accent1" w:themeShade="BF"/>
          <w:sz w:val="32"/>
          <w:szCs w:val="32"/>
          <w:rtl/>
        </w:rPr>
        <w:t xml:space="preserve"> </w:t>
      </w:r>
      <w:r w:rsidRPr="00F97F82">
        <w:rPr>
          <w:rFonts w:cs="Arial" w:hint="eastAsia"/>
          <w:b/>
          <w:bCs/>
          <w:i/>
          <w:iCs/>
          <w:color w:val="2F5496" w:themeColor="accent1" w:themeShade="BF"/>
          <w:sz w:val="32"/>
          <w:szCs w:val="32"/>
          <w:rtl/>
        </w:rPr>
        <w:t>التوليدي</w:t>
      </w:r>
    </w:p>
    <w:p w14:paraId="580015A2" w14:textId="77777777" w:rsidR="00AB7019" w:rsidRPr="00F97F82" w:rsidRDefault="00AB7019" w:rsidP="00AB7019">
      <w:pPr>
        <w:rPr>
          <w:rFonts w:cs="Arial"/>
          <w:sz w:val="32"/>
          <w:szCs w:val="32"/>
          <w:rtl/>
        </w:rPr>
      </w:pPr>
    </w:p>
    <w:p w14:paraId="164ADB8B" w14:textId="77777777" w:rsidR="00AB7019" w:rsidRPr="00F97F82" w:rsidRDefault="00AB7019" w:rsidP="00AB7019">
      <w:pPr>
        <w:rPr>
          <w:rFonts w:cs="Arial"/>
          <w:sz w:val="32"/>
          <w:szCs w:val="32"/>
          <w:rtl/>
        </w:rPr>
      </w:pPr>
      <w:r w:rsidRPr="00F97F82">
        <w:rPr>
          <w:rFonts w:cs="Arial" w:hint="eastAsia"/>
          <w:sz w:val="32"/>
          <w:szCs w:val="32"/>
          <w:rtl/>
        </w:rPr>
        <w:t>لفهم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الآلية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التي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تعمل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بها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منصات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الويب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الحديثة،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يجب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التمييز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بين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جيلين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من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روبوتات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الدردشة</w:t>
      </w:r>
      <w:r w:rsidRPr="00F97F82">
        <w:rPr>
          <w:rFonts w:cs="Arial"/>
          <w:sz w:val="32"/>
          <w:szCs w:val="32"/>
          <w:rtl/>
        </w:rPr>
        <w:t>:</w:t>
      </w:r>
    </w:p>
    <w:p w14:paraId="50D5285B" w14:textId="77777777" w:rsidR="00AB7019" w:rsidRPr="00F97F82" w:rsidRDefault="00AB7019" w:rsidP="00AB7019">
      <w:pPr>
        <w:rPr>
          <w:rFonts w:cs="Arial"/>
          <w:sz w:val="32"/>
          <w:szCs w:val="32"/>
          <w:rtl/>
        </w:rPr>
      </w:pPr>
    </w:p>
    <w:p w14:paraId="1C7A0221" w14:textId="5864DE87" w:rsidR="00AB7019" w:rsidRPr="00F97F82" w:rsidRDefault="00AB7019" w:rsidP="00AB7019">
      <w:pPr>
        <w:rPr>
          <w:rFonts w:cs="Arial"/>
          <w:sz w:val="32"/>
          <w:szCs w:val="32"/>
          <w:rtl/>
        </w:rPr>
      </w:pPr>
      <w:r w:rsidRPr="00F97F82">
        <w:rPr>
          <w:rFonts w:cs="Arial" w:hint="eastAsia"/>
          <w:sz w:val="32"/>
          <w:szCs w:val="32"/>
          <w:rtl/>
        </w:rPr>
        <w:t>الروبوتات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القائمة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على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القواعد</w:t>
      </w:r>
      <w:r w:rsidRPr="00F97F82">
        <w:rPr>
          <w:rFonts w:cs="Arial"/>
          <w:sz w:val="32"/>
          <w:szCs w:val="32"/>
          <w:rtl/>
        </w:rPr>
        <w:t xml:space="preserve"> (</w:t>
      </w:r>
      <w:r w:rsidRPr="00F97F82">
        <w:rPr>
          <w:sz w:val="32"/>
          <w:szCs w:val="32"/>
        </w:rPr>
        <w:t xml:space="preserve">Rule-Based </w:t>
      </w:r>
      <w:r w:rsidR="00B67D38" w:rsidRPr="00F97F82">
        <w:rPr>
          <w:sz w:val="32"/>
          <w:szCs w:val="32"/>
        </w:rPr>
        <w:t>Catboats</w:t>
      </w:r>
      <w:r w:rsidRPr="00F97F82">
        <w:rPr>
          <w:rFonts w:cs="Arial"/>
          <w:sz w:val="32"/>
          <w:szCs w:val="32"/>
          <w:rtl/>
        </w:rPr>
        <w:t xml:space="preserve">): </w:t>
      </w:r>
      <w:r w:rsidRPr="00F97F82">
        <w:rPr>
          <w:rFonts w:cs="Arial" w:hint="eastAsia"/>
          <w:sz w:val="32"/>
          <w:szCs w:val="32"/>
          <w:rtl/>
        </w:rPr>
        <w:t>تعتمد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على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شجرة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قرارات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محددة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وكلمات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مفتاحية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واضحة</w:t>
      </w:r>
      <w:r w:rsidRPr="00F97F82">
        <w:rPr>
          <w:rFonts w:cs="Arial"/>
          <w:sz w:val="32"/>
          <w:szCs w:val="32"/>
          <w:rtl/>
        </w:rPr>
        <w:t xml:space="preserve">. </w:t>
      </w:r>
      <w:r w:rsidRPr="00F97F82">
        <w:rPr>
          <w:rFonts w:cs="Arial" w:hint="eastAsia"/>
          <w:sz w:val="32"/>
          <w:szCs w:val="32"/>
          <w:rtl/>
        </w:rPr>
        <w:t>إذا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خرج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استفسار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المستخدم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عن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السيناريو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المرسوم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مسبقاً،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تعجز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الأداة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عن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الرد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وتتوقف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المحادثة</w:t>
      </w:r>
      <w:r w:rsidRPr="00F97F82">
        <w:rPr>
          <w:rFonts w:cs="Arial"/>
          <w:sz w:val="32"/>
          <w:szCs w:val="32"/>
          <w:rtl/>
        </w:rPr>
        <w:t>.</w:t>
      </w:r>
    </w:p>
    <w:p w14:paraId="0FB06204" w14:textId="77777777" w:rsidR="00AB7019" w:rsidRPr="00F97F82" w:rsidRDefault="00AB7019" w:rsidP="00AB7019">
      <w:pPr>
        <w:rPr>
          <w:rFonts w:cs="Arial"/>
          <w:sz w:val="32"/>
          <w:szCs w:val="32"/>
          <w:rtl/>
        </w:rPr>
      </w:pPr>
    </w:p>
    <w:p w14:paraId="226BB7E5" w14:textId="438A46A2" w:rsidR="00AB7019" w:rsidRPr="00F97F82" w:rsidRDefault="00AB7019" w:rsidP="00B863EF">
      <w:pPr>
        <w:rPr>
          <w:rFonts w:cs="Arial"/>
          <w:sz w:val="32"/>
          <w:szCs w:val="32"/>
          <w:rtl/>
        </w:rPr>
      </w:pPr>
      <w:r w:rsidRPr="00F97F82">
        <w:rPr>
          <w:rFonts w:cs="Arial" w:hint="eastAsia"/>
          <w:sz w:val="32"/>
          <w:szCs w:val="32"/>
          <w:rtl/>
        </w:rPr>
        <w:lastRenderedPageBreak/>
        <w:t>الروبوتات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المدعومة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بالذكاء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الاصطناعي</w:t>
      </w:r>
      <w:r w:rsidRPr="00F97F82">
        <w:rPr>
          <w:rFonts w:cs="Arial"/>
          <w:sz w:val="32"/>
          <w:szCs w:val="32"/>
          <w:rtl/>
        </w:rPr>
        <w:t xml:space="preserve"> (</w:t>
      </w:r>
      <w:r w:rsidRPr="00F97F82">
        <w:rPr>
          <w:sz w:val="32"/>
          <w:szCs w:val="32"/>
        </w:rPr>
        <w:t xml:space="preserve">AI-Powered </w:t>
      </w:r>
      <w:r w:rsidR="00B67D38" w:rsidRPr="00F97F82">
        <w:rPr>
          <w:sz w:val="32"/>
          <w:szCs w:val="32"/>
        </w:rPr>
        <w:t>Catboats</w:t>
      </w:r>
      <w:r w:rsidRPr="00F97F82">
        <w:rPr>
          <w:rFonts w:cs="Arial"/>
          <w:sz w:val="32"/>
          <w:szCs w:val="32"/>
          <w:rtl/>
        </w:rPr>
        <w:t xml:space="preserve">): </w:t>
      </w:r>
      <w:r w:rsidRPr="00F97F82">
        <w:rPr>
          <w:rFonts w:cs="Arial" w:hint="eastAsia"/>
          <w:sz w:val="32"/>
          <w:szCs w:val="32"/>
          <w:rtl/>
        </w:rPr>
        <w:t>تعتمد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على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معالجة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اللغة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الطبيعية</w:t>
      </w:r>
      <w:r w:rsidRPr="00F97F82">
        <w:rPr>
          <w:rFonts w:cs="Arial"/>
          <w:sz w:val="32"/>
          <w:szCs w:val="32"/>
          <w:rtl/>
        </w:rPr>
        <w:t xml:space="preserve"> (</w:t>
      </w:r>
      <w:r w:rsidRPr="00F97F82">
        <w:rPr>
          <w:sz w:val="32"/>
          <w:szCs w:val="32"/>
        </w:rPr>
        <w:t>NLP</w:t>
      </w:r>
      <w:r w:rsidRPr="00F97F82">
        <w:rPr>
          <w:rFonts w:cs="Arial"/>
          <w:sz w:val="32"/>
          <w:szCs w:val="32"/>
          <w:rtl/>
        </w:rPr>
        <w:t xml:space="preserve">) </w:t>
      </w:r>
      <w:r w:rsidRPr="00F97F82">
        <w:rPr>
          <w:rFonts w:cs="Arial" w:hint="eastAsia"/>
          <w:sz w:val="32"/>
          <w:szCs w:val="32"/>
          <w:rtl/>
        </w:rPr>
        <w:t>والتعلم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الآلي</w:t>
      </w:r>
      <w:r w:rsidRPr="00F97F82">
        <w:rPr>
          <w:rFonts w:cs="Arial"/>
          <w:sz w:val="32"/>
          <w:szCs w:val="32"/>
          <w:rtl/>
        </w:rPr>
        <w:t xml:space="preserve"> (</w:t>
      </w:r>
      <w:r w:rsidRPr="00F97F82">
        <w:rPr>
          <w:sz w:val="32"/>
          <w:szCs w:val="32"/>
        </w:rPr>
        <w:t>ML</w:t>
      </w:r>
      <w:r w:rsidRPr="00F97F82">
        <w:rPr>
          <w:rFonts w:cs="Arial"/>
          <w:sz w:val="32"/>
          <w:szCs w:val="32"/>
          <w:rtl/>
        </w:rPr>
        <w:t xml:space="preserve">). </w:t>
      </w:r>
      <w:r w:rsidRPr="00F97F82">
        <w:rPr>
          <w:rFonts w:cs="Arial" w:hint="eastAsia"/>
          <w:sz w:val="32"/>
          <w:szCs w:val="32"/>
          <w:rtl/>
        </w:rPr>
        <w:t>تستطيع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هذه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الروبوتات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فهم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النوايا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خلف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الكلمات،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وتحليل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المشاعر،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وتقديم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ردود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صياغتها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طبيعية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تشبه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العنصر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البشري،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بل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وتتنقل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بمرونة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بين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المواضيع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المختلفة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بناءً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على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رغبة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العميل</w:t>
      </w:r>
      <w:r w:rsidRPr="00F97F82">
        <w:rPr>
          <w:rFonts w:cs="Arial"/>
          <w:sz w:val="32"/>
          <w:szCs w:val="32"/>
          <w:rtl/>
        </w:rPr>
        <w:t>.</w:t>
      </w:r>
    </w:p>
    <w:p w14:paraId="197A9A45" w14:textId="77777777" w:rsidR="00AB7019" w:rsidRPr="00F97F82" w:rsidRDefault="00AB7019" w:rsidP="00AB7019">
      <w:pPr>
        <w:rPr>
          <w:rFonts w:cs="Arial"/>
          <w:sz w:val="32"/>
          <w:szCs w:val="32"/>
          <w:rtl/>
        </w:rPr>
      </w:pPr>
    </w:p>
    <w:p w14:paraId="22B0A0F2" w14:textId="77777777" w:rsidR="002B6E01" w:rsidRDefault="002B6E01" w:rsidP="002B6E01">
      <w:pPr>
        <w:pStyle w:val="a3"/>
        <w:rPr>
          <w:rFonts w:cs="Arial"/>
          <w:b/>
          <w:bCs/>
          <w:i/>
          <w:iCs/>
          <w:color w:val="2F5496" w:themeColor="accent1" w:themeShade="BF"/>
          <w:sz w:val="32"/>
          <w:szCs w:val="32"/>
        </w:rPr>
      </w:pPr>
    </w:p>
    <w:p w14:paraId="16426049" w14:textId="77777777" w:rsidR="002B6E01" w:rsidRPr="002B6E01" w:rsidRDefault="002B6E01" w:rsidP="002B6E01">
      <w:pPr>
        <w:pStyle w:val="a3"/>
        <w:rPr>
          <w:rFonts w:cs="Arial"/>
          <w:b/>
          <w:bCs/>
          <w:i/>
          <w:iCs/>
          <w:color w:val="2F5496" w:themeColor="accent1" w:themeShade="BF"/>
          <w:sz w:val="32"/>
          <w:szCs w:val="32"/>
        </w:rPr>
      </w:pPr>
    </w:p>
    <w:p w14:paraId="5C030199" w14:textId="6FBC37AB" w:rsidR="002B6E01" w:rsidRPr="002B6E01" w:rsidRDefault="00AB7019" w:rsidP="002B6E01">
      <w:pPr>
        <w:pStyle w:val="a3"/>
        <w:numPr>
          <w:ilvl w:val="0"/>
          <w:numId w:val="1"/>
        </w:numPr>
        <w:rPr>
          <w:rFonts w:cs="Arial"/>
          <w:b/>
          <w:bCs/>
          <w:i/>
          <w:iCs/>
          <w:color w:val="2F5496" w:themeColor="accent1" w:themeShade="BF"/>
          <w:sz w:val="32"/>
          <w:szCs w:val="32"/>
        </w:rPr>
      </w:pPr>
      <w:r w:rsidRPr="00F97F82">
        <w:rPr>
          <w:rFonts w:cs="Arial" w:hint="eastAsia"/>
          <w:b/>
          <w:bCs/>
          <w:i/>
          <w:iCs/>
          <w:color w:val="2F5496" w:themeColor="accent1" w:themeShade="BF"/>
          <w:sz w:val="32"/>
          <w:szCs w:val="32"/>
          <w:rtl/>
        </w:rPr>
        <w:t>آليات</w:t>
      </w:r>
      <w:r w:rsidRPr="00F97F82">
        <w:rPr>
          <w:rFonts w:cs="Arial"/>
          <w:b/>
          <w:bCs/>
          <w:i/>
          <w:iCs/>
          <w:color w:val="2F5496" w:themeColor="accent1" w:themeShade="BF"/>
          <w:sz w:val="32"/>
          <w:szCs w:val="32"/>
          <w:rtl/>
        </w:rPr>
        <w:t xml:space="preserve"> </w:t>
      </w:r>
      <w:r w:rsidRPr="00F97F82">
        <w:rPr>
          <w:rFonts w:cs="Arial" w:hint="eastAsia"/>
          <w:b/>
          <w:bCs/>
          <w:i/>
          <w:iCs/>
          <w:color w:val="2F5496" w:themeColor="accent1" w:themeShade="BF"/>
          <w:sz w:val="32"/>
          <w:szCs w:val="32"/>
          <w:rtl/>
        </w:rPr>
        <w:t>استخدام</w:t>
      </w:r>
      <w:r w:rsidRPr="00F97F82">
        <w:rPr>
          <w:rFonts w:cs="Arial"/>
          <w:b/>
          <w:bCs/>
          <w:i/>
          <w:iCs/>
          <w:color w:val="2F5496" w:themeColor="accent1" w:themeShade="BF"/>
          <w:sz w:val="32"/>
          <w:szCs w:val="32"/>
          <w:rtl/>
        </w:rPr>
        <w:t xml:space="preserve"> </w:t>
      </w:r>
      <w:r w:rsidRPr="00F97F82">
        <w:rPr>
          <w:rFonts w:cs="Arial" w:hint="eastAsia"/>
          <w:b/>
          <w:bCs/>
          <w:i/>
          <w:iCs/>
          <w:color w:val="2F5496" w:themeColor="accent1" w:themeShade="BF"/>
          <w:sz w:val="32"/>
          <w:szCs w:val="32"/>
          <w:rtl/>
        </w:rPr>
        <w:t>المواقع</w:t>
      </w:r>
      <w:r w:rsidRPr="00F97F82">
        <w:rPr>
          <w:rFonts w:cs="Arial"/>
          <w:b/>
          <w:bCs/>
          <w:i/>
          <w:iCs/>
          <w:color w:val="2F5496" w:themeColor="accent1" w:themeShade="BF"/>
          <w:sz w:val="32"/>
          <w:szCs w:val="32"/>
          <w:rtl/>
        </w:rPr>
        <w:t xml:space="preserve"> </w:t>
      </w:r>
      <w:r w:rsidRPr="00F97F82">
        <w:rPr>
          <w:rFonts w:cs="Arial" w:hint="eastAsia"/>
          <w:b/>
          <w:bCs/>
          <w:i/>
          <w:iCs/>
          <w:color w:val="2F5496" w:themeColor="accent1" w:themeShade="BF"/>
          <w:sz w:val="32"/>
          <w:szCs w:val="32"/>
          <w:rtl/>
        </w:rPr>
        <w:t>الحديثة</w:t>
      </w:r>
      <w:r w:rsidRPr="00F97F82">
        <w:rPr>
          <w:rFonts w:cs="Arial"/>
          <w:b/>
          <w:bCs/>
          <w:i/>
          <w:iCs/>
          <w:color w:val="2F5496" w:themeColor="accent1" w:themeShade="BF"/>
          <w:sz w:val="32"/>
          <w:szCs w:val="32"/>
          <w:rtl/>
        </w:rPr>
        <w:t xml:space="preserve"> </w:t>
      </w:r>
      <w:r w:rsidRPr="00F97F82">
        <w:rPr>
          <w:rFonts w:cs="Arial" w:hint="eastAsia"/>
          <w:b/>
          <w:bCs/>
          <w:i/>
          <w:iCs/>
          <w:color w:val="2F5496" w:themeColor="accent1" w:themeShade="BF"/>
          <w:sz w:val="32"/>
          <w:szCs w:val="32"/>
          <w:rtl/>
        </w:rPr>
        <w:t>للذكاء</w:t>
      </w:r>
      <w:r w:rsidRPr="00F97F82">
        <w:rPr>
          <w:rFonts w:cs="Arial"/>
          <w:b/>
          <w:bCs/>
          <w:i/>
          <w:iCs/>
          <w:color w:val="2F5496" w:themeColor="accent1" w:themeShade="BF"/>
          <w:sz w:val="32"/>
          <w:szCs w:val="32"/>
          <w:rtl/>
        </w:rPr>
        <w:t xml:space="preserve"> </w:t>
      </w:r>
      <w:r w:rsidRPr="00F97F82">
        <w:rPr>
          <w:rFonts w:cs="Arial" w:hint="eastAsia"/>
          <w:b/>
          <w:bCs/>
          <w:i/>
          <w:iCs/>
          <w:color w:val="2F5496" w:themeColor="accent1" w:themeShade="BF"/>
          <w:sz w:val="32"/>
          <w:szCs w:val="32"/>
          <w:rtl/>
        </w:rPr>
        <w:t>الاصطناعي</w:t>
      </w:r>
      <w:r w:rsidRPr="00F97F82">
        <w:rPr>
          <w:rFonts w:cs="Arial"/>
          <w:b/>
          <w:bCs/>
          <w:i/>
          <w:iCs/>
          <w:color w:val="2F5496" w:themeColor="accent1" w:themeShade="BF"/>
          <w:sz w:val="32"/>
          <w:szCs w:val="32"/>
          <w:rtl/>
        </w:rPr>
        <w:t xml:space="preserve"> </w:t>
      </w:r>
      <w:r w:rsidRPr="00F97F82">
        <w:rPr>
          <w:rFonts w:cs="Arial" w:hint="eastAsia"/>
          <w:b/>
          <w:bCs/>
          <w:i/>
          <w:iCs/>
          <w:color w:val="2F5496" w:themeColor="accent1" w:themeShade="BF"/>
          <w:sz w:val="32"/>
          <w:szCs w:val="32"/>
          <w:rtl/>
        </w:rPr>
        <w:t>في</w:t>
      </w:r>
      <w:r w:rsidRPr="00F97F82">
        <w:rPr>
          <w:rFonts w:cs="Arial"/>
          <w:b/>
          <w:bCs/>
          <w:i/>
          <w:iCs/>
          <w:color w:val="2F5496" w:themeColor="accent1" w:themeShade="BF"/>
          <w:sz w:val="32"/>
          <w:szCs w:val="32"/>
          <w:rtl/>
        </w:rPr>
        <w:t xml:space="preserve"> </w:t>
      </w:r>
      <w:r w:rsidRPr="00F97F82">
        <w:rPr>
          <w:rFonts w:cs="Arial" w:hint="eastAsia"/>
          <w:b/>
          <w:bCs/>
          <w:i/>
          <w:iCs/>
          <w:color w:val="2F5496" w:themeColor="accent1" w:themeShade="BF"/>
          <w:sz w:val="32"/>
          <w:szCs w:val="32"/>
          <w:rtl/>
        </w:rPr>
        <w:t>الدعم</w:t>
      </w:r>
      <w:r w:rsidRPr="00F97F82">
        <w:rPr>
          <w:rFonts w:cs="Arial"/>
          <w:b/>
          <w:bCs/>
          <w:i/>
          <w:iCs/>
          <w:color w:val="2F5496" w:themeColor="accent1" w:themeShade="BF"/>
          <w:sz w:val="32"/>
          <w:szCs w:val="32"/>
          <w:rtl/>
        </w:rPr>
        <w:t xml:space="preserve"> </w:t>
      </w:r>
      <w:r w:rsidRPr="00F97F82">
        <w:rPr>
          <w:rFonts w:cs="Arial" w:hint="eastAsia"/>
          <w:b/>
          <w:bCs/>
          <w:i/>
          <w:iCs/>
          <w:color w:val="2F5496" w:themeColor="accent1" w:themeShade="BF"/>
          <w:sz w:val="32"/>
          <w:szCs w:val="32"/>
          <w:rtl/>
        </w:rPr>
        <w:t>الفني</w:t>
      </w:r>
    </w:p>
    <w:p w14:paraId="704712EF" w14:textId="77777777" w:rsidR="00F97F82" w:rsidRPr="00F97F82" w:rsidRDefault="00F97F82" w:rsidP="00F97F82">
      <w:pPr>
        <w:ind w:left="360"/>
        <w:rPr>
          <w:rFonts w:cs="Arial"/>
          <w:b/>
          <w:bCs/>
          <w:i/>
          <w:iCs/>
          <w:color w:val="2F5496" w:themeColor="accent1" w:themeShade="BF"/>
          <w:sz w:val="32"/>
          <w:szCs w:val="32"/>
          <w:rtl/>
        </w:rPr>
      </w:pPr>
    </w:p>
    <w:p w14:paraId="4A7DE052" w14:textId="77777777" w:rsidR="00AB7019" w:rsidRPr="00F97F82" w:rsidRDefault="00AB7019" w:rsidP="00AB7019">
      <w:pPr>
        <w:rPr>
          <w:rFonts w:cs="Arial"/>
          <w:sz w:val="32"/>
          <w:szCs w:val="32"/>
          <w:rtl/>
        </w:rPr>
      </w:pPr>
    </w:p>
    <w:p w14:paraId="5A1389EC" w14:textId="77777777" w:rsidR="00AB7019" w:rsidRPr="00F97F82" w:rsidRDefault="00AB7019" w:rsidP="00AB7019">
      <w:pPr>
        <w:rPr>
          <w:rFonts w:cs="Arial"/>
          <w:sz w:val="32"/>
          <w:szCs w:val="32"/>
          <w:rtl/>
        </w:rPr>
      </w:pPr>
      <w:r w:rsidRPr="00F97F82">
        <w:rPr>
          <w:rFonts w:cs="Arial" w:hint="eastAsia"/>
          <w:sz w:val="32"/>
          <w:szCs w:val="32"/>
          <w:rtl/>
        </w:rPr>
        <w:t>تطبق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المواقع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الحديثة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أدوات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الذكاء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الاصطناعي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عبر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عدة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محاور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أساسية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لتحقيق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الاستجابة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الفورية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وتطوير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منظومة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الدعم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الفني</w:t>
      </w:r>
      <w:r w:rsidRPr="00F97F82">
        <w:rPr>
          <w:rFonts w:cs="Arial"/>
          <w:sz w:val="32"/>
          <w:szCs w:val="32"/>
          <w:rtl/>
        </w:rPr>
        <w:t>:</w:t>
      </w:r>
    </w:p>
    <w:p w14:paraId="3A9EFE4C" w14:textId="77777777" w:rsidR="00AB7019" w:rsidRPr="00F97F82" w:rsidRDefault="00AB7019" w:rsidP="00AB7019">
      <w:pPr>
        <w:rPr>
          <w:rFonts w:cs="Arial"/>
          <w:b/>
          <w:bCs/>
          <w:color w:val="806000" w:themeColor="accent4" w:themeShade="80"/>
          <w:sz w:val="32"/>
          <w:szCs w:val="32"/>
          <w:rtl/>
        </w:rPr>
      </w:pPr>
    </w:p>
    <w:p w14:paraId="008E821B" w14:textId="77777777" w:rsidR="00AB7019" w:rsidRPr="00F97F82" w:rsidRDefault="00AB7019" w:rsidP="00AB7019">
      <w:pPr>
        <w:rPr>
          <w:rFonts w:cs="Arial"/>
          <w:b/>
          <w:bCs/>
          <w:color w:val="806000" w:themeColor="accent4" w:themeShade="80"/>
          <w:sz w:val="32"/>
          <w:szCs w:val="32"/>
          <w:rtl/>
        </w:rPr>
      </w:pPr>
      <w:r w:rsidRPr="00F97F82">
        <w:rPr>
          <w:rFonts w:cs="Arial" w:hint="eastAsia"/>
          <w:b/>
          <w:bCs/>
          <w:color w:val="806000" w:themeColor="accent4" w:themeShade="80"/>
          <w:sz w:val="32"/>
          <w:szCs w:val="32"/>
          <w:rtl/>
        </w:rPr>
        <w:t>أ</w:t>
      </w:r>
      <w:r w:rsidRPr="00F97F82">
        <w:rPr>
          <w:rFonts w:cs="Arial"/>
          <w:b/>
          <w:bCs/>
          <w:color w:val="806000" w:themeColor="accent4" w:themeShade="80"/>
          <w:sz w:val="32"/>
          <w:szCs w:val="32"/>
          <w:rtl/>
        </w:rPr>
        <w:t xml:space="preserve">. </w:t>
      </w:r>
      <w:r w:rsidRPr="00F97F82">
        <w:rPr>
          <w:rFonts w:cs="Arial" w:hint="eastAsia"/>
          <w:b/>
          <w:bCs/>
          <w:color w:val="806000" w:themeColor="accent4" w:themeShade="80"/>
          <w:sz w:val="32"/>
          <w:szCs w:val="32"/>
          <w:rtl/>
        </w:rPr>
        <w:t>الاستجابة</w:t>
      </w:r>
      <w:r w:rsidRPr="00F97F82">
        <w:rPr>
          <w:rFonts w:cs="Arial"/>
          <w:b/>
          <w:bCs/>
          <w:color w:val="806000" w:themeColor="accent4" w:themeShade="80"/>
          <w:sz w:val="32"/>
          <w:szCs w:val="32"/>
          <w:rtl/>
        </w:rPr>
        <w:t xml:space="preserve"> </w:t>
      </w:r>
      <w:r w:rsidRPr="00F97F82">
        <w:rPr>
          <w:rFonts w:cs="Arial" w:hint="eastAsia"/>
          <w:b/>
          <w:bCs/>
          <w:color w:val="806000" w:themeColor="accent4" w:themeShade="80"/>
          <w:sz w:val="32"/>
          <w:szCs w:val="32"/>
          <w:rtl/>
        </w:rPr>
        <w:t>الفورية</w:t>
      </w:r>
      <w:r w:rsidRPr="00F97F82">
        <w:rPr>
          <w:rFonts w:cs="Arial"/>
          <w:b/>
          <w:bCs/>
          <w:color w:val="806000" w:themeColor="accent4" w:themeShade="80"/>
          <w:sz w:val="32"/>
          <w:szCs w:val="32"/>
          <w:rtl/>
        </w:rPr>
        <w:t xml:space="preserve"> </w:t>
      </w:r>
      <w:r w:rsidRPr="00F97F82">
        <w:rPr>
          <w:rFonts w:cs="Arial" w:hint="eastAsia"/>
          <w:b/>
          <w:bCs/>
          <w:color w:val="806000" w:themeColor="accent4" w:themeShade="80"/>
          <w:sz w:val="32"/>
          <w:szCs w:val="32"/>
          <w:rtl/>
        </w:rPr>
        <w:t>وتصفير</w:t>
      </w:r>
      <w:r w:rsidRPr="00F97F82">
        <w:rPr>
          <w:rFonts w:cs="Arial"/>
          <w:b/>
          <w:bCs/>
          <w:color w:val="806000" w:themeColor="accent4" w:themeShade="80"/>
          <w:sz w:val="32"/>
          <w:szCs w:val="32"/>
          <w:rtl/>
        </w:rPr>
        <w:t xml:space="preserve"> </w:t>
      </w:r>
      <w:r w:rsidRPr="00F97F82">
        <w:rPr>
          <w:rFonts w:cs="Arial" w:hint="eastAsia"/>
          <w:b/>
          <w:bCs/>
          <w:color w:val="806000" w:themeColor="accent4" w:themeShade="80"/>
          <w:sz w:val="32"/>
          <w:szCs w:val="32"/>
          <w:rtl/>
        </w:rPr>
        <w:t>وقت</w:t>
      </w:r>
      <w:r w:rsidRPr="00F97F82">
        <w:rPr>
          <w:rFonts w:cs="Arial"/>
          <w:b/>
          <w:bCs/>
          <w:color w:val="806000" w:themeColor="accent4" w:themeShade="80"/>
          <w:sz w:val="32"/>
          <w:szCs w:val="32"/>
          <w:rtl/>
        </w:rPr>
        <w:t xml:space="preserve"> </w:t>
      </w:r>
      <w:r w:rsidRPr="00F97F82">
        <w:rPr>
          <w:rFonts w:cs="Arial" w:hint="eastAsia"/>
          <w:b/>
          <w:bCs/>
          <w:color w:val="806000" w:themeColor="accent4" w:themeShade="80"/>
          <w:sz w:val="32"/>
          <w:szCs w:val="32"/>
          <w:rtl/>
        </w:rPr>
        <w:t>الانتظار</w:t>
      </w:r>
      <w:r w:rsidRPr="00F97F82">
        <w:rPr>
          <w:rFonts w:cs="Arial"/>
          <w:b/>
          <w:bCs/>
          <w:color w:val="806000" w:themeColor="accent4" w:themeShade="80"/>
          <w:sz w:val="32"/>
          <w:szCs w:val="32"/>
          <w:rtl/>
        </w:rPr>
        <w:t xml:space="preserve"> (</w:t>
      </w:r>
      <w:r w:rsidRPr="00F97F82">
        <w:rPr>
          <w:b/>
          <w:bCs/>
          <w:color w:val="806000" w:themeColor="accent4" w:themeShade="80"/>
          <w:sz w:val="32"/>
          <w:szCs w:val="32"/>
        </w:rPr>
        <w:t>Zero Wait Time</w:t>
      </w:r>
      <w:r w:rsidRPr="00F97F82">
        <w:rPr>
          <w:rFonts w:cs="Arial"/>
          <w:b/>
          <w:bCs/>
          <w:color w:val="806000" w:themeColor="accent4" w:themeShade="80"/>
          <w:sz w:val="32"/>
          <w:szCs w:val="32"/>
          <w:rtl/>
        </w:rPr>
        <w:t>):</w:t>
      </w:r>
    </w:p>
    <w:p w14:paraId="7621E6C6" w14:textId="77777777" w:rsidR="00AB7019" w:rsidRPr="00F97F82" w:rsidRDefault="00AB7019" w:rsidP="00AB7019">
      <w:pPr>
        <w:rPr>
          <w:rFonts w:cs="Arial"/>
          <w:sz w:val="32"/>
          <w:szCs w:val="32"/>
          <w:rtl/>
        </w:rPr>
      </w:pPr>
      <w:r w:rsidRPr="00F97F82">
        <w:rPr>
          <w:rFonts w:cs="Arial" w:hint="eastAsia"/>
          <w:sz w:val="32"/>
          <w:szCs w:val="32"/>
          <w:rtl/>
        </w:rPr>
        <w:t>تتيح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أدوات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الذكاء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الاصطناعي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للمواقع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الإلكترونية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معالجة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آلاف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الاستفسارات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في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نفس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اللحظة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بالتوازي</w:t>
      </w:r>
      <w:r w:rsidRPr="00F97F82">
        <w:rPr>
          <w:rFonts w:cs="Arial"/>
          <w:sz w:val="32"/>
          <w:szCs w:val="32"/>
          <w:rtl/>
        </w:rPr>
        <w:t xml:space="preserve">. </w:t>
      </w:r>
      <w:r w:rsidRPr="00F97F82">
        <w:rPr>
          <w:rFonts w:cs="Arial" w:hint="eastAsia"/>
          <w:sz w:val="32"/>
          <w:szCs w:val="32"/>
          <w:rtl/>
        </w:rPr>
        <w:t>هذا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يلغي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تماماً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مفهوم</w:t>
      </w:r>
      <w:r w:rsidRPr="00F97F82">
        <w:rPr>
          <w:rFonts w:cs="Arial"/>
          <w:sz w:val="32"/>
          <w:szCs w:val="32"/>
          <w:rtl/>
        </w:rPr>
        <w:t xml:space="preserve"> "</w:t>
      </w:r>
      <w:r w:rsidRPr="00F97F82">
        <w:rPr>
          <w:rFonts w:cs="Arial" w:hint="eastAsia"/>
          <w:sz w:val="32"/>
          <w:szCs w:val="32"/>
          <w:rtl/>
        </w:rPr>
        <w:t>طوابير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الانتظار</w:t>
      </w:r>
      <w:r w:rsidRPr="00F97F82">
        <w:rPr>
          <w:rFonts w:cs="Arial"/>
          <w:sz w:val="32"/>
          <w:szCs w:val="32"/>
          <w:rtl/>
        </w:rPr>
        <w:t>"</w:t>
      </w:r>
      <w:r w:rsidRPr="00F97F82">
        <w:rPr>
          <w:rFonts w:cs="Arial" w:hint="eastAsia"/>
          <w:sz w:val="32"/>
          <w:szCs w:val="32"/>
          <w:rtl/>
        </w:rPr>
        <w:t>،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مما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يرفع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معدل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رضا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العملاء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بشكل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ملحوظ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ويحافظ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على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بقاء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الزوار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داخل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المنصة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لفترات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أطول</w:t>
      </w:r>
      <w:r w:rsidRPr="00F97F82">
        <w:rPr>
          <w:rFonts w:cs="Arial"/>
          <w:sz w:val="32"/>
          <w:szCs w:val="32"/>
          <w:rtl/>
        </w:rPr>
        <w:t>.</w:t>
      </w:r>
    </w:p>
    <w:p w14:paraId="0D9F3724" w14:textId="77777777" w:rsidR="00AB7019" w:rsidRPr="00F97F82" w:rsidRDefault="00AB7019" w:rsidP="00AB7019">
      <w:pPr>
        <w:rPr>
          <w:rFonts w:cs="Arial"/>
          <w:b/>
          <w:bCs/>
          <w:color w:val="806000" w:themeColor="accent4" w:themeShade="80"/>
          <w:sz w:val="32"/>
          <w:szCs w:val="32"/>
          <w:rtl/>
        </w:rPr>
      </w:pPr>
    </w:p>
    <w:p w14:paraId="30130CA9" w14:textId="77777777" w:rsidR="00AB7019" w:rsidRPr="00F97F82" w:rsidRDefault="00AB7019" w:rsidP="00AB7019">
      <w:pPr>
        <w:rPr>
          <w:rFonts w:cs="Arial"/>
          <w:b/>
          <w:bCs/>
          <w:color w:val="806000" w:themeColor="accent4" w:themeShade="80"/>
          <w:sz w:val="32"/>
          <w:szCs w:val="32"/>
          <w:rtl/>
        </w:rPr>
      </w:pPr>
      <w:r w:rsidRPr="00F97F82">
        <w:rPr>
          <w:rFonts w:cs="Arial" w:hint="eastAsia"/>
          <w:b/>
          <w:bCs/>
          <w:color w:val="806000" w:themeColor="accent4" w:themeShade="80"/>
          <w:sz w:val="32"/>
          <w:szCs w:val="32"/>
          <w:rtl/>
        </w:rPr>
        <w:t>ب</w:t>
      </w:r>
      <w:r w:rsidRPr="00F97F82">
        <w:rPr>
          <w:rFonts w:cs="Arial"/>
          <w:b/>
          <w:bCs/>
          <w:color w:val="806000" w:themeColor="accent4" w:themeShade="80"/>
          <w:sz w:val="32"/>
          <w:szCs w:val="32"/>
          <w:rtl/>
        </w:rPr>
        <w:t xml:space="preserve">. </w:t>
      </w:r>
      <w:r w:rsidRPr="00F97F82">
        <w:rPr>
          <w:rFonts w:cs="Arial" w:hint="eastAsia"/>
          <w:b/>
          <w:bCs/>
          <w:color w:val="806000" w:themeColor="accent4" w:themeShade="80"/>
          <w:sz w:val="32"/>
          <w:szCs w:val="32"/>
          <w:rtl/>
        </w:rPr>
        <w:t>فهم</w:t>
      </w:r>
      <w:r w:rsidRPr="00F97F82">
        <w:rPr>
          <w:rFonts w:cs="Arial"/>
          <w:b/>
          <w:bCs/>
          <w:color w:val="806000" w:themeColor="accent4" w:themeShade="80"/>
          <w:sz w:val="32"/>
          <w:szCs w:val="32"/>
          <w:rtl/>
        </w:rPr>
        <w:t xml:space="preserve"> </w:t>
      </w:r>
      <w:r w:rsidRPr="00F97F82">
        <w:rPr>
          <w:rFonts w:cs="Arial" w:hint="eastAsia"/>
          <w:b/>
          <w:bCs/>
          <w:color w:val="806000" w:themeColor="accent4" w:themeShade="80"/>
          <w:sz w:val="32"/>
          <w:szCs w:val="32"/>
          <w:rtl/>
        </w:rPr>
        <w:t>السياق</w:t>
      </w:r>
      <w:r w:rsidRPr="00F97F82">
        <w:rPr>
          <w:rFonts w:cs="Arial"/>
          <w:b/>
          <w:bCs/>
          <w:color w:val="806000" w:themeColor="accent4" w:themeShade="80"/>
          <w:sz w:val="32"/>
          <w:szCs w:val="32"/>
          <w:rtl/>
        </w:rPr>
        <w:t xml:space="preserve"> </w:t>
      </w:r>
      <w:r w:rsidRPr="00F97F82">
        <w:rPr>
          <w:rFonts w:cs="Arial" w:hint="eastAsia"/>
          <w:b/>
          <w:bCs/>
          <w:color w:val="806000" w:themeColor="accent4" w:themeShade="80"/>
          <w:sz w:val="32"/>
          <w:szCs w:val="32"/>
          <w:rtl/>
        </w:rPr>
        <w:t>وتحليل</w:t>
      </w:r>
      <w:r w:rsidRPr="00F97F82">
        <w:rPr>
          <w:rFonts w:cs="Arial"/>
          <w:b/>
          <w:bCs/>
          <w:color w:val="806000" w:themeColor="accent4" w:themeShade="80"/>
          <w:sz w:val="32"/>
          <w:szCs w:val="32"/>
          <w:rtl/>
        </w:rPr>
        <w:t xml:space="preserve"> </w:t>
      </w:r>
      <w:r w:rsidRPr="00F97F82">
        <w:rPr>
          <w:rFonts w:cs="Arial" w:hint="eastAsia"/>
          <w:b/>
          <w:bCs/>
          <w:color w:val="806000" w:themeColor="accent4" w:themeShade="80"/>
          <w:sz w:val="32"/>
          <w:szCs w:val="32"/>
          <w:rtl/>
        </w:rPr>
        <w:t>سلوك</w:t>
      </w:r>
      <w:r w:rsidRPr="00F97F82">
        <w:rPr>
          <w:rFonts w:cs="Arial"/>
          <w:b/>
          <w:bCs/>
          <w:color w:val="806000" w:themeColor="accent4" w:themeShade="80"/>
          <w:sz w:val="32"/>
          <w:szCs w:val="32"/>
          <w:rtl/>
        </w:rPr>
        <w:t xml:space="preserve"> </w:t>
      </w:r>
      <w:r w:rsidRPr="00F97F82">
        <w:rPr>
          <w:rFonts w:cs="Arial" w:hint="eastAsia"/>
          <w:b/>
          <w:bCs/>
          <w:color w:val="806000" w:themeColor="accent4" w:themeShade="80"/>
          <w:sz w:val="32"/>
          <w:szCs w:val="32"/>
          <w:rtl/>
        </w:rPr>
        <w:t>الزوار</w:t>
      </w:r>
      <w:r w:rsidRPr="00F97F82">
        <w:rPr>
          <w:rFonts w:cs="Arial"/>
          <w:b/>
          <w:bCs/>
          <w:color w:val="806000" w:themeColor="accent4" w:themeShade="80"/>
          <w:sz w:val="32"/>
          <w:szCs w:val="32"/>
          <w:rtl/>
        </w:rPr>
        <w:t xml:space="preserve"> (</w:t>
      </w:r>
      <w:r w:rsidRPr="00F97F82">
        <w:rPr>
          <w:b/>
          <w:bCs/>
          <w:color w:val="806000" w:themeColor="accent4" w:themeShade="80"/>
          <w:sz w:val="32"/>
          <w:szCs w:val="32"/>
        </w:rPr>
        <w:t>Contextual Awareness</w:t>
      </w:r>
      <w:r w:rsidRPr="00F97F82">
        <w:rPr>
          <w:rFonts w:cs="Arial"/>
          <w:b/>
          <w:bCs/>
          <w:color w:val="806000" w:themeColor="accent4" w:themeShade="80"/>
          <w:sz w:val="32"/>
          <w:szCs w:val="32"/>
          <w:rtl/>
        </w:rPr>
        <w:t>):</w:t>
      </w:r>
    </w:p>
    <w:p w14:paraId="65D98C27" w14:textId="77777777" w:rsidR="00AB7019" w:rsidRPr="00F97F82" w:rsidRDefault="00AB7019" w:rsidP="00AB7019">
      <w:pPr>
        <w:rPr>
          <w:rFonts w:cs="Arial"/>
          <w:sz w:val="32"/>
          <w:szCs w:val="32"/>
          <w:rtl/>
        </w:rPr>
      </w:pPr>
      <w:r w:rsidRPr="00F97F82">
        <w:rPr>
          <w:rFonts w:cs="Arial" w:hint="eastAsia"/>
          <w:sz w:val="32"/>
          <w:szCs w:val="32"/>
          <w:rtl/>
        </w:rPr>
        <w:t>بفضل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ربط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الروبوتات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بقواعد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البيانات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وأنظمة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إدارة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علاقات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العملاء</w:t>
      </w:r>
      <w:r w:rsidRPr="00F97F82">
        <w:rPr>
          <w:rFonts w:cs="Arial"/>
          <w:sz w:val="32"/>
          <w:szCs w:val="32"/>
          <w:rtl/>
        </w:rPr>
        <w:t xml:space="preserve"> (</w:t>
      </w:r>
      <w:r w:rsidRPr="00F97F82">
        <w:rPr>
          <w:sz w:val="32"/>
          <w:szCs w:val="32"/>
        </w:rPr>
        <w:t>CRM</w:t>
      </w:r>
      <w:r w:rsidRPr="00F97F82">
        <w:rPr>
          <w:rFonts w:cs="Arial"/>
          <w:sz w:val="32"/>
          <w:szCs w:val="32"/>
          <w:rtl/>
        </w:rPr>
        <w:t>)</w:t>
      </w:r>
      <w:r w:rsidRPr="00F97F82">
        <w:rPr>
          <w:rFonts w:cs="Arial" w:hint="eastAsia"/>
          <w:sz w:val="32"/>
          <w:szCs w:val="32"/>
          <w:rtl/>
        </w:rPr>
        <w:t>،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يستطيع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الذكاء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الاصطناعي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التعرف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على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هوية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الزائر،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وتاريخ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مشترياته،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وتفضيلاته،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مما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يتيح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تقديم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دعم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مخصص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للغاية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واقتراح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حلول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ذكية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تناسب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مشكلته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بدقة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دون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أن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يضطر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العميل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لإعادة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شرح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مشكلته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من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البداية</w:t>
      </w:r>
      <w:r w:rsidRPr="00F97F82">
        <w:rPr>
          <w:rFonts w:cs="Arial"/>
          <w:sz w:val="32"/>
          <w:szCs w:val="32"/>
          <w:rtl/>
        </w:rPr>
        <w:t>.</w:t>
      </w:r>
    </w:p>
    <w:p w14:paraId="65E2AF6C" w14:textId="77777777" w:rsidR="00AB7019" w:rsidRPr="00F97F82" w:rsidRDefault="00AB7019" w:rsidP="00AB7019">
      <w:pPr>
        <w:rPr>
          <w:rFonts w:cs="Arial"/>
          <w:sz w:val="32"/>
          <w:szCs w:val="32"/>
          <w:rtl/>
        </w:rPr>
      </w:pPr>
    </w:p>
    <w:p w14:paraId="302064A6" w14:textId="623262B0" w:rsidR="00F07346" w:rsidRPr="00F97F82" w:rsidRDefault="00F07346" w:rsidP="00CE5D2B">
      <w:pPr>
        <w:rPr>
          <w:rFonts w:cs="Arial"/>
          <w:sz w:val="32"/>
          <w:szCs w:val="32"/>
          <w:rtl/>
        </w:rPr>
      </w:pPr>
    </w:p>
    <w:p w14:paraId="39E77521" w14:textId="77777777" w:rsidR="00AB7019" w:rsidRDefault="00AB7019" w:rsidP="00AB7019">
      <w:pPr>
        <w:rPr>
          <w:rFonts w:cs="Arial"/>
          <w:sz w:val="32"/>
          <w:szCs w:val="32"/>
        </w:rPr>
      </w:pPr>
    </w:p>
    <w:p w14:paraId="62332A91" w14:textId="77777777" w:rsidR="002B6E01" w:rsidRDefault="002B6E01" w:rsidP="00AB7019">
      <w:pPr>
        <w:rPr>
          <w:rFonts w:cs="Arial"/>
          <w:sz w:val="32"/>
          <w:szCs w:val="32"/>
        </w:rPr>
      </w:pPr>
    </w:p>
    <w:p w14:paraId="531AA67B" w14:textId="77777777" w:rsidR="002B6E01" w:rsidRDefault="002B6E01" w:rsidP="00AB7019">
      <w:pPr>
        <w:rPr>
          <w:rFonts w:cs="Arial"/>
          <w:sz w:val="32"/>
          <w:szCs w:val="32"/>
        </w:rPr>
      </w:pPr>
    </w:p>
    <w:p w14:paraId="619F993A" w14:textId="77777777" w:rsidR="002B6E01" w:rsidRDefault="002B6E01" w:rsidP="00AB7019">
      <w:pPr>
        <w:rPr>
          <w:rFonts w:cs="Arial"/>
          <w:sz w:val="32"/>
          <w:szCs w:val="32"/>
        </w:rPr>
      </w:pPr>
    </w:p>
    <w:p w14:paraId="4A12CDA8" w14:textId="77777777" w:rsidR="002B6E01" w:rsidRPr="00F97F82" w:rsidRDefault="002B6E01" w:rsidP="00AB7019">
      <w:pPr>
        <w:rPr>
          <w:rFonts w:cs="Arial"/>
          <w:sz w:val="32"/>
          <w:szCs w:val="32"/>
          <w:rtl/>
        </w:rPr>
      </w:pPr>
    </w:p>
    <w:p w14:paraId="7F854B53" w14:textId="1F1C55CF" w:rsidR="00AB7019" w:rsidRPr="00F97F82" w:rsidRDefault="00AB7019" w:rsidP="00CE5D2B">
      <w:pPr>
        <w:pStyle w:val="a3"/>
        <w:numPr>
          <w:ilvl w:val="0"/>
          <w:numId w:val="1"/>
        </w:numPr>
        <w:rPr>
          <w:rFonts w:cs="Arial"/>
          <w:b/>
          <w:bCs/>
          <w:i/>
          <w:iCs/>
          <w:color w:val="2F5496" w:themeColor="accent1" w:themeShade="BF"/>
          <w:sz w:val="32"/>
          <w:szCs w:val="32"/>
          <w:rtl/>
        </w:rPr>
      </w:pPr>
      <w:r w:rsidRPr="00F97F82">
        <w:rPr>
          <w:rFonts w:cs="Arial" w:hint="eastAsia"/>
          <w:b/>
          <w:bCs/>
          <w:i/>
          <w:iCs/>
          <w:color w:val="2F5496" w:themeColor="accent1" w:themeShade="BF"/>
          <w:sz w:val="32"/>
          <w:szCs w:val="32"/>
          <w:rtl/>
        </w:rPr>
        <w:t>أمثلة</w:t>
      </w:r>
      <w:r w:rsidRPr="00F97F82">
        <w:rPr>
          <w:rFonts w:cs="Arial"/>
          <w:b/>
          <w:bCs/>
          <w:i/>
          <w:iCs/>
          <w:color w:val="2F5496" w:themeColor="accent1" w:themeShade="BF"/>
          <w:sz w:val="32"/>
          <w:szCs w:val="32"/>
          <w:rtl/>
        </w:rPr>
        <w:t xml:space="preserve"> </w:t>
      </w:r>
      <w:r w:rsidRPr="00F97F82">
        <w:rPr>
          <w:rFonts w:cs="Arial" w:hint="eastAsia"/>
          <w:b/>
          <w:bCs/>
          <w:i/>
          <w:iCs/>
          <w:color w:val="2F5496" w:themeColor="accent1" w:themeShade="BF"/>
          <w:sz w:val="32"/>
          <w:szCs w:val="32"/>
          <w:rtl/>
        </w:rPr>
        <w:t>واقعية</w:t>
      </w:r>
      <w:r w:rsidRPr="00F97F82">
        <w:rPr>
          <w:rFonts w:cs="Arial"/>
          <w:b/>
          <w:bCs/>
          <w:i/>
          <w:iCs/>
          <w:color w:val="2F5496" w:themeColor="accent1" w:themeShade="BF"/>
          <w:sz w:val="32"/>
          <w:szCs w:val="32"/>
          <w:rtl/>
        </w:rPr>
        <w:t xml:space="preserve"> </w:t>
      </w:r>
      <w:r w:rsidRPr="00F97F82">
        <w:rPr>
          <w:rFonts w:cs="Arial" w:hint="eastAsia"/>
          <w:b/>
          <w:bCs/>
          <w:i/>
          <w:iCs/>
          <w:color w:val="2F5496" w:themeColor="accent1" w:themeShade="BF"/>
          <w:sz w:val="32"/>
          <w:szCs w:val="32"/>
          <w:rtl/>
        </w:rPr>
        <w:t>لتطبيقات</w:t>
      </w:r>
      <w:r w:rsidRPr="00F97F82">
        <w:rPr>
          <w:rFonts w:cs="Arial"/>
          <w:b/>
          <w:bCs/>
          <w:i/>
          <w:iCs/>
          <w:color w:val="2F5496" w:themeColor="accent1" w:themeShade="BF"/>
          <w:sz w:val="32"/>
          <w:szCs w:val="32"/>
          <w:rtl/>
        </w:rPr>
        <w:t xml:space="preserve"> </w:t>
      </w:r>
      <w:r w:rsidRPr="00F97F82">
        <w:rPr>
          <w:rFonts w:cs="Arial" w:hint="eastAsia"/>
          <w:b/>
          <w:bCs/>
          <w:i/>
          <w:iCs/>
          <w:color w:val="2F5496" w:themeColor="accent1" w:themeShade="BF"/>
          <w:sz w:val="32"/>
          <w:szCs w:val="32"/>
          <w:rtl/>
        </w:rPr>
        <w:t>ناجحة</w:t>
      </w:r>
      <w:r w:rsidRPr="00F97F82">
        <w:rPr>
          <w:rFonts w:cs="Arial"/>
          <w:b/>
          <w:bCs/>
          <w:i/>
          <w:iCs/>
          <w:color w:val="2F5496" w:themeColor="accent1" w:themeShade="BF"/>
          <w:sz w:val="32"/>
          <w:szCs w:val="32"/>
          <w:rtl/>
        </w:rPr>
        <w:t xml:space="preserve"> </w:t>
      </w:r>
      <w:r w:rsidRPr="00F97F82">
        <w:rPr>
          <w:rFonts w:cs="Arial" w:hint="eastAsia"/>
          <w:b/>
          <w:bCs/>
          <w:i/>
          <w:iCs/>
          <w:color w:val="2F5496" w:themeColor="accent1" w:themeShade="BF"/>
          <w:sz w:val="32"/>
          <w:szCs w:val="32"/>
          <w:rtl/>
        </w:rPr>
        <w:t>في</w:t>
      </w:r>
      <w:r w:rsidRPr="00F97F82">
        <w:rPr>
          <w:rFonts w:cs="Arial"/>
          <w:b/>
          <w:bCs/>
          <w:i/>
          <w:iCs/>
          <w:color w:val="2F5496" w:themeColor="accent1" w:themeShade="BF"/>
          <w:sz w:val="32"/>
          <w:szCs w:val="32"/>
          <w:rtl/>
        </w:rPr>
        <w:t xml:space="preserve"> </w:t>
      </w:r>
      <w:r w:rsidRPr="00F97F82">
        <w:rPr>
          <w:rFonts w:cs="Arial" w:hint="eastAsia"/>
          <w:b/>
          <w:bCs/>
          <w:i/>
          <w:iCs/>
          <w:color w:val="2F5496" w:themeColor="accent1" w:themeShade="BF"/>
          <w:sz w:val="32"/>
          <w:szCs w:val="32"/>
          <w:rtl/>
        </w:rPr>
        <w:t>منصات</w:t>
      </w:r>
      <w:r w:rsidRPr="00F97F82">
        <w:rPr>
          <w:rFonts w:cs="Arial"/>
          <w:b/>
          <w:bCs/>
          <w:i/>
          <w:iCs/>
          <w:color w:val="2F5496" w:themeColor="accent1" w:themeShade="BF"/>
          <w:sz w:val="32"/>
          <w:szCs w:val="32"/>
          <w:rtl/>
        </w:rPr>
        <w:t xml:space="preserve"> </w:t>
      </w:r>
      <w:r w:rsidRPr="00F97F82">
        <w:rPr>
          <w:rFonts w:cs="Arial" w:hint="eastAsia"/>
          <w:b/>
          <w:bCs/>
          <w:i/>
          <w:iCs/>
          <w:color w:val="2F5496" w:themeColor="accent1" w:themeShade="BF"/>
          <w:sz w:val="32"/>
          <w:szCs w:val="32"/>
          <w:rtl/>
        </w:rPr>
        <w:t>الويب</w:t>
      </w:r>
    </w:p>
    <w:p w14:paraId="37A7B546" w14:textId="77777777" w:rsidR="00AB7019" w:rsidRPr="00F97F82" w:rsidRDefault="00AB7019" w:rsidP="00AB7019">
      <w:pPr>
        <w:rPr>
          <w:rFonts w:cs="Arial"/>
          <w:sz w:val="32"/>
          <w:szCs w:val="32"/>
          <w:rtl/>
        </w:rPr>
      </w:pPr>
    </w:p>
    <w:p w14:paraId="37E21D84" w14:textId="77777777" w:rsidR="00AB7019" w:rsidRPr="00F97F82" w:rsidRDefault="00AB7019" w:rsidP="00AB7019">
      <w:pPr>
        <w:rPr>
          <w:rFonts w:cs="Arial"/>
          <w:sz w:val="32"/>
          <w:szCs w:val="32"/>
          <w:rtl/>
        </w:rPr>
      </w:pPr>
      <w:r w:rsidRPr="00F97F82">
        <w:rPr>
          <w:rFonts w:cs="Arial" w:hint="eastAsia"/>
          <w:sz w:val="32"/>
          <w:szCs w:val="32"/>
          <w:rtl/>
        </w:rPr>
        <w:t>تتنوع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تطبيقات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روبوتات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الدردشة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الذكية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بحسب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طبيعة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المنصة،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ومن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أبرز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الأمثلة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الواقعية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في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السوق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الحالي</w:t>
      </w:r>
      <w:r w:rsidRPr="00F97F82">
        <w:rPr>
          <w:rFonts w:cs="Arial"/>
          <w:sz w:val="32"/>
          <w:szCs w:val="32"/>
          <w:rtl/>
        </w:rPr>
        <w:t>:</w:t>
      </w:r>
    </w:p>
    <w:p w14:paraId="789317AF" w14:textId="77777777" w:rsidR="00AB7019" w:rsidRPr="00F97F82" w:rsidRDefault="00AB7019" w:rsidP="00AB7019">
      <w:pPr>
        <w:rPr>
          <w:rFonts w:cs="Arial"/>
          <w:sz w:val="32"/>
          <w:szCs w:val="32"/>
          <w:rtl/>
        </w:rPr>
      </w:pPr>
    </w:p>
    <w:p w14:paraId="3E008065" w14:textId="782B88FD" w:rsidR="00AB7019" w:rsidRPr="00F97F82" w:rsidRDefault="00AB7019" w:rsidP="00A831ED">
      <w:pPr>
        <w:pStyle w:val="a3"/>
        <w:numPr>
          <w:ilvl w:val="0"/>
          <w:numId w:val="4"/>
        </w:numPr>
        <w:rPr>
          <w:rFonts w:cs="Arial"/>
          <w:b/>
          <w:bCs/>
          <w:color w:val="806000" w:themeColor="accent4" w:themeShade="80"/>
          <w:sz w:val="32"/>
          <w:szCs w:val="32"/>
          <w:rtl/>
        </w:rPr>
      </w:pPr>
      <w:r w:rsidRPr="00F97F82">
        <w:rPr>
          <w:rFonts w:cs="Arial" w:hint="eastAsia"/>
          <w:b/>
          <w:bCs/>
          <w:color w:val="806000" w:themeColor="accent4" w:themeShade="80"/>
          <w:sz w:val="32"/>
          <w:szCs w:val="32"/>
          <w:rtl/>
        </w:rPr>
        <w:t>منصات</w:t>
      </w:r>
      <w:r w:rsidRPr="00F97F82">
        <w:rPr>
          <w:rFonts w:cs="Arial"/>
          <w:b/>
          <w:bCs/>
          <w:color w:val="806000" w:themeColor="accent4" w:themeShade="80"/>
          <w:sz w:val="32"/>
          <w:szCs w:val="32"/>
          <w:rtl/>
        </w:rPr>
        <w:t xml:space="preserve"> </w:t>
      </w:r>
      <w:r w:rsidRPr="00F97F82">
        <w:rPr>
          <w:rFonts w:cs="Arial" w:hint="eastAsia"/>
          <w:b/>
          <w:bCs/>
          <w:color w:val="806000" w:themeColor="accent4" w:themeShade="80"/>
          <w:sz w:val="32"/>
          <w:szCs w:val="32"/>
          <w:rtl/>
        </w:rPr>
        <w:t>التجارة</w:t>
      </w:r>
      <w:r w:rsidRPr="00F97F82">
        <w:rPr>
          <w:rFonts w:cs="Arial"/>
          <w:b/>
          <w:bCs/>
          <w:color w:val="806000" w:themeColor="accent4" w:themeShade="80"/>
          <w:sz w:val="32"/>
          <w:szCs w:val="32"/>
          <w:rtl/>
        </w:rPr>
        <w:t xml:space="preserve"> </w:t>
      </w:r>
      <w:r w:rsidRPr="00F97F82">
        <w:rPr>
          <w:rFonts w:cs="Arial" w:hint="eastAsia"/>
          <w:b/>
          <w:bCs/>
          <w:color w:val="806000" w:themeColor="accent4" w:themeShade="80"/>
          <w:sz w:val="32"/>
          <w:szCs w:val="32"/>
          <w:rtl/>
        </w:rPr>
        <w:t>الإلكترونية</w:t>
      </w:r>
      <w:r w:rsidRPr="00F97F82">
        <w:rPr>
          <w:rFonts w:cs="Arial"/>
          <w:b/>
          <w:bCs/>
          <w:color w:val="806000" w:themeColor="accent4" w:themeShade="80"/>
          <w:sz w:val="32"/>
          <w:szCs w:val="32"/>
          <w:rtl/>
        </w:rPr>
        <w:t xml:space="preserve"> (</w:t>
      </w:r>
      <w:r w:rsidRPr="00F97F82">
        <w:rPr>
          <w:rFonts w:cs="Arial" w:hint="eastAsia"/>
          <w:b/>
          <w:bCs/>
          <w:color w:val="806000" w:themeColor="accent4" w:themeShade="80"/>
          <w:sz w:val="32"/>
          <w:szCs w:val="32"/>
          <w:rtl/>
        </w:rPr>
        <w:t>مثل</w:t>
      </w:r>
      <w:r w:rsidRPr="00F97F82">
        <w:rPr>
          <w:rFonts w:cs="Arial"/>
          <w:b/>
          <w:bCs/>
          <w:color w:val="806000" w:themeColor="accent4" w:themeShade="80"/>
          <w:sz w:val="32"/>
          <w:szCs w:val="32"/>
          <w:rtl/>
        </w:rPr>
        <w:t xml:space="preserve"> </w:t>
      </w:r>
      <w:r w:rsidRPr="00F97F82">
        <w:rPr>
          <w:b/>
          <w:bCs/>
          <w:color w:val="806000" w:themeColor="accent4" w:themeShade="80"/>
          <w:sz w:val="32"/>
          <w:szCs w:val="32"/>
        </w:rPr>
        <w:t>Amazon</w:t>
      </w:r>
      <w:r w:rsidRPr="00F97F82">
        <w:rPr>
          <w:rFonts w:cs="Arial"/>
          <w:b/>
          <w:bCs/>
          <w:color w:val="806000" w:themeColor="accent4" w:themeShade="80"/>
          <w:sz w:val="32"/>
          <w:szCs w:val="32"/>
          <w:rtl/>
        </w:rPr>
        <w:t xml:space="preserve"> </w:t>
      </w:r>
      <w:r w:rsidRPr="00F97F82">
        <w:rPr>
          <w:rFonts w:cs="Arial" w:hint="eastAsia"/>
          <w:b/>
          <w:bCs/>
          <w:color w:val="806000" w:themeColor="accent4" w:themeShade="80"/>
          <w:sz w:val="32"/>
          <w:szCs w:val="32"/>
          <w:rtl/>
        </w:rPr>
        <w:t>و</w:t>
      </w:r>
      <w:r w:rsidRPr="00F97F82">
        <w:rPr>
          <w:rFonts w:cs="Arial"/>
          <w:b/>
          <w:bCs/>
          <w:color w:val="806000" w:themeColor="accent4" w:themeShade="80"/>
          <w:sz w:val="32"/>
          <w:szCs w:val="32"/>
          <w:rtl/>
        </w:rPr>
        <w:t xml:space="preserve"> </w:t>
      </w:r>
      <w:r w:rsidRPr="00F97F82">
        <w:rPr>
          <w:b/>
          <w:bCs/>
          <w:color w:val="806000" w:themeColor="accent4" w:themeShade="80"/>
          <w:sz w:val="32"/>
          <w:szCs w:val="32"/>
        </w:rPr>
        <w:t>Shopify</w:t>
      </w:r>
      <w:r w:rsidRPr="00F97F82">
        <w:rPr>
          <w:rFonts w:cs="Arial"/>
          <w:b/>
          <w:bCs/>
          <w:color w:val="806000" w:themeColor="accent4" w:themeShade="80"/>
          <w:sz w:val="32"/>
          <w:szCs w:val="32"/>
          <w:rtl/>
        </w:rPr>
        <w:t>):</w:t>
      </w:r>
    </w:p>
    <w:p w14:paraId="344A8B38" w14:textId="77777777" w:rsidR="00AB7019" w:rsidRPr="00F97F82" w:rsidRDefault="00AB7019" w:rsidP="00AB7019">
      <w:pPr>
        <w:rPr>
          <w:rFonts w:cs="Arial"/>
          <w:sz w:val="32"/>
          <w:szCs w:val="32"/>
          <w:rtl/>
        </w:rPr>
      </w:pPr>
      <w:r w:rsidRPr="00F97F82">
        <w:rPr>
          <w:rFonts w:cs="Arial" w:hint="eastAsia"/>
          <w:sz w:val="32"/>
          <w:szCs w:val="32"/>
          <w:rtl/>
        </w:rPr>
        <w:t>تستخدم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هذه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المواقع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روبوتات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دردشة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لمساعدة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المستخدمين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في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تتبع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الشحنات،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وإلغاء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الطلبات،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وإجراء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عمليات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الاستبدال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والاسترداد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بشكل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مؤتمت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بالكامل،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بالإضافة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إلى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تقديم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توصيات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مخصصة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للمنتجات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بناءً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على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تفاعل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العميل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الفوري</w:t>
      </w:r>
      <w:r w:rsidRPr="00F97F82">
        <w:rPr>
          <w:rFonts w:cs="Arial"/>
          <w:sz w:val="32"/>
          <w:szCs w:val="32"/>
          <w:rtl/>
        </w:rPr>
        <w:t>.</w:t>
      </w:r>
    </w:p>
    <w:p w14:paraId="2ACBA5BB" w14:textId="77777777" w:rsidR="00AB7019" w:rsidRPr="00F97F82" w:rsidRDefault="00AB7019" w:rsidP="00AB7019">
      <w:pPr>
        <w:rPr>
          <w:rFonts w:cs="Arial"/>
          <w:sz w:val="32"/>
          <w:szCs w:val="32"/>
          <w:rtl/>
        </w:rPr>
      </w:pPr>
    </w:p>
    <w:p w14:paraId="61A1CE39" w14:textId="77777777" w:rsidR="00AB7019" w:rsidRPr="00F97F82" w:rsidRDefault="00AB7019" w:rsidP="00A831ED">
      <w:pPr>
        <w:pStyle w:val="a3"/>
        <w:numPr>
          <w:ilvl w:val="0"/>
          <w:numId w:val="4"/>
        </w:numPr>
        <w:rPr>
          <w:rFonts w:cs="Arial"/>
          <w:b/>
          <w:bCs/>
          <w:color w:val="806000" w:themeColor="accent4" w:themeShade="80"/>
          <w:sz w:val="32"/>
          <w:szCs w:val="32"/>
          <w:rtl/>
        </w:rPr>
      </w:pPr>
      <w:r w:rsidRPr="00F97F82">
        <w:rPr>
          <w:rFonts w:cs="Arial" w:hint="eastAsia"/>
          <w:b/>
          <w:bCs/>
          <w:color w:val="806000" w:themeColor="accent4" w:themeShade="80"/>
          <w:sz w:val="32"/>
          <w:szCs w:val="32"/>
          <w:rtl/>
        </w:rPr>
        <w:t>منصات</w:t>
      </w:r>
      <w:r w:rsidRPr="00F97F82">
        <w:rPr>
          <w:rFonts w:cs="Arial"/>
          <w:b/>
          <w:bCs/>
          <w:color w:val="806000" w:themeColor="accent4" w:themeShade="80"/>
          <w:sz w:val="32"/>
          <w:szCs w:val="32"/>
          <w:rtl/>
        </w:rPr>
        <w:t xml:space="preserve"> </w:t>
      </w:r>
      <w:r w:rsidRPr="00F97F82">
        <w:rPr>
          <w:rFonts w:cs="Arial" w:hint="eastAsia"/>
          <w:b/>
          <w:bCs/>
          <w:color w:val="806000" w:themeColor="accent4" w:themeShade="80"/>
          <w:sz w:val="32"/>
          <w:szCs w:val="32"/>
          <w:rtl/>
        </w:rPr>
        <w:t>الخدمات</w:t>
      </w:r>
      <w:r w:rsidRPr="00F97F82">
        <w:rPr>
          <w:rFonts w:cs="Arial"/>
          <w:b/>
          <w:bCs/>
          <w:color w:val="806000" w:themeColor="accent4" w:themeShade="80"/>
          <w:sz w:val="32"/>
          <w:szCs w:val="32"/>
          <w:rtl/>
        </w:rPr>
        <w:t xml:space="preserve"> </w:t>
      </w:r>
      <w:r w:rsidRPr="00F97F82">
        <w:rPr>
          <w:rFonts w:cs="Arial" w:hint="eastAsia"/>
          <w:b/>
          <w:bCs/>
          <w:color w:val="806000" w:themeColor="accent4" w:themeShade="80"/>
          <w:sz w:val="32"/>
          <w:szCs w:val="32"/>
          <w:rtl/>
        </w:rPr>
        <w:t>المصرفية</w:t>
      </w:r>
      <w:r w:rsidRPr="00F97F82">
        <w:rPr>
          <w:rFonts w:cs="Arial"/>
          <w:b/>
          <w:bCs/>
          <w:color w:val="806000" w:themeColor="accent4" w:themeShade="80"/>
          <w:sz w:val="32"/>
          <w:szCs w:val="32"/>
          <w:rtl/>
        </w:rPr>
        <w:t xml:space="preserve"> </w:t>
      </w:r>
      <w:r w:rsidRPr="00F97F82">
        <w:rPr>
          <w:rFonts w:cs="Arial" w:hint="eastAsia"/>
          <w:b/>
          <w:bCs/>
          <w:color w:val="806000" w:themeColor="accent4" w:themeShade="80"/>
          <w:sz w:val="32"/>
          <w:szCs w:val="32"/>
          <w:rtl/>
        </w:rPr>
        <w:t>والبنكية</w:t>
      </w:r>
      <w:r w:rsidRPr="00F97F82">
        <w:rPr>
          <w:rFonts w:cs="Arial"/>
          <w:b/>
          <w:bCs/>
          <w:color w:val="806000" w:themeColor="accent4" w:themeShade="80"/>
          <w:sz w:val="32"/>
          <w:szCs w:val="32"/>
          <w:rtl/>
        </w:rPr>
        <w:t xml:space="preserve"> </w:t>
      </w:r>
      <w:r w:rsidRPr="00F97F82">
        <w:rPr>
          <w:rFonts w:cs="Arial" w:hint="eastAsia"/>
          <w:b/>
          <w:bCs/>
          <w:color w:val="806000" w:themeColor="accent4" w:themeShade="80"/>
          <w:sz w:val="32"/>
          <w:szCs w:val="32"/>
          <w:rtl/>
        </w:rPr>
        <w:t>الرقمية</w:t>
      </w:r>
      <w:r w:rsidRPr="00F97F82">
        <w:rPr>
          <w:rFonts w:cs="Arial"/>
          <w:b/>
          <w:bCs/>
          <w:color w:val="806000" w:themeColor="accent4" w:themeShade="80"/>
          <w:sz w:val="32"/>
          <w:szCs w:val="32"/>
          <w:rtl/>
        </w:rPr>
        <w:t>:</w:t>
      </w:r>
    </w:p>
    <w:p w14:paraId="17715200" w14:textId="77777777" w:rsidR="00AB7019" w:rsidRPr="00F97F82" w:rsidRDefault="00AB7019" w:rsidP="00AB7019">
      <w:pPr>
        <w:rPr>
          <w:rFonts w:cs="Arial"/>
          <w:sz w:val="32"/>
          <w:szCs w:val="32"/>
          <w:rtl/>
        </w:rPr>
      </w:pPr>
      <w:r w:rsidRPr="00F97F82">
        <w:rPr>
          <w:rFonts w:cs="Arial" w:hint="eastAsia"/>
          <w:sz w:val="32"/>
          <w:szCs w:val="32"/>
          <w:rtl/>
        </w:rPr>
        <w:t>تعتمد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البنوك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الحديثة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على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مساعدين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افتراضيين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للإجابة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على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استفسارات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الرصيد،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وطلب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كشوف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الحسابات،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وتفعيل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البطاقات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الائتمانية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وسط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معايير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أمان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وتشفير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عالية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جداً،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مما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يقلل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زيارات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الفروع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بنسبة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تتجاوز</w:t>
      </w:r>
      <w:r w:rsidRPr="00F97F82">
        <w:rPr>
          <w:rFonts w:cs="Arial"/>
          <w:sz w:val="32"/>
          <w:szCs w:val="32"/>
          <w:rtl/>
        </w:rPr>
        <w:t xml:space="preserve"> 40%.</w:t>
      </w:r>
    </w:p>
    <w:p w14:paraId="7163960D" w14:textId="77777777" w:rsidR="00AB7019" w:rsidRPr="00F97F82" w:rsidRDefault="00AB7019" w:rsidP="00AB7019">
      <w:pPr>
        <w:rPr>
          <w:rFonts w:cs="Arial"/>
          <w:sz w:val="32"/>
          <w:szCs w:val="32"/>
          <w:rtl/>
        </w:rPr>
      </w:pPr>
    </w:p>
    <w:p w14:paraId="14805894" w14:textId="77777777" w:rsidR="00AB7019" w:rsidRPr="00F97F82" w:rsidRDefault="00AB7019" w:rsidP="00A831ED">
      <w:pPr>
        <w:pStyle w:val="a3"/>
        <w:numPr>
          <w:ilvl w:val="0"/>
          <w:numId w:val="4"/>
        </w:numPr>
        <w:rPr>
          <w:rFonts w:cs="Arial"/>
          <w:b/>
          <w:bCs/>
          <w:color w:val="806000" w:themeColor="accent4" w:themeShade="80"/>
          <w:sz w:val="32"/>
          <w:szCs w:val="32"/>
          <w:rtl/>
        </w:rPr>
      </w:pPr>
      <w:r w:rsidRPr="00F97F82">
        <w:rPr>
          <w:rFonts w:cs="Arial" w:hint="eastAsia"/>
          <w:b/>
          <w:bCs/>
          <w:color w:val="806000" w:themeColor="accent4" w:themeShade="80"/>
          <w:sz w:val="32"/>
          <w:szCs w:val="32"/>
          <w:rtl/>
        </w:rPr>
        <w:t>موقع</w:t>
      </w:r>
      <w:r w:rsidRPr="00F97F82">
        <w:rPr>
          <w:rFonts w:cs="Arial"/>
          <w:b/>
          <w:bCs/>
          <w:color w:val="806000" w:themeColor="accent4" w:themeShade="80"/>
          <w:sz w:val="32"/>
          <w:szCs w:val="32"/>
          <w:rtl/>
        </w:rPr>
        <w:t xml:space="preserve"> </w:t>
      </w:r>
      <w:r w:rsidRPr="00F97F82">
        <w:rPr>
          <w:rFonts w:cs="Arial" w:hint="eastAsia"/>
          <w:b/>
          <w:bCs/>
          <w:color w:val="806000" w:themeColor="accent4" w:themeShade="80"/>
          <w:sz w:val="32"/>
          <w:szCs w:val="32"/>
          <w:rtl/>
        </w:rPr>
        <w:t>حجز</w:t>
      </w:r>
      <w:r w:rsidRPr="00F97F82">
        <w:rPr>
          <w:rFonts w:cs="Arial"/>
          <w:b/>
          <w:bCs/>
          <w:color w:val="806000" w:themeColor="accent4" w:themeShade="80"/>
          <w:sz w:val="32"/>
          <w:szCs w:val="32"/>
          <w:rtl/>
        </w:rPr>
        <w:t xml:space="preserve"> </w:t>
      </w:r>
      <w:r w:rsidRPr="00F97F82">
        <w:rPr>
          <w:rFonts w:cs="Arial" w:hint="eastAsia"/>
          <w:b/>
          <w:bCs/>
          <w:color w:val="806000" w:themeColor="accent4" w:themeShade="80"/>
          <w:sz w:val="32"/>
          <w:szCs w:val="32"/>
          <w:rtl/>
        </w:rPr>
        <w:t>السفر</w:t>
      </w:r>
      <w:r w:rsidRPr="00F97F82">
        <w:rPr>
          <w:rFonts w:cs="Arial"/>
          <w:b/>
          <w:bCs/>
          <w:color w:val="806000" w:themeColor="accent4" w:themeShade="80"/>
          <w:sz w:val="32"/>
          <w:szCs w:val="32"/>
          <w:rtl/>
        </w:rPr>
        <w:t xml:space="preserve"> </w:t>
      </w:r>
      <w:r w:rsidRPr="00F97F82">
        <w:rPr>
          <w:rFonts w:cs="Arial" w:hint="eastAsia"/>
          <w:b/>
          <w:bCs/>
          <w:color w:val="806000" w:themeColor="accent4" w:themeShade="80"/>
          <w:sz w:val="32"/>
          <w:szCs w:val="32"/>
          <w:rtl/>
        </w:rPr>
        <w:t>والطيران</w:t>
      </w:r>
      <w:r w:rsidRPr="00F97F82">
        <w:rPr>
          <w:rFonts w:cs="Arial"/>
          <w:b/>
          <w:bCs/>
          <w:color w:val="806000" w:themeColor="accent4" w:themeShade="80"/>
          <w:sz w:val="32"/>
          <w:szCs w:val="32"/>
          <w:rtl/>
        </w:rPr>
        <w:t xml:space="preserve"> (</w:t>
      </w:r>
      <w:r w:rsidRPr="00F97F82">
        <w:rPr>
          <w:rFonts w:cs="Arial" w:hint="eastAsia"/>
          <w:b/>
          <w:bCs/>
          <w:color w:val="806000" w:themeColor="accent4" w:themeShade="80"/>
          <w:sz w:val="32"/>
          <w:szCs w:val="32"/>
          <w:rtl/>
        </w:rPr>
        <w:t>مثل</w:t>
      </w:r>
      <w:r w:rsidRPr="00F97F82">
        <w:rPr>
          <w:rFonts w:cs="Arial"/>
          <w:b/>
          <w:bCs/>
          <w:color w:val="806000" w:themeColor="accent4" w:themeShade="80"/>
          <w:sz w:val="32"/>
          <w:szCs w:val="32"/>
          <w:rtl/>
        </w:rPr>
        <w:t xml:space="preserve"> </w:t>
      </w:r>
      <w:r w:rsidRPr="00F97F82">
        <w:rPr>
          <w:b/>
          <w:bCs/>
          <w:color w:val="806000" w:themeColor="accent4" w:themeShade="80"/>
          <w:sz w:val="32"/>
          <w:szCs w:val="32"/>
        </w:rPr>
        <w:t>Booking.com</w:t>
      </w:r>
      <w:r w:rsidRPr="00F97F82">
        <w:rPr>
          <w:rFonts w:cs="Arial"/>
          <w:b/>
          <w:bCs/>
          <w:color w:val="806000" w:themeColor="accent4" w:themeShade="80"/>
          <w:sz w:val="32"/>
          <w:szCs w:val="32"/>
          <w:rtl/>
        </w:rPr>
        <w:t>):</w:t>
      </w:r>
    </w:p>
    <w:p w14:paraId="1AD2CFCE" w14:textId="77777777" w:rsidR="00AB7019" w:rsidRPr="00F97F82" w:rsidRDefault="00AB7019" w:rsidP="00AB7019">
      <w:pPr>
        <w:rPr>
          <w:rFonts w:cs="Arial"/>
          <w:sz w:val="32"/>
          <w:szCs w:val="32"/>
          <w:rtl/>
        </w:rPr>
      </w:pPr>
      <w:r w:rsidRPr="00F97F82">
        <w:rPr>
          <w:rFonts w:cs="Arial" w:hint="eastAsia"/>
          <w:sz w:val="32"/>
          <w:szCs w:val="32"/>
          <w:rtl/>
        </w:rPr>
        <w:t>تساعد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الروبوتات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المسافرين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في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تعديل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مواعيد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الحجوزات،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والإجابة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عن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سياسات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الأمتعة،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وإرسال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التحديثات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الفورية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للرحلات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مباشرة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عبر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واجهة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الدردشة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على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الموقع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دون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الحاجة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للانتظار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على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الهاتف</w:t>
      </w:r>
      <w:r w:rsidRPr="00F97F82">
        <w:rPr>
          <w:rFonts w:cs="Arial"/>
          <w:sz w:val="32"/>
          <w:szCs w:val="32"/>
          <w:rtl/>
        </w:rPr>
        <w:t>.</w:t>
      </w:r>
    </w:p>
    <w:p w14:paraId="64D19E5B" w14:textId="77777777" w:rsidR="00233437" w:rsidRPr="00F97F82" w:rsidRDefault="00233437" w:rsidP="000B6A32">
      <w:pPr>
        <w:rPr>
          <w:rFonts w:cs="Arial"/>
          <w:color w:val="1F3864" w:themeColor="accent1" w:themeShade="80"/>
          <w:sz w:val="32"/>
          <w:szCs w:val="32"/>
        </w:rPr>
      </w:pPr>
    </w:p>
    <w:p w14:paraId="6C8E7043" w14:textId="23A785AD" w:rsidR="00AB7019" w:rsidRPr="00F97F82" w:rsidRDefault="00AB7019" w:rsidP="00472B7A">
      <w:pPr>
        <w:pStyle w:val="a3"/>
        <w:numPr>
          <w:ilvl w:val="0"/>
          <w:numId w:val="1"/>
        </w:numPr>
        <w:rPr>
          <w:rFonts w:cs="Arial"/>
          <w:i/>
          <w:iCs/>
          <w:color w:val="2F5496" w:themeColor="accent1" w:themeShade="BF"/>
          <w:sz w:val="32"/>
          <w:szCs w:val="32"/>
          <w:rtl/>
        </w:rPr>
      </w:pPr>
      <w:r w:rsidRPr="00F97F82">
        <w:rPr>
          <w:rFonts w:cs="Arial" w:hint="eastAsia"/>
          <w:b/>
          <w:bCs/>
          <w:i/>
          <w:iCs/>
          <w:color w:val="2F5496" w:themeColor="accent1" w:themeShade="BF"/>
          <w:sz w:val="32"/>
          <w:szCs w:val="32"/>
          <w:rtl/>
        </w:rPr>
        <w:t>العائد</w:t>
      </w:r>
      <w:r w:rsidRPr="00F97F82">
        <w:rPr>
          <w:rFonts w:cs="Arial"/>
          <w:b/>
          <w:bCs/>
          <w:i/>
          <w:iCs/>
          <w:color w:val="2F5496" w:themeColor="accent1" w:themeShade="BF"/>
          <w:sz w:val="32"/>
          <w:szCs w:val="32"/>
          <w:rtl/>
        </w:rPr>
        <w:t xml:space="preserve"> </w:t>
      </w:r>
      <w:r w:rsidRPr="00F97F82">
        <w:rPr>
          <w:rFonts w:cs="Arial" w:hint="eastAsia"/>
          <w:b/>
          <w:bCs/>
          <w:i/>
          <w:iCs/>
          <w:color w:val="2F5496" w:themeColor="accent1" w:themeShade="BF"/>
          <w:sz w:val="32"/>
          <w:szCs w:val="32"/>
          <w:rtl/>
        </w:rPr>
        <w:t>الاقتصادي</w:t>
      </w:r>
      <w:r w:rsidRPr="00F97F82">
        <w:rPr>
          <w:rFonts w:cs="Arial"/>
          <w:b/>
          <w:bCs/>
          <w:i/>
          <w:iCs/>
          <w:color w:val="2F5496" w:themeColor="accent1" w:themeShade="BF"/>
          <w:sz w:val="32"/>
          <w:szCs w:val="32"/>
          <w:rtl/>
        </w:rPr>
        <w:t xml:space="preserve"> </w:t>
      </w:r>
      <w:r w:rsidRPr="00F97F82">
        <w:rPr>
          <w:rFonts w:cs="Arial" w:hint="eastAsia"/>
          <w:b/>
          <w:bCs/>
          <w:i/>
          <w:iCs/>
          <w:color w:val="2F5496" w:themeColor="accent1" w:themeShade="BF"/>
          <w:sz w:val="32"/>
          <w:szCs w:val="32"/>
          <w:rtl/>
        </w:rPr>
        <w:t>والتشغيلي</w:t>
      </w:r>
      <w:r w:rsidRPr="00F97F82">
        <w:rPr>
          <w:rFonts w:cs="Arial"/>
          <w:b/>
          <w:bCs/>
          <w:i/>
          <w:iCs/>
          <w:color w:val="2F5496" w:themeColor="accent1" w:themeShade="BF"/>
          <w:sz w:val="32"/>
          <w:szCs w:val="32"/>
          <w:rtl/>
        </w:rPr>
        <w:t xml:space="preserve"> </w:t>
      </w:r>
      <w:r w:rsidR="00216863" w:rsidRPr="00F97F82">
        <w:rPr>
          <w:rFonts w:cs="Arial"/>
          <w:b/>
          <w:bCs/>
          <w:i/>
          <w:iCs/>
          <w:color w:val="2F5496" w:themeColor="accent1" w:themeShade="BF"/>
          <w:sz w:val="32"/>
          <w:szCs w:val="32"/>
          <w:rtl/>
        </w:rPr>
        <w:t xml:space="preserve">للمؤساسات  </w:t>
      </w:r>
    </w:p>
    <w:p w14:paraId="151F6714" w14:textId="624AB394" w:rsidR="00CA02C7" w:rsidRPr="00D10412" w:rsidRDefault="00AB7019" w:rsidP="00D10412">
      <w:pPr>
        <w:rPr>
          <w:rFonts w:cs="Arial"/>
          <w:sz w:val="32"/>
          <w:szCs w:val="32"/>
        </w:rPr>
      </w:pPr>
      <w:r w:rsidRPr="00F97F82">
        <w:rPr>
          <w:rFonts w:cs="Arial" w:hint="eastAsia"/>
          <w:sz w:val="32"/>
          <w:szCs w:val="32"/>
          <w:rtl/>
        </w:rPr>
        <w:t>إن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تبني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أدوات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الذكاء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الاصطناعي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في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الدعم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الفني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لا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يقتصر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فقط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على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تحسين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تجربة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المستخدم،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بل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يمتد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ليشمل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خفض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التكاليف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التشغيلية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بنسبة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تصل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إلى</w:t>
      </w:r>
      <w:r w:rsidRPr="00F97F82">
        <w:rPr>
          <w:rFonts w:cs="Arial"/>
          <w:sz w:val="32"/>
          <w:szCs w:val="32"/>
          <w:rtl/>
        </w:rPr>
        <w:t xml:space="preserve"> 30%</w:t>
      </w:r>
      <w:r w:rsidRPr="00F97F82">
        <w:rPr>
          <w:rFonts w:cs="Arial" w:hint="eastAsia"/>
          <w:sz w:val="32"/>
          <w:szCs w:val="32"/>
          <w:rtl/>
        </w:rPr>
        <w:t>،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وتخفيف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الضغط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التشغيلي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على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الكوادر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البشرية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ليركزوا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على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المهام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الأكثر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استراتيجية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وتعقيدا</w:t>
      </w:r>
    </w:p>
    <w:p w14:paraId="627D2DE0" w14:textId="77777777" w:rsidR="00CA02C7" w:rsidRPr="00F97F82" w:rsidRDefault="00CA02C7" w:rsidP="00AB7019">
      <w:pPr>
        <w:rPr>
          <w:rFonts w:cs="Arial"/>
          <w:b/>
          <w:bCs/>
          <w:i/>
          <w:iCs/>
          <w:color w:val="2F5496" w:themeColor="accent1" w:themeShade="BF"/>
          <w:sz w:val="32"/>
          <w:szCs w:val="32"/>
        </w:rPr>
      </w:pPr>
    </w:p>
    <w:p w14:paraId="6AAB6B6A" w14:textId="59E18837" w:rsidR="00AB7019" w:rsidRPr="00540B1E" w:rsidRDefault="00AB7019" w:rsidP="00540B1E">
      <w:pPr>
        <w:rPr>
          <w:rFonts w:cs="Arial"/>
          <w:b/>
          <w:bCs/>
          <w:i/>
          <w:iCs/>
          <w:color w:val="2F5496" w:themeColor="accent1" w:themeShade="BF"/>
          <w:sz w:val="32"/>
          <w:szCs w:val="32"/>
          <w:rtl/>
        </w:rPr>
      </w:pPr>
      <w:r w:rsidRPr="00F97F82">
        <w:rPr>
          <w:rFonts w:cs="Arial" w:hint="eastAsia"/>
          <w:b/>
          <w:bCs/>
          <w:i/>
          <w:iCs/>
          <w:color w:val="2F5496" w:themeColor="accent1" w:themeShade="BF"/>
          <w:sz w:val="32"/>
          <w:szCs w:val="32"/>
          <w:rtl/>
        </w:rPr>
        <w:t>الخاتمة</w:t>
      </w:r>
      <w:r w:rsidRPr="00F97F82">
        <w:rPr>
          <w:rFonts w:cs="Arial"/>
          <w:b/>
          <w:bCs/>
          <w:i/>
          <w:iCs/>
          <w:color w:val="2F5496" w:themeColor="accent1" w:themeShade="BF"/>
          <w:sz w:val="32"/>
          <w:szCs w:val="32"/>
          <w:rtl/>
        </w:rPr>
        <w:t xml:space="preserve"> (</w:t>
      </w:r>
      <w:r w:rsidRPr="00F97F82">
        <w:rPr>
          <w:b/>
          <w:bCs/>
          <w:i/>
          <w:iCs/>
          <w:color w:val="2F5496" w:themeColor="accent1" w:themeShade="BF"/>
          <w:sz w:val="32"/>
          <w:szCs w:val="32"/>
        </w:rPr>
        <w:t>Conclusion</w:t>
      </w:r>
      <w:r w:rsidR="00CA02C7" w:rsidRPr="00F97F82">
        <w:rPr>
          <w:rFonts w:cs="Arial"/>
          <w:b/>
          <w:bCs/>
          <w:i/>
          <w:iCs/>
          <w:color w:val="2F5496" w:themeColor="accent1" w:themeShade="BF"/>
          <w:sz w:val="32"/>
          <w:szCs w:val="32"/>
          <w:rtl/>
        </w:rPr>
        <w:t>)</w:t>
      </w:r>
    </w:p>
    <w:p w14:paraId="4D44B366" w14:textId="2BDB3006" w:rsidR="00AB7019" w:rsidRPr="00F97F82" w:rsidRDefault="00AB7019" w:rsidP="00CD1D75">
      <w:pPr>
        <w:rPr>
          <w:rFonts w:cs="Arial"/>
          <w:b/>
          <w:bCs/>
          <w:i/>
          <w:iCs/>
          <w:color w:val="2F5496" w:themeColor="accent1" w:themeShade="BF"/>
          <w:sz w:val="32"/>
          <w:szCs w:val="32"/>
          <w:rtl/>
        </w:rPr>
      </w:pPr>
      <w:r w:rsidRPr="00F97F82">
        <w:rPr>
          <w:rFonts w:cs="Arial" w:hint="eastAsia"/>
          <w:sz w:val="32"/>
          <w:szCs w:val="32"/>
          <w:rtl/>
        </w:rPr>
        <w:t>في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الختام،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أصبحت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روبوتات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الدردشة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المدعومة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بالذكاء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الاصطناعي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عنصراً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أساسياً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لا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غنى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عنه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في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بنية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منصات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الويب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الحديثة</w:t>
      </w:r>
      <w:r w:rsidRPr="00F97F82">
        <w:rPr>
          <w:rFonts w:cs="Arial"/>
          <w:sz w:val="32"/>
          <w:szCs w:val="32"/>
          <w:rtl/>
        </w:rPr>
        <w:t xml:space="preserve">. </w:t>
      </w:r>
      <w:r w:rsidRPr="00F97F82">
        <w:rPr>
          <w:rFonts w:cs="Arial" w:hint="eastAsia"/>
          <w:sz w:val="32"/>
          <w:szCs w:val="32"/>
          <w:rtl/>
        </w:rPr>
        <w:t>إن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القدرة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على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تقديم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ردود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فورية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ودقيقة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على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مدار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الساعة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أسهمت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في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إعادة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تشكيل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مفهوم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الدعم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الفني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وتجربة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العميل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بالكامل</w:t>
      </w:r>
      <w:r w:rsidRPr="00F97F82">
        <w:rPr>
          <w:rFonts w:cs="Arial"/>
          <w:sz w:val="32"/>
          <w:szCs w:val="32"/>
          <w:rtl/>
        </w:rPr>
        <w:t xml:space="preserve">. </w:t>
      </w:r>
      <w:r w:rsidRPr="00F97F82">
        <w:rPr>
          <w:rFonts w:cs="Arial" w:hint="eastAsia"/>
          <w:sz w:val="32"/>
          <w:szCs w:val="32"/>
          <w:rtl/>
        </w:rPr>
        <w:t>ومع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استمرار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التطور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المتسارع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في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نماذج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الذكاء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الاصطناعي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التوليدي،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فإننا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سنشهد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بلا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شك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أدوات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أكثر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ذكاءً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وقدرة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على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إدارة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التفاعلات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البشرية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المعقدة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بكفاءة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تتجاوز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المألوف،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مما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يجعل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الاستثمار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في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هذه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التقنيات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ضرورة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حتم</w:t>
      </w:r>
      <w:r w:rsidR="00871D1A" w:rsidRPr="00F97F82">
        <w:rPr>
          <w:rFonts w:cs="Arial" w:hint="eastAsia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ية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لكل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موقع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يسعى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للريادة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الرقمية</w:t>
      </w:r>
      <w:r w:rsidRPr="00F97F82">
        <w:rPr>
          <w:rFonts w:cs="Arial"/>
          <w:sz w:val="32"/>
          <w:szCs w:val="32"/>
          <w:rtl/>
        </w:rPr>
        <w:t>.</w:t>
      </w:r>
    </w:p>
    <w:p w14:paraId="6F4D7062" w14:textId="77777777" w:rsidR="00673528" w:rsidRPr="00673528" w:rsidRDefault="00673528" w:rsidP="00673528">
      <w:pPr>
        <w:rPr>
          <w:rFonts w:cs="Arial"/>
          <w:b/>
          <w:bCs/>
          <w:i/>
          <w:iCs/>
          <w:color w:val="2F5496" w:themeColor="accent1" w:themeShade="BF"/>
          <w:sz w:val="32"/>
          <w:szCs w:val="32"/>
        </w:rPr>
      </w:pPr>
    </w:p>
    <w:p w14:paraId="121501A9" w14:textId="18346C50" w:rsidR="00AB7019" w:rsidRPr="00F97F82" w:rsidRDefault="00CA02C7" w:rsidP="00F9159C">
      <w:pPr>
        <w:pStyle w:val="a3"/>
        <w:numPr>
          <w:ilvl w:val="0"/>
          <w:numId w:val="1"/>
        </w:numPr>
        <w:rPr>
          <w:rFonts w:cs="Arial"/>
          <w:b/>
          <w:bCs/>
          <w:i/>
          <w:iCs/>
          <w:color w:val="2F5496" w:themeColor="accent1" w:themeShade="BF"/>
          <w:sz w:val="32"/>
          <w:szCs w:val="32"/>
          <w:rtl/>
        </w:rPr>
      </w:pPr>
      <w:r w:rsidRPr="00F97F82">
        <w:rPr>
          <w:rFonts w:cs="Arial"/>
          <w:b/>
          <w:bCs/>
          <w:i/>
          <w:iCs/>
          <w:color w:val="2F5496" w:themeColor="accent1" w:themeShade="BF"/>
          <w:sz w:val="32"/>
          <w:szCs w:val="32"/>
          <w:rtl/>
        </w:rPr>
        <w:t xml:space="preserve">المراجع </w:t>
      </w:r>
      <w:r w:rsidR="00AB7019" w:rsidRPr="00F97F82">
        <w:rPr>
          <w:rFonts w:cs="Arial" w:hint="eastAsia"/>
          <w:b/>
          <w:bCs/>
          <w:i/>
          <w:iCs/>
          <w:color w:val="2F5496" w:themeColor="accent1" w:themeShade="BF"/>
          <w:sz w:val="32"/>
          <w:szCs w:val="32"/>
          <w:rtl/>
        </w:rPr>
        <w:t>والمصادر</w:t>
      </w:r>
      <w:r w:rsidR="00AB7019" w:rsidRPr="00F97F82">
        <w:rPr>
          <w:rFonts w:cs="Arial"/>
          <w:b/>
          <w:bCs/>
          <w:i/>
          <w:iCs/>
          <w:color w:val="2F5496" w:themeColor="accent1" w:themeShade="BF"/>
          <w:sz w:val="32"/>
          <w:szCs w:val="32"/>
          <w:rtl/>
        </w:rPr>
        <w:t xml:space="preserve"> (</w:t>
      </w:r>
      <w:r w:rsidR="00AB7019" w:rsidRPr="00F97F82">
        <w:rPr>
          <w:b/>
          <w:bCs/>
          <w:i/>
          <w:iCs/>
          <w:color w:val="2F5496" w:themeColor="accent1" w:themeShade="BF"/>
          <w:sz w:val="32"/>
          <w:szCs w:val="32"/>
        </w:rPr>
        <w:t>References</w:t>
      </w:r>
      <w:r w:rsidR="00AB7019" w:rsidRPr="00F97F82">
        <w:rPr>
          <w:rFonts w:cs="Arial"/>
          <w:b/>
          <w:bCs/>
          <w:i/>
          <w:iCs/>
          <w:color w:val="2F5496" w:themeColor="accent1" w:themeShade="BF"/>
          <w:sz w:val="32"/>
          <w:szCs w:val="32"/>
          <w:rtl/>
        </w:rPr>
        <w:t>)</w:t>
      </w:r>
    </w:p>
    <w:p w14:paraId="4AED5D6D" w14:textId="77777777" w:rsidR="00AB7019" w:rsidRPr="00F97F82" w:rsidRDefault="00AB7019" w:rsidP="00AB7019">
      <w:pPr>
        <w:rPr>
          <w:rFonts w:cs="Arial"/>
          <w:sz w:val="32"/>
          <w:szCs w:val="32"/>
          <w:rtl/>
        </w:rPr>
      </w:pPr>
    </w:p>
    <w:p w14:paraId="0F25FECF" w14:textId="77777777" w:rsidR="00AB7019" w:rsidRPr="00F97F82" w:rsidRDefault="00AB7019" w:rsidP="00AB7019">
      <w:pPr>
        <w:rPr>
          <w:rFonts w:cs="Arial"/>
          <w:sz w:val="32"/>
          <w:szCs w:val="32"/>
          <w:rtl/>
        </w:rPr>
      </w:pPr>
      <w:r w:rsidRPr="00F97F82">
        <w:rPr>
          <w:rFonts w:cs="Arial" w:hint="eastAsia"/>
          <w:sz w:val="32"/>
          <w:szCs w:val="32"/>
          <w:rtl/>
        </w:rPr>
        <w:t>اعتمد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هذا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التقرير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على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مجموعة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من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الدراسات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والتقارير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الصادرة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عن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جهات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بحثية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وتقنية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موثوقة</w:t>
      </w:r>
      <w:r w:rsidRPr="00F97F82">
        <w:rPr>
          <w:rFonts w:cs="Arial"/>
          <w:sz w:val="32"/>
          <w:szCs w:val="32"/>
          <w:rtl/>
        </w:rPr>
        <w:t>:</w:t>
      </w:r>
    </w:p>
    <w:p w14:paraId="3FAD075E" w14:textId="77777777" w:rsidR="00AB7019" w:rsidRPr="00F97F82" w:rsidRDefault="00AB7019" w:rsidP="00AB7019">
      <w:pPr>
        <w:rPr>
          <w:rFonts w:cs="Arial"/>
          <w:sz w:val="32"/>
          <w:szCs w:val="32"/>
          <w:rtl/>
        </w:rPr>
      </w:pPr>
    </w:p>
    <w:p w14:paraId="6C007584" w14:textId="77777777" w:rsidR="00AB7019" w:rsidRPr="00F97F82" w:rsidRDefault="00AB7019" w:rsidP="00AB7019">
      <w:pPr>
        <w:rPr>
          <w:rFonts w:cs="Arial"/>
          <w:sz w:val="32"/>
          <w:szCs w:val="32"/>
          <w:rtl/>
        </w:rPr>
      </w:pPr>
      <w:r w:rsidRPr="00F97F82">
        <w:rPr>
          <w:rFonts w:cs="Arial" w:hint="eastAsia"/>
          <w:b/>
          <w:bCs/>
          <w:color w:val="806000" w:themeColor="accent4" w:themeShade="80"/>
          <w:sz w:val="32"/>
          <w:szCs w:val="32"/>
          <w:rtl/>
        </w:rPr>
        <w:t>مؤسسة</w:t>
      </w:r>
      <w:r w:rsidRPr="00F97F82">
        <w:rPr>
          <w:rFonts w:cs="Arial"/>
          <w:b/>
          <w:bCs/>
          <w:color w:val="806000" w:themeColor="accent4" w:themeShade="80"/>
          <w:sz w:val="32"/>
          <w:szCs w:val="32"/>
          <w:rtl/>
        </w:rPr>
        <w:t xml:space="preserve"> </w:t>
      </w:r>
      <w:r w:rsidRPr="00F97F82">
        <w:rPr>
          <w:rFonts w:cs="Arial" w:hint="eastAsia"/>
          <w:b/>
          <w:bCs/>
          <w:color w:val="806000" w:themeColor="accent4" w:themeShade="80"/>
          <w:sz w:val="32"/>
          <w:szCs w:val="32"/>
          <w:rtl/>
        </w:rPr>
        <w:t>جارتنر</w:t>
      </w:r>
      <w:r w:rsidRPr="00F97F82">
        <w:rPr>
          <w:rFonts w:cs="Arial"/>
          <w:b/>
          <w:bCs/>
          <w:color w:val="806000" w:themeColor="accent4" w:themeShade="80"/>
          <w:sz w:val="32"/>
          <w:szCs w:val="32"/>
          <w:rtl/>
        </w:rPr>
        <w:t xml:space="preserve"> </w:t>
      </w:r>
      <w:r w:rsidRPr="00F97F82">
        <w:rPr>
          <w:rFonts w:cs="Arial" w:hint="eastAsia"/>
          <w:b/>
          <w:bCs/>
          <w:color w:val="806000" w:themeColor="accent4" w:themeShade="80"/>
          <w:sz w:val="32"/>
          <w:szCs w:val="32"/>
          <w:rtl/>
        </w:rPr>
        <w:t>للبحوث</w:t>
      </w:r>
      <w:r w:rsidRPr="00F97F82">
        <w:rPr>
          <w:rFonts w:cs="Arial"/>
          <w:b/>
          <w:bCs/>
          <w:color w:val="806000" w:themeColor="accent4" w:themeShade="80"/>
          <w:sz w:val="32"/>
          <w:szCs w:val="32"/>
          <w:rtl/>
        </w:rPr>
        <w:t xml:space="preserve"> </w:t>
      </w:r>
      <w:r w:rsidRPr="00F97F82">
        <w:rPr>
          <w:rFonts w:cs="Arial" w:hint="eastAsia"/>
          <w:b/>
          <w:bCs/>
          <w:color w:val="806000" w:themeColor="accent4" w:themeShade="80"/>
          <w:sz w:val="32"/>
          <w:szCs w:val="32"/>
          <w:rtl/>
        </w:rPr>
        <w:t>والدراسات</w:t>
      </w:r>
      <w:r w:rsidRPr="00F97F82">
        <w:rPr>
          <w:rFonts w:cs="Arial"/>
          <w:b/>
          <w:bCs/>
          <w:color w:val="806000" w:themeColor="accent4" w:themeShade="80"/>
          <w:sz w:val="32"/>
          <w:szCs w:val="32"/>
          <w:rtl/>
        </w:rPr>
        <w:t xml:space="preserve"> (</w:t>
      </w:r>
      <w:r w:rsidRPr="00F97F82">
        <w:rPr>
          <w:b/>
          <w:bCs/>
          <w:color w:val="806000" w:themeColor="accent4" w:themeShade="80"/>
          <w:sz w:val="32"/>
          <w:szCs w:val="32"/>
        </w:rPr>
        <w:t>Gartner Research - 2025</w:t>
      </w:r>
      <w:r w:rsidRPr="00F97F82">
        <w:rPr>
          <w:rFonts w:cs="Arial"/>
          <w:b/>
          <w:bCs/>
          <w:color w:val="806000" w:themeColor="accent4" w:themeShade="80"/>
          <w:sz w:val="32"/>
          <w:szCs w:val="32"/>
          <w:rtl/>
        </w:rPr>
        <w:t>)</w:t>
      </w:r>
      <w:r w:rsidRPr="00F97F82">
        <w:rPr>
          <w:rFonts w:cs="Arial"/>
          <w:color w:val="806000" w:themeColor="accent4" w:themeShade="80"/>
          <w:sz w:val="32"/>
          <w:szCs w:val="32"/>
          <w:rtl/>
        </w:rPr>
        <w:t>: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تقرير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حول</w:t>
      </w:r>
      <w:r w:rsidRPr="00F97F82">
        <w:rPr>
          <w:rFonts w:cs="Arial"/>
          <w:sz w:val="32"/>
          <w:szCs w:val="32"/>
          <w:rtl/>
        </w:rPr>
        <w:t xml:space="preserve"> "</w:t>
      </w:r>
      <w:r w:rsidRPr="00F97F82">
        <w:rPr>
          <w:rFonts w:cs="Arial" w:hint="eastAsia"/>
          <w:sz w:val="32"/>
          <w:szCs w:val="32"/>
          <w:rtl/>
        </w:rPr>
        <w:t>مستقبل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خدمة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العملاء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والاعتماد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على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الذكاء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الاصطناعي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التوليدي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في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منصات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الويب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الرقمية</w:t>
      </w:r>
      <w:r w:rsidRPr="00F97F82">
        <w:rPr>
          <w:rFonts w:cs="Arial"/>
          <w:sz w:val="32"/>
          <w:szCs w:val="32"/>
          <w:rtl/>
        </w:rPr>
        <w:t>".</w:t>
      </w:r>
    </w:p>
    <w:p w14:paraId="68A93705" w14:textId="77777777" w:rsidR="00AB7019" w:rsidRPr="00F97F82" w:rsidRDefault="00AB7019" w:rsidP="00AB7019">
      <w:pPr>
        <w:rPr>
          <w:rFonts w:cs="Arial"/>
          <w:sz w:val="32"/>
          <w:szCs w:val="32"/>
          <w:rtl/>
        </w:rPr>
      </w:pPr>
    </w:p>
    <w:p w14:paraId="3EB0B493" w14:textId="5DCC5E12" w:rsidR="00AB7019" w:rsidRPr="00F97F82" w:rsidRDefault="00AB7019" w:rsidP="00AB7019">
      <w:pPr>
        <w:rPr>
          <w:rFonts w:cs="Arial"/>
          <w:sz w:val="32"/>
          <w:szCs w:val="32"/>
          <w:rtl/>
        </w:rPr>
      </w:pPr>
      <w:r w:rsidRPr="00F97F82">
        <w:rPr>
          <w:rFonts w:cs="Arial" w:hint="eastAsia"/>
          <w:b/>
          <w:bCs/>
          <w:color w:val="806000" w:themeColor="accent4" w:themeShade="80"/>
          <w:sz w:val="32"/>
          <w:szCs w:val="32"/>
          <w:rtl/>
        </w:rPr>
        <w:t>مجلة</w:t>
      </w:r>
      <w:r w:rsidRPr="00F97F82">
        <w:rPr>
          <w:rFonts w:cs="Arial"/>
          <w:b/>
          <w:bCs/>
          <w:color w:val="806000" w:themeColor="accent4" w:themeShade="80"/>
          <w:sz w:val="32"/>
          <w:szCs w:val="32"/>
          <w:rtl/>
        </w:rPr>
        <w:t xml:space="preserve"> </w:t>
      </w:r>
      <w:r w:rsidRPr="00F97F82">
        <w:rPr>
          <w:rFonts w:cs="Arial" w:hint="eastAsia"/>
          <w:b/>
          <w:bCs/>
          <w:color w:val="806000" w:themeColor="accent4" w:themeShade="80"/>
          <w:sz w:val="32"/>
          <w:szCs w:val="32"/>
          <w:rtl/>
        </w:rPr>
        <w:t>هارفارد</w:t>
      </w:r>
      <w:r w:rsidRPr="00F97F82">
        <w:rPr>
          <w:rFonts w:cs="Arial"/>
          <w:b/>
          <w:bCs/>
          <w:color w:val="806000" w:themeColor="accent4" w:themeShade="80"/>
          <w:sz w:val="32"/>
          <w:szCs w:val="32"/>
          <w:rtl/>
        </w:rPr>
        <w:t xml:space="preserve"> </w:t>
      </w:r>
      <w:r w:rsidRPr="00F97F82">
        <w:rPr>
          <w:rFonts w:cs="Arial" w:hint="eastAsia"/>
          <w:b/>
          <w:bCs/>
          <w:color w:val="806000" w:themeColor="accent4" w:themeShade="80"/>
          <w:sz w:val="32"/>
          <w:szCs w:val="32"/>
          <w:rtl/>
        </w:rPr>
        <w:t>بزنس</w:t>
      </w:r>
      <w:r w:rsidRPr="00F97F82">
        <w:rPr>
          <w:rFonts w:cs="Arial"/>
          <w:b/>
          <w:bCs/>
          <w:color w:val="806000" w:themeColor="accent4" w:themeShade="80"/>
          <w:sz w:val="32"/>
          <w:szCs w:val="32"/>
          <w:rtl/>
        </w:rPr>
        <w:t xml:space="preserve"> </w:t>
      </w:r>
      <w:r w:rsidRPr="00F97F82">
        <w:rPr>
          <w:rFonts w:cs="Arial" w:hint="eastAsia"/>
          <w:b/>
          <w:bCs/>
          <w:color w:val="806000" w:themeColor="accent4" w:themeShade="80"/>
          <w:sz w:val="32"/>
          <w:szCs w:val="32"/>
          <w:rtl/>
        </w:rPr>
        <w:t>ريفيو</w:t>
      </w:r>
      <w:r w:rsidRPr="00F97F82">
        <w:rPr>
          <w:rFonts w:cs="Arial"/>
          <w:b/>
          <w:bCs/>
          <w:color w:val="806000" w:themeColor="accent4" w:themeShade="80"/>
          <w:sz w:val="32"/>
          <w:szCs w:val="32"/>
          <w:rtl/>
        </w:rPr>
        <w:t xml:space="preserve"> (</w:t>
      </w:r>
      <w:r w:rsidRPr="00F97F82">
        <w:rPr>
          <w:b/>
          <w:bCs/>
          <w:color w:val="806000" w:themeColor="accent4" w:themeShade="80"/>
          <w:sz w:val="32"/>
          <w:szCs w:val="32"/>
        </w:rPr>
        <w:t>Harvard Business Review - 4</w:t>
      </w:r>
      <w:r w:rsidRPr="00F97F82">
        <w:rPr>
          <w:rFonts w:cs="Arial"/>
          <w:b/>
          <w:bCs/>
          <w:color w:val="806000" w:themeColor="accent4" w:themeShade="80"/>
          <w:sz w:val="32"/>
          <w:szCs w:val="32"/>
          <w:rtl/>
        </w:rPr>
        <w:t>):</w:t>
      </w:r>
      <w:r w:rsidRPr="00F97F82">
        <w:rPr>
          <w:rFonts w:cs="Arial"/>
          <w:color w:val="FF0000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دراسة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تطبيقية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بعنوان</w:t>
      </w:r>
      <w:r w:rsidRPr="00F97F82">
        <w:rPr>
          <w:rFonts w:cs="Arial"/>
          <w:sz w:val="32"/>
          <w:szCs w:val="32"/>
          <w:rtl/>
        </w:rPr>
        <w:t xml:space="preserve"> "</w:t>
      </w:r>
      <w:r w:rsidRPr="00F97F82">
        <w:rPr>
          <w:rFonts w:cs="Arial" w:hint="eastAsia"/>
          <w:sz w:val="32"/>
          <w:szCs w:val="32"/>
          <w:rtl/>
        </w:rPr>
        <w:t>كيف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تسهم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روبوتات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الدردشة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الذكية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في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خفض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التكاليف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وتحسين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رضا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العملاء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بنسبة</w:t>
      </w:r>
      <w:r w:rsidRPr="00F97F82">
        <w:rPr>
          <w:rFonts w:cs="Arial"/>
          <w:sz w:val="32"/>
          <w:szCs w:val="32"/>
          <w:rtl/>
        </w:rPr>
        <w:t xml:space="preserve"> 35%".</w:t>
      </w:r>
    </w:p>
    <w:p w14:paraId="1C0C4B9D" w14:textId="77777777" w:rsidR="00AB7019" w:rsidRPr="00F97F82" w:rsidRDefault="00AB7019" w:rsidP="00AB7019">
      <w:pPr>
        <w:rPr>
          <w:rFonts w:cs="Arial"/>
          <w:color w:val="99B6DD"/>
          <w:sz w:val="32"/>
          <w:szCs w:val="32"/>
          <w:rtl/>
        </w:rPr>
      </w:pPr>
    </w:p>
    <w:p w14:paraId="1EBD8234" w14:textId="60CA8B72" w:rsidR="00AB7019" w:rsidRPr="00F97F82" w:rsidRDefault="00AB7019" w:rsidP="00AB7019">
      <w:pPr>
        <w:rPr>
          <w:rFonts w:cs="Arial"/>
          <w:sz w:val="32"/>
          <w:szCs w:val="32"/>
          <w:rtl/>
        </w:rPr>
      </w:pPr>
      <w:r w:rsidRPr="00F97F82">
        <w:rPr>
          <w:rFonts w:cs="Arial" w:hint="eastAsia"/>
          <w:b/>
          <w:bCs/>
          <w:color w:val="806000" w:themeColor="accent4" w:themeShade="80"/>
          <w:sz w:val="32"/>
          <w:szCs w:val="32"/>
          <w:rtl/>
        </w:rPr>
        <w:t>تقرير</w:t>
      </w:r>
      <w:r w:rsidRPr="00F97F82">
        <w:rPr>
          <w:rFonts w:cs="Arial"/>
          <w:b/>
          <w:bCs/>
          <w:color w:val="806000" w:themeColor="accent4" w:themeShade="80"/>
          <w:sz w:val="32"/>
          <w:szCs w:val="32"/>
          <w:rtl/>
        </w:rPr>
        <w:t xml:space="preserve"> </w:t>
      </w:r>
      <w:r w:rsidR="009E1282" w:rsidRPr="00F97F82">
        <w:rPr>
          <w:rFonts w:cs="Arial" w:hint="cs"/>
          <w:b/>
          <w:bCs/>
          <w:color w:val="806000" w:themeColor="accent4" w:themeShade="80"/>
          <w:sz w:val="32"/>
          <w:szCs w:val="32"/>
          <w:rtl/>
        </w:rPr>
        <w:t>فور</w:t>
      </w:r>
      <w:r w:rsidR="00626F9B" w:rsidRPr="00F97F82">
        <w:rPr>
          <w:rFonts w:cs="Arial"/>
          <w:b/>
          <w:bCs/>
          <w:color w:val="806000" w:themeColor="accent4" w:themeShade="80"/>
          <w:sz w:val="32"/>
          <w:szCs w:val="32"/>
          <w:rtl/>
        </w:rPr>
        <w:t>ب</w:t>
      </w:r>
      <w:r w:rsidR="009E1282" w:rsidRPr="00F97F82">
        <w:rPr>
          <w:rFonts w:cs="Arial" w:hint="cs"/>
          <w:b/>
          <w:bCs/>
          <w:color w:val="806000" w:themeColor="accent4" w:themeShade="80"/>
          <w:sz w:val="32"/>
          <w:szCs w:val="32"/>
          <w:rtl/>
        </w:rPr>
        <w:t>س</w:t>
      </w:r>
      <w:r w:rsidRPr="00F97F82">
        <w:rPr>
          <w:rFonts w:cs="Arial"/>
          <w:b/>
          <w:bCs/>
          <w:color w:val="806000" w:themeColor="accent4" w:themeShade="80"/>
          <w:sz w:val="32"/>
          <w:szCs w:val="32"/>
          <w:rtl/>
        </w:rPr>
        <w:t xml:space="preserve"> </w:t>
      </w:r>
      <w:r w:rsidRPr="00F97F82">
        <w:rPr>
          <w:rFonts w:cs="Arial" w:hint="eastAsia"/>
          <w:b/>
          <w:bCs/>
          <w:color w:val="806000" w:themeColor="accent4" w:themeShade="80"/>
          <w:sz w:val="32"/>
          <w:szCs w:val="32"/>
          <w:rtl/>
        </w:rPr>
        <w:t>التكنولوجي</w:t>
      </w:r>
      <w:r w:rsidRPr="00F97F82">
        <w:rPr>
          <w:rFonts w:cs="Arial"/>
          <w:b/>
          <w:bCs/>
          <w:color w:val="806000" w:themeColor="accent4" w:themeShade="80"/>
          <w:sz w:val="32"/>
          <w:szCs w:val="32"/>
          <w:rtl/>
        </w:rPr>
        <w:t xml:space="preserve"> (</w:t>
      </w:r>
      <w:r w:rsidRPr="00F97F82">
        <w:rPr>
          <w:b/>
          <w:bCs/>
          <w:color w:val="806000" w:themeColor="accent4" w:themeShade="80"/>
          <w:sz w:val="32"/>
          <w:szCs w:val="32"/>
        </w:rPr>
        <w:t>Forbes Tech - 2025</w:t>
      </w:r>
      <w:r w:rsidRPr="00F97F82">
        <w:rPr>
          <w:rFonts w:cs="Arial"/>
          <w:b/>
          <w:bCs/>
          <w:color w:val="806000" w:themeColor="accent4" w:themeShade="80"/>
          <w:sz w:val="32"/>
          <w:szCs w:val="32"/>
          <w:rtl/>
        </w:rPr>
        <w:t>):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مقال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موسع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حول</w:t>
      </w:r>
      <w:r w:rsidRPr="00F97F82">
        <w:rPr>
          <w:rFonts w:cs="Arial"/>
          <w:sz w:val="32"/>
          <w:szCs w:val="32"/>
          <w:rtl/>
        </w:rPr>
        <w:t xml:space="preserve"> "</w:t>
      </w:r>
      <w:r w:rsidRPr="00F97F82">
        <w:rPr>
          <w:rFonts w:cs="Arial" w:hint="eastAsia"/>
          <w:sz w:val="32"/>
          <w:szCs w:val="32"/>
          <w:rtl/>
        </w:rPr>
        <w:t>الجيل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القادم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من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واجهات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معالجة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اللغة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الطبيعية</w:t>
      </w:r>
      <w:r w:rsidRPr="00F97F82">
        <w:rPr>
          <w:rFonts w:cs="Arial"/>
          <w:sz w:val="32"/>
          <w:szCs w:val="32"/>
          <w:rtl/>
        </w:rPr>
        <w:t xml:space="preserve"> (</w:t>
      </w:r>
      <w:r w:rsidRPr="00F97F82">
        <w:rPr>
          <w:sz w:val="32"/>
          <w:szCs w:val="32"/>
        </w:rPr>
        <w:t>NLP</w:t>
      </w:r>
      <w:r w:rsidRPr="00F97F82">
        <w:rPr>
          <w:rFonts w:cs="Arial"/>
          <w:sz w:val="32"/>
          <w:szCs w:val="32"/>
          <w:rtl/>
        </w:rPr>
        <w:t xml:space="preserve">) </w:t>
      </w:r>
      <w:r w:rsidRPr="00F97F82">
        <w:rPr>
          <w:rFonts w:cs="Arial" w:hint="eastAsia"/>
          <w:sz w:val="32"/>
          <w:szCs w:val="32"/>
          <w:rtl/>
        </w:rPr>
        <w:t>ودورها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في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تعزيز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الدعم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الفني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المؤتمت</w:t>
      </w:r>
      <w:r w:rsidRPr="00F97F82">
        <w:rPr>
          <w:rFonts w:cs="Arial"/>
          <w:sz w:val="32"/>
          <w:szCs w:val="32"/>
          <w:rtl/>
        </w:rPr>
        <w:t>".</w:t>
      </w:r>
    </w:p>
    <w:p w14:paraId="2FA9CE74" w14:textId="4ED46BA3" w:rsidR="00AB7019" w:rsidRPr="006D1A7B" w:rsidRDefault="00AB7019" w:rsidP="006D1A7B">
      <w:pPr>
        <w:rPr>
          <w:rFonts w:cs="Arial"/>
          <w:sz w:val="32"/>
          <w:szCs w:val="32"/>
        </w:rPr>
      </w:pPr>
      <w:r w:rsidRPr="00F97F82">
        <w:rPr>
          <w:rFonts w:cs="Arial" w:hint="eastAsia"/>
          <w:b/>
          <w:bCs/>
          <w:color w:val="806000" w:themeColor="accent4" w:themeShade="80"/>
          <w:sz w:val="32"/>
          <w:szCs w:val="32"/>
          <w:rtl/>
        </w:rPr>
        <w:t>بيانات</w:t>
      </w:r>
      <w:r w:rsidRPr="00F97F82">
        <w:rPr>
          <w:rFonts w:cs="Arial"/>
          <w:b/>
          <w:bCs/>
          <w:color w:val="806000" w:themeColor="accent4" w:themeShade="80"/>
          <w:sz w:val="32"/>
          <w:szCs w:val="32"/>
          <w:rtl/>
        </w:rPr>
        <w:t xml:space="preserve"> </w:t>
      </w:r>
      <w:r w:rsidRPr="00F97F82">
        <w:rPr>
          <w:rFonts w:cs="Arial" w:hint="eastAsia"/>
          <w:b/>
          <w:bCs/>
          <w:color w:val="806000" w:themeColor="accent4" w:themeShade="80"/>
          <w:sz w:val="32"/>
          <w:szCs w:val="32"/>
          <w:rtl/>
        </w:rPr>
        <w:t>منصة</w:t>
      </w:r>
      <w:r w:rsidRPr="00F97F82">
        <w:rPr>
          <w:rFonts w:cs="Arial"/>
          <w:b/>
          <w:bCs/>
          <w:color w:val="806000" w:themeColor="accent4" w:themeShade="80"/>
          <w:sz w:val="32"/>
          <w:szCs w:val="32"/>
          <w:rtl/>
        </w:rPr>
        <w:t xml:space="preserve"> </w:t>
      </w:r>
      <w:r w:rsidRPr="00F97F82">
        <w:rPr>
          <w:rFonts w:cs="Arial" w:hint="eastAsia"/>
          <w:b/>
          <w:bCs/>
          <w:color w:val="806000" w:themeColor="accent4" w:themeShade="80"/>
          <w:sz w:val="32"/>
          <w:szCs w:val="32"/>
          <w:rtl/>
        </w:rPr>
        <w:t>شوبيفاي</w:t>
      </w:r>
      <w:r w:rsidRPr="00F97F82">
        <w:rPr>
          <w:rFonts w:cs="Arial"/>
          <w:b/>
          <w:bCs/>
          <w:color w:val="806000" w:themeColor="accent4" w:themeShade="80"/>
          <w:sz w:val="32"/>
          <w:szCs w:val="32"/>
          <w:rtl/>
        </w:rPr>
        <w:t xml:space="preserve"> </w:t>
      </w:r>
      <w:r w:rsidRPr="00F97F82">
        <w:rPr>
          <w:rFonts w:cs="Arial" w:hint="eastAsia"/>
          <w:b/>
          <w:bCs/>
          <w:color w:val="806000" w:themeColor="accent4" w:themeShade="80"/>
          <w:sz w:val="32"/>
          <w:szCs w:val="32"/>
          <w:rtl/>
        </w:rPr>
        <w:t>الرسمية</w:t>
      </w:r>
      <w:r w:rsidRPr="00F97F82">
        <w:rPr>
          <w:rFonts w:cs="Arial"/>
          <w:b/>
          <w:bCs/>
          <w:color w:val="806000" w:themeColor="accent4" w:themeShade="80"/>
          <w:sz w:val="32"/>
          <w:szCs w:val="32"/>
          <w:rtl/>
        </w:rPr>
        <w:t xml:space="preserve"> (</w:t>
      </w:r>
      <w:r w:rsidRPr="00F97F82">
        <w:rPr>
          <w:b/>
          <w:bCs/>
          <w:color w:val="806000" w:themeColor="accent4" w:themeShade="80"/>
          <w:sz w:val="32"/>
          <w:szCs w:val="32"/>
        </w:rPr>
        <w:t>Shopify Insights - 2026</w:t>
      </w:r>
      <w:r w:rsidRPr="00F97F82">
        <w:rPr>
          <w:rFonts w:cs="Arial"/>
          <w:b/>
          <w:bCs/>
          <w:color w:val="806000" w:themeColor="accent4" w:themeShade="80"/>
          <w:sz w:val="32"/>
          <w:szCs w:val="32"/>
          <w:rtl/>
        </w:rPr>
        <w:t>):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دراسة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حالة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حول</w:t>
      </w:r>
      <w:r w:rsidRPr="00F97F82">
        <w:rPr>
          <w:rFonts w:cs="Arial"/>
          <w:sz w:val="32"/>
          <w:szCs w:val="32"/>
          <w:rtl/>
        </w:rPr>
        <w:t xml:space="preserve"> "</w:t>
      </w:r>
      <w:r w:rsidRPr="00F97F82">
        <w:rPr>
          <w:rFonts w:cs="Arial" w:hint="eastAsia"/>
          <w:sz w:val="32"/>
          <w:szCs w:val="32"/>
          <w:rtl/>
        </w:rPr>
        <w:t>تأثير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أدوات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الرد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الفوري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المعتمدة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على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الذكاء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الاصطناعي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في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رفع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معدلات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التحويل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للمتاجر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الإلكترونية</w:t>
      </w:r>
      <w:r w:rsidRPr="00F97F82">
        <w:rPr>
          <w:rFonts w:cs="Arial"/>
          <w:sz w:val="32"/>
          <w:szCs w:val="32"/>
          <w:rtl/>
        </w:rPr>
        <w:t xml:space="preserve"> </w:t>
      </w:r>
      <w:r w:rsidRPr="00F97F82">
        <w:rPr>
          <w:rFonts w:cs="Arial" w:hint="eastAsia"/>
          <w:sz w:val="32"/>
          <w:szCs w:val="32"/>
          <w:rtl/>
        </w:rPr>
        <w:t>الحديثة</w:t>
      </w:r>
      <w:r w:rsidRPr="00F97F82">
        <w:rPr>
          <w:rFonts w:cs="Arial"/>
          <w:sz w:val="32"/>
          <w:szCs w:val="32"/>
          <w:rtl/>
        </w:rPr>
        <w:t>".</w:t>
      </w:r>
    </w:p>
    <w:sectPr w:rsidR="00AB7019" w:rsidRPr="006D1A7B" w:rsidSect="003E512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51E28"/>
    <w:multiLevelType w:val="hybridMultilevel"/>
    <w:tmpl w:val="3C5264D6"/>
    <w:lvl w:ilvl="0" w:tplc="0409000F">
      <w:start w:val="1"/>
      <w:numFmt w:val="decimal"/>
      <w:lvlText w:val="%1."/>
      <w:lvlJc w:val="left"/>
      <w:pPr>
        <w:ind w:left="1087" w:hanging="360"/>
      </w:pPr>
    </w:lvl>
    <w:lvl w:ilvl="1" w:tplc="04090019" w:tentative="1">
      <w:start w:val="1"/>
      <w:numFmt w:val="lowerLetter"/>
      <w:lvlText w:val="%2."/>
      <w:lvlJc w:val="left"/>
      <w:pPr>
        <w:ind w:left="1807" w:hanging="360"/>
      </w:pPr>
    </w:lvl>
    <w:lvl w:ilvl="2" w:tplc="0409001B" w:tentative="1">
      <w:start w:val="1"/>
      <w:numFmt w:val="lowerRoman"/>
      <w:lvlText w:val="%3."/>
      <w:lvlJc w:val="right"/>
      <w:pPr>
        <w:ind w:left="2527" w:hanging="180"/>
      </w:pPr>
    </w:lvl>
    <w:lvl w:ilvl="3" w:tplc="0409000F" w:tentative="1">
      <w:start w:val="1"/>
      <w:numFmt w:val="decimal"/>
      <w:lvlText w:val="%4."/>
      <w:lvlJc w:val="left"/>
      <w:pPr>
        <w:ind w:left="3247" w:hanging="360"/>
      </w:pPr>
    </w:lvl>
    <w:lvl w:ilvl="4" w:tplc="04090019" w:tentative="1">
      <w:start w:val="1"/>
      <w:numFmt w:val="lowerLetter"/>
      <w:lvlText w:val="%5."/>
      <w:lvlJc w:val="left"/>
      <w:pPr>
        <w:ind w:left="3967" w:hanging="360"/>
      </w:pPr>
    </w:lvl>
    <w:lvl w:ilvl="5" w:tplc="0409001B" w:tentative="1">
      <w:start w:val="1"/>
      <w:numFmt w:val="lowerRoman"/>
      <w:lvlText w:val="%6."/>
      <w:lvlJc w:val="right"/>
      <w:pPr>
        <w:ind w:left="4687" w:hanging="180"/>
      </w:pPr>
    </w:lvl>
    <w:lvl w:ilvl="6" w:tplc="0409000F" w:tentative="1">
      <w:start w:val="1"/>
      <w:numFmt w:val="decimal"/>
      <w:lvlText w:val="%7."/>
      <w:lvlJc w:val="left"/>
      <w:pPr>
        <w:ind w:left="5407" w:hanging="360"/>
      </w:pPr>
    </w:lvl>
    <w:lvl w:ilvl="7" w:tplc="04090019" w:tentative="1">
      <w:start w:val="1"/>
      <w:numFmt w:val="lowerLetter"/>
      <w:lvlText w:val="%8."/>
      <w:lvlJc w:val="left"/>
      <w:pPr>
        <w:ind w:left="6127" w:hanging="360"/>
      </w:pPr>
    </w:lvl>
    <w:lvl w:ilvl="8" w:tplc="0409001B" w:tentative="1">
      <w:start w:val="1"/>
      <w:numFmt w:val="lowerRoman"/>
      <w:lvlText w:val="%9."/>
      <w:lvlJc w:val="right"/>
      <w:pPr>
        <w:ind w:left="6847" w:hanging="180"/>
      </w:pPr>
    </w:lvl>
  </w:abstractNum>
  <w:abstractNum w:abstractNumId="1" w15:restartNumberingAfterBreak="0">
    <w:nsid w:val="1D3B2533"/>
    <w:multiLevelType w:val="hybridMultilevel"/>
    <w:tmpl w:val="1D26A460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437F1A40"/>
    <w:multiLevelType w:val="hybridMultilevel"/>
    <w:tmpl w:val="5A34E2B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BC514D5"/>
    <w:multiLevelType w:val="hybridMultilevel"/>
    <w:tmpl w:val="A3D6B1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C90087"/>
    <w:multiLevelType w:val="hybridMultilevel"/>
    <w:tmpl w:val="37AAFE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5E42B9"/>
    <w:multiLevelType w:val="hybridMultilevel"/>
    <w:tmpl w:val="79B6AF12"/>
    <w:lvl w:ilvl="0" w:tplc="04090001">
      <w:start w:val="1"/>
      <w:numFmt w:val="bullet"/>
      <w:lvlText w:val=""/>
      <w:lvlJc w:val="left"/>
      <w:pPr>
        <w:ind w:left="10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7" w:hanging="360"/>
      </w:pPr>
      <w:rPr>
        <w:rFonts w:ascii="Wingdings" w:hAnsi="Wingdings" w:hint="default"/>
      </w:rPr>
    </w:lvl>
  </w:abstractNum>
  <w:abstractNum w:abstractNumId="6" w15:restartNumberingAfterBreak="0">
    <w:nsid w:val="7C8A7CBC"/>
    <w:multiLevelType w:val="hybridMultilevel"/>
    <w:tmpl w:val="264C7D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49452718">
    <w:abstractNumId w:val="1"/>
  </w:num>
  <w:num w:numId="2" w16cid:durableId="1943300681">
    <w:abstractNumId w:val="3"/>
  </w:num>
  <w:num w:numId="3" w16cid:durableId="1931307346">
    <w:abstractNumId w:val="2"/>
  </w:num>
  <w:num w:numId="4" w16cid:durableId="853300207">
    <w:abstractNumId w:val="4"/>
  </w:num>
  <w:num w:numId="5" w16cid:durableId="1967422445">
    <w:abstractNumId w:val="6"/>
  </w:num>
  <w:num w:numId="6" w16cid:durableId="934555050">
    <w:abstractNumId w:val="0"/>
  </w:num>
  <w:num w:numId="7" w16cid:durableId="11320211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019"/>
    <w:rsid w:val="0001440E"/>
    <w:rsid w:val="0002335C"/>
    <w:rsid w:val="00030C2E"/>
    <w:rsid w:val="00035BDC"/>
    <w:rsid w:val="000471E7"/>
    <w:rsid w:val="00073807"/>
    <w:rsid w:val="0008439E"/>
    <w:rsid w:val="000B3F32"/>
    <w:rsid w:val="000B6A32"/>
    <w:rsid w:val="000D63D5"/>
    <w:rsid w:val="001304DC"/>
    <w:rsid w:val="00135C43"/>
    <w:rsid w:val="00136763"/>
    <w:rsid w:val="001526F0"/>
    <w:rsid w:val="00175E4D"/>
    <w:rsid w:val="00186DF5"/>
    <w:rsid w:val="001C1725"/>
    <w:rsid w:val="001D29DD"/>
    <w:rsid w:val="001E48A8"/>
    <w:rsid w:val="0021220E"/>
    <w:rsid w:val="00216863"/>
    <w:rsid w:val="00233437"/>
    <w:rsid w:val="002575BB"/>
    <w:rsid w:val="002966A7"/>
    <w:rsid w:val="002A348F"/>
    <w:rsid w:val="002B6E01"/>
    <w:rsid w:val="00382685"/>
    <w:rsid w:val="003D76D0"/>
    <w:rsid w:val="003E5123"/>
    <w:rsid w:val="003E6768"/>
    <w:rsid w:val="004401EF"/>
    <w:rsid w:val="004421C4"/>
    <w:rsid w:val="00444FA5"/>
    <w:rsid w:val="00472B7A"/>
    <w:rsid w:val="00491AA4"/>
    <w:rsid w:val="004D5719"/>
    <w:rsid w:val="0050792C"/>
    <w:rsid w:val="00534554"/>
    <w:rsid w:val="00540B1E"/>
    <w:rsid w:val="005D1369"/>
    <w:rsid w:val="005E6697"/>
    <w:rsid w:val="00614AE5"/>
    <w:rsid w:val="00626F9B"/>
    <w:rsid w:val="00627237"/>
    <w:rsid w:val="006701AB"/>
    <w:rsid w:val="00673528"/>
    <w:rsid w:val="006C04A1"/>
    <w:rsid w:val="006D1A7B"/>
    <w:rsid w:val="006D31B5"/>
    <w:rsid w:val="006E7BFE"/>
    <w:rsid w:val="00710A35"/>
    <w:rsid w:val="007164D7"/>
    <w:rsid w:val="0082674F"/>
    <w:rsid w:val="00871D1A"/>
    <w:rsid w:val="008943E3"/>
    <w:rsid w:val="008F702C"/>
    <w:rsid w:val="00926706"/>
    <w:rsid w:val="009808E3"/>
    <w:rsid w:val="009D43AB"/>
    <w:rsid w:val="009E1282"/>
    <w:rsid w:val="00A80BF9"/>
    <w:rsid w:val="00A831ED"/>
    <w:rsid w:val="00A93001"/>
    <w:rsid w:val="00AB7019"/>
    <w:rsid w:val="00AD1B15"/>
    <w:rsid w:val="00B41B6A"/>
    <w:rsid w:val="00B44A79"/>
    <w:rsid w:val="00B6248A"/>
    <w:rsid w:val="00B67D38"/>
    <w:rsid w:val="00B7157C"/>
    <w:rsid w:val="00B863EF"/>
    <w:rsid w:val="00BA4796"/>
    <w:rsid w:val="00BD6CC4"/>
    <w:rsid w:val="00C1737A"/>
    <w:rsid w:val="00C57846"/>
    <w:rsid w:val="00C760D4"/>
    <w:rsid w:val="00C8680A"/>
    <w:rsid w:val="00C87142"/>
    <w:rsid w:val="00CA02C7"/>
    <w:rsid w:val="00CB2D98"/>
    <w:rsid w:val="00CD1D75"/>
    <w:rsid w:val="00CE5D2B"/>
    <w:rsid w:val="00D10412"/>
    <w:rsid w:val="00D277C5"/>
    <w:rsid w:val="00DB354F"/>
    <w:rsid w:val="00DB64EE"/>
    <w:rsid w:val="00DD6E83"/>
    <w:rsid w:val="00E64985"/>
    <w:rsid w:val="00E7096C"/>
    <w:rsid w:val="00E96C86"/>
    <w:rsid w:val="00F07346"/>
    <w:rsid w:val="00F6687D"/>
    <w:rsid w:val="00F9159C"/>
    <w:rsid w:val="00F97F82"/>
    <w:rsid w:val="00FF0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794ED3C"/>
  <w15:chartTrackingRefBased/>
  <w15:docId w15:val="{5D4F6350-9AB7-7D43-B588-A4EEBC09E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6C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680</Words>
  <Characters>3881</Characters>
  <Application>Microsoft Office Word</Application>
  <DocSecurity>0</DocSecurity>
  <Lines>32</Lines>
  <Paragraphs>9</Paragraphs>
  <ScaleCrop>false</ScaleCrop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شروق على ابو الخير رمضان احمد ساعات معتمدة</dc:creator>
  <cp:keywords/>
  <dc:description/>
  <cp:lastModifiedBy>شروق على ابو الخير رمضان احمد ساعات معتمدة</cp:lastModifiedBy>
  <cp:revision>2</cp:revision>
  <dcterms:created xsi:type="dcterms:W3CDTF">2026-10-19T20:41:00Z</dcterms:created>
  <dcterms:modified xsi:type="dcterms:W3CDTF">2026-10-19T20:41:00Z</dcterms:modified>
</cp:coreProperties>
</file>