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FAE24" w14:textId="77777777" w:rsidR="00C702B6" w:rsidRDefault="00C702B6" w:rsidP="00C702B6">
      <w:pPr>
        <w:pStyle w:val="NormalWeb"/>
        <w:shd w:val="clear" w:color="auto" w:fill="FFFFFF"/>
        <w:rPr>
          <w:rFonts w:ascii="PalatinoLTPro" w:hAnsi="PalatinoLTPro"/>
        </w:rPr>
      </w:pPr>
      <w:r>
        <w:rPr>
          <w:rFonts w:ascii="PalatinoLTPro" w:hAnsi="PalatinoLTPro"/>
        </w:rPr>
        <w:t>Q1. What is the attacker's IP address?</w:t>
      </w:r>
    </w:p>
    <w:p w14:paraId="64318307" w14:textId="77777777" w:rsidR="00C702B6" w:rsidRPr="00021409" w:rsidRDefault="00C702B6" w:rsidP="00C702B6">
      <w:pPr>
        <w:pStyle w:val="NormalWeb"/>
        <w:shd w:val="clear" w:color="auto" w:fill="FFFFFF"/>
        <w:rPr>
          <w:rFonts w:ascii="PalatinoLTPro" w:hAnsi="PalatinoLTPro"/>
          <w:lang w:val="en-US"/>
        </w:rPr>
      </w:pPr>
    </w:p>
    <w:p w14:paraId="4ED9C60B" w14:textId="5A7C86F9" w:rsidR="00C702B6" w:rsidRDefault="00C702B6" w:rsidP="00C702B6">
      <w:pPr>
        <w:pStyle w:val="NormalWeb"/>
        <w:shd w:val="clear" w:color="auto" w:fill="FFFFFF"/>
        <w:rPr>
          <w:rFonts w:ascii="PalatinoLTPro" w:hAnsi="PalatinoLTPro"/>
        </w:rPr>
      </w:pPr>
      <w:r>
        <w:rPr>
          <w:rFonts w:ascii="PalatinoLTPro" w:hAnsi="PalatinoLTPro"/>
        </w:rPr>
        <w:br/>
        <w:t xml:space="preserve">Q2. What command did you use to run the attack? </w:t>
      </w:r>
    </w:p>
    <w:p w14:paraId="7652D9B7" w14:textId="63774AD2" w:rsidR="00C702B6" w:rsidRDefault="00C702B6" w:rsidP="00C702B6">
      <w:pPr>
        <w:pStyle w:val="NormalWeb"/>
        <w:shd w:val="clear" w:color="auto" w:fill="FFFFFF"/>
        <w:rPr>
          <w:rFonts w:ascii="PalatinoLTPro" w:hAnsi="PalatinoLTPro"/>
        </w:rPr>
      </w:pPr>
    </w:p>
    <w:p w14:paraId="727E588A" w14:textId="77777777" w:rsidR="00C702B6" w:rsidRPr="00C702B6" w:rsidRDefault="00C702B6" w:rsidP="00C702B6">
      <w:pPr>
        <w:pStyle w:val="NormalWeb"/>
        <w:shd w:val="clear" w:color="auto" w:fill="FFFFFF"/>
        <w:rPr>
          <w:lang w:val="en-US"/>
        </w:rPr>
      </w:pPr>
    </w:p>
    <w:p w14:paraId="6A0281C7" w14:textId="3978E78D" w:rsidR="00702251" w:rsidRPr="00C0320B" w:rsidRDefault="00C702B6" w:rsidP="00C702B6">
      <w:pPr>
        <w:pStyle w:val="NormalWeb"/>
        <w:shd w:val="clear" w:color="auto" w:fill="FFFFFF"/>
        <w:rPr>
          <w:rFonts w:ascii="PalatinoLTPro" w:hAnsi="PalatinoLTPro"/>
        </w:rPr>
      </w:pPr>
      <w:r>
        <w:rPr>
          <w:rFonts w:ascii="PalatinoLTPro" w:hAnsi="PalatinoLTPro"/>
        </w:rPr>
        <w:t xml:space="preserve">Q3. How do you know the attack is successful? Hint: Use the browser on your notebook to access the webpage. What should happen if the attack is successful? </w:t>
      </w:r>
    </w:p>
    <w:p w14:paraId="36539C97" w14:textId="6F9FCADE" w:rsidR="00C0320B" w:rsidRDefault="00C0320B" w:rsidP="00C702B6">
      <w:pPr>
        <w:pStyle w:val="NormalWeb"/>
        <w:shd w:val="clear" w:color="auto" w:fill="FFFFFF"/>
      </w:pPr>
      <w:r w:rsidRPr="00C0320B">
        <w:drawing>
          <wp:inline distT="0" distB="0" distL="0" distR="0" wp14:anchorId="6036ACC5" wp14:editId="748F533B">
            <wp:extent cx="5943600" cy="2030730"/>
            <wp:effectExtent l="0" t="0" r="0" b="1270"/>
            <wp:docPr id="12" name="Picture 12"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Teams&#10;&#10;Description automatically generated"/>
                    <pic:cNvPicPr/>
                  </pic:nvPicPr>
                  <pic:blipFill>
                    <a:blip r:embed="rId5"/>
                    <a:stretch>
                      <a:fillRect/>
                    </a:stretch>
                  </pic:blipFill>
                  <pic:spPr>
                    <a:xfrm>
                      <a:off x="0" y="0"/>
                      <a:ext cx="5943600" cy="2030730"/>
                    </a:xfrm>
                    <a:prstGeom prst="rect">
                      <a:avLst/>
                    </a:prstGeom>
                  </pic:spPr>
                </pic:pic>
              </a:graphicData>
            </a:graphic>
          </wp:inline>
        </w:drawing>
      </w:r>
    </w:p>
    <w:p w14:paraId="360AD170" w14:textId="77777777" w:rsidR="00C0320B" w:rsidRDefault="00C0320B" w:rsidP="00C702B6">
      <w:pPr>
        <w:pStyle w:val="NormalWeb"/>
        <w:shd w:val="clear" w:color="auto" w:fill="FFFFFF"/>
      </w:pPr>
    </w:p>
    <w:p w14:paraId="649DC0A5" w14:textId="77777777" w:rsidR="00AB2FE1" w:rsidRDefault="00AB2FE1" w:rsidP="00C702B6">
      <w:pPr>
        <w:pStyle w:val="NormalWeb"/>
        <w:shd w:val="clear" w:color="auto" w:fill="FFFFFF"/>
      </w:pPr>
    </w:p>
    <w:p w14:paraId="39F16A37" w14:textId="77777777" w:rsidR="00C0320B" w:rsidRDefault="00C0320B">
      <w:pPr>
        <w:rPr>
          <w:rFonts w:ascii="PalatinoLTPro" w:eastAsia="Times New Roman" w:hAnsi="PalatinoLTPro" w:cs="Times New Roman"/>
          <w:szCs w:val="24"/>
        </w:rPr>
      </w:pPr>
      <w:r>
        <w:rPr>
          <w:rFonts w:ascii="PalatinoLTPro" w:hAnsi="PalatinoLTPro"/>
        </w:rPr>
        <w:br w:type="page"/>
      </w:r>
    </w:p>
    <w:p w14:paraId="0383593E" w14:textId="6E57D0C8" w:rsidR="00C702B6" w:rsidRDefault="00C702B6" w:rsidP="00C702B6">
      <w:pPr>
        <w:pStyle w:val="NormalWeb"/>
        <w:shd w:val="clear" w:color="auto" w:fill="FFFFFF"/>
        <w:rPr>
          <w:rFonts w:ascii="PalatinoLTPro" w:hAnsi="PalatinoLTPro"/>
        </w:rPr>
      </w:pPr>
      <w:r>
        <w:rPr>
          <w:rFonts w:ascii="PalatinoLTPro" w:hAnsi="PalatinoLTPro"/>
        </w:rPr>
        <w:lastRenderedPageBreak/>
        <w:t xml:space="preserve">Q4. “netwox” performs the TCP SYN Flood attack using spoofed IP addresses. Give some examples of the spoofed IP addresses you see on the target machine. </w:t>
      </w:r>
    </w:p>
    <w:p w14:paraId="25957517" w14:textId="6261B906" w:rsidR="00C0320B" w:rsidRDefault="00C0320B" w:rsidP="00C702B6">
      <w:pPr>
        <w:pStyle w:val="NormalWeb"/>
        <w:shd w:val="clear" w:color="auto" w:fill="FFFFFF"/>
      </w:pPr>
      <w:r w:rsidRPr="00C0320B">
        <w:drawing>
          <wp:inline distT="0" distB="0" distL="0" distR="0" wp14:anchorId="5A041982" wp14:editId="6A537381">
            <wp:extent cx="5080000" cy="37973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6"/>
                    <a:stretch>
                      <a:fillRect/>
                    </a:stretch>
                  </pic:blipFill>
                  <pic:spPr>
                    <a:xfrm>
                      <a:off x="0" y="0"/>
                      <a:ext cx="5080000" cy="3797300"/>
                    </a:xfrm>
                    <a:prstGeom prst="rect">
                      <a:avLst/>
                    </a:prstGeom>
                  </pic:spPr>
                </pic:pic>
              </a:graphicData>
            </a:graphic>
          </wp:inline>
        </w:drawing>
      </w:r>
    </w:p>
    <w:p w14:paraId="267F0A4C" w14:textId="4682F773" w:rsidR="00702251" w:rsidRDefault="00AB2FE1" w:rsidP="00C702B6">
      <w:pPr>
        <w:pStyle w:val="NormalWeb"/>
        <w:shd w:val="clear" w:color="auto" w:fill="FFFFFF"/>
      </w:pPr>
      <w:r>
        <w:fldChar w:fldCharType="begin"/>
      </w:r>
      <w:r>
        <w:instrText xml:space="preserve"> INCLUDEPICTURE "/var/folders/sw/8p_804gn2t94kl3d8rr3fpvh0000gn/T/com.microsoft.Word/WebArchiveCopyPasteTempFiles/301422243_445481884316619_6117953726776672118_n.png?_nc_cat=102&amp;ccb=1-7&amp;_nc_sid=ae9488&amp;_nc_ohc=u1Oal5rkgdwAX_igSCT&amp;_nc_ht=scontent-sin6-2.xx&amp;oh=03_AVLAAKsCl2InwcSMyg1oK92_j1t-kK0G7TtBpqq_rsWLLg&amp;oe=635EAD07" \* MERGEFORMATINET </w:instrText>
      </w:r>
      <w:r>
        <w:fldChar w:fldCharType="separate"/>
      </w:r>
      <w:r>
        <w:fldChar w:fldCharType="end"/>
      </w:r>
    </w:p>
    <w:p w14:paraId="447DD777" w14:textId="77777777" w:rsidR="00AB2FE1" w:rsidRDefault="00AB2FE1" w:rsidP="00C702B6">
      <w:pPr>
        <w:pStyle w:val="NormalWeb"/>
        <w:shd w:val="clear" w:color="auto" w:fill="FFFFFF"/>
      </w:pPr>
    </w:p>
    <w:p w14:paraId="61034A28" w14:textId="72BACBAA" w:rsidR="00C702B6" w:rsidRDefault="00C702B6" w:rsidP="00C702B6">
      <w:pPr>
        <w:pStyle w:val="NormalWeb"/>
        <w:shd w:val="clear" w:color="auto" w:fill="FFFFFF"/>
        <w:rPr>
          <w:rFonts w:ascii="PalatinoLTPro" w:hAnsi="PalatinoLTPro"/>
        </w:rPr>
      </w:pPr>
      <w:r>
        <w:rPr>
          <w:rFonts w:ascii="PalatinoLTPro" w:hAnsi="PalatinoLTPro"/>
        </w:rPr>
        <w:t xml:space="preserve">Q5. In the TCP SYN Flood attack, what resource on the server side is exhausted? What is the number of resources available, and how many of those resources get used up in the attack? </w:t>
      </w:r>
    </w:p>
    <w:p w14:paraId="03243298" w14:textId="5FDB9788" w:rsidR="00702251" w:rsidRDefault="00702251" w:rsidP="00C702B6">
      <w:pPr>
        <w:pStyle w:val="NormalWeb"/>
        <w:shd w:val="clear" w:color="auto" w:fill="FFFFFF"/>
      </w:pPr>
    </w:p>
    <w:p w14:paraId="06512011" w14:textId="5A3BF086" w:rsidR="00C0320B" w:rsidRDefault="00C0320B" w:rsidP="00C702B6">
      <w:pPr>
        <w:pStyle w:val="NormalWeb"/>
        <w:shd w:val="clear" w:color="auto" w:fill="FFFFFF"/>
      </w:pPr>
      <w:r w:rsidRPr="00C0320B">
        <w:drawing>
          <wp:inline distT="0" distB="0" distL="0" distR="0" wp14:anchorId="488718C0" wp14:editId="01CD4FF3">
            <wp:extent cx="4508500" cy="838200"/>
            <wp:effectExtent l="0" t="0" r="0" b="0"/>
            <wp:docPr id="11" name="Picture 1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10;&#10;Description automatically generated"/>
                    <pic:cNvPicPr/>
                  </pic:nvPicPr>
                  <pic:blipFill>
                    <a:blip r:embed="rId7"/>
                    <a:stretch>
                      <a:fillRect/>
                    </a:stretch>
                  </pic:blipFill>
                  <pic:spPr>
                    <a:xfrm>
                      <a:off x="0" y="0"/>
                      <a:ext cx="4508500" cy="838200"/>
                    </a:xfrm>
                    <a:prstGeom prst="rect">
                      <a:avLst/>
                    </a:prstGeom>
                  </pic:spPr>
                </pic:pic>
              </a:graphicData>
            </a:graphic>
          </wp:inline>
        </w:drawing>
      </w:r>
    </w:p>
    <w:p w14:paraId="24F87F72" w14:textId="276EF380" w:rsidR="00C0320B" w:rsidRDefault="00C0320B" w:rsidP="00C702B6">
      <w:pPr>
        <w:pStyle w:val="NormalWeb"/>
        <w:shd w:val="clear" w:color="auto" w:fill="FFFFFF"/>
      </w:pPr>
      <w:r w:rsidRPr="00C0320B">
        <w:drawing>
          <wp:inline distT="0" distB="0" distL="0" distR="0" wp14:anchorId="150F61E2" wp14:editId="0A2ACFB4">
            <wp:extent cx="429260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92600" cy="266700"/>
                    </a:xfrm>
                    <a:prstGeom prst="rect">
                      <a:avLst/>
                    </a:prstGeom>
                  </pic:spPr>
                </pic:pic>
              </a:graphicData>
            </a:graphic>
          </wp:inline>
        </w:drawing>
      </w:r>
    </w:p>
    <w:p w14:paraId="6680376F" w14:textId="77777777" w:rsidR="00C0320B" w:rsidRDefault="00C0320B" w:rsidP="00C702B6">
      <w:pPr>
        <w:pStyle w:val="NormalWeb"/>
        <w:shd w:val="clear" w:color="auto" w:fill="FFFFFF"/>
      </w:pPr>
    </w:p>
    <w:p w14:paraId="15001F37" w14:textId="6ED62F37" w:rsidR="00C702B6" w:rsidRDefault="00C702B6" w:rsidP="00C702B6">
      <w:pPr>
        <w:pStyle w:val="NormalWeb"/>
        <w:shd w:val="clear" w:color="auto" w:fill="FFFFFF"/>
      </w:pPr>
      <w:r>
        <w:rPr>
          <w:rFonts w:ascii="PalatinoLTPro" w:hAnsi="PalatinoLTPro"/>
        </w:rPr>
        <w:lastRenderedPageBreak/>
        <w:t xml:space="preserve">Q6. How do TCP SYN cookies prevent this type of attack? </w:t>
      </w:r>
    </w:p>
    <w:p w14:paraId="2306F4D3" w14:textId="3A51E220" w:rsidR="00FC11A1" w:rsidRDefault="00FC11A1"/>
    <w:p w14:paraId="725CCA7A" w14:textId="6CD096E4" w:rsidR="00702251" w:rsidRDefault="00702251"/>
    <w:p w14:paraId="19398A50" w14:textId="4F7BDEAD" w:rsidR="00702251" w:rsidRDefault="00702251">
      <w:r>
        <w:br w:type="page"/>
      </w:r>
    </w:p>
    <w:p w14:paraId="2AAB4AF1" w14:textId="5FC578E5" w:rsidR="00702251" w:rsidRDefault="00702251" w:rsidP="00702251">
      <w:pPr>
        <w:pStyle w:val="NormalWeb"/>
        <w:shd w:val="clear" w:color="auto" w:fill="FFFFFF"/>
        <w:rPr>
          <w:rFonts w:ascii="PalatinoLTPro" w:hAnsi="PalatinoLTPro"/>
        </w:rPr>
      </w:pPr>
      <w:r>
        <w:rPr>
          <w:rFonts w:ascii="PalatinoLTPro" w:hAnsi="PalatinoLTPro"/>
        </w:rPr>
        <w:lastRenderedPageBreak/>
        <w:t>Q7. For each piece of secret that you steal from the Heartbleed attack, you need to show the screenshots as the proof. Upload a pdf of your screenshots.</w:t>
      </w:r>
      <w:r>
        <w:rPr>
          <w:rFonts w:ascii="PalatinoLTPro" w:hAnsi="PalatinoLTPro"/>
        </w:rPr>
        <w:br/>
      </w:r>
    </w:p>
    <w:p w14:paraId="35BBD889" w14:textId="22991727" w:rsidR="00C0320B" w:rsidRDefault="00C0320B" w:rsidP="00702251">
      <w:pPr>
        <w:pStyle w:val="NormalWeb"/>
        <w:shd w:val="clear" w:color="auto" w:fill="FFFFFF"/>
        <w:rPr>
          <w:rFonts w:ascii="PalatinoLTPro" w:hAnsi="PalatinoLTPro"/>
        </w:rPr>
      </w:pPr>
      <w:r w:rsidRPr="00C0320B">
        <w:rPr>
          <w:rFonts w:ascii="PalatinoLTPro" w:hAnsi="PalatinoLTPro"/>
        </w:rPr>
        <w:drawing>
          <wp:inline distT="0" distB="0" distL="0" distR="0" wp14:anchorId="6619FE8B" wp14:editId="48D25D1D">
            <wp:extent cx="5943600" cy="2480310"/>
            <wp:effectExtent l="0" t="0" r="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9"/>
                    <a:stretch>
                      <a:fillRect/>
                    </a:stretch>
                  </pic:blipFill>
                  <pic:spPr>
                    <a:xfrm>
                      <a:off x="0" y="0"/>
                      <a:ext cx="5943600" cy="2480310"/>
                    </a:xfrm>
                    <a:prstGeom prst="rect">
                      <a:avLst/>
                    </a:prstGeom>
                  </pic:spPr>
                </pic:pic>
              </a:graphicData>
            </a:graphic>
          </wp:inline>
        </w:drawing>
      </w:r>
    </w:p>
    <w:p w14:paraId="602E0011" w14:textId="77777777" w:rsidR="00C0320B" w:rsidRDefault="00C0320B" w:rsidP="00702251">
      <w:pPr>
        <w:pStyle w:val="NormalWeb"/>
        <w:shd w:val="clear" w:color="auto" w:fill="FFFFFF"/>
        <w:rPr>
          <w:rFonts w:ascii="PalatinoLTPro" w:hAnsi="PalatinoLTPro"/>
        </w:rPr>
      </w:pPr>
    </w:p>
    <w:p w14:paraId="4BD5718A" w14:textId="57FD4775" w:rsidR="00702251" w:rsidRDefault="00702251" w:rsidP="00702251">
      <w:pPr>
        <w:pStyle w:val="NormalWeb"/>
        <w:shd w:val="clear" w:color="auto" w:fill="FFFFFF"/>
      </w:pPr>
      <w:r>
        <w:rPr>
          <w:rFonts w:ascii="PalatinoLTPro" w:hAnsi="PalatinoLTPro"/>
        </w:rPr>
        <w:t xml:space="preserve">Q8. For the Heartbleed attack, explain how you did the attack, and what your observations are. </w:t>
      </w:r>
    </w:p>
    <w:p w14:paraId="5E1A74DA" w14:textId="494B06EA" w:rsidR="00702251" w:rsidRDefault="00702251"/>
    <w:p w14:paraId="6BC76EC0" w14:textId="306F1EC9" w:rsidR="00C0320B" w:rsidRDefault="00C0320B" w:rsidP="00C0320B">
      <w:pPr>
        <w:pStyle w:val="NormalWeb"/>
        <w:shd w:val="clear" w:color="auto" w:fill="FFFFFF"/>
      </w:pPr>
      <w:r>
        <w:rPr>
          <w:rFonts w:ascii="PalatinoLTPro" w:hAnsi="PalatinoLTPro"/>
        </w:rPr>
        <w:t xml:space="preserve">Q9: As the length variable decreases, what kind of difference can you observe? </w:t>
      </w:r>
    </w:p>
    <w:p w14:paraId="0D50B9E2" w14:textId="7223E07D" w:rsidR="00C0320B" w:rsidRDefault="00EA7E44">
      <w:pPr>
        <w:rPr>
          <w:rFonts w:ascii="PalatinoLTPro" w:eastAsia="Times New Roman" w:hAnsi="PalatinoLTPro" w:cs="Times New Roman"/>
          <w:szCs w:val="24"/>
        </w:rPr>
      </w:pPr>
      <w:r w:rsidRPr="00EA7E44">
        <w:rPr>
          <w:rFonts w:ascii="PalatinoLTPro" w:eastAsia="Times New Roman" w:hAnsi="PalatinoLTPro" w:cs="Times New Roman"/>
          <w:szCs w:val="24"/>
        </w:rPr>
        <w:lastRenderedPageBreak/>
        <w:drawing>
          <wp:inline distT="0" distB="0" distL="0" distR="0" wp14:anchorId="65681A90" wp14:editId="6E0F8DFC">
            <wp:extent cx="5943600" cy="3116580"/>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10"/>
                    <a:stretch>
                      <a:fillRect/>
                    </a:stretch>
                  </pic:blipFill>
                  <pic:spPr>
                    <a:xfrm>
                      <a:off x="0" y="0"/>
                      <a:ext cx="5943600" cy="3116580"/>
                    </a:xfrm>
                    <a:prstGeom prst="rect">
                      <a:avLst/>
                    </a:prstGeom>
                  </pic:spPr>
                </pic:pic>
              </a:graphicData>
            </a:graphic>
          </wp:inline>
        </w:drawing>
      </w:r>
    </w:p>
    <w:p w14:paraId="5CF0B5A8" w14:textId="56A183F9" w:rsidR="00C0320B" w:rsidRDefault="00C0320B" w:rsidP="00C0320B">
      <w:pPr>
        <w:pStyle w:val="NormalWeb"/>
        <w:shd w:val="clear" w:color="auto" w:fill="FFFFFF"/>
      </w:pPr>
      <w:r>
        <w:rPr>
          <w:rFonts w:ascii="PalatinoLTPro" w:hAnsi="PalatinoLTPro"/>
        </w:rPr>
        <w:t xml:space="preserve">Q10: As the length variable decreases, there is a boundary value for the input length variable. At or below that boundary, the Heartbeat query will receive a response packet without attaching any extra data (which means the request is benign). Please find that boundary length. You may need to try many different length values until the web server sends back the reply without extra data. To help you with this, when the number of returned bytes is smaller than the expected length, the program will print "Server processed malformed Heartbeat, but did not return any extra data." What is the boundary length? </w:t>
      </w:r>
    </w:p>
    <w:p w14:paraId="5E5526A2" w14:textId="5158A677" w:rsidR="00C0320B" w:rsidRDefault="00C0320B"/>
    <w:p w14:paraId="50F7035D" w14:textId="16FD2047" w:rsidR="00EA7E44" w:rsidRDefault="00EA7E44">
      <w:r w:rsidRPr="00C0320B">
        <w:drawing>
          <wp:inline distT="0" distB="0" distL="0" distR="0" wp14:anchorId="21D1D364" wp14:editId="5D68C291">
            <wp:extent cx="5943600" cy="2720340"/>
            <wp:effectExtent l="0" t="0" r="0"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11"/>
                    <a:stretch>
                      <a:fillRect/>
                    </a:stretch>
                  </pic:blipFill>
                  <pic:spPr>
                    <a:xfrm>
                      <a:off x="0" y="0"/>
                      <a:ext cx="5943600" cy="2720340"/>
                    </a:xfrm>
                    <a:prstGeom prst="rect">
                      <a:avLst/>
                    </a:prstGeom>
                  </pic:spPr>
                </pic:pic>
              </a:graphicData>
            </a:graphic>
          </wp:inline>
        </w:drawing>
      </w:r>
    </w:p>
    <w:p w14:paraId="07CBF0FA" w14:textId="35E86E9A" w:rsidR="00EA7E44" w:rsidRDefault="00EA7E44"/>
    <w:p w14:paraId="30E7E43C" w14:textId="2CE43847" w:rsidR="00EA7E44" w:rsidRDefault="00EA7E44">
      <w:r w:rsidRPr="00EA7E44">
        <w:lastRenderedPageBreak/>
        <w:drawing>
          <wp:inline distT="0" distB="0" distL="0" distR="0" wp14:anchorId="4A4FD51B" wp14:editId="7155C21C">
            <wp:extent cx="5943600" cy="2519045"/>
            <wp:effectExtent l="0" t="0" r="0" b="0"/>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12"/>
                    <a:stretch>
                      <a:fillRect/>
                    </a:stretch>
                  </pic:blipFill>
                  <pic:spPr>
                    <a:xfrm>
                      <a:off x="0" y="0"/>
                      <a:ext cx="5943600" cy="2519045"/>
                    </a:xfrm>
                    <a:prstGeom prst="rect">
                      <a:avLst/>
                    </a:prstGeom>
                  </pic:spPr>
                </pic:pic>
              </a:graphicData>
            </a:graphic>
          </wp:inline>
        </w:drawing>
      </w:r>
    </w:p>
    <w:p w14:paraId="3B597078" w14:textId="77777777" w:rsidR="00C0320B" w:rsidRDefault="00C0320B"/>
    <w:p w14:paraId="43806023" w14:textId="0204B36C" w:rsidR="00C0320B" w:rsidRDefault="00C0320B"/>
    <w:p w14:paraId="1BB9C148" w14:textId="77777777" w:rsidR="00EA7E44" w:rsidRDefault="00EA7E44" w:rsidP="00EA7E44">
      <w:pPr>
        <w:pStyle w:val="NormalWeb"/>
        <w:shd w:val="clear" w:color="auto" w:fill="FFFFFF"/>
      </w:pPr>
      <w:r>
        <w:rPr>
          <w:rFonts w:ascii="PalatinoLTPro" w:hAnsi="PalatinoLTPro"/>
        </w:rPr>
        <w:t xml:space="preserve">Q11. Try your attack again after you have updated the OpenSSL library. Are you successful at stealing data from the server after the upgrade? </w:t>
      </w:r>
    </w:p>
    <w:p w14:paraId="0963E478" w14:textId="008E2522" w:rsidR="00EA7E44" w:rsidRDefault="00EA7E44"/>
    <w:p w14:paraId="77083532" w14:textId="433AB17F" w:rsidR="00EA7E44" w:rsidRDefault="00EA7E44" w:rsidP="00EA7E44">
      <w:pPr>
        <w:pStyle w:val="NormalWeb"/>
        <w:shd w:val="clear" w:color="auto" w:fill="FFFFFF"/>
        <w:rPr>
          <w:rFonts w:ascii="PalatinoLTPro" w:hAnsi="PalatinoLTPro"/>
        </w:rPr>
      </w:pPr>
      <w:r>
        <w:rPr>
          <w:rFonts w:ascii="PalatinoLTPro" w:hAnsi="PalatinoLTPro"/>
        </w:rPr>
        <w:t xml:space="preserve">Q12. Please point out the problem from the code and provide a solution to fix the bug (i.e., what modification is needed to fix the bug). You do not need to recompile the code; just describe how you can fix the problem. </w:t>
      </w:r>
    </w:p>
    <w:p w14:paraId="3DB83FD6" w14:textId="77777777" w:rsidR="00EA7E44" w:rsidRDefault="00EA7E44" w:rsidP="00EA7E44">
      <w:pPr>
        <w:pStyle w:val="NormalWeb"/>
        <w:shd w:val="clear" w:color="auto" w:fill="FFFFFF"/>
      </w:pPr>
    </w:p>
    <w:p w14:paraId="10EDB541" w14:textId="77777777" w:rsidR="00EA7E44" w:rsidRDefault="00EA7E44" w:rsidP="00EA7E44">
      <w:pPr>
        <w:pStyle w:val="NormalWeb"/>
        <w:shd w:val="clear" w:color="auto" w:fill="FFFFFF"/>
      </w:pPr>
      <w:r>
        <w:rPr>
          <w:rFonts w:ascii="PalatinoLTPro" w:hAnsi="PalatinoLTPro"/>
        </w:rPr>
        <w:t xml:space="preserve">Q13. Comment on the following discussions by Alice, Bob, and Eva regarding the fundamental cause of the Heartbleed vulnerability: Alice thinks the fundamental cause is missing the boundary checking during the buffer copy; Bob thinks the cause is missing the user input validation; Eva thinks that we can just delete the length value from the packet to solve everything. Who do you agree and disagree with, and why? </w:t>
      </w:r>
    </w:p>
    <w:p w14:paraId="6833303D" w14:textId="77777777" w:rsidR="00EA7E44" w:rsidRPr="00C702B6" w:rsidRDefault="00EA7E44"/>
    <w:sectPr w:rsidR="00EA7E44" w:rsidRPr="00C702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PalatinoLTPro">
    <w:altName w:val="Palatino Linotype"/>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8561C"/>
    <w:multiLevelType w:val="multilevel"/>
    <w:tmpl w:val="8D9AE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0204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B6"/>
    <w:rsid w:val="00021409"/>
    <w:rsid w:val="00702251"/>
    <w:rsid w:val="00AB2FE1"/>
    <w:rsid w:val="00C0320B"/>
    <w:rsid w:val="00C702B6"/>
    <w:rsid w:val="00EA7E44"/>
    <w:rsid w:val="00FC11A1"/>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3DDFCDEE"/>
  <w15:chartTrackingRefBased/>
  <w15:docId w15:val="{F97770A3-029A-C94B-B797-2B9569DD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30"/>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02B6"/>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61578">
      <w:bodyDiv w:val="1"/>
      <w:marLeft w:val="0"/>
      <w:marRight w:val="0"/>
      <w:marTop w:val="0"/>
      <w:marBottom w:val="0"/>
      <w:divBdr>
        <w:top w:val="none" w:sz="0" w:space="0" w:color="auto"/>
        <w:left w:val="none" w:sz="0" w:space="0" w:color="auto"/>
        <w:bottom w:val="none" w:sz="0" w:space="0" w:color="auto"/>
        <w:right w:val="none" w:sz="0" w:space="0" w:color="auto"/>
      </w:divBdr>
      <w:divsChild>
        <w:div w:id="483208562">
          <w:marLeft w:val="0"/>
          <w:marRight w:val="0"/>
          <w:marTop w:val="0"/>
          <w:marBottom w:val="0"/>
          <w:divBdr>
            <w:top w:val="none" w:sz="0" w:space="0" w:color="auto"/>
            <w:left w:val="none" w:sz="0" w:space="0" w:color="auto"/>
            <w:bottom w:val="none" w:sz="0" w:space="0" w:color="auto"/>
            <w:right w:val="none" w:sz="0" w:space="0" w:color="auto"/>
          </w:divBdr>
          <w:divsChild>
            <w:div w:id="992877781">
              <w:marLeft w:val="0"/>
              <w:marRight w:val="0"/>
              <w:marTop w:val="0"/>
              <w:marBottom w:val="0"/>
              <w:divBdr>
                <w:top w:val="none" w:sz="0" w:space="0" w:color="auto"/>
                <w:left w:val="none" w:sz="0" w:space="0" w:color="auto"/>
                <w:bottom w:val="none" w:sz="0" w:space="0" w:color="auto"/>
                <w:right w:val="none" w:sz="0" w:space="0" w:color="auto"/>
              </w:divBdr>
              <w:divsChild>
                <w:div w:id="680858944">
                  <w:marLeft w:val="0"/>
                  <w:marRight w:val="0"/>
                  <w:marTop w:val="0"/>
                  <w:marBottom w:val="0"/>
                  <w:divBdr>
                    <w:top w:val="none" w:sz="0" w:space="0" w:color="auto"/>
                    <w:left w:val="none" w:sz="0" w:space="0" w:color="auto"/>
                    <w:bottom w:val="none" w:sz="0" w:space="0" w:color="auto"/>
                    <w:right w:val="none" w:sz="0" w:space="0" w:color="auto"/>
                  </w:divBdr>
                  <w:divsChild>
                    <w:div w:id="197479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03252">
      <w:bodyDiv w:val="1"/>
      <w:marLeft w:val="0"/>
      <w:marRight w:val="0"/>
      <w:marTop w:val="0"/>
      <w:marBottom w:val="0"/>
      <w:divBdr>
        <w:top w:val="none" w:sz="0" w:space="0" w:color="auto"/>
        <w:left w:val="none" w:sz="0" w:space="0" w:color="auto"/>
        <w:bottom w:val="none" w:sz="0" w:space="0" w:color="auto"/>
        <w:right w:val="none" w:sz="0" w:space="0" w:color="auto"/>
      </w:divBdr>
      <w:divsChild>
        <w:div w:id="1928615150">
          <w:marLeft w:val="0"/>
          <w:marRight w:val="0"/>
          <w:marTop w:val="0"/>
          <w:marBottom w:val="0"/>
          <w:divBdr>
            <w:top w:val="none" w:sz="0" w:space="0" w:color="auto"/>
            <w:left w:val="none" w:sz="0" w:space="0" w:color="auto"/>
            <w:bottom w:val="none" w:sz="0" w:space="0" w:color="auto"/>
            <w:right w:val="none" w:sz="0" w:space="0" w:color="auto"/>
          </w:divBdr>
          <w:divsChild>
            <w:div w:id="1980765555">
              <w:marLeft w:val="0"/>
              <w:marRight w:val="0"/>
              <w:marTop w:val="0"/>
              <w:marBottom w:val="0"/>
              <w:divBdr>
                <w:top w:val="none" w:sz="0" w:space="0" w:color="auto"/>
                <w:left w:val="none" w:sz="0" w:space="0" w:color="auto"/>
                <w:bottom w:val="none" w:sz="0" w:space="0" w:color="auto"/>
                <w:right w:val="none" w:sz="0" w:space="0" w:color="auto"/>
              </w:divBdr>
              <w:divsChild>
                <w:div w:id="754594092">
                  <w:marLeft w:val="0"/>
                  <w:marRight w:val="0"/>
                  <w:marTop w:val="0"/>
                  <w:marBottom w:val="0"/>
                  <w:divBdr>
                    <w:top w:val="none" w:sz="0" w:space="0" w:color="auto"/>
                    <w:left w:val="none" w:sz="0" w:space="0" w:color="auto"/>
                    <w:bottom w:val="none" w:sz="0" w:space="0" w:color="auto"/>
                    <w:right w:val="none" w:sz="0" w:space="0" w:color="auto"/>
                  </w:divBdr>
                  <w:divsChild>
                    <w:div w:id="149815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394741">
      <w:bodyDiv w:val="1"/>
      <w:marLeft w:val="0"/>
      <w:marRight w:val="0"/>
      <w:marTop w:val="0"/>
      <w:marBottom w:val="0"/>
      <w:divBdr>
        <w:top w:val="none" w:sz="0" w:space="0" w:color="auto"/>
        <w:left w:val="none" w:sz="0" w:space="0" w:color="auto"/>
        <w:bottom w:val="none" w:sz="0" w:space="0" w:color="auto"/>
        <w:right w:val="none" w:sz="0" w:space="0" w:color="auto"/>
      </w:divBdr>
      <w:divsChild>
        <w:div w:id="852259777">
          <w:marLeft w:val="0"/>
          <w:marRight w:val="0"/>
          <w:marTop w:val="0"/>
          <w:marBottom w:val="0"/>
          <w:divBdr>
            <w:top w:val="none" w:sz="0" w:space="0" w:color="auto"/>
            <w:left w:val="none" w:sz="0" w:space="0" w:color="auto"/>
            <w:bottom w:val="none" w:sz="0" w:space="0" w:color="auto"/>
            <w:right w:val="none" w:sz="0" w:space="0" w:color="auto"/>
          </w:divBdr>
          <w:divsChild>
            <w:div w:id="970789060">
              <w:marLeft w:val="0"/>
              <w:marRight w:val="0"/>
              <w:marTop w:val="0"/>
              <w:marBottom w:val="0"/>
              <w:divBdr>
                <w:top w:val="none" w:sz="0" w:space="0" w:color="auto"/>
                <w:left w:val="none" w:sz="0" w:space="0" w:color="auto"/>
                <w:bottom w:val="none" w:sz="0" w:space="0" w:color="auto"/>
                <w:right w:val="none" w:sz="0" w:space="0" w:color="auto"/>
              </w:divBdr>
              <w:divsChild>
                <w:div w:id="455832178">
                  <w:marLeft w:val="0"/>
                  <w:marRight w:val="0"/>
                  <w:marTop w:val="0"/>
                  <w:marBottom w:val="0"/>
                  <w:divBdr>
                    <w:top w:val="none" w:sz="0" w:space="0" w:color="auto"/>
                    <w:left w:val="none" w:sz="0" w:space="0" w:color="auto"/>
                    <w:bottom w:val="none" w:sz="0" w:space="0" w:color="auto"/>
                    <w:right w:val="none" w:sz="0" w:space="0" w:color="auto"/>
                  </w:divBdr>
                  <w:divsChild>
                    <w:div w:id="2057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978073">
      <w:bodyDiv w:val="1"/>
      <w:marLeft w:val="0"/>
      <w:marRight w:val="0"/>
      <w:marTop w:val="0"/>
      <w:marBottom w:val="0"/>
      <w:divBdr>
        <w:top w:val="none" w:sz="0" w:space="0" w:color="auto"/>
        <w:left w:val="none" w:sz="0" w:space="0" w:color="auto"/>
        <w:bottom w:val="none" w:sz="0" w:space="0" w:color="auto"/>
        <w:right w:val="none" w:sz="0" w:space="0" w:color="auto"/>
      </w:divBdr>
      <w:divsChild>
        <w:div w:id="1065106455">
          <w:marLeft w:val="0"/>
          <w:marRight w:val="0"/>
          <w:marTop w:val="0"/>
          <w:marBottom w:val="0"/>
          <w:divBdr>
            <w:top w:val="none" w:sz="0" w:space="0" w:color="auto"/>
            <w:left w:val="none" w:sz="0" w:space="0" w:color="auto"/>
            <w:bottom w:val="none" w:sz="0" w:space="0" w:color="auto"/>
            <w:right w:val="none" w:sz="0" w:space="0" w:color="auto"/>
          </w:divBdr>
          <w:divsChild>
            <w:div w:id="381490619">
              <w:marLeft w:val="0"/>
              <w:marRight w:val="0"/>
              <w:marTop w:val="0"/>
              <w:marBottom w:val="0"/>
              <w:divBdr>
                <w:top w:val="none" w:sz="0" w:space="0" w:color="auto"/>
                <w:left w:val="none" w:sz="0" w:space="0" w:color="auto"/>
                <w:bottom w:val="none" w:sz="0" w:space="0" w:color="auto"/>
                <w:right w:val="none" w:sz="0" w:space="0" w:color="auto"/>
              </w:divBdr>
              <w:divsChild>
                <w:div w:id="386807015">
                  <w:marLeft w:val="0"/>
                  <w:marRight w:val="0"/>
                  <w:marTop w:val="0"/>
                  <w:marBottom w:val="0"/>
                  <w:divBdr>
                    <w:top w:val="none" w:sz="0" w:space="0" w:color="auto"/>
                    <w:left w:val="none" w:sz="0" w:space="0" w:color="auto"/>
                    <w:bottom w:val="none" w:sz="0" w:space="0" w:color="auto"/>
                    <w:right w:val="none" w:sz="0" w:space="0" w:color="auto"/>
                  </w:divBdr>
                  <w:divsChild>
                    <w:div w:id="1360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101754">
      <w:bodyDiv w:val="1"/>
      <w:marLeft w:val="0"/>
      <w:marRight w:val="0"/>
      <w:marTop w:val="0"/>
      <w:marBottom w:val="0"/>
      <w:divBdr>
        <w:top w:val="none" w:sz="0" w:space="0" w:color="auto"/>
        <w:left w:val="none" w:sz="0" w:space="0" w:color="auto"/>
        <w:bottom w:val="none" w:sz="0" w:space="0" w:color="auto"/>
        <w:right w:val="none" w:sz="0" w:space="0" w:color="auto"/>
      </w:divBdr>
      <w:divsChild>
        <w:div w:id="1337197855">
          <w:marLeft w:val="0"/>
          <w:marRight w:val="0"/>
          <w:marTop w:val="0"/>
          <w:marBottom w:val="0"/>
          <w:divBdr>
            <w:top w:val="none" w:sz="0" w:space="0" w:color="auto"/>
            <w:left w:val="none" w:sz="0" w:space="0" w:color="auto"/>
            <w:bottom w:val="none" w:sz="0" w:space="0" w:color="auto"/>
            <w:right w:val="none" w:sz="0" w:space="0" w:color="auto"/>
          </w:divBdr>
          <w:divsChild>
            <w:div w:id="1016618840">
              <w:marLeft w:val="0"/>
              <w:marRight w:val="0"/>
              <w:marTop w:val="0"/>
              <w:marBottom w:val="0"/>
              <w:divBdr>
                <w:top w:val="none" w:sz="0" w:space="0" w:color="auto"/>
                <w:left w:val="none" w:sz="0" w:space="0" w:color="auto"/>
                <w:bottom w:val="none" w:sz="0" w:space="0" w:color="auto"/>
                <w:right w:val="none" w:sz="0" w:space="0" w:color="auto"/>
              </w:divBdr>
              <w:divsChild>
                <w:div w:id="692075526">
                  <w:marLeft w:val="0"/>
                  <w:marRight w:val="0"/>
                  <w:marTop w:val="0"/>
                  <w:marBottom w:val="0"/>
                  <w:divBdr>
                    <w:top w:val="none" w:sz="0" w:space="0" w:color="auto"/>
                    <w:left w:val="none" w:sz="0" w:space="0" w:color="auto"/>
                    <w:bottom w:val="none" w:sz="0" w:space="0" w:color="auto"/>
                    <w:right w:val="none" w:sz="0" w:space="0" w:color="auto"/>
                  </w:divBdr>
                  <w:divsChild>
                    <w:div w:id="9379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50731">
      <w:bodyDiv w:val="1"/>
      <w:marLeft w:val="0"/>
      <w:marRight w:val="0"/>
      <w:marTop w:val="0"/>
      <w:marBottom w:val="0"/>
      <w:divBdr>
        <w:top w:val="none" w:sz="0" w:space="0" w:color="auto"/>
        <w:left w:val="none" w:sz="0" w:space="0" w:color="auto"/>
        <w:bottom w:val="none" w:sz="0" w:space="0" w:color="auto"/>
        <w:right w:val="none" w:sz="0" w:space="0" w:color="auto"/>
      </w:divBdr>
      <w:divsChild>
        <w:div w:id="1756823945">
          <w:marLeft w:val="0"/>
          <w:marRight w:val="0"/>
          <w:marTop w:val="0"/>
          <w:marBottom w:val="0"/>
          <w:divBdr>
            <w:top w:val="none" w:sz="0" w:space="0" w:color="auto"/>
            <w:left w:val="none" w:sz="0" w:space="0" w:color="auto"/>
            <w:bottom w:val="none" w:sz="0" w:space="0" w:color="auto"/>
            <w:right w:val="none" w:sz="0" w:space="0" w:color="auto"/>
          </w:divBdr>
          <w:divsChild>
            <w:div w:id="625048267">
              <w:marLeft w:val="0"/>
              <w:marRight w:val="0"/>
              <w:marTop w:val="0"/>
              <w:marBottom w:val="0"/>
              <w:divBdr>
                <w:top w:val="none" w:sz="0" w:space="0" w:color="auto"/>
                <w:left w:val="none" w:sz="0" w:space="0" w:color="auto"/>
                <w:bottom w:val="none" w:sz="0" w:space="0" w:color="auto"/>
                <w:right w:val="none" w:sz="0" w:space="0" w:color="auto"/>
              </w:divBdr>
              <w:divsChild>
                <w:div w:id="178157510">
                  <w:marLeft w:val="0"/>
                  <w:marRight w:val="0"/>
                  <w:marTop w:val="0"/>
                  <w:marBottom w:val="0"/>
                  <w:divBdr>
                    <w:top w:val="none" w:sz="0" w:space="0" w:color="auto"/>
                    <w:left w:val="none" w:sz="0" w:space="0" w:color="auto"/>
                    <w:bottom w:val="none" w:sz="0" w:space="0" w:color="auto"/>
                    <w:right w:val="none" w:sz="0" w:space="0" w:color="auto"/>
                  </w:divBdr>
                  <w:divsChild>
                    <w:div w:id="6022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Suchakree Maneepakorn</dc:creator>
  <cp:keywords/>
  <dc:description/>
  <cp:lastModifiedBy>Suchakree Maneepakorn</cp:lastModifiedBy>
  <cp:revision>2</cp:revision>
  <dcterms:created xsi:type="dcterms:W3CDTF">2022-10-01T06:33:00Z</dcterms:created>
  <dcterms:modified xsi:type="dcterms:W3CDTF">2022-10-01T08:23:00Z</dcterms:modified>
</cp:coreProperties>
</file>