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F5A" w:rsidRDefault="00BA1F5A" w:rsidP="00BA1F5A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>
        <w:rPr>
          <w:b/>
          <w:bCs/>
          <w:sz w:val="36"/>
          <w:szCs w:val="36"/>
          <w:u w:val="single"/>
        </w:rPr>
        <w:t>MODULE: 10 List and Hooks</w:t>
      </w:r>
    </w:p>
    <w:bookmarkEnd w:id="0"/>
    <w:p w:rsidR="00BA1F5A" w:rsidRDefault="00BA1F5A" w:rsidP="00BA1F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</w:rPr>
        <w:t>Explain Life cycle in Class Component and functional component with Hooks</w:t>
      </w:r>
    </w:p>
    <w:p w:rsidR="00BA1F5A" w:rsidRDefault="00BA1F5A" w:rsidP="00BA1F5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Ans.:</w:t>
      </w:r>
    </w:p>
    <w:p w:rsidR="00BA1F5A" w:rsidRDefault="00BA1F5A" w:rsidP="00BA1F5A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:rsidR="00BA1F5A" w:rsidRDefault="00BA1F5A" w:rsidP="00BA1F5A">
      <w:pPr>
        <w:rPr>
          <w:b/>
          <w:bCs/>
          <w:sz w:val="24"/>
          <w:szCs w:val="24"/>
          <w:u w:val="single"/>
          <w:lang w:val="en-US"/>
        </w:rPr>
      </w:pPr>
      <w:r>
        <w:rPr>
          <w:rFonts w:eastAsia="Times New Roman" w:cstheme="minorHAnsi"/>
          <w:b/>
          <w:bCs/>
          <w:color w:val="090A0B"/>
          <w:kern w:val="0"/>
          <w:sz w:val="24"/>
          <w:szCs w:val="24"/>
          <w:lang w:eastAsia="en-IN"/>
          <w14:ligatures w14:val="none"/>
        </w:rPr>
        <w:t>Phases of a React component's lifecycle</w:t>
      </w:r>
    </w:p>
    <w:p w:rsidR="00BA1F5A" w:rsidRDefault="00BA1F5A" w:rsidP="00BA1F5A">
      <w:pPr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React component undergoes three phases in its lifecycle: </w:t>
      </w:r>
      <w:r>
        <w:rPr>
          <w:rFonts w:eastAsia="Times New Roman" w:cstheme="minorHAnsi"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mounting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 </w:t>
      </w:r>
      <w:r>
        <w:rPr>
          <w:rFonts w:eastAsia="Times New Roman" w:cstheme="minorHAnsi"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updating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and </w:t>
      </w:r>
      <w:r>
        <w:rPr>
          <w:rFonts w:eastAsia="Times New Roman" w:cstheme="minorHAnsi"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unmounting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:rsidR="00BA1F5A" w:rsidRDefault="00BA1F5A" w:rsidP="00BA1F5A">
      <w:pPr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  <w:sz w:val="24"/>
          <w:szCs w:val="24"/>
        </w:rPr>
        <w:drawing>
          <wp:inline distT="0" distB="0" distL="0" distR="0">
            <wp:extent cx="5730240" cy="3223260"/>
            <wp:effectExtent l="0" t="0" r="3810" b="0"/>
            <wp:docPr id="1" name="Picture 1" descr="React lifecycle methods diagram by Menard Mar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lifecycle methods diagram by Menard Maran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5A" w:rsidRDefault="00BA1F5A" w:rsidP="00BA1F5A">
      <w:pPr>
        <w:numPr>
          <w:ilvl w:val="0"/>
          <w:numId w:val="2"/>
        </w:numPr>
        <w:shd w:val="clear" w:color="auto" w:fill="FFFFFF"/>
        <w:spacing w:after="0" w:line="450" w:lineRule="atLeast"/>
        <w:ind w:left="1440"/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The </w:t>
      </w:r>
      <w:r>
        <w:rPr>
          <w:rFonts w:eastAsia="Times New Roman" w:cstheme="minorHAnsi"/>
          <w:i/>
          <w:iCs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mounting phase</w:t>
      </w: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 is when a new component is created and inserted into the DOM or, in other words, when the life of a component begins. This can only happen once, and is often called “initial render.”</w:t>
      </w:r>
    </w:p>
    <w:p w:rsidR="00BA1F5A" w:rsidRDefault="00BA1F5A" w:rsidP="00BA1F5A">
      <w:pPr>
        <w:numPr>
          <w:ilvl w:val="0"/>
          <w:numId w:val="2"/>
        </w:numPr>
        <w:shd w:val="clear" w:color="auto" w:fill="FFFFFF"/>
        <w:spacing w:after="0" w:line="450" w:lineRule="atLeast"/>
        <w:ind w:left="1440"/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The </w:t>
      </w:r>
      <w:r>
        <w:rPr>
          <w:rFonts w:eastAsia="Times New Roman" w:cstheme="minorHAnsi"/>
          <w:i/>
          <w:iCs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updating phase</w:t>
      </w: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 is when the component updates or re-renders. This reaction is triggered when the props are updated or when the state is updated. This phase can occur multiple times, which is kind of the point of React.</w:t>
      </w:r>
    </w:p>
    <w:p w:rsidR="00BA1F5A" w:rsidRDefault="00BA1F5A" w:rsidP="00BA1F5A">
      <w:pPr>
        <w:pStyle w:val="ListParagraph"/>
        <w:numPr>
          <w:ilvl w:val="0"/>
          <w:numId w:val="2"/>
        </w:numPr>
        <w:shd w:val="clear" w:color="auto" w:fill="FFFFFF"/>
        <w:spacing w:after="0" w:line="450" w:lineRule="atLeast"/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The last phase within a component's lifecycle is the </w:t>
      </w:r>
      <w:r>
        <w:rPr>
          <w:rFonts w:eastAsia="Times New Roman" w:cstheme="minorHAnsi"/>
          <w:i/>
          <w:iCs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unmounting phase</w:t>
      </w: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, when the component is removed from the DOM.</w:t>
      </w:r>
    </w:p>
    <w:p w:rsidR="00BA1F5A" w:rsidRDefault="00BA1F5A" w:rsidP="00BA1F5A">
      <w:pPr>
        <w:pStyle w:val="ListParagraph"/>
        <w:shd w:val="clear" w:color="auto" w:fill="FFFFFF"/>
        <w:spacing w:after="0" w:line="450" w:lineRule="atLeast"/>
        <w:rPr>
          <w:rFonts w:ascii="Segoe UI" w:eastAsia="Times New Roman" w:hAnsi="Segoe UI" w:cs="Segoe UI"/>
          <w:color w:val="3D3D3D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pStyle w:val="ListParagraph"/>
        <w:shd w:val="clear" w:color="auto" w:fill="FFFFFF"/>
        <w:spacing w:after="0" w:line="450" w:lineRule="atLeast"/>
        <w:rPr>
          <w:rFonts w:ascii="Segoe UI" w:eastAsia="Times New Roman" w:hAnsi="Segoe UI" w:cs="Segoe UI"/>
          <w:b/>
          <w:bCs/>
          <w:color w:val="3D3D3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D3D3D"/>
          <w:kern w:val="0"/>
          <w:sz w:val="24"/>
          <w:szCs w:val="24"/>
          <w:lang w:eastAsia="en-IN"/>
          <w14:ligatures w14:val="none"/>
        </w:rPr>
        <w:t>Example:</w:t>
      </w:r>
    </w:p>
    <w:p w:rsidR="00BA1F5A" w:rsidRDefault="00BA1F5A" w:rsidP="00BA1F5A">
      <w:pPr>
        <w:pStyle w:val="ListParagraph"/>
        <w:shd w:val="clear" w:color="auto" w:fill="FFFFFF"/>
        <w:spacing w:after="0" w:line="450" w:lineRule="atLeast"/>
        <w:rPr>
          <w:rFonts w:ascii="Segoe UI" w:eastAsia="Times New Roman" w:hAnsi="Segoe UI" w:cs="Segoe UI"/>
          <w:color w:val="3D3D3D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rPr>
          <w:b/>
          <w:bCs/>
          <w:sz w:val="24"/>
          <w:szCs w:val="24"/>
          <w:lang w:val="en-US"/>
        </w:rPr>
      </w:pPr>
    </w:p>
    <w:p w:rsidR="00BA1F5A" w:rsidRDefault="00BA1F5A" w:rsidP="00BA1F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Functional Components:</w:t>
      </w:r>
    </w:p>
    <w:p w:rsidR="00BA1F5A" w:rsidRDefault="00BA1F5A" w:rsidP="00BA1F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Functional components are some of the more common components that will come across while working in React. These are simply JavaScript functions. We can create a </w:t>
      </w:r>
      <w:proofErr w:type="gramStart"/>
      <w:r>
        <w:rPr>
          <w:sz w:val="24"/>
          <w:szCs w:val="24"/>
          <w:lang w:val="en-US"/>
        </w:rPr>
        <w:t>functional components</w:t>
      </w:r>
      <w:proofErr w:type="gramEnd"/>
      <w:r>
        <w:rPr>
          <w:sz w:val="24"/>
          <w:szCs w:val="24"/>
          <w:lang w:val="en-US"/>
        </w:rPr>
        <w:t xml:space="preserve"> to React by writing a JavaScript function.  </w:t>
      </w:r>
    </w:p>
    <w:p w:rsidR="00BA1F5A" w:rsidRDefault="00BA1F5A" w:rsidP="00BA1F5A">
      <w:pPr>
        <w:rPr>
          <w:sz w:val="24"/>
          <w:szCs w:val="24"/>
          <w:lang w:val="en-US"/>
        </w:rPr>
      </w:pPr>
    </w:p>
    <w:p w:rsidR="00BA1F5A" w:rsidRDefault="00BA1F5A" w:rsidP="00BA1F5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Example of functional component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 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FunctionalComponent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:rsidR="00BA1F5A" w:rsidRDefault="00BA1F5A" w:rsidP="00BA1F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margin: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'50px'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Counter App using Functional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Component :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FunctionalComponent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B309A5" w:rsidRDefault="00B309A5"/>
    <w:p w:rsidR="00BA1F5A" w:rsidRDefault="00BA1F5A" w:rsidP="00BA1F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Class Component </w:t>
      </w:r>
    </w:p>
    <w:p w:rsidR="00BA1F5A" w:rsidRDefault="00BA1F5A" w:rsidP="00BA1F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bread and butter of most modern web apps built in ReactJS. These components are simple classes (made up of multiple functions that add functionality to the application).</w:t>
      </w:r>
    </w:p>
    <w:p w:rsidR="00BA1F5A" w:rsidRDefault="00BA1F5A" w:rsidP="00BA1F5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Example of Class component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ClassComponent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count: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increase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setState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count: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render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margin: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'50px'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Counter App using Class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Component :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ClassComponent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BA1F5A" w:rsidRDefault="00BA1F5A"/>
    <w:p w:rsidR="00BA1F5A" w:rsidRDefault="00BA1F5A"/>
    <w:sectPr w:rsidR="00BA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5670"/>
    <w:multiLevelType w:val="hybridMultilevel"/>
    <w:tmpl w:val="A468B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42D66"/>
    <w:multiLevelType w:val="multilevel"/>
    <w:tmpl w:val="E0DE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5A"/>
    <w:rsid w:val="001035CE"/>
    <w:rsid w:val="00B309A5"/>
    <w:rsid w:val="00BA1F5A"/>
    <w:rsid w:val="00E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1F6F"/>
  <w15:chartTrackingRefBased/>
  <w15:docId w15:val="{F07CBA35-4FCF-42B8-9919-802643AE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F5A"/>
    <w:pPr>
      <w:spacing w:line="256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2024-01-13T04:59:00Z</dcterms:created>
  <dcterms:modified xsi:type="dcterms:W3CDTF">2024-01-13T04:59:00Z</dcterms:modified>
</cp:coreProperties>
</file>