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CC4C" w14:textId="56B09D2A" w:rsidR="008671B9" w:rsidRDefault="00685533">
      <w:pPr>
        <w:rPr>
          <w:b/>
          <w:bCs/>
          <w:sz w:val="28"/>
          <w:szCs w:val="28"/>
          <w:u w:val="single"/>
        </w:rPr>
      </w:pPr>
      <w:r>
        <w:t xml:space="preserve">                               </w:t>
      </w:r>
      <w:r w:rsidRPr="00685533">
        <w:rPr>
          <w:b/>
          <w:bCs/>
          <w:sz w:val="28"/>
          <w:szCs w:val="28"/>
          <w:u w:val="single"/>
        </w:rPr>
        <w:t>Coding Challenge Medical Insurance Cost Analysis</w:t>
      </w:r>
    </w:p>
    <w:p w14:paraId="0D61A0F5" w14:textId="7B2FD82A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 xml:space="preserve">Find the total number of insurance records. </w:t>
      </w:r>
    </w:p>
    <w:p w14:paraId="0091F9FC" w14:textId="16D2646F" w:rsidR="00685533" w:rsidRP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63AF6C" wp14:editId="044D241C">
            <wp:extent cx="3768436" cy="1175476"/>
            <wp:effectExtent l="0" t="0" r="3810" b="5715"/>
            <wp:docPr id="1613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648" name="Picture 1613716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811" cy="11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D981" w14:textId="1E3A5167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Retrieve the details of all smokers above age 40.</w:t>
      </w:r>
    </w:p>
    <w:p w14:paraId="22EAA14A" w14:textId="6D5A2D85" w:rsidR="00685533" w:rsidRPr="00685533" w:rsidRDefault="00685533" w:rsidP="00685533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913204" wp14:editId="09926260">
            <wp:extent cx="4461163" cy="1046520"/>
            <wp:effectExtent l="0" t="0" r="0" b="1270"/>
            <wp:docPr id="75400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7175" name="Picture 754007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251" cy="10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ACF4" w14:textId="6CB9EC32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 xml:space="preserve">Count how many male and female policyholders exist in the dataset. </w:t>
      </w:r>
    </w:p>
    <w:p w14:paraId="2EDCEE97" w14:textId="7D40B7A9" w:rsidR="00685533" w:rsidRP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D2C276" wp14:editId="47167F65">
            <wp:extent cx="4706787" cy="1004454"/>
            <wp:effectExtent l="0" t="0" r="0" b="5715"/>
            <wp:docPr id="964137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7971" name="Picture 964137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378" cy="101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D7F0" w14:textId="0982BDAF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Calculate the average insurance cost of smokers vs. non-smokers</w:t>
      </w:r>
    </w:p>
    <w:p w14:paraId="472C4C95" w14:textId="162D7435" w:rsid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CFE354" wp14:editId="79D68726">
            <wp:extent cx="4315690" cy="895797"/>
            <wp:effectExtent l="0" t="0" r="0" b="0"/>
            <wp:docPr id="1384434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4258" name="Picture 1384434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307" cy="90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1CBC" w14:textId="327382B8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Find the region with the highest average insurance cost</w:t>
      </w:r>
    </w:p>
    <w:p w14:paraId="508C35E7" w14:textId="5442D0E5" w:rsid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54D3AF" wp14:editId="16685DEB">
            <wp:extent cx="4315460" cy="826702"/>
            <wp:effectExtent l="0" t="0" r="0" b="0"/>
            <wp:docPr id="552432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2296" name="Picture 552432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67" cy="8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E65" w14:textId="68336AFB" w:rsid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 xml:space="preserve">List the top 5 policyholders who paid the highest insurance cost. </w:t>
      </w:r>
    </w:p>
    <w:p w14:paraId="11BBAEF3" w14:textId="563A0683" w:rsid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18C53B" wp14:editId="698549CB">
            <wp:extent cx="4107872" cy="1387795"/>
            <wp:effectExtent l="0" t="0" r="6985" b="3175"/>
            <wp:docPr id="892194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4561" name="Picture 8921945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56" cy="13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64F3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31FE627F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5E619611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4DC969B6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0D9C336D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50A1ED11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68E816F9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1365CAD9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486D942A" w14:textId="77777777" w:rsidR="00685533" w:rsidRDefault="00685533" w:rsidP="00685533">
      <w:pPr>
        <w:pStyle w:val="ListParagraph"/>
        <w:rPr>
          <w:sz w:val="24"/>
          <w:szCs w:val="24"/>
        </w:rPr>
      </w:pPr>
    </w:p>
    <w:p w14:paraId="0BEC18D0" w14:textId="02BBFD88" w:rsid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Calculate the average insurance cost grouped by age group: o Young (18–30), Middle-aged (31–50), Senior (51+).</w:t>
      </w:r>
    </w:p>
    <w:p w14:paraId="1EFD9EA6" w14:textId="10CD0172" w:rsid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BD1DA5" wp14:editId="4FBC595C">
            <wp:extent cx="4902378" cy="3983182"/>
            <wp:effectExtent l="0" t="0" r="0" b="0"/>
            <wp:docPr id="1511741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41321" name="Picture 15117413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339" cy="40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501E" w14:textId="5B0373E8" w:rsid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Identify if smokers with BMI &gt; 30 are paying significantly higher insurance than nonsmokers.</w:t>
      </w:r>
    </w:p>
    <w:p w14:paraId="77D900DF" w14:textId="5A9F313E" w:rsid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310D16" wp14:editId="47FFED06">
            <wp:extent cx="5873750" cy="906145"/>
            <wp:effectExtent l="0" t="0" r="0" b="8255"/>
            <wp:docPr id="515538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8256" name="Picture 5155382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621" w14:textId="365C7D6C" w:rsid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 xml:space="preserve">Find the correlation-like insights (not actual correlation in SQL, but using GROUP BY) </w:t>
      </w:r>
    </w:p>
    <w:p w14:paraId="234799A0" w14:textId="07C5AB16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685533">
        <w:rPr>
          <w:sz w:val="24"/>
          <w:szCs w:val="24"/>
        </w:rPr>
        <w:t>Avg</w:t>
      </w:r>
      <w:proofErr w:type="spellEnd"/>
      <w:r w:rsidRPr="00685533">
        <w:rPr>
          <w:sz w:val="24"/>
          <w:szCs w:val="24"/>
        </w:rPr>
        <w:t xml:space="preserve"> cost by number of children. </w:t>
      </w:r>
    </w:p>
    <w:p w14:paraId="6CB6A4B9" w14:textId="0FEA48B9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F4A398" wp14:editId="1775631A">
            <wp:extent cx="4982501" cy="1191491"/>
            <wp:effectExtent l="0" t="0" r="0" b="8890"/>
            <wp:docPr id="1244582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2429" name="Picture 12445824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594" cy="11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69A0" w14:textId="77777777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685533">
        <w:rPr>
          <w:sz w:val="24"/>
          <w:szCs w:val="24"/>
        </w:rPr>
        <w:t>Avg</w:t>
      </w:r>
      <w:proofErr w:type="spellEnd"/>
      <w:r w:rsidRPr="00685533">
        <w:rPr>
          <w:sz w:val="24"/>
          <w:szCs w:val="24"/>
        </w:rPr>
        <w:t xml:space="preserve"> cost by gender. </w:t>
      </w:r>
    </w:p>
    <w:p w14:paraId="5BA6E446" w14:textId="319C6A75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ACC758" wp14:editId="58F55E79">
            <wp:extent cx="5264150" cy="1093236"/>
            <wp:effectExtent l="0" t="0" r="0" b="0"/>
            <wp:docPr id="1664433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3318" name="Picture 16644333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14" cy="10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9A2C" w14:textId="77777777" w:rsidR="00685533" w:rsidRDefault="00685533" w:rsidP="00685533">
      <w:pPr>
        <w:pStyle w:val="ListParagraph"/>
        <w:ind w:left="1440"/>
        <w:rPr>
          <w:sz w:val="24"/>
          <w:szCs w:val="24"/>
        </w:rPr>
      </w:pPr>
    </w:p>
    <w:p w14:paraId="4168E76A" w14:textId="77777777" w:rsidR="00685533" w:rsidRDefault="00685533" w:rsidP="00685533">
      <w:pPr>
        <w:pStyle w:val="ListParagraph"/>
        <w:ind w:left="1440"/>
        <w:rPr>
          <w:sz w:val="24"/>
          <w:szCs w:val="24"/>
        </w:rPr>
      </w:pPr>
    </w:p>
    <w:p w14:paraId="5E2A20B6" w14:textId="77777777" w:rsidR="00685533" w:rsidRPr="00685533" w:rsidRDefault="00685533" w:rsidP="00685533">
      <w:pPr>
        <w:pStyle w:val="ListParagraph"/>
        <w:ind w:left="1440"/>
        <w:rPr>
          <w:sz w:val="24"/>
          <w:szCs w:val="24"/>
        </w:rPr>
      </w:pPr>
    </w:p>
    <w:p w14:paraId="0BC7041C" w14:textId="57F4D9FD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685533">
        <w:rPr>
          <w:sz w:val="24"/>
          <w:szCs w:val="24"/>
        </w:rPr>
        <w:lastRenderedPageBreak/>
        <w:t>Avg</w:t>
      </w:r>
      <w:proofErr w:type="spellEnd"/>
      <w:r w:rsidRPr="00685533">
        <w:rPr>
          <w:sz w:val="24"/>
          <w:szCs w:val="24"/>
        </w:rPr>
        <w:t xml:space="preserve"> cost by region. </w:t>
      </w:r>
    </w:p>
    <w:p w14:paraId="5839D2D8" w14:textId="565C8A51" w:rsidR="00685533" w:rsidRDefault="00685533" w:rsidP="0068553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331F91" wp14:editId="784BAFE0">
            <wp:extent cx="4865619" cy="1267691"/>
            <wp:effectExtent l="0" t="0" r="0" b="8890"/>
            <wp:docPr id="1376428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8488" name="Picture 13764284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535" cy="126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F36C" w14:textId="1A8AC86A" w:rsidR="00685533" w:rsidRPr="00685533" w:rsidRDefault="00685533" w:rsidP="006855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5533">
        <w:rPr>
          <w:sz w:val="24"/>
          <w:szCs w:val="24"/>
        </w:rPr>
        <w:t>Write a query to find the insurance cost difference between smokers and non-smokers in each region.</w:t>
      </w:r>
    </w:p>
    <w:p w14:paraId="47336A88" w14:textId="07B45870" w:rsidR="00685533" w:rsidRPr="00685533" w:rsidRDefault="00685533" w:rsidP="0068553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B16E2C" wp14:editId="07AF15A9">
            <wp:extent cx="4793672" cy="2489082"/>
            <wp:effectExtent l="0" t="0" r="6985" b="6985"/>
            <wp:docPr id="1846926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6910" name="Picture 18469269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221" cy="24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533" w:rsidRPr="00685533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6DD"/>
    <w:multiLevelType w:val="hybridMultilevel"/>
    <w:tmpl w:val="CC92A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3F18"/>
    <w:multiLevelType w:val="hybridMultilevel"/>
    <w:tmpl w:val="9F82B3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2120802">
    <w:abstractNumId w:val="0"/>
  </w:num>
  <w:num w:numId="2" w16cid:durableId="1583444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33"/>
    <w:rsid w:val="0006142F"/>
    <w:rsid w:val="001C0960"/>
    <w:rsid w:val="0067665B"/>
    <w:rsid w:val="00685533"/>
    <w:rsid w:val="008671B9"/>
    <w:rsid w:val="0098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B6B9"/>
  <w15:chartTrackingRefBased/>
  <w15:docId w15:val="{6E661838-C33E-4142-B833-08469A9A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2026-04-06T16:43:00Z</dcterms:created>
  <dcterms:modified xsi:type="dcterms:W3CDTF">2026-04-06T16:49:00Z</dcterms:modified>
</cp:coreProperties>
</file>