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405AA" w14:textId="77777777" w:rsidR="00B91E9F" w:rsidRDefault="00751712">
      <w:pPr>
        <w:pStyle w:val="Title"/>
      </w:pPr>
      <w:r>
        <w:rPr>
          <w:color w:val="164B78"/>
        </w:rPr>
        <w:t>MANIKANTA</w:t>
      </w:r>
      <w:r>
        <w:rPr>
          <w:color w:val="164B78"/>
          <w:spacing w:val="36"/>
          <w:w w:val="150"/>
        </w:rPr>
        <w:t xml:space="preserve"> </w:t>
      </w:r>
      <w:r>
        <w:rPr>
          <w:color w:val="164B78"/>
          <w:spacing w:val="-2"/>
        </w:rPr>
        <w:t>SHIVANADULA</w:t>
      </w:r>
    </w:p>
    <w:p w14:paraId="14E405AB" w14:textId="77777777" w:rsidR="00B91E9F" w:rsidRDefault="00751712">
      <w:pPr>
        <w:spacing w:before="68"/>
        <w:ind w:left="301" w:right="86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52525"/>
          <w:w w:val="90"/>
          <w:sz w:val="20"/>
        </w:rPr>
        <w:t>Hyderabad,</w:t>
      </w:r>
      <w:r>
        <w:rPr>
          <w:rFonts w:ascii="Trebuchet MS"/>
          <w:i/>
          <w:color w:val="252525"/>
          <w:spacing w:val="10"/>
          <w:sz w:val="20"/>
        </w:rPr>
        <w:t xml:space="preserve"> </w:t>
      </w:r>
      <w:r>
        <w:rPr>
          <w:rFonts w:ascii="Trebuchet MS"/>
          <w:i/>
          <w:color w:val="252525"/>
          <w:w w:val="90"/>
          <w:sz w:val="20"/>
        </w:rPr>
        <w:t>India</w:t>
      </w:r>
      <w:r>
        <w:rPr>
          <w:rFonts w:ascii="Trebuchet MS"/>
          <w:i/>
          <w:color w:val="252525"/>
          <w:spacing w:val="11"/>
          <w:sz w:val="20"/>
        </w:rPr>
        <w:t xml:space="preserve"> </w:t>
      </w:r>
      <w:r>
        <w:rPr>
          <w:rFonts w:ascii="Trebuchet MS"/>
          <w:i/>
          <w:color w:val="252525"/>
          <w:w w:val="90"/>
          <w:sz w:val="20"/>
        </w:rPr>
        <w:t>-</w:t>
      </w:r>
      <w:r>
        <w:rPr>
          <w:rFonts w:ascii="Trebuchet MS"/>
          <w:i/>
          <w:color w:val="252525"/>
          <w:spacing w:val="11"/>
          <w:sz w:val="20"/>
        </w:rPr>
        <w:t xml:space="preserve"> </w:t>
      </w:r>
      <w:r>
        <w:rPr>
          <w:rFonts w:ascii="Trebuchet MS"/>
          <w:i/>
          <w:color w:val="252525"/>
          <w:spacing w:val="-2"/>
          <w:w w:val="90"/>
          <w:sz w:val="20"/>
        </w:rPr>
        <w:t>500032</w:t>
      </w:r>
    </w:p>
    <w:p w14:paraId="14E405AC" w14:textId="77777777" w:rsidR="00B91E9F" w:rsidRDefault="00751712">
      <w:pPr>
        <w:spacing w:before="21"/>
        <w:ind w:left="301"/>
        <w:jc w:val="center"/>
      </w:pPr>
      <w:r>
        <w:rPr>
          <w:color w:val="252525"/>
        </w:rPr>
        <w:t>8498828402</w:t>
      </w:r>
      <w:r>
        <w:rPr>
          <w:color w:val="252525"/>
          <w:spacing w:val="55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56"/>
        </w:rPr>
        <w:t xml:space="preserve"> </w:t>
      </w:r>
      <w:hyperlink r:id="rId5">
        <w:r>
          <w:rPr>
            <w:color w:val="252525"/>
            <w:u w:val="single" w:color="252525"/>
          </w:rPr>
          <w:t>smanikanta88</w:t>
        </w:r>
      </w:hyperlink>
      <w:hyperlink r:id="rId6">
        <w:r>
          <w:rPr>
            <w:color w:val="252525"/>
            <w:u w:val="single" w:color="252525"/>
          </w:rPr>
          <w:t>@gmail.com</w:t>
        </w:r>
      </w:hyperlink>
      <w:r>
        <w:rPr>
          <w:color w:val="252525"/>
          <w:spacing w:val="54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56"/>
        </w:rPr>
        <w:t xml:space="preserve"> </w:t>
      </w:r>
      <w:hyperlink r:id="rId7">
        <w:r>
          <w:rPr>
            <w:color w:val="252525"/>
            <w:spacing w:val="-2"/>
            <w:u w:val="single" w:color="252525"/>
          </w:rPr>
          <w:t>LinkedIn</w:t>
        </w:r>
      </w:hyperlink>
    </w:p>
    <w:p w14:paraId="14E405AD" w14:textId="77777777" w:rsidR="00B91E9F" w:rsidRDefault="00B91E9F">
      <w:pPr>
        <w:pStyle w:val="BodyText"/>
        <w:spacing w:before="86"/>
        <w:ind w:left="0"/>
        <w:rPr>
          <w:sz w:val="22"/>
        </w:rPr>
      </w:pPr>
    </w:p>
    <w:p w14:paraId="14E405AE" w14:textId="77777777" w:rsidR="00B91E9F" w:rsidRDefault="00751712">
      <w:pPr>
        <w:pStyle w:val="BodyText"/>
        <w:spacing w:line="268" w:lineRule="auto"/>
        <w:ind w:left="219" w:right="119"/>
      </w:pPr>
      <w:r>
        <w:rPr>
          <w:color w:val="252525"/>
        </w:rPr>
        <w:t>Experienced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BFSI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analyst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delivering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impactful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insights,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achieving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4"/>
        </w:rPr>
        <w:t xml:space="preserve"> </w:t>
      </w:r>
      <w:r>
        <w:rPr>
          <w:b/>
          <w:color w:val="252525"/>
        </w:rPr>
        <w:t>30%</w:t>
      </w:r>
      <w:r>
        <w:rPr>
          <w:b/>
          <w:color w:val="252525"/>
          <w:spacing w:val="-13"/>
        </w:rPr>
        <w:t xml:space="preserve"> </w:t>
      </w:r>
      <w:r>
        <w:rPr>
          <w:b/>
          <w:color w:val="252525"/>
        </w:rPr>
        <w:t>efficiency</w:t>
      </w:r>
      <w:r>
        <w:rPr>
          <w:b/>
          <w:color w:val="252525"/>
          <w:spacing w:val="-10"/>
        </w:rPr>
        <w:t xml:space="preserve"> </w:t>
      </w:r>
      <w:r>
        <w:rPr>
          <w:color w:val="252525"/>
        </w:rPr>
        <w:t>improvement through advanced skills in analysis, data cleansing, data migration, visualization and reporting.</w:t>
      </w:r>
    </w:p>
    <w:p w14:paraId="14E405AF" w14:textId="77777777" w:rsidR="00B91E9F" w:rsidRDefault="00751712">
      <w:pPr>
        <w:pStyle w:val="BodyText"/>
        <w:spacing w:line="268" w:lineRule="auto"/>
        <w:ind w:left="219" w:right="119"/>
      </w:pPr>
      <w:r>
        <w:rPr>
          <w:color w:val="252525"/>
        </w:rPr>
        <w:t>Established expertise in enhancing decision-making, utilizing cutting-edge tools for optimal solutions, and contributing to organizational success.</w:t>
      </w:r>
    </w:p>
    <w:p w14:paraId="14E405B0" w14:textId="77777777" w:rsidR="00B91E9F" w:rsidRDefault="00B91E9F">
      <w:pPr>
        <w:pStyle w:val="BodyText"/>
        <w:spacing w:before="9"/>
        <w:ind w:left="0"/>
        <w:rPr>
          <w:sz w:val="12"/>
        </w:rPr>
      </w:pPr>
    </w:p>
    <w:p w14:paraId="14E405B1" w14:textId="77777777" w:rsidR="00B91E9F" w:rsidRDefault="00B91E9F">
      <w:pPr>
        <w:rPr>
          <w:sz w:val="12"/>
        </w:rPr>
        <w:sectPr w:rsidR="00B91E9F">
          <w:type w:val="continuous"/>
          <w:pgSz w:w="11910" w:h="16850"/>
          <w:pgMar w:top="560" w:right="1300" w:bottom="280" w:left="1080" w:header="720" w:footer="720" w:gutter="0"/>
          <w:cols w:space="720"/>
        </w:sectPr>
      </w:pPr>
    </w:p>
    <w:p w14:paraId="14E405B2" w14:textId="77777777" w:rsidR="00B91E9F" w:rsidRDefault="0075171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4E405D8" wp14:editId="14E405D9">
                <wp:simplePos x="0" y="0"/>
                <wp:positionH relativeFrom="page">
                  <wp:posOffset>770230</wp:posOffset>
                </wp:positionH>
                <wp:positionV relativeFrom="paragraph">
                  <wp:posOffset>278992</wp:posOffset>
                </wp:positionV>
                <wp:extent cx="60483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81861" id="Graphic 1" o:spid="_x0000_s1026" style="position:absolute;margin-left:60.65pt;margin-top:21.95pt;width:476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" path="m,l6048000,e" filled="f" strokecolor="#97bad9" strokeweight="1.5pt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2"/>
          <w:w w:val="105"/>
        </w:rPr>
        <w:t>SKILLS</w:t>
      </w:r>
    </w:p>
    <w:p w14:paraId="14E405B3" w14:textId="77777777" w:rsidR="00B91E9F" w:rsidRDefault="00751712">
      <w:pPr>
        <w:pStyle w:val="Heading2"/>
        <w:spacing w:before="236"/>
        <w:ind w:left="320"/>
      </w:pPr>
      <w:r>
        <w:rPr>
          <w:color w:val="252525"/>
          <w:w w:val="90"/>
        </w:rPr>
        <w:t>Soft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  <w:w w:val="95"/>
        </w:rPr>
        <w:t>Skills</w:t>
      </w:r>
    </w:p>
    <w:p w14:paraId="14E405B4" w14:textId="77777777" w:rsidR="00B91E9F" w:rsidRDefault="00751712">
      <w:pPr>
        <w:pStyle w:val="BodyText"/>
        <w:spacing w:before="29" w:line="268" w:lineRule="auto"/>
        <w:ind w:left="440" w:right="38"/>
      </w:pPr>
      <w:r>
        <w:rPr>
          <w:noProof/>
          <w:position w:val="3"/>
        </w:rPr>
        <w:drawing>
          <wp:inline distT="0" distB="0" distL="0" distR="0" wp14:anchorId="14E405DA" wp14:editId="14E405DB">
            <wp:extent cx="38100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>Communication</w:t>
      </w:r>
      <w:r>
        <w:rPr>
          <w:color w:val="252525"/>
          <w:spacing w:val="80"/>
        </w:rPr>
        <w:t xml:space="preserve"> </w:t>
      </w:r>
      <w:r>
        <w:rPr>
          <w:noProof/>
          <w:color w:val="252525"/>
          <w:position w:val="3"/>
        </w:rPr>
        <w:drawing>
          <wp:inline distT="0" distB="0" distL="0" distR="0" wp14:anchorId="14E405DC" wp14:editId="14E405DD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r>
        <w:rPr>
          <w:color w:val="252525"/>
        </w:rPr>
        <w:t xml:space="preserve">Problem-Solving </w:t>
      </w:r>
      <w:r>
        <w:rPr>
          <w:noProof/>
          <w:color w:val="252525"/>
          <w:position w:val="3"/>
        </w:rPr>
        <w:drawing>
          <wp:inline distT="0" distB="0" distL="0" distR="0" wp14:anchorId="14E405DE" wp14:editId="14E405DF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r>
        <w:rPr>
          <w:color w:val="252525"/>
        </w:rPr>
        <w:t>Critical Thinking</w:t>
      </w:r>
      <w:r>
        <w:rPr>
          <w:color w:val="252525"/>
          <w:spacing w:val="40"/>
        </w:rPr>
        <w:t xml:space="preserve"> </w:t>
      </w:r>
      <w:r>
        <w:rPr>
          <w:noProof/>
          <w:color w:val="252525"/>
          <w:position w:val="3"/>
        </w:rPr>
        <w:drawing>
          <wp:inline distT="0" distB="0" distL="0" distR="0" wp14:anchorId="14E405E0" wp14:editId="14E405E1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proofErr w:type="spellStart"/>
      <w:r>
        <w:rPr>
          <w:color w:val="252525"/>
        </w:rPr>
        <w:t>Adaptbility</w:t>
      </w:r>
      <w:proofErr w:type="spellEnd"/>
    </w:p>
    <w:p w14:paraId="14E405B5" w14:textId="77777777" w:rsidR="00B91E9F" w:rsidRDefault="00751712">
      <w:pPr>
        <w:pStyle w:val="BodyText"/>
        <w:spacing w:line="240" w:lineRule="exact"/>
        <w:ind w:left="440"/>
      </w:pPr>
      <w:r>
        <w:rPr>
          <w:noProof/>
          <w:position w:val="3"/>
        </w:rPr>
        <w:drawing>
          <wp:inline distT="0" distB="0" distL="0" distR="0" wp14:anchorId="14E405E2" wp14:editId="14E405E3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>Collaborative</w:t>
      </w:r>
    </w:p>
    <w:p w14:paraId="14E405B6" w14:textId="77777777" w:rsidR="00B91E9F" w:rsidRDefault="00751712">
      <w:pPr>
        <w:rPr>
          <w:sz w:val="20"/>
        </w:rPr>
      </w:pPr>
      <w:r>
        <w:br w:type="column"/>
      </w:r>
    </w:p>
    <w:p w14:paraId="14E405B7" w14:textId="77777777" w:rsidR="00B91E9F" w:rsidRDefault="00B91E9F">
      <w:pPr>
        <w:pStyle w:val="BodyText"/>
        <w:spacing w:before="90"/>
        <w:ind w:left="0"/>
      </w:pPr>
    </w:p>
    <w:p w14:paraId="14E405B8" w14:textId="77777777" w:rsidR="00B91E9F" w:rsidRDefault="00751712">
      <w:pPr>
        <w:pStyle w:val="Heading2"/>
        <w:ind w:left="139"/>
      </w:pPr>
      <w:r>
        <w:rPr>
          <w:color w:val="252525"/>
          <w:w w:val="90"/>
        </w:rPr>
        <w:t>Data</w:t>
      </w:r>
      <w:r>
        <w:rPr>
          <w:color w:val="252525"/>
          <w:spacing w:val="-4"/>
        </w:rPr>
        <w:t xml:space="preserve"> </w:t>
      </w:r>
      <w:r>
        <w:rPr>
          <w:color w:val="252525"/>
          <w:w w:val="90"/>
        </w:rPr>
        <w:t>Analysis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  <w:w w:val="90"/>
        </w:rPr>
        <w:t>Tools</w:t>
      </w:r>
    </w:p>
    <w:p w14:paraId="14E405B9" w14:textId="77777777" w:rsidR="00B91E9F" w:rsidRDefault="00751712">
      <w:pPr>
        <w:pStyle w:val="BodyText"/>
        <w:spacing w:before="28" w:line="268" w:lineRule="auto"/>
        <w:ind w:left="479" w:right="38" w:hanging="220"/>
      </w:pPr>
      <w:r>
        <w:rPr>
          <w:noProof/>
          <w:position w:val="3"/>
        </w:rPr>
        <w:drawing>
          <wp:inline distT="0" distB="0" distL="0" distR="0" wp14:anchorId="14E405E4" wp14:editId="14E405E5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>SAP BusinessObjects Data Services (BODS)</w:t>
      </w:r>
    </w:p>
    <w:p w14:paraId="14E405BA" w14:textId="77777777" w:rsidR="00B91E9F" w:rsidRDefault="00751712">
      <w:pPr>
        <w:pStyle w:val="BodyText"/>
        <w:spacing w:line="241" w:lineRule="exact"/>
        <w:ind w:left="259"/>
      </w:pPr>
      <w:r>
        <w:rPr>
          <w:noProof/>
          <w:position w:val="3"/>
        </w:rPr>
        <w:drawing>
          <wp:inline distT="0" distB="0" distL="0" distR="0" wp14:anchorId="14E405E6" wp14:editId="14E405E7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>Snowflake</w:t>
      </w:r>
    </w:p>
    <w:p w14:paraId="14E405BB" w14:textId="77777777" w:rsidR="00B91E9F" w:rsidRDefault="00751712">
      <w:pPr>
        <w:pStyle w:val="BodyText"/>
        <w:spacing w:before="29"/>
        <w:ind w:left="259"/>
      </w:pPr>
      <w:r>
        <w:rPr>
          <w:noProof/>
          <w:position w:val="3"/>
        </w:rPr>
        <w:drawing>
          <wp:inline distT="0" distB="0" distL="0" distR="0" wp14:anchorId="14E405E8" wp14:editId="14E405E9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52525"/>
          <w:w w:val="105"/>
        </w:rPr>
        <w:t>Microsoft Power BI</w:t>
      </w:r>
    </w:p>
    <w:p w14:paraId="14E405BC" w14:textId="77777777" w:rsidR="00B91E9F" w:rsidRDefault="00751712">
      <w:pPr>
        <w:pStyle w:val="BodyText"/>
        <w:spacing w:line="268" w:lineRule="auto"/>
        <w:ind w:left="259" w:right="183"/>
      </w:pPr>
      <w:r>
        <w:rPr>
          <w:noProof/>
          <w:position w:val="3"/>
        </w:rPr>
        <w:drawing>
          <wp:inline distT="0" distB="0" distL="0" distR="0" wp14:anchorId="14E405EA" wp14:editId="14E405EB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>SAP</w:t>
      </w:r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</w:rPr>
        <w:t>BusinessObject</w:t>
      </w:r>
      <w:proofErr w:type="spellEnd"/>
      <w:r>
        <w:rPr>
          <w:color w:val="252525"/>
          <w:spacing w:val="-2"/>
        </w:rPr>
        <w:t xml:space="preserve"> </w:t>
      </w:r>
      <w:r>
        <w:rPr>
          <w:color w:val="252525"/>
        </w:rPr>
        <w:t>(BO)</w:t>
      </w:r>
      <w:r>
        <w:rPr>
          <w:color w:val="252525"/>
          <w:spacing w:val="40"/>
        </w:rPr>
        <w:t xml:space="preserve"> </w:t>
      </w:r>
      <w:r>
        <w:rPr>
          <w:noProof/>
          <w:color w:val="252525"/>
          <w:position w:val="3"/>
        </w:rPr>
        <w:drawing>
          <wp:inline distT="0" distB="0" distL="0" distR="0" wp14:anchorId="14E405EC" wp14:editId="14E405ED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r>
        <w:rPr>
          <w:color w:val="252525"/>
        </w:rPr>
        <w:t>Microsoft Excel</w:t>
      </w:r>
    </w:p>
    <w:p w14:paraId="14E405BD" w14:textId="77777777" w:rsidR="00B91E9F" w:rsidRDefault="00751712">
      <w:pPr>
        <w:rPr>
          <w:sz w:val="20"/>
        </w:rPr>
      </w:pPr>
      <w:r>
        <w:br w:type="column"/>
      </w:r>
    </w:p>
    <w:p w14:paraId="14E405BE" w14:textId="77777777" w:rsidR="00B91E9F" w:rsidRDefault="00B91E9F">
      <w:pPr>
        <w:pStyle w:val="BodyText"/>
        <w:spacing w:before="90"/>
        <w:ind w:left="0"/>
      </w:pPr>
    </w:p>
    <w:p w14:paraId="14E405BF" w14:textId="77777777" w:rsidR="00B91E9F" w:rsidRDefault="00751712">
      <w:pPr>
        <w:pStyle w:val="Heading2"/>
        <w:ind w:right="1191"/>
        <w:jc w:val="center"/>
      </w:pPr>
      <w:r>
        <w:rPr>
          <w:color w:val="252525"/>
          <w:spacing w:val="-7"/>
        </w:rPr>
        <w:t>SQL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Databases</w:t>
      </w:r>
    </w:p>
    <w:p w14:paraId="14E405C0" w14:textId="77777777" w:rsidR="00B91E9F" w:rsidRDefault="00751712">
      <w:pPr>
        <w:pStyle w:val="BodyText"/>
        <w:spacing w:before="28"/>
        <w:ind w:left="0" w:right="1281"/>
        <w:jc w:val="center"/>
      </w:pPr>
      <w:r>
        <w:rPr>
          <w:noProof/>
          <w:position w:val="3"/>
        </w:rPr>
        <w:drawing>
          <wp:inline distT="0" distB="0" distL="0" distR="0" wp14:anchorId="14E405EE" wp14:editId="14E405EF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252525"/>
          <w:w w:val="105"/>
        </w:rPr>
        <w:t>IBM DB2</w:t>
      </w:r>
    </w:p>
    <w:p w14:paraId="14E405C1" w14:textId="77777777" w:rsidR="00B91E9F" w:rsidRDefault="00751712">
      <w:pPr>
        <w:pStyle w:val="BodyText"/>
        <w:spacing w:before="29" w:line="268" w:lineRule="auto"/>
        <w:ind w:left="259" w:right="1076"/>
      </w:pPr>
      <w:r>
        <w:rPr>
          <w:noProof/>
          <w:position w:val="3"/>
        </w:rPr>
        <w:drawing>
          <wp:inline distT="0" distB="0" distL="0" distR="0" wp14:anchorId="14E405F0" wp14:editId="14E405F1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252525"/>
          <w:w w:val="105"/>
        </w:rPr>
        <w:t>Microsoft</w:t>
      </w:r>
      <w:r>
        <w:rPr>
          <w:color w:val="252525"/>
          <w:spacing w:val="-11"/>
          <w:w w:val="105"/>
        </w:rPr>
        <w:t xml:space="preserve"> </w:t>
      </w:r>
      <w:r>
        <w:rPr>
          <w:color w:val="252525"/>
          <w:w w:val="105"/>
        </w:rPr>
        <w:t xml:space="preserve">SQL </w:t>
      </w:r>
      <w:r>
        <w:rPr>
          <w:noProof/>
          <w:color w:val="252525"/>
          <w:position w:val="3"/>
        </w:rPr>
        <w:drawing>
          <wp:inline distT="0" distB="0" distL="0" distR="0" wp14:anchorId="14E405F2" wp14:editId="14E405F3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05"/>
        </w:rPr>
        <w:t xml:space="preserve"> </w:t>
      </w:r>
      <w:r>
        <w:rPr>
          <w:color w:val="252525"/>
          <w:w w:val="105"/>
        </w:rPr>
        <w:t>PostgreSQL</w:t>
      </w:r>
    </w:p>
    <w:p w14:paraId="14E405C2" w14:textId="77777777" w:rsidR="00B91E9F" w:rsidRDefault="00B91E9F">
      <w:pPr>
        <w:spacing w:line="268" w:lineRule="auto"/>
        <w:sectPr w:rsidR="00B91E9F">
          <w:type w:val="continuous"/>
          <w:pgSz w:w="11910" w:h="16850"/>
          <w:pgMar w:top="560" w:right="1300" w:bottom="280" w:left="1080" w:header="720" w:footer="720" w:gutter="0"/>
          <w:cols w:num="3" w:space="720" w:equalWidth="0">
            <w:col w:w="2174" w:space="1254"/>
            <w:col w:w="2900" w:space="348"/>
            <w:col w:w="2854"/>
          </w:cols>
        </w:sectPr>
      </w:pPr>
    </w:p>
    <w:p w14:paraId="14E405C3" w14:textId="77777777" w:rsidR="00B91E9F" w:rsidRDefault="00751712">
      <w:pPr>
        <w:spacing w:line="195" w:lineRule="exact"/>
        <w:ind w:left="117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0256" behindDoc="1" locked="0" layoutInCell="1" allowOverlap="1" wp14:anchorId="14E405F4" wp14:editId="14E405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90339" id="Graphic 15" o:spid="_x0000_s1026" style="position:absolute;margin-left:0;margin-top:0;width:595.5pt;height:842.2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" path="m7562850,10696575l,10696575,,,7562850,r,10696575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E405F6" wp14:editId="14E405F7">
                <wp:simplePos x="0" y="0"/>
                <wp:positionH relativeFrom="page">
                  <wp:posOffset>756000</wp:posOffset>
                </wp:positionH>
                <wp:positionV relativeFrom="paragraph">
                  <wp:posOffset>197655</wp:posOffset>
                </wp:positionV>
                <wp:extent cx="599313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3130">
                              <a:moveTo>
                                <a:pt x="0" y="0"/>
                              </a:moveTo>
                              <a:lnTo>
                                <a:pt x="5992935" y="0"/>
                              </a:lnTo>
                            </a:path>
                          </a:pathLst>
                        </a:custGeom>
                        <a:ln w="18876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83007" id="Graphic 16" o:spid="_x0000_s1026" style="position:absolute;margin-left:59.55pt;margin-top:15.55pt;width:471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" path="m,l5992935,e" filled="f" strokecolor="#97bad9" strokeweight=".52433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b/>
          <w:color w:val="164B78"/>
          <w:spacing w:val="2"/>
          <w:w w:val="105"/>
          <w:sz w:val="23"/>
        </w:rPr>
        <w:t>PROFESSIONAL</w:t>
      </w:r>
      <w:r>
        <w:rPr>
          <w:rFonts w:ascii="Times New Roman"/>
          <w:b/>
          <w:color w:val="164B78"/>
          <w:spacing w:val="62"/>
          <w:w w:val="110"/>
          <w:sz w:val="23"/>
        </w:rPr>
        <w:t xml:space="preserve"> </w:t>
      </w:r>
      <w:r>
        <w:rPr>
          <w:rFonts w:ascii="Times New Roman"/>
          <w:b/>
          <w:color w:val="164B78"/>
          <w:spacing w:val="-2"/>
          <w:w w:val="110"/>
          <w:sz w:val="23"/>
        </w:rPr>
        <w:t>EXPERIENCE</w:t>
      </w:r>
    </w:p>
    <w:p w14:paraId="14E405C4" w14:textId="77777777" w:rsidR="00B91E9F" w:rsidRDefault="00B91E9F">
      <w:pPr>
        <w:pStyle w:val="BodyText"/>
        <w:spacing w:before="73"/>
        <w:ind w:left="0"/>
        <w:rPr>
          <w:rFonts w:ascii="Times New Roman"/>
          <w:b/>
          <w:sz w:val="21"/>
        </w:rPr>
      </w:pPr>
    </w:p>
    <w:p w14:paraId="14E405C5" w14:textId="77777777" w:rsidR="00B91E9F" w:rsidRDefault="00751712">
      <w:pPr>
        <w:ind w:left="296"/>
        <w:rPr>
          <w:b/>
          <w:sz w:val="21"/>
        </w:rPr>
      </w:pPr>
      <w:r>
        <w:rPr>
          <w:b/>
          <w:color w:val="252525"/>
          <w:spacing w:val="-2"/>
          <w:sz w:val="21"/>
        </w:rPr>
        <w:t>Wipro</w:t>
      </w:r>
      <w:r>
        <w:rPr>
          <w:b/>
          <w:color w:val="252525"/>
          <w:spacing w:val="-7"/>
          <w:sz w:val="21"/>
        </w:rPr>
        <w:t xml:space="preserve"> </w:t>
      </w:r>
      <w:r>
        <w:rPr>
          <w:b/>
          <w:color w:val="252525"/>
          <w:spacing w:val="-4"/>
          <w:sz w:val="21"/>
        </w:rPr>
        <w:t>Ltd.</w:t>
      </w:r>
    </w:p>
    <w:p w14:paraId="14E405C6" w14:textId="77777777" w:rsidR="00B91E9F" w:rsidRDefault="00751712">
      <w:pPr>
        <w:spacing w:before="83"/>
        <w:ind w:left="296"/>
        <w:rPr>
          <w:rFonts w:ascii="Trebuchet MS"/>
          <w:i/>
          <w:sz w:val="21"/>
        </w:rPr>
      </w:pPr>
      <w:r>
        <w:rPr>
          <w:rFonts w:ascii="Trebuchet MS"/>
          <w:i/>
          <w:color w:val="252525"/>
          <w:w w:val="95"/>
          <w:sz w:val="21"/>
        </w:rPr>
        <w:t>Project</w:t>
      </w:r>
      <w:r>
        <w:rPr>
          <w:rFonts w:ascii="Trebuchet MS"/>
          <w:i/>
          <w:color w:val="252525"/>
          <w:spacing w:val="-1"/>
          <w:sz w:val="21"/>
        </w:rPr>
        <w:t xml:space="preserve"> </w:t>
      </w:r>
      <w:r>
        <w:rPr>
          <w:rFonts w:ascii="Trebuchet MS"/>
          <w:i/>
          <w:color w:val="252525"/>
          <w:w w:val="95"/>
          <w:sz w:val="21"/>
        </w:rPr>
        <w:t>Engineer</w:t>
      </w:r>
      <w:r>
        <w:rPr>
          <w:rFonts w:ascii="Trebuchet MS"/>
          <w:i/>
          <w:color w:val="252525"/>
          <w:spacing w:val="-1"/>
          <w:sz w:val="21"/>
        </w:rPr>
        <w:t xml:space="preserve"> </w:t>
      </w:r>
      <w:r>
        <w:rPr>
          <w:rFonts w:ascii="Trebuchet MS"/>
          <w:i/>
          <w:color w:val="252525"/>
          <w:w w:val="90"/>
          <w:sz w:val="21"/>
        </w:rPr>
        <w:t>|</w:t>
      </w:r>
      <w:r>
        <w:rPr>
          <w:rFonts w:ascii="Trebuchet MS"/>
          <w:i/>
          <w:color w:val="252525"/>
          <w:spacing w:val="59"/>
          <w:sz w:val="21"/>
        </w:rPr>
        <w:t xml:space="preserve"> </w:t>
      </w:r>
      <w:r>
        <w:rPr>
          <w:rFonts w:ascii="Trebuchet MS"/>
          <w:i/>
          <w:color w:val="252525"/>
          <w:w w:val="95"/>
          <w:sz w:val="21"/>
        </w:rPr>
        <w:t>July</w:t>
      </w:r>
      <w:r>
        <w:rPr>
          <w:rFonts w:ascii="Trebuchet MS"/>
          <w:i/>
          <w:color w:val="252525"/>
          <w:spacing w:val="-1"/>
          <w:sz w:val="21"/>
        </w:rPr>
        <w:t xml:space="preserve"> </w:t>
      </w:r>
      <w:r>
        <w:rPr>
          <w:rFonts w:ascii="Trebuchet MS"/>
          <w:i/>
          <w:color w:val="252525"/>
          <w:w w:val="95"/>
          <w:sz w:val="21"/>
        </w:rPr>
        <w:t>2021</w:t>
      </w:r>
      <w:r>
        <w:rPr>
          <w:rFonts w:ascii="Trebuchet MS"/>
          <w:i/>
          <w:color w:val="252525"/>
          <w:spacing w:val="-1"/>
          <w:sz w:val="21"/>
        </w:rPr>
        <w:t xml:space="preserve"> </w:t>
      </w:r>
      <w:r>
        <w:rPr>
          <w:rFonts w:ascii="Trebuchet MS"/>
          <w:i/>
          <w:color w:val="252525"/>
          <w:w w:val="95"/>
          <w:sz w:val="21"/>
        </w:rPr>
        <w:t>-</w:t>
      </w:r>
      <w:r>
        <w:rPr>
          <w:rFonts w:ascii="Trebuchet MS"/>
          <w:i/>
          <w:color w:val="252525"/>
          <w:spacing w:val="-1"/>
          <w:sz w:val="21"/>
        </w:rPr>
        <w:t xml:space="preserve"> </w:t>
      </w:r>
      <w:r>
        <w:rPr>
          <w:rFonts w:ascii="Trebuchet MS"/>
          <w:i/>
          <w:color w:val="252525"/>
          <w:spacing w:val="-2"/>
          <w:w w:val="95"/>
          <w:sz w:val="21"/>
        </w:rPr>
        <w:t>Present</w:t>
      </w:r>
    </w:p>
    <w:p w14:paraId="14E405D2" w14:textId="396F45B8" w:rsidR="00B91E9F" w:rsidRDefault="00751712" w:rsidP="00D96317">
      <w:pPr>
        <w:spacing w:before="54" w:line="292" w:lineRule="auto"/>
        <w:ind w:left="296" w:right="2252"/>
        <w:rPr>
          <w:rFonts w:ascii="Trebuchet MS"/>
          <w:i/>
          <w:color w:val="252525"/>
          <w:spacing w:val="-2"/>
          <w:sz w:val="21"/>
        </w:rPr>
      </w:pPr>
      <w:r>
        <w:rPr>
          <w:rFonts w:ascii="Trebuchet MS"/>
          <w:i/>
          <w:color w:val="252525"/>
          <w:spacing w:val="-2"/>
          <w:sz w:val="21"/>
        </w:rPr>
        <w:t>Project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Name</w:t>
      </w:r>
      <w:r>
        <w:rPr>
          <w:rFonts w:ascii="Trebuchet MS"/>
          <w:i/>
          <w:color w:val="252525"/>
          <w:spacing w:val="-11"/>
          <w:sz w:val="21"/>
        </w:rPr>
        <w:t>: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Insurance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Regulatory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Development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Authority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Of</w:t>
      </w:r>
      <w:r>
        <w:rPr>
          <w:rFonts w:ascii="Trebuchet MS"/>
          <w:i/>
          <w:color w:val="252525"/>
          <w:spacing w:val="-11"/>
          <w:sz w:val="21"/>
        </w:rPr>
        <w:t xml:space="preserve"> </w:t>
      </w:r>
      <w:r>
        <w:rPr>
          <w:rFonts w:ascii="Trebuchet MS"/>
          <w:i/>
          <w:color w:val="252525"/>
          <w:spacing w:val="-2"/>
          <w:sz w:val="21"/>
        </w:rPr>
        <w:t>India (IRDAI)</w:t>
      </w:r>
    </w:p>
    <w:p w14:paraId="1757F688" w14:textId="77777777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Proficient in Data Warehousing and Migration with a focus on SAP Data Services, Data Marts, Debugging, and Performance Tuning.</w:t>
      </w:r>
    </w:p>
    <w:p w14:paraId="24996D6A" w14:textId="77777777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Demonstrated expertise in BODS/BODI components, encompassing Jobs, Workflow, Data Flows, Formats, Data Store, and Scripts.</w:t>
      </w:r>
    </w:p>
    <w:p w14:paraId="2D074337" w14:textId="77777777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Worked on snowflake ETL activity.</w:t>
      </w:r>
    </w:p>
    <w:p w14:paraId="65EE4F41" w14:textId="77777777" w:rsidR="00751712" w:rsidRPr="00751712" w:rsidRDefault="00751712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Developed 2-3 Universes in Information Design Tool (IDT) and Universe Design Tool (UDT).</w:t>
      </w:r>
    </w:p>
    <w:p w14:paraId="2D606423" w14:textId="026367D4" w:rsidR="00751712" w:rsidRDefault="00751712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 xml:space="preserve">Developed a comprehensive set of 70-80 </w:t>
      </w:r>
      <w:proofErr w:type="spellStart"/>
      <w:r w:rsidRPr="00751712">
        <w:rPr>
          <w:rFonts w:ascii="Trebuchet MS"/>
          <w:iCs/>
          <w:sz w:val="21"/>
        </w:rPr>
        <w:t>Adhoc</w:t>
      </w:r>
      <w:proofErr w:type="spellEnd"/>
      <w:r w:rsidRPr="00751712">
        <w:rPr>
          <w:rFonts w:ascii="Trebuchet MS"/>
          <w:iCs/>
          <w:sz w:val="21"/>
        </w:rPr>
        <w:t>, Dashboard, and MIS reports in Business Objects, demonstrating proficiency in reporting capabilities.</w:t>
      </w:r>
    </w:p>
    <w:p w14:paraId="0AAA684E" w14:textId="1CEF8F7D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Crafted data transformations to meet functional requirements, ensuring optimal job development and making it 15% more efficient.</w:t>
      </w:r>
    </w:p>
    <w:p w14:paraId="46702B36" w14:textId="77777777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Applied various transforms, including SQL, Row Generation, Query, Look Ups, resulting in a 15% improvement in data enhancement.</w:t>
      </w:r>
    </w:p>
    <w:p w14:paraId="58369D45" w14:textId="77777777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Maintained documentation of BODS mappings and adhered to company standards for job scheduling.</w:t>
      </w:r>
    </w:p>
    <w:p w14:paraId="7082088E" w14:textId="32120ED1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 xml:space="preserve">Worked with various cross functional teams in analyzing ETL requirements and finding </w:t>
      </w:r>
      <w:r w:rsidR="00751712" w:rsidRPr="00751712">
        <w:rPr>
          <w:rFonts w:ascii="Trebuchet MS"/>
          <w:iCs/>
          <w:sz w:val="21"/>
        </w:rPr>
        <w:t>the best</w:t>
      </w:r>
      <w:r w:rsidRPr="00751712">
        <w:rPr>
          <w:rFonts w:ascii="Trebuchet MS"/>
          <w:iCs/>
          <w:sz w:val="21"/>
        </w:rPr>
        <w:t xml:space="preserve"> possible approach to convert functional specifications to technical specifications.</w:t>
      </w:r>
    </w:p>
    <w:p w14:paraId="478F2D51" w14:textId="6D1A23A8" w:rsidR="005B043C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 xml:space="preserve">Demonstrated exceptional efficiency during the post-go-live phase, highlighting robust troubleshooting skills. Swiftly identified and resolved data-related and performance issues, offering prompt solutions and accumulating </w:t>
      </w:r>
      <w:r w:rsidR="00751712" w:rsidRPr="00751712">
        <w:rPr>
          <w:rFonts w:ascii="Trebuchet MS"/>
          <w:iCs/>
          <w:sz w:val="21"/>
        </w:rPr>
        <w:t>80% positive feedback</w:t>
      </w:r>
      <w:r w:rsidRPr="00751712">
        <w:rPr>
          <w:rFonts w:ascii="Trebuchet MS"/>
          <w:iCs/>
          <w:sz w:val="21"/>
        </w:rPr>
        <w:t xml:space="preserve"> from users.</w:t>
      </w:r>
    </w:p>
    <w:p w14:paraId="3145A729" w14:textId="5ACA4E79" w:rsidR="00792862" w:rsidRPr="00751712" w:rsidRDefault="005B043C" w:rsidP="00751712">
      <w:pPr>
        <w:pStyle w:val="ListParagraph"/>
        <w:numPr>
          <w:ilvl w:val="0"/>
          <w:numId w:val="1"/>
        </w:numPr>
        <w:spacing w:before="54" w:line="292" w:lineRule="auto"/>
        <w:ind w:right="-10"/>
        <w:jc w:val="both"/>
        <w:rPr>
          <w:rFonts w:ascii="Trebuchet MS"/>
          <w:iCs/>
          <w:sz w:val="21"/>
        </w:rPr>
      </w:pPr>
      <w:r w:rsidRPr="00751712">
        <w:rPr>
          <w:rFonts w:ascii="Trebuchet MS"/>
          <w:iCs/>
          <w:sz w:val="21"/>
        </w:rPr>
        <w:t>Engaged collaboratively with clients and cross-functional project teams, resulting in a 15% enhancement in requirement-gathering efficiency and a deeper grasp of intricate business scenarios.</w:t>
      </w:r>
    </w:p>
    <w:p w14:paraId="14E405D3" w14:textId="77777777" w:rsidR="00B91E9F" w:rsidRDefault="00751712">
      <w:pPr>
        <w:pStyle w:val="Heading1"/>
        <w:spacing w:before="26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4E4060E" wp14:editId="14E4060F">
                <wp:simplePos x="0" y="0"/>
                <wp:positionH relativeFrom="page">
                  <wp:posOffset>770230</wp:posOffset>
                </wp:positionH>
                <wp:positionV relativeFrom="paragraph">
                  <wp:posOffset>419624</wp:posOffset>
                </wp:positionV>
                <wp:extent cx="604837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4F0FF" id="Graphic 28" o:spid="_x0000_s1026" style="position:absolute;margin-left:60.65pt;margin-top:33.05pt;width:476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" path="m,l6048000,e" filled="f" strokecolor="#97bad9" strokeweight="1.5pt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2"/>
        </w:rPr>
        <w:t>EDUCATION</w:t>
      </w:r>
    </w:p>
    <w:p w14:paraId="14E405D4" w14:textId="77777777" w:rsidR="00B91E9F" w:rsidRDefault="00751712">
      <w:pPr>
        <w:spacing w:before="231"/>
        <w:ind w:left="327"/>
        <w:rPr>
          <w:b/>
        </w:rPr>
      </w:pPr>
      <w:r>
        <w:rPr>
          <w:b/>
          <w:color w:val="252525"/>
          <w:w w:val="85"/>
        </w:rPr>
        <w:t>Aug</w:t>
      </w:r>
      <w:r>
        <w:rPr>
          <w:b/>
          <w:color w:val="252525"/>
          <w:spacing w:val="15"/>
        </w:rPr>
        <w:t xml:space="preserve"> </w:t>
      </w:r>
      <w:r>
        <w:rPr>
          <w:b/>
          <w:color w:val="252525"/>
          <w:w w:val="85"/>
        </w:rPr>
        <w:t>2017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5"/>
        </w:rPr>
        <w:t>-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5"/>
        </w:rPr>
        <w:t>June</w:t>
      </w:r>
      <w:r>
        <w:rPr>
          <w:b/>
          <w:color w:val="252525"/>
          <w:spacing w:val="15"/>
        </w:rPr>
        <w:t xml:space="preserve"> </w:t>
      </w:r>
      <w:r>
        <w:rPr>
          <w:b/>
          <w:color w:val="252525"/>
          <w:w w:val="85"/>
        </w:rPr>
        <w:t>2021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5"/>
        </w:rPr>
        <w:t>Institute</w:t>
      </w:r>
      <w:r>
        <w:rPr>
          <w:b/>
          <w:color w:val="252525"/>
          <w:spacing w:val="15"/>
        </w:rPr>
        <w:t xml:space="preserve"> </w:t>
      </w:r>
      <w:r>
        <w:rPr>
          <w:b/>
          <w:color w:val="252525"/>
          <w:w w:val="85"/>
        </w:rPr>
        <w:t>of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5"/>
        </w:rPr>
        <w:t>Aeronautical</w:t>
      </w:r>
      <w:r>
        <w:rPr>
          <w:b/>
          <w:color w:val="252525"/>
          <w:spacing w:val="16"/>
        </w:rPr>
        <w:t xml:space="preserve"> </w:t>
      </w:r>
      <w:r>
        <w:rPr>
          <w:b/>
          <w:color w:val="252525"/>
          <w:w w:val="85"/>
        </w:rPr>
        <w:t>Engineering,</w:t>
      </w:r>
      <w:r>
        <w:rPr>
          <w:b/>
          <w:color w:val="252525"/>
          <w:spacing w:val="15"/>
        </w:rPr>
        <w:t xml:space="preserve"> </w:t>
      </w:r>
      <w:r>
        <w:rPr>
          <w:b/>
          <w:color w:val="252525"/>
          <w:spacing w:val="-2"/>
          <w:w w:val="85"/>
        </w:rPr>
        <w:t>Hyderabad</w:t>
      </w:r>
    </w:p>
    <w:p w14:paraId="14E405D5" w14:textId="77777777" w:rsidR="00B91E9F" w:rsidRDefault="00751712">
      <w:pPr>
        <w:spacing w:before="60"/>
        <w:ind w:left="327"/>
        <w:rPr>
          <w:rFonts w:ascii="Trebuchet MS"/>
          <w:i/>
        </w:rPr>
      </w:pPr>
      <w:r>
        <w:rPr>
          <w:rFonts w:ascii="Trebuchet MS"/>
          <w:i/>
          <w:color w:val="252525"/>
          <w:w w:val="90"/>
        </w:rPr>
        <w:t>Bachelor</w:t>
      </w:r>
      <w:r>
        <w:rPr>
          <w:rFonts w:ascii="Trebuchet MS"/>
          <w:i/>
          <w:color w:val="252525"/>
          <w:spacing w:val="16"/>
        </w:rPr>
        <w:t xml:space="preserve"> </w:t>
      </w:r>
      <w:r>
        <w:rPr>
          <w:rFonts w:ascii="Trebuchet MS"/>
          <w:i/>
          <w:color w:val="252525"/>
          <w:w w:val="90"/>
        </w:rPr>
        <w:t>of</w:t>
      </w:r>
      <w:r>
        <w:rPr>
          <w:rFonts w:ascii="Trebuchet MS"/>
          <w:i/>
          <w:color w:val="252525"/>
          <w:spacing w:val="17"/>
        </w:rPr>
        <w:t xml:space="preserve"> </w:t>
      </w:r>
      <w:r>
        <w:rPr>
          <w:rFonts w:ascii="Trebuchet MS"/>
          <w:i/>
          <w:color w:val="252525"/>
          <w:w w:val="90"/>
        </w:rPr>
        <w:t>Technology</w:t>
      </w:r>
      <w:r>
        <w:rPr>
          <w:rFonts w:ascii="Trebuchet MS"/>
          <w:i/>
          <w:color w:val="252525"/>
          <w:spacing w:val="17"/>
        </w:rPr>
        <w:t xml:space="preserve"> </w:t>
      </w:r>
      <w:r>
        <w:rPr>
          <w:rFonts w:ascii="Trebuchet MS"/>
          <w:i/>
          <w:color w:val="252525"/>
          <w:w w:val="90"/>
        </w:rPr>
        <w:t>-</w:t>
      </w:r>
      <w:r>
        <w:rPr>
          <w:rFonts w:ascii="Trebuchet MS"/>
          <w:i/>
          <w:color w:val="252525"/>
          <w:spacing w:val="17"/>
        </w:rPr>
        <w:t xml:space="preserve"> </w:t>
      </w:r>
      <w:r>
        <w:rPr>
          <w:rFonts w:ascii="Trebuchet MS"/>
          <w:i/>
          <w:color w:val="252525"/>
          <w:w w:val="90"/>
        </w:rPr>
        <w:t>Information</w:t>
      </w:r>
      <w:r>
        <w:rPr>
          <w:rFonts w:ascii="Trebuchet MS"/>
          <w:i/>
          <w:color w:val="252525"/>
          <w:spacing w:val="17"/>
        </w:rPr>
        <w:t xml:space="preserve"> </w:t>
      </w:r>
      <w:r>
        <w:rPr>
          <w:rFonts w:ascii="Trebuchet MS"/>
          <w:i/>
          <w:color w:val="252525"/>
          <w:spacing w:val="-2"/>
          <w:w w:val="90"/>
        </w:rPr>
        <w:t>Technology</w:t>
      </w:r>
    </w:p>
    <w:p w14:paraId="14E405D6" w14:textId="77777777" w:rsidR="00B91E9F" w:rsidRDefault="00751712">
      <w:pPr>
        <w:pStyle w:val="Heading1"/>
        <w:spacing w:before="2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4E40610" wp14:editId="14E40611">
                <wp:simplePos x="0" y="0"/>
                <wp:positionH relativeFrom="page">
                  <wp:posOffset>770230</wp:posOffset>
                </wp:positionH>
                <wp:positionV relativeFrom="paragraph">
                  <wp:posOffset>405653</wp:posOffset>
                </wp:positionV>
                <wp:extent cx="6048375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07E3" id="Graphic 29" o:spid="_x0000_s1026" style="position:absolute;margin-left:60.65pt;margin-top:31.95pt;width:476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" path="m,l6048000,e" filled="f" strokecolor="#97bad9" strokeweight="1.5pt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2"/>
          <w:w w:val="105"/>
        </w:rPr>
        <w:t>CERTIFICATION</w:t>
      </w:r>
    </w:p>
    <w:p w14:paraId="14E405D7" w14:textId="77777777" w:rsidR="00B91E9F" w:rsidRDefault="00751712">
      <w:pPr>
        <w:spacing w:before="231"/>
        <w:ind w:left="327"/>
        <w:rPr>
          <w:b/>
        </w:rPr>
      </w:pPr>
      <w:r>
        <w:rPr>
          <w:b/>
          <w:color w:val="252525"/>
          <w:w w:val="90"/>
        </w:rPr>
        <w:lastRenderedPageBreak/>
        <w:t>Microsoft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  <w:w w:val="90"/>
        </w:rPr>
        <w:t>Certified: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  <w:w w:val="90"/>
        </w:rPr>
        <w:t>Power</w:t>
      </w:r>
      <w:r>
        <w:rPr>
          <w:b/>
          <w:color w:val="252525"/>
          <w:spacing w:val="2"/>
        </w:rPr>
        <w:t xml:space="preserve"> </w:t>
      </w:r>
      <w:r>
        <w:rPr>
          <w:b/>
          <w:color w:val="252525"/>
          <w:w w:val="90"/>
        </w:rPr>
        <w:t>BI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  <w:w w:val="90"/>
        </w:rPr>
        <w:t>Data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  <w:w w:val="90"/>
        </w:rPr>
        <w:t>Analyst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  <w:spacing w:val="-2"/>
          <w:w w:val="90"/>
        </w:rPr>
        <w:t>Associate</w:t>
      </w:r>
    </w:p>
    <w:sectPr w:rsidR="00B91E9F">
      <w:type w:val="continuous"/>
      <w:pgSz w:w="11910" w:h="16850"/>
      <w:pgMar w:top="560" w:right="13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9" o:spid="_x0000_i1025" type="#_x0000_t75" style="width:6pt;height:6pt;visibility:visible;mso-wrap-style:square" o:bullet="t">
        <v:imagedata r:id="rId1" o:title=""/>
        <o:lock v:ext="edit" aspectratio="f"/>
      </v:shape>
    </w:pict>
  </w:numPicBullet>
  <w:numPicBullet w:numPicBulletId="1">
    <w:pict>
      <v:shape id="Image 20" o:spid="_x0000_i1031" type="#_x0000_t75" style="width:6pt;height:5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134D141D"/>
    <w:multiLevelType w:val="hybridMultilevel"/>
    <w:tmpl w:val="9F06525C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num w:numId="1" w16cid:durableId="12473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9F"/>
    <w:rsid w:val="001877E0"/>
    <w:rsid w:val="002A69E4"/>
    <w:rsid w:val="005B043C"/>
    <w:rsid w:val="00751712"/>
    <w:rsid w:val="00792862"/>
    <w:rsid w:val="00B91E9F"/>
    <w:rsid w:val="00D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05AA"/>
  <w15:docId w15:val="{CA4D2F80-45F3-4C78-8694-7601FB8F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7"/>
      <w:ind w:left="1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08" w:lineRule="exact"/>
      <w:ind w:left="301" w:right="8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nadula-manikanta-62b6221a9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gyaram08@gmail.com" TargetMode="External"/><Relationship Id="rId5" Type="http://schemas.openxmlformats.org/officeDocument/2006/relationships/hyperlink" Target="mailto:smanikanta8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Manikanta</dc:title>
  <dc:creator>anugya ram</dc:creator>
  <cp:keywords>DAF90HKrkz8,BADj4UDs5Gg</cp:keywords>
  <cp:lastModifiedBy>PTS GT0015</cp:lastModifiedBy>
  <cp:revision>6</cp:revision>
  <dcterms:created xsi:type="dcterms:W3CDTF">2024-06-11T11:28:00Z</dcterms:created>
  <dcterms:modified xsi:type="dcterms:W3CDTF">2024-06-11T11:32:00Z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2024-06-11T00:00:00Z</vt:filetime>
  </property>
  <property fmtid="{D5CDD505-2E9C-101B-9397-08002B2CF9AE}" pid="5" name="Producer">
    <vt:lpwstr>Canva</vt:lpwstr>
  </property>
</Properties>
</file>