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DCD2F">
      <w:pPr>
        <w:contextualSpacing w:val="0"/>
        <w:rPr>
          <w:rFonts w:ascii="Times New Roman" w:hAnsi="Times New Roman" w:cs="Times New Roman"/>
          <w:b/>
          <w:sz w:val="20"/>
          <w:szCs w:val="20"/>
        </w:rPr>
      </w:pPr>
      <w:bookmarkStart w:id="0" w:name="_GoBack"/>
      <w:bookmarkEnd w:id="0"/>
    </w:p>
    <w:p w14:paraId="0C855CA5">
      <w:pPr>
        <w:contextualSpacing w:val="0"/>
        <w:rPr>
          <w:rFonts w:ascii="Times New Roman" w:hAnsi="Times New Roman" w:cs="Times New Roman"/>
          <w:b/>
          <w:sz w:val="20"/>
          <w:szCs w:val="20"/>
        </w:rPr>
      </w:pPr>
    </w:p>
    <w:p w14:paraId="733FCDE0">
      <w:pPr>
        <w:contextualSpacing w:val="0"/>
        <w:rPr>
          <w:rFonts w:ascii="Times New Roman" w:hAnsi="Times New Roman" w:cs="Times New Roman"/>
          <w:b/>
          <w:sz w:val="20"/>
          <w:szCs w:val="20"/>
        </w:rPr>
      </w:pPr>
      <w:r>
        <w:rPr>
          <w:rFonts w:ascii="Times New Roman" w:hAnsi="Times New Roman" w:cs="Times New Roman"/>
          <w:b/>
          <w:sz w:val="20"/>
          <w:szCs w:val="20"/>
        </w:rPr>
        <w:t>INVENTION DISCLOSURE FORM</w:t>
      </w:r>
    </w:p>
    <w:p w14:paraId="71CA0375">
      <w:pPr>
        <w:pStyle w:val="14"/>
        <w:rPr>
          <w:rFonts w:ascii="Times New Roman" w:hAnsi="Times New Roman" w:cs="Times New Roman"/>
          <w:sz w:val="20"/>
          <w:szCs w:val="20"/>
        </w:rPr>
      </w:pPr>
      <w:r>
        <w:rPr>
          <w:rStyle w:val="11"/>
          <w:rFonts w:ascii="Times New Roman" w:hAnsi="Times New Roman" w:cs="Times New Roman"/>
          <w:b/>
          <w:bCs/>
          <w:color w:val="222222"/>
          <w:sz w:val="20"/>
          <w:szCs w:val="20"/>
          <w:shd w:val="clear" w:color="auto" w:fill="FFFFFF"/>
        </w:rPr>
        <w:t xml:space="preserve">Confidential &amp; Attorney-Client Privileged  </w:t>
      </w:r>
    </w:p>
    <w:p w14:paraId="6DF38DB9">
      <w:pPr>
        <w:contextualSpacing w:val="0"/>
        <w:rPr>
          <w:rFonts w:ascii="Times New Roman" w:hAnsi="Times New Roman" w:cs="Times New Roman"/>
          <w:b/>
          <w:sz w:val="20"/>
          <w:szCs w:val="20"/>
        </w:rPr>
      </w:pPr>
    </w:p>
    <w:p w14:paraId="3390D38A">
      <w:pPr>
        <w:contextualSpacing w:val="0"/>
        <w:rPr>
          <w:rFonts w:ascii="Times New Roman" w:hAnsi="Times New Roman" w:cs="Times New Roman"/>
          <w:sz w:val="20"/>
          <w:szCs w:val="20"/>
        </w:rPr>
      </w:pPr>
    </w:p>
    <w:p w14:paraId="56102D2C">
      <w:pPr>
        <w:contextualSpacing w:val="0"/>
        <w:rPr>
          <w:rFonts w:ascii="Times New Roman" w:hAnsi="Times New Roman" w:cs="Times New Roman"/>
          <w:b/>
          <w:sz w:val="20"/>
          <w:szCs w:val="20"/>
        </w:rPr>
      </w:pPr>
      <w:r>
        <w:rPr>
          <w:rFonts w:ascii="Times New Roman" w:hAnsi="Times New Roman" w:cs="Times New Roman"/>
          <w:b/>
          <w:sz w:val="20"/>
          <w:szCs w:val="20"/>
        </w:rPr>
        <w:t>Applicant Name SR University</w:t>
      </w:r>
    </w:p>
    <w:p w14:paraId="45A1DB3C">
      <w:pPr>
        <w:contextualSpacing w:val="0"/>
        <w:rPr>
          <w:rFonts w:ascii="Times New Roman" w:hAnsi="Times New Roman" w:cs="Times New Roman"/>
          <w:b/>
          <w:sz w:val="20"/>
          <w:szCs w:val="20"/>
        </w:rPr>
      </w:pPr>
      <w:r>
        <w:rPr>
          <w:rFonts w:ascii="Times New Roman" w:hAnsi="Times New Roman" w:cs="Times New Roman"/>
          <w:b/>
          <w:sz w:val="20"/>
          <w:szCs w:val="20"/>
        </w:rPr>
        <w:t>Applicant Address: Ananthsagar, Hasanparthy (M), Warangal Urban, Telangana - 506371,</w:t>
      </w:r>
    </w:p>
    <w:p w14:paraId="6D645600">
      <w:pPr>
        <w:contextualSpacing w:val="0"/>
        <w:rPr>
          <w:rFonts w:ascii="Times New Roman" w:hAnsi="Times New Roman" w:cs="Times New Roman"/>
          <w:sz w:val="20"/>
          <w:szCs w:val="20"/>
        </w:rPr>
      </w:pPr>
    </w:p>
    <w:p w14:paraId="3D442999">
      <w:pPr>
        <w:rPr>
          <w:rFonts w:ascii="Times New Roman" w:hAnsi="Times New Roman" w:cs="Times New Roman"/>
          <w:b/>
          <w:sz w:val="20"/>
          <w:szCs w:val="20"/>
        </w:rPr>
      </w:pPr>
      <w:r>
        <w:rPr>
          <w:rFonts w:ascii="Times New Roman" w:hAnsi="Times New Roman" w:cs="Times New Roman"/>
          <w:b/>
          <w:sz w:val="20"/>
          <w:szCs w:val="20"/>
        </w:rPr>
        <w:t>1.Particulars of Inventors</w:t>
      </w:r>
    </w:p>
    <w:p w14:paraId="7AFCA620">
      <w:pPr>
        <w:ind w:left="720"/>
        <w:contextualSpacing w:val="0"/>
        <w:rPr>
          <w:rFonts w:ascii="Times New Roman" w:hAnsi="Times New Roman" w:cs="Times New Roman"/>
          <w:sz w:val="20"/>
          <w:szCs w:val="20"/>
        </w:rPr>
      </w:pPr>
    </w:p>
    <w:tbl>
      <w:tblPr>
        <w:tblStyle w:val="19"/>
        <w:tblW w:w="8903" w:type="dxa"/>
        <w:tblInd w:w="55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343"/>
        <w:gridCol w:w="1111"/>
        <w:gridCol w:w="1485"/>
        <w:gridCol w:w="1454"/>
        <w:gridCol w:w="1028"/>
        <w:gridCol w:w="1241"/>
        <w:gridCol w:w="1241"/>
      </w:tblGrid>
      <w:tr w14:paraId="6A2C9B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497E07C5">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Mr./Ms/Dr.</w:t>
            </w:r>
          </w:p>
        </w:tc>
        <w:tc>
          <w:tcPr>
            <w:tcW w:w="1111" w:type="dxa"/>
            <w:tcMar>
              <w:top w:w="100" w:type="dxa"/>
              <w:left w:w="100" w:type="dxa"/>
              <w:bottom w:w="100" w:type="dxa"/>
              <w:right w:w="100" w:type="dxa"/>
            </w:tcMar>
          </w:tcPr>
          <w:p w14:paraId="02FCEB02">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 xml:space="preserve">Name (Full) </w:t>
            </w:r>
          </w:p>
        </w:tc>
        <w:tc>
          <w:tcPr>
            <w:tcW w:w="1485" w:type="dxa"/>
            <w:tcMar>
              <w:top w:w="100" w:type="dxa"/>
              <w:left w:w="100" w:type="dxa"/>
              <w:bottom w:w="100" w:type="dxa"/>
              <w:right w:w="100" w:type="dxa"/>
            </w:tcMar>
          </w:tcPr>
          <w:p w14:paraId="3BD0686B">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Department</w:t>
            </w:r>
          </w:p>
        </w:tc>
        <w:tc>
          <w:tcPr>
            <w:tcW w:w="1454" w:type="dxa"/>
            <w:tcMar>
              <w:top w:w="100" w:type="dxa"/>
              <w:left w:w="100" w:type="dxa"/>
              <w:bottom w:w="100" w:type="dxa"/>
              <w:right w:w="100" w:type="dxa"/>
            </w:tcMar>
          </w:tcPr>
          <w:p w14:paraId="4542AFA8">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Designation</w:t>
            </w:r>
          </w:p>
        </w:tc>
        <w:tc>
          <w:tcPr>
            <w:tcW w:w="1028" w:type="dxa"/>
            <w:tcMar>
              <w:top w:w="100" w:type="dxa"/>
              <w:left w:w="100" w:type="dxa"/>
              <w:bottom w:w="100" w:type="dxa"/>
              <w:right w:w="100" w:type="dxa"/>
            </w:tcMar>
          </w:tcPr>
          <w:p w14:paraId="2A59A842">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Mobile No.</w:t>
            </w:r>
          </w:p>
        </w:tc>
        <w:tc>
          <w:tcPr>
            <w:tcW w:w="1241" w:type="dxa"/>
            <w:tcMar>
              <w:top w:w="100" w:type="dxa"/>
              <w:left w:w="100" w:type="dxa"/>
              <w:bottom w:w="100" w:type="dxa"/>
              <w:right w:w="100" w:type="dxa"/>
            </w:tcMar>
          </w:tcPr>
          <w:p w14:paraId="4C98B8DA">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Email</w:t>
            </w:r>
          </w:p>
        </w:tc>
        <w:tc>
          <w:tcPr>
            <w:tcW w:w="1241" w:type="dxa"/>
            <w:tcMar>
              <w:top w:w="100" w:type="dxa"/>
              <w:left w:w="100" w:type="dxa"/>
              <w:bottom w:w="100" w:type="dxa"/>
              <w:right w:w="100" w:type="dxa"/>
            </w:tcMar>
          </w:tcPr>
          <w:p w14:paraId="19F86AF9">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Postal Address</w:t>
            </w:r>
          </w:p>
        </w:tc>
      </w:tr>
      <w:tr w14:paraId="16BFF4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4C652D9A">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60935A7D">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Naresh Kumar Sripada</w:t>
            </w:r>
          </w:p>
        </w:tc>
        <w:tc>
          <w:tcPr>
            <w:tcW w:w="1485" w:type="dxa"/>
            <w:tcMar>
              <w:top w:w="100" w:type="dxa"/>
              <w:left w:w="100" w:type="dxa"/>
              <w:bottom w:w="100" w:type="dxa"/>
              <w:right w:w="100" w:type="dxa"/>
            </w:tcMar>
          </w:tcPr>
          <w:p w14:paraId="10035CAF">
            <w:pPr>
              <w:pStyle w:val="14"/>
              <w:spacing w:line="360" w:lineRule="auto"/>
              <w:rPr>
                <w:rFonts w:ascii="Times New Roman" w:hAnsi="Times New Roman" w:cs="Times New Roman"/>
                <w:sz w:val="20"/>
                <w:szCs w:val="20"/>
              </w:rPr>
            </w:pPr>
            <w:r>
              <w:rPr>
                <w:rFonts w:ascii="Times New Roman" w:hAnsi="Times New Roman" w:cs="Times New Roman"/>
                <w:sz w:val="20"/>
                <w:szCs w:val="20"/>
              </w:rPr>
              <w:t>CS&amp;AI</w:t>
            </w:r>
          </w:p>
        </w:tc>
        <w:tc>
          <w:tcPr>
            <w:tcW w:w="1454" w:type="dxa"/>
            <w:tcMar>
              <w:top w:w="100" w:type="dxa"/>
              <w:left w:w="100" w:type="dxa"/>
              <w:bottom w:w="100" w:type="dxa"/>
              <w:right w:w="100" w:type="dxa"/>
            </w:tcMar>
          </w:tcPr>
          <w:p w14:paraId="6C074EEF">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Asst. Professor</w:t>
            </w:r>
          </w:p>
        </w:tc>
        <w:tc>
          <w:tcPr>
            <w:tcW w:w="1028" w:type="dxa"/>
            <w:tcMar>
              <w:top w:w="100" w:type="dxa"/>
              <w:left w:w="100" w:type="dxa"/>
              <w:bottom w:w="100" w:type="dxa"/>
              <w:right w:w="100" w:type="dxa"/>
            </w:tcMar>
          </w:tcPr>
          <w:p w14:paraId="6F6C0ADA">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9866000203</w:t>
            </w:r>
          </w:p>
        </w:tc>
        <w:tc>
          <w:tcPr>
            <w:tcW w:w="1241" w:type="dxa"/>
            <w:tcMar>
              <w:top w:w="100" w:type="dxa"/>
              <w:left w:w="100" w:type="dxa"/>
              <w:bottom w:w="100" w:type="dxa"/>
              <w:right w:w="100" w:type="dxa"/>
            </w:tcMar>
          </w:tcPr>
          <w:p w14:paraId="1EE939EB">
            <w:pPr>
              <w:widowControl w:val="0"/>
              <w:spacing w:line="240" w:lineRule="auto"/>
              <w:contextualSpacing w:val="0"/>
              <w:rPr>
                <w:rFonts w:ascii="Times New Roman" w:hAnsi="Times New Roman" w:cs="Times New Roman"/>
                <w:sz w:val="20"/>
                <w:szCs w:val="20"/>
              </w:rPr>
            </w:pPr>
            <w:r>
              <w:fldChar w:fldCharType="begin"/>
            </w:r>
            <w:r>
              <w:instrText xml:space="preserve"> HYPERLINK "mailto:Naresh22.in@gmail.com" </w:instrText>
            </w:r>
            <w:r>
              <w:fldChar w:fldCharType="separate"/>
            </w:r>
            <w:r>
              <w:rPr>
                <w:rStyle w:val="15"/>
                <w:rFonts w:ascii="Times New Roman" w:hAnsi="Times New Roman" w:cs="Times New Roman"/>
                <w:sz w:val="20"/>
                <w:szCs w:val="20"/>
              </w:rPr>
              <w:t>Naresh22.in@gmail.com</w:t>
            </w:r>
            <w:r>
              <w:rPr>
                <w:rStyle w:val="15"/>
                <w:rFonts w:ascii="Times New Roman" w:hAnsi="Times New Roman" w:cs="Times New Roman"/>
                <w:sz w:val="20"/>
                <w:szCs w:val="20"/>
              </w:rPr>
              <w:fldChar w:fldCharType="end"/>
            </w:r>
          </w:p>
        </w:tc>
        <w:tc>
          <w:tcPr>
            <w:tcW w:w="1241" w:type="dxa"/>
            <w:tcMar>
              <w:top w:w="100" w:type="dxa"/>
              <w:left w:w="100" w:type="dxa"/>
              <w:bottom w:w="100" w:type="dxa"/>
              <w:right w:w="100" w:type="dxa"/>
            </w:tcMar>
          </w:tcPr>
          <w:p w14:paraId="745FB56C">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Hanamkonda</w:t>
            </w:r>
          </w:p>
        </w:tc>
      </w:tr>
      <w:tr w14:paraId="4DD173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5D0A63EA">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Ms</w:t>
            </w:r>
          </w:p>
        </w:tc>
        <w:tc>
          <w:tcPr>
            <w:tcW w:w="1111" w:type="dxa"/>
            <w:tcMar>
              <w:top w:w="100" w:type="dxa"/>
              <w:left w:w="100" w:type="dxa"/>
              <w:bottom w:w="100" w:type="dxa"/>
              <w:right w:w="100" w:type="dxa"/>
            </w:tcMar>
          </w:tcPr>
          <w:p w14:paraId="72A7DCF9">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Laxmiprassana</w:t>
            </w:r>
          </w:p>
        </w:tc>
        <w:tc>
          <w:tcPr>
            <w:tcW w:w="1485" w:type="dxa"/>
            <w:tcMar>
              <w:top w:w="100" w:type="dxa"/>
              <w:left w:w="100" w:type="dxa"/>
              <w:bottom w:w="100" w:type="dxa"/>
              <w:right w:w="100" w:type="dxa"/>
            </w:tcMar>
          </w:tcPr>
          <w:p w14:paraId="2CD53BE9">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CSE</w:t>
            </w:r>
          </w:p>
        </w:tc>
        <w:tc>
          <w:tcPr>
            <w:tcW w:w="1454" w:type="dxa"/>
            <w:tcMar>
              <w:top w:w="100" w:type="dxa"/>
              <w:left w:w="100" w:type="dxa"/>
              <w:bottom w:w="100" w:type="dxa"/>
              <w:right w:w="100" w:type="dxa"/>
            </w:tcMar>
          </w:tcPr>
          <w:p w14:paraId="0B68327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Student</w:t>
            </w:r>
          </w:p>
        </w:tc>
        <w:tc>
          <w:tcPr>
            <w:tcW w:w="1028" w:type="dxa"/>
            <w:tcMar>
              <w:top w:w="100" w:type="dxa"/>
              <w:left w:w="100" w:type="dxa"/>
              <w:bottom w:w="100" w:type="dxa"/>
              <w:right w:w="100" w:type="dxa"/>
            </w:tcMar>
          </w:tcPr>
          <w:p w14:paraId="3763AF88">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9347480583</w:t>
            </w:r>
          </w:p>
        </w:tc>
        <w:tc>
          <w:tcPr>
            <w:tcW w:w="1241" w:type="dxa"/>
            <w:tcMar>
              <w:top w:w="100" w:type="dxa"/>
              <w:left w:w="100" w:type="dxa"/>
              <w:bottom w:w="100" w:type="dxa"/>
              <w:right w:w="100" w:type="dxa"/>
            </w:tcMar>
          </w:tcPr>
          <w:p w14:paraId="0651BAC5">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laxmiprasannaadla777@gmail.com</w:t>
            </w:r>
          </w:p>
        </w:tc>
        <w:tc>
          <w:tcPr>
            <w:tcW w:w="1241" w:type="dxa"/>
            <w:tcMar>
              <w:top w:w="100" w:type="dxa"/>
              <w:left w:w="100" w:type="dxa"/>
              <w:bottom w:w="100" w:type="dxa"/>
              <w:right w:w="100" w:type="dxa"/>
            </w:tcMar>
          </w:tcPr>
          <w:p w14:paraId="0876BA3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Hanamkonda</w:t>
            </w:r>
          </w:p>
        </w:tc>
      </w:tr>
      <w:tr w14:paraId="18372D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7753061C">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Ms</w:t>
            </w:r>
          </w:p>
        </w:tc>
        <w:tc>
          <w:tcPr>
            <w:tcW w:w="1111" w:type="dxa"/>
            <w:tcMar>
              <w:top w:w="100" w:type="dxa"/>
              <w:left w:w="100" w:type="dxa"/>
              <w:bottom w:w="100" w:type="dxa"/>
              <w:right w:w="100" w:type="dxa"/>
            </w:tcMar>
          </w:tcPr>
          <w:p w14:paraId="471E4D31">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Shruthi</w:t>
            </w:r>
          </w:p>
        </w:tc>
        <w:tc>
          <w:tcPr>
            <w:tcW w:w="1485" w:type="dxa"/>
            <w:tcMar>
              <w:top w:w="100" w:type="dxa"/>
              <w:left w:w="100" w:type="dxa"/>
              <w:bottom w:w="100" w:type="dxa"/>
              <w:right w:w="100" w:type="dxa"/>
            </w:tcMar>
          </w:tcPr>
          <w:p w14:paraId="708435BA">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CSE</w:t>
            </w:r>
          </w:p>
        </w:tc>
        <w:tc>
          <w:tcPr>
            <w:tcW w:w="1454" w:type="dxa"/>
            <w:tcMar>
              <w:top w:w="100" w:type="dxa"/>
              <w:left w:w="100" w:type="dxa"/>
              <w:bottom w:w="100" w:type="dxa"/>
              <w:right w:w="100" w:type="dxa"/>
            </w:tcMar>
          </w:tcPr>
          <w:p w14:paraId="1B0E141D">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lang w:val="en-US"/>
              </w:rPr>
              <w:t>Student</w:t>
            </w:r>
          </w:p>
        </w:tc>
        <w:tc>
          <w:tcPr>
            <w:tcW w:w="1028" w:type="dxa"/>
            <w:tcMar>
              <w:top w:w="100" w:type="dxa"/>
              <w:left w:w="100" w:type="dxa"/>
              <w:bottom w:w="100" w:type="dxa"/>
              <w:right w:w="100" w:type="dxa"/>
            </w:tcMar>
          </w:tcPr>
          <w:p w14:paraId="0626539C">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6304740323</w:t>
            </w:r>
          </w:p>
        </w:tc>
        <w:tc>
          <w:tcPr>
            <w:tcW w:w="1241" w:type="dxa"/>
            <w:tcMar>
              <w:top w:w="100" w:type="dxa"/>
              <w:left w:w="100" w:type="dxa"/>
              <w:bottom w:w="100" w:type="dxa"/>
              <w:right w:w="100" w:type="dxa"/>
            </w:tcMar>
          </w:tcPr>
          <w:p w14:paraId="07624E8F">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dandushruthi.624@gmail.com</w:t>
            </w:r>
          </w:p>
        </w:tc>
        <w:tc>
          <w:tcPr>
            <w:tcW w:w="1241" w:type="dxa"/>
            <w:tcMar>
              <w:top w:w="100" w:type="dxa"/>
              <w:left w:w="100" w:type="dxa"/>
              <w:bottom w:w="100" w:type="dxa"/>
              <w:right w:w="100" w:type="dxa"/>
            </w:tcMar>
          </w:tcPr>
          <w:p w14:paraId="616C70FB">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Hanamkonda</w:t>
            </w:r>
          </w:p>
        </w:tc>
      </w:tr>
      <w:tr w14:paraId="1395AC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17D537DD">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Ms</w:t>
            </w:r>
          </w:p>
        </w:tc>
        <w:tc>
          <w:tcPr>
            <w:tcW w:w="1111" w:type="dxa"/>
            <w:tcMar>
              <w:top w:w="100" w:type="dxa"/>
              <w:left w:w="100" w:type="dxa"/>
              <w:bottom w:w="100" w:type="dxa"/>
              <w:right w:w="100" w:type="dxa"/>
            </w:tcMar>
          </w:tcPr>
          <w:p w14:paraId="69CCC74A">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Aishwarya</w:t>
            </w:r>
          </w:p>
        </w:tc>
        <w:tc>
          <w:tcPr>
            <w:tcW w:w="1485" w:type="dxa"/>
            <w:tcMar>
              <w:top w:w="100" w:type="dxa"/>
              <w:left w:w="100" w:type="dxa"/>
              <w:bottom w:w="100" w:type="dxa"/>
              <w:right w:w="100" w:type="dxa"/>
            </w:tcMar>
          </w:tcPr>
          <w:p w14:paraId="70064FF3">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CSE</w:t>
            </w:r>
          </w:p>
        </w:tc>
        <w:tc>
          <w:tcPr>
            <w:tcW w:w="1454" w:type="dxa"/>
            <w:tcMar>
              <w:top w:w="100" w:type="dxa"/>
              <w:left w:w="100" w:type="dxa"/>
              <w:bottom w:w="100" w:type="dxa"/>
              <w:right w:w="100" w:type="dxa"/>
            </w:tcMar>
          </w:tcPr>
          <w:p w14:paraId="3D3616F6">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lang w:val="en-US"/>
              </w:rPr>
              <w:t>Student</w:t>
            </w:r>
          </w:p>
        </w:tc>
        <w:tc>
          <w:tcPr>
            <w:tcW w:w="1028" w:type="dxa"/>
            <w:tcMar>
              <w:top w:w="100" w:type="dxa"/>
              <w:left w:w="100" w:type="dxa"/>
              <w:bottom w:w="100" w:type="dxa"/>
              <w:right w:w="100" w:type="dxa"/>
            </w:tcMar>
          </w:tcPr>
          <w:p w14:paraId="5F1BB49B">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8309128397</w:t>
            </w:r>
          </w:p>
        </w:tc>
        <w:tc>
          <w:tcPr>
            <w:tcW w:w="1241" w:type="dxa"/>
            <w:tcMar>
              <w:top w:w="100" w:type="dxa"/>
              <w:left w:w="100" w:type="dxa"/>
              <w:bottom w:w="100" w:type="dxa"/>
              <w:right w:w="100" w:type="dxa"/>
            </w:tcMar>
          </w:tcPr>
          <w:p w14:paraId="44EC84F6">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konkalaaishwarya@gmail.com</w:t>
            </w:r>
          </w:p>
        </w:tc>
        <w:tc>
          <w:tcPr>
            <w:tcW w:w="1241" w:type="dxa"/>
            <w:tcMar>
              <w:top w:w="100" w:type="dxa"/>
              <w:left w:w="100" w:type="dxa"/>
              <w:bottom w:w="100" w:type="dxa"/>
              <w:right w:w="100" w:type="dxa"/>
            </w:tcMar>
          </w:tcPr>
          <w:p w14:paraId="40B5A55D">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warangal</w:t>
            </w:r>
          </w:p>
        </w:tc>
      </w:tr>
      <w:tr w14:paraId="1CF7BB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343" w:type="dxa"/>
            <w:tcMar>
              <w:top w:w="100" w:type="dxa"/>
              <w:left w:w="100" w:type="dxa"/>
              <w:bottom w:w="100" w:type="dxa"/>
              <w:right w:w="100" w:type="dxa"/>
            </w:tcMar>
          </w:tcPr>
          <w:p w14:paraId="6FF4D703">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Mr</w:t>
            </w:r>
          </w:p>
        </w:tc>
        <w:tc>
          <w:tcPr>
            <w:tcW w:w="1111" w:type="dxa"/>
            <w:tcMar>
              <w:top w:w="100" w:type="dxa"/>
              <w:left w:w="100" w:type="dxa"/>
              <w:bottom w:w="100" w:type="dxa"/>
              <w:right w:w="100" w:type="dxa"/>
            </w:tcMar>
          </w:tcPr>
          <w:p w14:paraId="1EE98BD2">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Manidhar</w:t>
            </w:r>
          </w:p>
        </w:tc>
        <w:tc>
          <w:tcPr>
            <w:tcW w:w="1485" w:type="dxa"/>
            <w:tcMar>
              <w:top w:w="100" w:type="dxa"/>
              <w:left w:w="100" w:type="dxa"/>
              <w:bottom w:w="100" w:type="dxa"/>
              <w:right w:w="100" w:type="dxa"/>
            </w:tcMar>
          </w:tcPr>
          <w:p w14:paraId="00A5C957">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CSE</w:t>
            </w:r>
          </w:p>
        </w:tc>
        <w:tc>
          <w:tcPr>
            <w:tcW w:w="1454" w:type="dxa"/>
            <w:tcMar>
              <w:top w:w="100" w:type="dxa"/>
              <w:left w:w="100" w:type="dxa"/>
              <w:bottom w:w="100" w:type="dxa"/>
              <w:right w:w="100" w:type="dxa"/>
            </w:tcMar>
          </w:tcPr>
          <w:p w14:paraId="7329BE1B">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lang w:val="en-US"/>
              </w:rPr>
              <w:t>Student</w:t>
            </w:r>
          </w:p>
        </w:tc>
        <w:tc>
          <w:tcPr>
            <w:tcW w:w="1028" w:type="dxa"/>
            <w:tcMar>
              <w:top w:w="100" w:type="dxa"/>
              <w:left w:w="100" w:type="dxa"/>
              <w:bottom w:w="100" w:type="dxa"/>
              <w:right w:w="100" w:type="dxa"/>
            </w:tcMar>
          </w:tcPr>
          <w:p w14:paraId="236F1829">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9182235998</w:t>
            </w:r>
          </w:p>
        </w:tc>
        <w:tc>
          <w:tcPr>
            <w:tcW w:w="1241" w:type="dxa"/>
            <w:tcMar>
              <w:top w:w="100" w:type="dxa"/>
              <w:left w:w="100" w:type="dxa"/>
              <w:bottom w:w="100" w:type="dxa"/>
              <w:right w:w="100" w:type="dxa"/>
            </w:tcMar>
          </w:tcPr>
          <w:p w14:paraId="77FE8FC5">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manidharyadav54@gmail.com</w:t>
            </w:r>
          </w:p>
        </w:tc>
        <w:tc>
          <w:tcPr>
            <w:tcW w:w="1241" w:type="dxa"/>
            <w:tcMar>
              <w:top w:w="100" w:type="dxa"/>
              <w:left w:w="100" w:type="dxa"/>
              <w:bottom w:w="100" w:type="dxa"/>
              <w:right w:w="100" w:type="dxa"/>
            </w:tcMar>
          </w:tcPr>
          <w:p w14:paraId="7BDE5F37">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Hanamkonda</w:t>
            </w:r>
          </w:p>
        </w:tc>
      </w:tr>
    </w:tbl>
    <w:p w14:paraId="66E083A6">
      <w:pPr>
        <w:ind w:left="720"/>
        <w:contextualSpacing w:val="0"/>
        <w:rPr>
          <w:rFonts w:ascii="Times New Roman" w:hAnsi="Times New Roman" w:cs="Times New Roman"/>
          <w:sz w:val="20"/>
          <w:szCs w:val="20"/>
        </w:rPr>
      </w:pPr>
    </w:p>
    <w:p w14:paraId="4E275DF5">
      <w:pPr>
        <w:contextualSpacing w:val="0"/>
        <w:rPr>
          <w:rFonts w:ascii="Times New Roman" w:hAnsi="Times New Roman" w:cs="Times New Roman"/>
          <w:sz w:val="20"/>
          <w:szCs w:val="20"/>
        </w:rPr>
      </w:pPr>
      <w:r>
        <w:rPr>
          <w:rFonts w:ascii="Times New Roman" w:hAnsi="Times New Roman" w:cs="Times New Roman"/>
          <w:b/>
          <w:sz w:val="20"/>
          <w:szCs w:val="20"/>
        </w:rPr>
        <w:t>2.Provide a brief descriptive title of the invention:</w:t>
      </w:r>
    </w:p>
    <w:p w14:paraId="574C53FF">
      <w:pPr>
        <w:pStyle w:val="23"/>
        <w:ind w:left="838" w:leftChars="381"/>
        <w:contextualSpacing w:val="0"/>
        <w:rPr>
          <w:rFonts w:ascii="Times New Roman" w:hAnsi="Times New Roman" w:cs="Times New Roman"/>
          <w:sz w:val="20"/>
          <w:szCs w:val="20"/>
        </w:rPr>
      </w:pPr>
      <w:r>
        <w:rPr>
          <w:rFonts w:ascii="Times New Roman" w:hAnsi="Times New Roman" w:eastAsia="SimSun" w:cs="Times New Roman"/>
          <w:sz w:val="20"/>
          <w:szCs w:val="20"/>
        </w:rPr>
        <w:t>A Multi-Factor Gesture-Based Authentication System for Secure Smart Home and IoT Applications Using ResNet-Based Segmentation, MobileNet-Based Classification, and Owl Search Optimization</w:t>
      </w:r>
    </w:p>
    <w:p w14:paraId="263F4F3B">
      <w:pPr>
        <w:contextualSpacing w:val="0"/>
        <w:rPr>
          <w:rFonts w:ascii="Times New Roman" w:hAnsi="Times New Roman" w:cs="Times New Roman"/>
          <w:sz w:val="20"/>
          <w:szCs w:val="20"/>
        </w:rPr>
      </w:pPr>
    </w:p>
    <w:p w14:paraId="65CF4BFE">
      <w:pPr>
        <w:contextualSpacing w:val="0"/>
        <w:rPr>
          <w:rFonts w:ascii="Times New Roman" w:hAnsi="Times New Roman" w:cs="Times New Roman"/>
          <w:b/>
          <w:sz w:val="20"/>
          <w:szCs w:val="20"/>
        </w:rPr>
      </w:pPr>
      <w:r>
        <w:rPr>
          <w:rFonts w:ascii="Times New Roman" w:hAnsi="Times New Roman" w:cs="Times New Roman"/>
          <w:b/>
          <w:sz w:val="20"/>
          <w:szCs w:val="20"/>
        </w:rPr>
        <w:t xml:space="preserve">3.In 100 words or less, please provide an abstract or summary of the invention: </w:t>
      </w:r>
    </w:p>
    <w:p w14:paraId="5CA34D00">
      <w:pPr>
        <w:pStyle w:val="16"/>
        <w:rPr>
          <w:b/>
          <w:sz w:val="20"/>
          <w:szCs w:val="20"/>
        </w:rPr>
      </w:pPr>
      <w:r>
        <w:rPr>
          <w:sz w:val="20"/>
          <w:szCs w:val="20"/>
        </w:rPr>
        <w:t>The proposed system introduces a secure multi-factor authentication mechanism for smart home and IoT environments. It utilizes a ResNet-based segmentation model to extract gesture regions and a MobileNet-based classifier to recognize gestures efficiently. The system integrates additional authentication factors such as face, voice, and contextual information using a fusion model. Owl Search Optimization is applied to enhance accuracy by optimizing parameters and decision thresholds. The system enables secure, contactless, and real-time authentication for controlling IoT devices such as smart doors and appliances, improving security, usability, and performance over traditional authentication methods.</w:t>
      </w:r>
    </w:p>
    <w:p w14:paraId="7D1500E4">
      <w:pPr>
        <w:contextualSpacing w:val="0"/>
        <w:rPr>
          <w:rFonts w:ascii="Times New Roman" w:hAnsi="Times New Roman" w:cs="Times New Roman"/>
          <w:b/>
          <w:sz w:val="20"/>
          <w:szCs w:val="20"/>
        </w:rPr>
      </w:pPr>
      <w:r>
        <w:rPr>
          <w:rFonts w:ascii="Times New Roman" w:hAnsi="Times New Roman" w:cs="Times New Roman"/>
          <w:b/>
          <w:sz w:val="20"/>
          <w:szCs w:val="20"/>
        </w:rPr>
        <w:t>4.Detail description of the invention:( Answer to all below are required in detail)</w:t>
      </w:r>
    </w:p>
    <w:p w14:paraId="262CDC00">
      <w:pPr>
        <w:ind w:left="360"/>
        <w:contextualSpacing w:val="0"/>
        <w:rPr>
          <w:rFonts w:ascii="Times New Roman" w:hAnsi="Times New Roman" w:cs="Times New Roman"/>
          <w:b/>
          <w:sz w:val="20"/>
          <w:szCs w:val="20"/>
        </w:rPr>
      </w:pPr>
    </w:p>
    <w:p w14:paraId="082CC24C">
      <w:pPr>
        <w:ind w:left="360"/>
        <w:contextualSpacing w:val="0"/>
        <w:rPr>
          <w:rFonts w:ascii="Times New Roman" w:hAnsi="Times New Roman" w:cs="Times New Roman"/>
          <w:b/>
          <w:sz w:val="20"/>
          <w:szCs w:val="20"/>
        </w:rPr>
      </w:pPr>
      <w:r>
        <w:rPr>
          <w:rFonts w:ascii="Times New Roman" w:hAnsi="Times New Roman" w:cs="Times New Roman"/>
          <w:b/>
          <w:sz w:val="20"/>
          <w:szCs w:val="20"/>
        </w:rPr>
        <w:t xml:space="preserve">       a.Problem the invention is solving</w:t>
      </w:r>
    </w:p>
    <w:p w14:paraId="38268420">
      <w:pPr>
        <w:pStyle w:val="23"/>
        <w:ind w:left="1080"/>
        <w:contextualSpacing w:val="0"/>
        <w:rPr>
          <w:rFonts w:ascii="Times New Roman" w:hAnsi="Times New Roman" w:eastAsia="SimSun" w:cs="Times New Roman"/>
          <w:sz w:val="20"/>
          <w:szCs w:val="20"/>
        </w:rPr>
      </w:pPr>
      <w:r>
        <w:rPr>
          <w:rFonts w:ascii="Times New Roman" w:hAnsi="Times New Roman" w:eastAsia="SimSun" w:cs="Times New Roman"/>
          <w:sz w:val="20"/>
          <w:szCs w:val="20"/>
        </w:rPr>
        <w:t>Traditional authentication methods like passwords and PINs are insecure, easy to hack, and inconvenient. Single biometric systems are also vulnerable to spoofing and errors. In smart home and IoT environments, there is a need for a secure, reliable, and contactless authentication system.</w:t>
      </w:r>
    </w:p>
    <w:p w14:paraId="36D59C7D">
      <w:pPr>
        <w:pStyle w:val="23"/>
        <w:ind w:left="1080"/>
        <w:contextualSpacing w:val="0"/>
        <w:rPr>
          <w:rFonts w:ascii="Times New Roman" w:hAnsi="Times New Roman" w:cs="Times New Roman"/>
          <w:b/>
          <w:sz w:val="20"/>
          <w:szCs w:val="20"/>
        </w:rPr>
      </w:pPr>
    </w:p>
    <w:p w14:paraId="38A7810A">
      <w:pPr>
        <w:contextualSpacing w:val="0"/>
        <w:rPr>
          <w:rFonts w:ascii="Times New Roman" w:hAnsi="Times New Roman" w:cs="Times New Roman"/>
          <w:b/>
          <w:sz w:val="20"/>
          <w:szCs w:val="20"/>
        </w:rPr>
      </w:pPr>
      <w:r>
        <w:rPr>
          <w:rFonts w:ascii="Times New Roman" w:hAnsi="Times New Roman" w:cs="Times New Roman"/>
          <w:b/>
          <w:sz w:val="20"/>
          <w:szCs w:val="20"/>
        </w:rPr>
        <w:t xml:space="preserve">             b.General Utility/application of the invention</w:t>
      </w:r>
    </w:p>
    <w:p w14:paraId="0D0E2611">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Smart home security (door locks) </w:t>
      </w:r>
    </w:p>
    <w:p w14:paraId="72D70DF3">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IoT device control </w:t>
      </w:r>
    </w:p>
    <w:p w14:paraId="3F3F10D3">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Office access systems </w:t>
      </w:r>
    </w:p>
    <w:p w14:paraId="717537B4">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Healthcare secure access </w:t>
      </w:r>
    </w:p>
    <w:p w14:paraId="38E6F86A">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Banking authentication systems</w:t>
      </w:r>
    </w:p>
    <w:p w14:paraId="0FD4D673">
      <w:pPr>
        <w:pStyle w:val="23"/>
        <w:ind w:left="1080"/>
        <w:contextualSpacing w:val="0"/>
        <w:rPr>
          <w:rFonts w:ascii="Times New Roman" w:hAnsi="Times New Roman" w:cs="Times New Roman"/>
          <w:b/>
          <w:sz w:val="20"/>
          <w:szCs w:val="20"/>
        </w:rPr>
      </w:pPr>
    </w:p>
    <w:p w14:paraId="7333A861">
      <w:pPr>
        <w:contextualSpacing w:val="0"/>
        <w:rPr>
          <w:rFonts w:ascii="Times New Roman" w:hAnsi="Times New Roman" w:cs="Times New Roman"/>
          <w:b/>
          <w:sz w:val="20"/>
          <w:szCs w:val="20"/>
        </w:rPr>
      </w:pPr>
      <w:r>
        <w:rPr>
          <w:rFonts w:ascii="Times New Roman" w:hAnsi="Times New Roman" w:cs="Times New Roman"/>
          <w:b/>
          <w:sz w:val="20"/>
          <w:szCs w:val="20"/>
        </w:rPr>
        <w:t xml:space="preserve">            c.Advantages of the invention disclosing about the increased efficiency/efficacy </w:t>
      </w:r>
    </w:p>
    <w:p w14:paraId="1FCF90B2">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eastAsia="SimSun" w:cs="Times New Roman"/>
          <w:sz w:val="20"/>
          <w:szCs w:val="20"/>
          <w:lang w:val="en-US"/>
        </w:rPr>
        <w:t>H</w:t>
      </w:r>
      <w:r>
        <w:rPr>
          <w:rFonts w:ascii="Times New Roman" w:hAnsi="Times New Roman" w:cs="Times New Roman"/>
          <w:sz w:val="20"/>
          <w:szCs w:val="20"/>
        </w:rPr>
        <w:t xml:space="preserve">igh accuracy (~96%) </w:t>
      </w:r>
    </w:p>
    <w:p w14:paraId="78EEAF16">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Multi-factor security </w:t>
      </w:r>
    </w:p>
    <w:p w14:paraId="77BFE88F">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Contactless operation </w:t>
      </w:r>
    </w:p>
    <w:p w14:paraId="1849A2AC">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Fast authentication </w:t>
      </w:r>
    </w:p>
    <w:p w14:paraId="5BF2698A">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Reduced error rates (FAR &amp; FRR) </w:t>
      </w:r>
    </w:p>
    <w:p w14:paraId="7DC7B0CA">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Suitable for real-time IoT systems</w:t>
      </w:r>
    </w:p>
    <w:p w14:paraId="70D63788">
      <w:pPr>
        <w:pStyle w:val="23"/>
        <w:ind w:left="1080"/>
        <w:contextualSpacing w:val="0"/>
        <w:rPr>
          <w:rFonts w:ascii="Times New Roman" w:hAnsi="Times New Roman" w:cs="Times New Roman"/>
          <w:b/>
          <w:sz w:val="20"/>
          <w:szCs w:val="20"/>
        </w:rPr>
      </w:pPr>
    </w:p>
    <w:p w14:paraId="651D49E0">
      <w:pPr>
        <w:contextualSpacing w:val="0"/>
        <w:rPr>
          <w:rFonts w:ascii="Times New Roman" w:hAnsi="Times New Roman" w:cs="Times New Roman"/>
          <w:b/>
          <w:sz w:val="20"/>
          <w:szCs w:val="20"/>
        </w:rPr>
      </w:pPr>
      <w:r>
        <w:rPr>
          <w:rFonts w:ascii="Times New Roman" w:hAnsi="Times New Roman" w:cs="Times New Roman"/>
          <w:b/>
          <w:sz w:val="20"/>
          <w:szCs w:val="20"/>
        </w:rPr>
        <w:t xml:space="preserve">            d.Best way of using the invention as well as possible variants</w:t>
      </w:r>
    </w:p>
    <w:p w14:paraId="2FA7FEC0">
      <w:pPr>
        <w:rPr>
          <w:rFonts w:ascii="Times New Roman" w:hAnsi="Times New Roman" w:cs="Times New Roman"/>
          <w:sz w:val="20"/>
          <w:szCs w:val="20"/>
        </w:rPr>
      </w:pPr>
      <w:r>
        <w:rPr>
          <w:rFonts w:ascii="Times New Roman" w:hAnsi="Times New Roman" w:cs="Times New Roman"/>
          <w:b/>
          <w:sz w:val="20"/>
          <w:szCs w:val="20"/>
        </w:rPr>
        <w:t xml:space="preserve">                 </w:t>
      </w:r>
      <w:r>
        <w:rPr>
          <w:rFonts w:ascii="Times New Roman" w:hAnsi="Times New Roman" w:eastAsia="Symbol" w:cs="Times New Roman"/>
          <w:sz w:val="20"/>
          <w:szCs w:val="20"/>
        </w:rPr>
        <w:t>·</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Install camera for gesture input </w:t>
      </w:r>
    </w:p>
    <w:p w14:paraId="5AE4E690">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Train system with user gestures </w:t>
      </w:r>
    </w:p>
    <w:p w14:paraId="1A6E01D9">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Integrate IoT devices </w:t>
      </w:r>
    </w:p>
    <w:p w14:paraId="0949AC04">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Use fusion model for authentication </w:t>
      </w:r>
    </w:p>
    <w:p w14:paraId="6A58C22F">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Use Owl Optimization for performance tuning</w:t>
      </w:r>
    </w:p>
    <w:p w14:paraId="6A1E6FC5">
      <w:pPr>
        <w:pStyle w:val="23"/>
        <w:ind w:left="1080"/>
        <w:contextualSpacing w:val="0"/>
        <w:rPr>
          <w:rFonts w:ascii="Times New Roman" w:hAnsi="Times New Roman" w:cs="Times New Roman"/>
          <w:b/>
          <w:sz w:val="20"/>
          <w:szCs w:val="20"/>
        </w:rPr>
      </w:pPr>
    </w:p>
    <w:p w14:paraId="2A83911A">
      <w:pPr>
        <w:contextualSpacing w:val="0"/>
        <w:rPr>
          <w:rFonts w:ascii="Times New Roman" w:hAnsi="Times New Roman" w:cs="Times New Roman"/>
          <w:b/>
          <w:sz w:val="20"/>
          <w:szCs w:val="20"/>
        </w:rPr>
      </w:pPr>
      <w:r>
        <w:rPr>
          <w:rFonts w:ascii="Times New Roman" w:hAnsi="Times New Roman" w:cs="Times New Roman"/>
          <w:b/>
          <w:sz w:val="20"/>
          <w:szCs w:val="20"/>
        </w:rPr>
        <w:t xml:space="preserve">           e. Working of invention along with Drawing, schematics and flow diagrams if required with complete    </w:t>
      </w:r>
    </w:p>
    <w:p w14:paraId="2CB2CB95">
      <w:pPr>
        <w:contextualSpacing w:val="0"/>
        <w:rPr>
          <w:rFonts w:ascii="Times New Roman" w:hAnsi="Times New Roman" w:cs="Times New Roman"/>
          <w:b/>
          <w:sz w:val="20"/>
          <w:szCs w:val="20"/>
        </w:rPr>
      </w:pPr>
      <w:r>
        <w:rPr>
          <w:rFonts w:ascii="Times New Roman" w:hAnsi="Times New Roman" w:cs="Times New Roman"/>
          <w:b/>
          <w:sz w:val="20"/>
          <w:szCs w:val="20"/>
        </w:rPr>
        <w:t xml:space="preserve">               explanations</w:t>
      </w:r>
    </w:p>
    <w:p w14:paraId="6238E5FF">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Capture input using camera and sensors </w:t>
      </w:r>
    </w:p>
    <w:p w14:paraId="3BDC63CB">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Preprocess image </w:t>
      </w:r>
    </w:p>
    <w:p w14:paraId="10ED3BC4">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Segment hand using ResNet </w:t>
      </w:r>
    </w:p>
    <w:p w14:paraId="781A7995">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Classify gesture using MobileNet </w:t>
      </w:r>
    </w:p>
    <w:p w14:paraId="2AB74FDA">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Optimize using Owl Search Algorithm </w:t>
      </w:r>
    </w:p>
    <w:p w14:paraId="557F2873">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Combine gesture + face + voice (Fusion) </w:t>
      </w:r>
    </w:p>
    <w:p w14:paraId="0A3F9DD8">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Decision module verifies user </w:t>
      </w:r>
    </w:p>
    <w:p w14:paraId="459727AF">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IoT device executes action</w:t>
      </w:r>
    </w:p>
    <w:p w14:paraId="69A3A2E0">
      <w:pPr>
        <w:rPr>
          <w:rFonts w:ascii="Times New Roman" w:hAnsi="Times New Roman" w:cs="Times New Roman"/>
          <w:b/>
          <w:sz w:val="20"/>
          <w:szCs w:val="20"/>
        </w:rPr>
      </w:pPr>
      <w:r>
        <w:t xml:space="preserve">      </w:t>
      </w:r>
      <w:r>
        <w:drawing>
          <wp:inline distT="0" distB="0" distL="0" distR="0">
            <wp:extent cx="4053840" cy="2148205"/>
            <wp:effectExtent l="0" t="0" r="3810" b="4445"/>
            <wp:docPr id="5120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8176"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053840" cy="2148205"/>
                    </a:xfrm>
                    <a:prstGeom prst="rect">
                      <a:avLst/>
                    </a:prstGeom>
                    <a:noFill/>
                    <a:ln>
                      <a:noFill/>
                    </a:ln>
                  </pic:spPr>
                </pic:pic>
              </a:graphicData>
            </a:graphic>
          </wp:inline>
        </w:drawing>
      </w:r>
    </w:p>
    <w:p w14:paraId="52DA319A">
      <w:pPr>
        <w:contextualSpacing w:val="0"/>
        <w:rPr>
          <w:rFonts w:ascii="Times New Roman" w:hAnsi="Times New Roman" w:cs="Times New Roman"/>
          <w:sz w:val="20"/>
          <w:szCs w:val="20"/>
        </w:rPr>
      </w:pPr>
      <w:r>
        <w:drawing>
          <wp:inline distT="0" distB="0" distL="0" distR="0">
            <wp:extent cx="3619500" cy="2026285"/>
            <wp:effectExtent l="0" t="0" r="0" b="0"/>
            <wp:docPr id="373558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58371"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30352" cy="2032739"/>
                    </a:xfrm>
                    <a:prstGeom prst="rect">
                      <a:avLst/>
                    </a:prstGeom>
                    <a:noFill/>
                    <a:ln>
                      <a:noFill/>
                    </a:ln>
                  </pic:spPr>
                </pic:pic>
              </a:graphicData>
            </a:graphic>
          </wp:inline>
        </w:drawing>
      </w:r>
    </w:p>
    <w:p w14:paraId="17ADB04C">
      <w:pPr>
        <w:contextualSpacing w:val="0"/>
        <w:rPr>
          <w:rFonts w:ascii="Times New Roman" w:hAnsi="Times New Roman" w:cs="Times New Roman"/>
          <w:b/>
          <w:sz w:val="20"/>
          <w:szCs w:val="20"/>
        </w:rPr>
      </w:pPr>
      <w:r>
        <w:rPr>
          <w:rFonts w:ascii="Times New Roman" w:hAnsi="Times New Roman" w:cs="Times New Roman"/>
          <w:b/>
          <w:sz w:val="20"/>
          <w:szCs w:val="20"/>
        </w:rPr>
        <w:t>5.Have you conducted Primary Patent Search? Yes / No (if yes, attach the patent search report)</w:t>
      </w:r>
    </w:p>
    <w:p w14:paraId="06C85FB5">
      <w:pPr>
        <w:contextualSpacing w:val="0"/>
        <w:rPr>
          <w:rFonts w:ascii="Times New Roman" w:hAnsi="Times New Roman" w:eastAsia="SimSun" w:cs="Times New Roman"/>
          <w:sz w:val="20"/>
          <w:szCs w:val="20"/>
        </w:rPr>
      </w:pPr>
      <w:r>
        <w:rPr>
          <w:rFonts w:ascii="Times New Roman" w:hAnsi="Times New Roman" w:cs="Times New Roman"/>
          <w:sz w:val="20"/>
          <w:szCs w:val="20"/>
          <w:lang w:val="en-US"/>
        </w:rPr>
        <w:t xml:space="preserve">    </w:t>
      </w:r>
      <w:r>
        <w:rPr>
          <w:rFonts w:ascii="Times New Roman" w:hAnsi="Times New Roman" w:eastAsia="SimSun" w:cs="Times New Roman"/>
          <w:sz w:val="20"/>
          <w:szCs w:val="20"/>
        </w:rPr>
        <w:t xml:space="preserve">Yes. A primary patent search has been conducted using online patent databases such as Google Patents and </w:t>
      </w:r>
    </w:p>
    <w:p w14:paraId="06600F92">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WIPO. Existing systems related to gesture recognition, biometric authentication, and IoT security were analyzed.</w:t>
      </w:r>
    </w:p>
    <w:p w14:paraId="27346541">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However, no prior work was found that integrates ResNet-based segmentation, MobileNet classification, and </w:t>
      </w:r>
    </w:p>
    <w:p w14:paraId="08C39C80">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Owl Search Optimization with multi-factor fusion for smart home IoT authentication, which highlights the </w:t>
      </w:r>
    </w:p>
    <w:p w14:paraId="7D5114CB">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novelty of the proposed invention.</w:t>
      </w:r>
    </w:p>
    <w:p w14:paraId="6826C3F7">
      <w:pPr>
        <w:contextualSpacing w:val="0"/>
        <w:rPr>
          <w:rFonts w:ascii="Times New Roman" w:hAnsi="Times New Roman" w:cs="Times New Roman"/>
          <w:sz w:val="20"/>
          <w:szCs w:val="20"/>
          <w:lang w:val="en-US"/>
        </w:rPr>
      </w:pPr>
      <w:r>
        <w:drawing>
          <wp:inline distT="0" distB="0" distL="0" distR="0">
            <wp:extent cx="3954780" cy="1538605"/>
            <wp:effectExtent l="0" t="0" r="7620" b="4445"/>
            <wp:docPr id="1632105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05396"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043195" cy="1573573"/>
                    </a:xfrm>
                    <a:prstGeom prst="rect">
                      <a:avLst/>
                    </a:prstGeom>
                    <a:noFill/>
                    <a:ln>
                      <a:noFill/>
                    </a:ln>
                  </pic:spPr>
                </pic:pic>
              </a:graphicData>
            </a:graphic>
          </wp:inline>
        </w:drawing>
      </w:r>
    </w:p>
    <w:p w14:paraId="4A1792D5">
      <w:pPr>
        <w:contextualSpacing w:val="0"/>
        <w:rPr>
          <w:rFonts w:ascii="Times New Roman" w:hAnsi="Times New Roman" w:cs="Times New Roman"/>
          <w:b/>
          <w:sz w:val="20"/>
          <w:szCs w:val="20"/>
        </w:rPr>
      </w:pPr>
      <w:r>
        <w:rPr>
          <w:rFonts w:ascii="Times New Roman" w:hAnsi="Times New Roman" w:cs="Times New Roman"/>
          <w:b/>
          <w:sz w:val="20"/>
          <w:szCs w:val="20"/>
        </w:rPr>
        <w:t>6.Existing state-of-the-art and prior arts: (Brief background of the existing knowledge/product/process in the</w:t>
      </w:r>
    </w:p>
    <w:p w14:paraId="2A97B100">
      <w:pPr>
        <w:contextualSpacing w:val="0"/>
        <w:rPr>
          <w:rFonts w:ascii="Times New Roman" w:hAnsi="Times New Roman" w:cs="Times New Roman"/>
          <w:b/>
          <w:sz w:val="20"/>
          <w:szCs w:val="20"/>
        </w:rPr>
      </w:pPr>
      <w:r>
        <w:rPr>
          <w:rFonts w:ascii="Times New Roman" w:hAnsi="Times New Roman" w:cs="Times New Roman"/>
          <w:b/>
          <w:sz w:val="20"/>
          <w:szCs w:val="20"/>
        </w:rPr>
        <w:t xml:space="preserve">   market)  </w:t>
      </w:r>
    </w:p>
    <w:p w14:paraId="20475CB4">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Existing authentication systems include password-based systems, biometric systems such as fingerprint, face  </w:t>
      </w:r>
    </w:p>
    <w:p w14:paraId="07E1C503">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recognition, and voice recognition, and gesture-based systems. Password-based systems are widely used but are </w:t>
      </w:r>
    </w:p>
    <w:p w14:paraId="286F5471">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vulnerable to hacking and theft. Biometric systems like fingerprint and face recognition provide better security but</w:t>
      </w:r>
    </w:p>
    <w:p w14:paraId="28EB4F60">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can still be spoofed or affected by environmental conditions. Gesture recognition systems exist but are mostly</w:t>
      </w:r>
    </w:p>
    <w:p w14:paraId="4873C363">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single-factor and lack integration with other authentication methods. IoT security systems currently rely on basic </w:t>
      </w:r>
    </w:p>
    <w:p w14:paraId="47057860">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authentication methods and do not provide multi-factor intelligent authentication using deep learning and   </w:t>
      </w:r>
    </w:p>
    <w:p w14:paraId="186E0D37">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optimization techniques.</w:t>
      </w:r>
    </w:p>
    <w:p w14:paraId="46B7D667">
      <w:pPr>
        <w:contextualSpacing w:val="0"/>
        <w:rPr>
          <w:rFonts w:ascii="Times New Roman" w:hAnsi="Times New Roman" w:cs="Times New Roman"/>
          <w:b/>
          <w:sz w:val="20"/>
          <w:szCs w:val="20"/>
        </w:rPr>
      </w:pPr>
    </w:p>
    <w:p w14:paraId="1E495BA2">
      <w:pPr>
        <w:contextualSpacing w:val="0"/>
        <w:rPr>
          <w:rFonts w:ascii="Times New Roman" w:hAnsi="Times New Roman" w:cs="Times New Roman"/>
          <w:b/>
          <w:sz w:val="20"/>
          <w:szCs w:val="20"/>
        </w:rPr>
      </w:pPr>
      <w:r>
        <w:rPr>
          <w:rFonts w:ascii="Times New Roman" w:hAnsi="Times New Roman" w:cs="Times New Roman"/>
          <w:sz w:val="20"/>
          <w:szCs w:val="20"/>
        </w:rPr>
        <w:t>6.</w:t>
      </w:r>
      <w:r>
        <w:rPr>
          <w:rFonts w:ascii="Times New Roman" w:hAnsi="Times New Roman" w:cs="Times New Roman"/>
          <w:b/>
          <w:sz w:val="20"/>
          <w:szCs w:val="20"/>
        </w:rPr>
        <w:t xml:space="preserve">List out the known ways about how others have tried to solve the same or similar problems? Indicate the  </w:t>
      </w:r>
    </w:p>
    <w:p w14:paraId="4CA4A812">
      <w:pPr>
        <w:contextualSpacing w:val="0"/>
        <w:rPr>
          <w:rFonts w:ascii="Times New Roman" w:hAnsi="Times New Roman" w:cs="Times New Roman"/>
          <w:b/>
          <w:sz w:val="20"/>
          <w:szCs w:val="20"/>
        </w:rPr>
      </w:pPr>
      <w:r>
        <w:rPr>
          <w:rFonts w:ascii="Times New Roman" w:hAnsi="Times New Roman" w:cs="Times New Roman"/>
          <w:b/>
          <w:sz w:val="20"/>
          <w:szCs w:val="20"/>
        </w:rPr>
        <w:t xml:space="preserve"> disadvantages of these approaches. In addition, please identify any prior art documentation or other</w:t>
      </w:r>
    </w:p>
    <w:p w14:paraId="32555014">
      <w:pPr>
        <w:contextualSpacing w:val="0"/>
        <w:rPr>
          <w:rFonts w:ascii="Times New Roman" w:hAnsi="Times New Roman" w:cs="Times New Roman"/>
          <w:b/>
          <w:sz w:val="20"/>
          <w:szCs w:val="20"/>
        </w:rPr>
      </w:pPr>
      <w:r>
        <w:rPr>
          <w:rFonts w:ascii="Times New Roman" w:hAnsi="Times New Roman" w:cs="Times New Roman"/>
          <w:b/>
          <w:sz w:val="20"/>
          <w:szCs w:val="20"/>
        </w:rPr>
        <w:t xml:space="preserve"> material that explains or provides examples of such prior art efforts.</w:t>
      </w:r>
    </w:p>
    <w:p w14:paraId="4EDEF239">
      <w:pPr>
        <w:contextualSpacing w:val="0"/>
        <w:rPr>
          <w:rFonts w:ascii="Times New Roman" w:hAnsi="Times New Roman" w:cs="Times New Roman"/>
          <w:sz w:val="20"/>
          <w:szCs w:val="20"/>
        </w:rPr>
      </w:pPr>
    </w:p>
    <w:tbl>
      <w:tblPr>
        <w:tblStyle w:val="20"/>
        <w:tblW w:w="7812" w:type="dxa"/>
        <w:tblInd w:w="115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52"/>
        <w:gridCol w:w="2049"/>
        <w:gridCol w:w="2364"/>
        <w:gridCol w:w="2647"/>
      </w:tblGrid>
      <w:tr w14:paraId="385D3D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02" w:hRule="atLeast"/>
        </w:trPr>
        <w:tc>
          <w:tcPr>
            <w:tcW w:w="752" w:type="dxa"/>
            <w:tcMar>
              <w:top w:w="100" w:type="dxa"/>
              <w:left w:w="100" w:type="dxa"/>
              <w:bottom w:w="100" w:type="dxa"/>
              <w:right w:w="100" w:type="dxa"/>
            </w:tcMar>
          </w:tcPr>
          <w:p w14:paraId="59FF5E0E">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S. No.</w:t>
            </w:r>
          </w:p>
        </w:tc>
        <w:tc>
          <w:tcPr>
            <w:tcW w:w="2049" w:type="dxa"/>
            <w:tcMar>
              <w:top w:w="100" w:type="dxa"/>
              <w:left w:w="100" w:type="dxa"/>
              <w:bottom w:w="100" w:type="dxa"/>
              <w:right w:w="100" w:type="dxa"/>
            </w:tcMar>
          </w:tcPr>
          <w:p w14:paraId="34C827C3">
            <w:pPr>
              <w:contextualSpacing w:val="0"/>
              <w:rPr>
                <w:rFonts w:ascii="Times New Roman" w:hAnsi="Times New Roman" w:cs="Times New Roman"/>
                <w:sz w:val="20"/>
                <w:szCs w:val="20"/>
              </w:rPr>
            </w:pPr>
            <w:r>
              <w:rPr>
                <w:rFonts w:ascii="Times New Roman" w:hAnsi="Times New Roman" w:cs="Times New Roman"/>
                <w:sz w:val="20"/>
                <w:szCs w:val="20"/>
              </w:rPr>
              <w:t xml:space="preserve">Existing state of art </w:t>
            </w:r>
          </w:p>
        </w:tc>
        <w:tc>
          <w:tcPr>
            <w:tcW w:w="2364" w:type="dxa"/>
            <w:tcMar>
              <w:top w:w="100" w:type="dxa"/>
              <w:left w:w="100" w:type="dxa"/>
              <w:bottom w:w="100" w:type="dxa"/>
              <w:right w:w="100" w:type="dxa"/>
            </w:tcMar>
          </w:tcPr>
          <w:p w14:paraId="7DAA3429">
            <w:pPr>
              <w:contextualSpacing w:val="0"/>
              <w:rPr>
                <w:rFonts w:ascii="Times New Roman" w:hAnsi="Times New Roman" w:cs="Times New Roman"/>
                <w:sz w:val="20"/>
                <w:szCs w:val="20"/>
              </w:rPr>
            </w:pPr>
            <w:r>
              <w:rPr>
                <w:rFonts w:ascii="Times New Roman" w:hAnsi="Times New Roman" w:cs="Times New Roman"/>
                <w:sz w:val="20"/>
                <w:szCs w:val="20"/>
              </w:rPr>
              <w:t>Drawbacks in existing state of art</w:t>
            </w:r>
          </w:p>
        </w:tc>
        <w:tc>
          <w:tcPr>
            <w:tcW w:w="2647" w:type="dxa"/>
            <w:tcMar>
              <w:top w:w="100" w:type="dxa"/>
              <w:left w:w="100" w:type="dxa"/>
              <w:bottom w:w="100" w:type="dxa"/>
              <w:right w:w="100" w:type="dxa"/>
            </w:tcMar>
          </w:tcPr>
          <w:p w14:paraId="059FFE50">
            <w:pPr>
              <w:contextualSpacing w:val="0"/>
              <w:rPr>
                <w:rFonts w:ascii="Times New Roman" w:hAnsi="Times New Roman" w:cs="Times New Roman"/>
                <w:sz w:val="20"/>
                <w:szCs w:val="20"/>
              </w:rPr>
            </w:pPr>
            <w:r>
              <w:rPr>
                <w:rFonts w:ascii="Times New Roman" w:hAnsi="Times New Roman" w:cs="Times New Roman"/>
                <w:sz w:val="20"/>
                <w:szCs w:val="20"/>
              </w:rPr>
              <w:t>Overcome (how your invention is overcoming the drawback)</w:t>
            </w:r>
          </w:p>
        </w:tc>
      </w:tr>
      <w:tr w14:paraId="18CC19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40" w:hRule="atLeast"/>
        </w:trPr>
        <w:tc>
          <w:tcPr>
            <w:tcW w:w="752" w:type="dxa"/>
            <w:tcMar>
              <w:top w:w="100" w:type="dxa"/>
              <w:left w:w="100" w:type="dxa"/>
              <w:bottom w:w="100" w:type="dxa"/>
              <w:right w:w="100" w:type="dxa"/>
            </w:tcMar>
          </w:tcPr>
          <w:p w14:paraId="6C17F62C">
            <w:pPr>
              <w:widowControl w:val="0"/>
              <w:spacing w:line="240" w:lineRule="auto"/>
              <w:ind w:firstLine="200" w:firstLineChars="100"/>
              <w:contextualSpacing w:val="0"/>
              <w:rPr>
                <w:rFonts w:ascii="Times New Roman" w:hAnsi="Times New Roman" w:cs="Times New Roman"/>
                <w:sz w:val="20"/>
                <w:szCs w:val="20"/>
                <w:lang w:val="en-US"/>
              </w:rPr>
            </w:pPr>
            <w:r>
              <w:rPr>
                <w:rFonts w:ascii="Times New Roman" w:hAnsi="Times New Roman" w:cs="Times New Roman"/>
                <w:sz w:val="20"/>
                <w:szCs w:val="20"/>
                <w:lang w:val="en-US"/>
              </w:rPr>
              <w:t>1</w:t>
            </w:r>
          </w:p>
        </w:tc>
        <w:tc>
          <w:tcPr>
            <w:tcW w:w="2049" w:type="dxa"/>
            <w:tcMar>
              <w:top w:w="100" w:type="dxa"/>
              <w:left w:w="100" w:type="dxa"/>
              <w:bottom w:w="100" w:type="dxa"/>
              <w:right w:w="100" w:type="dxa"/>
            </w:tcMar>
          </w:tcPr>
          <w:p w14:paraId="6E4BF1FD">
            <w:pPr>
              <w:widowControl w:val="0"/>
              <w:spacing w:line="240" w:lineRule="auto"/>
              <w:contextualSpacing w:val="0"/>
              <w:rPr>
                <w:rFonts w:ascii="Times New Roman" w:hAnsi="Times New Roman" w:cs="Times New Roman"/>
                <w:sz w:val="20"/>
                <w:szCs w:val="20"/>
              </w:rPr>
            </w:pPr>
            <w:r>
              <w:rPr>
                <w:rFonts w:ascii="Times New Roman" w:hAnsi="Times New Roman" w:eastAsia="SimSun" w:cs="Times New Roman"/>
                <w:sz w:val="20"/>
                <w:szCs w:val="20"/>
              </w:rPr>
              <w:t>Password</w:t>
            </w:r>
          </w:p>
        </w:tc>
        <w:tc>
          <w:tcPr>
            <w:tcW w:w="2364" w:type="dxa"/>
            <w:tcMar>
              <w:top w:w="100" w:type="dxa"/>
              <w:left w:w="100" w:type="dxa"/>
              <w:bottom w:w="100" w:type="dxa"/>
              <w:right w:w="100" w:type="dxa"/>
            </w:tcMar>
          </w:tcPr>
          <w:p w14:paraId="728F686C">
            <w:pPr>
              <w:widowControl w:val="0"/>
              <w:spacing w:line="240" w:lineRule="auto"/>
              <w:contextualSpacing w:val="0"/>
              <w:rPr>
                <w:rFonts w:ascii="Times New Roman" w:hAnsi="Times New Roman" w:cs="Times New Roman"/>
                <w:sz w:val="20"/>
                <w:szCs w:val="20"/>
              </w:rPr>
            </w:pPr>
            <w:r>
              <w:rPr>
                <w:rFonts w:ascii="Times New Roman" w:hAnsi="Times New Roman" w:eastAsia="SimSun" w:cs="Times New Roman"/>
                <w:sz w:val="20"/>
                <w:szCs w:val="20"/>
              </w:rPr>
              <w:t>Guessable</w:t>
            </w:r>
          </w:p>
        </w:tc>
        <w:tc>
          <w:tcPr>
            <w:tcW w:w="2647" w:type="dxa"/>
            <w:tcMar>
              <w:top w:w="100" w:type="dxa"/>
              <w:left w:w="100" w:type="dxa"/>
              <w:bottom w:w="100" w:type="dxa"/>
              <w:right w:w="100" w:type="dxa"/>
            </w:tcMar>
          </w:tcPr>
          <w:p w14:paraId="02A5FEA2">
            <w:pPr>
              <w:widowControl w:val="0"/>
              <w:spacing w:line="240" w:lineRule="auto"/>
              <w:contextualSpacing w:val="0"/>
              <w:rPr>
                <w:rFonts w:ascii="Times New Roman" w:hAnsi="Times New Roman" w:cs="Times New Roman"/>
                <w:sz w:val="20"/>
                <w:szCs w:val="20"/>
              </w:rPr>
            </w:pPr>
            <w:r>
              <w:rPr>
                <w:rFonts w:ascii="Times New Roman" w:hAnsi="Times New Roman" w:eastAsia="SimSun" w:cs="Times New Roman"/>
                <w:sz w:val="20"/>
                <w:szCs w:val="20"/>
              </w:rPr>
              <w:t>Gesture-based secure input</w:t>
            </w:r>
          </w:p>
        </w:tc>
      </w:tr>
      <w:tr w14:paraId="77A9F7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6" w:hRule="atLeast"/>
        </w:trPr>
        <w:tc>
          <w:tcPr>
            <w:tcW w:w="752" w:type="dxa"/>
            <w:tcMar>
              <w:top w:w="100" w:type="dxa"/>
              <w:left w:w="100" w:type="dxa"/>
              <w:bottom w:w="100" w:type="dxa"/>
              <w:right w:w="100" w:type="dxa"/>
            </w:tcMar>
          </w:tcPr>
          <w:p w14:paraId="68EF2525">
            <w:pPr>
              <w:widowControl w:val="0"/>
              <w:spacing w:line="240" w:lineRule="auto"/>
              <w:ind w:firstLine="200" w:firstLineChars="100"/>
              <w:contextualSpacing w:val="0"/>
              <w:rPr>
                <w:rFonts w:ascii="Times New Roman" w:hAnsi="Times New Roman" w:cs="Times New Roman"/>
                <w:sz w:val="20"/>
                <w:szCs w:val="20"/>
                <w:lang w:val="en-US"/>
              </w:rPr>
            </w:pPr>
            <w:r>
              <w:rPr>
                <w:rFonts w:ascii="Times New Roman" w:hAnsi="Times New Roman" w:cs="Times New Roman"/>
                <w:sz w:val="20"/>
                <w:szCs w:val="20"/>
                <w:lang w:val="en-US"/>
              </w:rPr>
              <w:t>2</w:t>
            </w:r>
          </w:p>
        </w:tc>
        <w:tc>
          <w:tcPr>
            <w:tcW w:w="2049" w:type="dxa"/>
            <w:tcMar>
              <w:top w:w="100" w:type="dxa"/>
              <w:left w:w="100" w:type="dxa"/>
              <w:bottom w:w="100" w:type="dxa"/>
              <w:right w:w="100" w:type="dxa"/>
            </w:tcMar>
          </w:tcPr>
          <w:p w14:paraId="3970ED0F">
            <w:pPr>
              <w:widowControl w:val="0"/>
              <w:spacing w:line="240" w:lineRule="auto"/>
              <w:contextualSpacing w:val="0"/>
              <w:rPr>
                <w:rFonts w:ascii="Times New Roman" w:hAnsi="Times New Roman" w:eastAsia="SimSun" w:cs="Times New Roman"/>
                <w:sz w:val="20"/>
                <w:szCs w:val="20"/>
              </w:rPr>
            </w:pPr>
            <w:r>
              <w:rPr>
                <w:rFonts w:ascii="Times New Roman" w:hAnsi="Times New Roman" w:eastAsia="SimSun" w:cs="Times New Roman"/>
                <w:sz w:val="20"/>
                <w:szCs w:val="20"/>
              </w:rPr>
              <w:t>Face</w:t>
            </w:r>
          </w:p>
        </w:tc>
        <w:tc>
          <w:tcPr>
            <w:tcW w:w="2364" w:type="dxa"/>
            <w:tcMar>
              <w:top w:w="100" w:type="dxa"/>
              <w:left w:w="100" w:type="dxa"/>
              <w:bottom w:w="100" w:type="dxa"/>
              <w:right w:w="100" w:type="dxa"/>
            </w:tcMar>
          </w:tcPr>
          <w:p w14:paraId="3C433283">
            <w:pPr>
              <w:widowControl w:val="0"/>
              <w:spacing w:line="240" w:lineRule="auto"/>
              <w:contextualSpacing w:val="0"/>
              <w:rPr>
                <w:rFonts w:ascii="Times New Roman" w:hAnsi="Times New Roman" w:cs="Times New Roman"/>
                <w:sz w:val="20"/>
                <w:szCs w:val="20"/>
              </w:rPr>
            </w:pPr>
            <w:r>
              <w:rPr>
                <w:rFonts w:ascii="Times New Roman" w:hAnsi="Times New Roman" w:eastAsia="SimSun" w:cs="Times New Roman"/>
                <w:sz w:val="20"/>
                <w:szCs w:val="20"/>
              </w:rPr>
              <w:t>Spoofing</w:t>
            </w:r>
          </w:p>
        </w:tc>
        <w:tc>
          <w:tcPr>
            <w:tcW w:w="2647" w:type="dxa"/>
            <w:tcMar>
              <w:top w:w="100" w:type="dxa"/>
              <w:left w:w="100" w:type="dxa"/>
              <w:bottom w:w="100" w:type="dxa"/>
              <w:right w:w="100" w:type="dxa"/>
            </w:tcMar>
          </w:tcPr>
          <w:p w14:paraId="78F5B22A">
            <w:pPr>
              <w:widowControl w:val="0"/>
              <w:spacing w:line="240" w:lineRule="auto"/>
              <w:contextualSpacing w:val="0"/>
              <w:rPr>
                <w:rFonts w:ascii="Times New Roman" w:hAnsi="Times New Roman" w:eastAsia="SimSun" w:cs="Times New Roman"/>
                <w:sz w:val="20"/>
                <w:szCs w:val="20"/>
              </w:rPr>
            </w:pPr>
            <w:r>
              <w:rPr>
                <w:rFonts w:ascii="Times New Roman" w:hAnsi="Times New Roman" w:eastAsia="SimSun" w:cs="Times New Roman"/>
                <w:sz w:val="20"/>
                <w:szCs w:val="20"/>
              </w:rPr>
              <w:t>Multi-factor fusion</w:t>
            </w:r>
          </w:p>
        </w:tc>
      </w:tr>
      <w:tr w14:paraId="2545BA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83" w:hRule="atLeast"/>
        </w:trPr>
        <w:tc>
          <w:tcPr>
            <w:tcW w:w="752" w:type="dxa"/>
            <w:tcMar>
              <w:top w:w="100" w:type="dxa"/>
              <w:left w:w="100" w:type="dxa"/>
              <w:bottom w:w="100" w:type="dxa"/>
              <w:right w:w="100" w:type="dxa"/>
            </w:tcMar>
          </w:tcPr>
          <w:p w14:paraId="4E8EA938">
            <w:pPr>
              <w:widowControl w:val="0"/>
              <w:spacing w:line="240" w:lineRule="auto"/>
              <w:ind w:firstLine="200" w:firstLineChars="100"/>
              <w:contextualSpacing w:val="0"/>
              <w:rPr>
                <w:rFonts w:ascii="Times New Roman" w:hAnsi="Times New Roman" w:cs="Times New Roman"/>
                <w:sz w:val="20"/>
                <w:szCs w:val="20"/>
                <w:lang w:val="en-US"/>
              </w:rPr>
            </w:pPr>
            <w:r>
              <w:rPr>
                <w:rFonts w:ascii="Times New Roman" w:hAnsi="Times New Roman" w:cs="Times New Roman"/>
                <w:sz w:val="20"/>
                <w:szCs w:val="20"/>
                <w:lang w:val="en-US"/>
              </w:rPr>
              <w:t>3</w:t>
            </w:r>
          </w:p>
        </w:tc>
        <w:tc>
          <w:tcPr>
            <w:tcW w:w="2049" w:type="dxa"/>
            <w:tcMar>
              <w:top w:w="100" w:type="dxa"/>
              <w:left w:w="100" w:type="dxa"/>
              <w:bottom w:w="100" w:type="dxa"/>
              <w:right w:w="100" w:type="dxa"/>
            </w:tcMar>
          </w:tcPr>
          <w:p w14:paraId="51FEA461">
            <w:pPr>
              <w:widowControl w:val="0"/>
              <w:spacing w:line="240" w:lineRule="auto"/>
              <w:contextualSpacing w:val="0"/>
              <w:rPr>
                <w:rFonts w:ascii="Times New Roman" w:hAnsi="Times New Roman" w:eastAsia="SimSun" w:cs="Times New Roman"/>
                <w:sz w:val="20"/>
                <w:szCs w:val="20"/>
                <w:lang w:val="en-US"/>
              </w:rPr>
            </w:pPr>
            <w:r>
              <w:rPr>
                <w:rFonts w:ascii="Times New Roman" w:hAnsi="Times New Roman" w:eastAsia="SimSun" w:cs="Times New Roman"/>
                <w:sz w:val="20"/>
                <w:szCs w:val="20"/>
                <w:lang w:val="en-US"/>
              </w:rPr>
              <w:t>Voice</w:t>
            </w:r>
          </w:p>
        </w:tc>
        <w:tc>
          <w:tcPr>
            <w:tcW w:w="2364" w:type="dxa"/>
            <w:tcMar>
              <w:top w:w="100" w:type="dxa"/>
              <w:left w:w="100" w:type="dxa"/>
              <w:bottom w:w="100" w:type="dxa"/>
              <w:right w:w="100" w:type="dxa"/>
            </w:tcMar>
          </w:tcPr>
          <w:p w14:paraId="30F511AE">
            <w:pPr>
              <w:widowControl w:val="0"/>
              <w:spacing w:line="240" w:lineRule="auto"/>
              <w:contextualSpacing w:val="0"/>
              <w:rPr>
                <w:rFonts w:ascii="Times New Roman" w:hAnsi="Times New Roman" w:eastAsia="SimSun" w:cs="Times New Roman"/>
                <w:sz w:val="20"/>
                <w:szCs w:val="20"/>
              </w:rPr>
            </w:pPr>
            <w:r>
              <w:rPr>
                <w:rFonts w:ascii="Times New Roman" w:hAnsi="Times New Roman" w:eastAsia="SimSun" w:cs="Times New Roman"/>
                <w:sz w:val="20"/>
                <w:szCs w:val="20"/>
              </w:rPr>
              <w:t>Noise</w:t>
            </w:r>
          </w:p>
        </w:tc>
        <w:tc>
          <w:tcPr>
            <w:tcW w:w="2647" w:type="dxa"/>
            <w:tcMar>
              <w:top w:w="100" w:type="dxa"/>
              <w:left w:w="100" w:type="dxa"/>
              <w:bottom w:w="100" w:type="dxa"/>
              <w:right w:w="100" w:type="dxa"/>
            </w:tcMar>
          </w:tcPr>
          <w:p w14:paraId="44B3FE07">
            <w:pPr>
              <w:widowControl w:val="0"/>
              <w:spacing w:line="240" w:lineRule="auto"/>
              <w:contextualSpacing w:val="0"/>
              <w:rPr>
                <w:rFonts w:ascii="Times New Roman" w:hAnsi="Times New Roman" w:cs="Times New Roman"/>
                <w:sz w:val="20"/>
                <w:szCs w:val="20"/>
              </w:rPr>
            </w:pPr>
            <w:r>
              <w:rPr>
                <w:rFonts w:ascii="Times New Roman" w:hAnsi="Times New Roman" w:eastAsia="SimSun" w:cs="Times New Roman"/>
                <w:sz w:val="20"/>
                <w:szCs w:val="20"/>
              </w:rPr>
              <w:t>Combined decision system</w:t>
            </w:r>
          </w:p>
        </w:tc>
      </w:tr>
    </w:tbl>
    <w:p w14:paraId="7EFE2A4E">
      <w:pPr>
        <w:contextualSpacing w:val="0"/>
        <w:rPr>
          <w:rFonts w:ascii="Times New Roman" w:hAnsi="Times New Roman" w:cs="Times New Roman"/>
          <w:sz w:val="20"/>
          <w:szCs w:val="20"/>
        </w:rPr>
      </w:pPr>
    </w:p>
    <w:p w14:paraId="368A2BD9">
      <w:pPr>
        <w:contextualSpacing w:val="0"/>
        <w:rPr>
          <w:rFonts w:ascii="Times New Roman" w:hAnsi="Times New Roman" w:cs="Times New Roman"/>
          <w:b/>
          <w:sz w:val="20"/>
          <w:szCs w:val="20"/>
        </w:rPr>
      </w:pPr>
      <w:r>
        <w:rPr>
          <w:rFonts w:ascii="Times New Roman" w:hAnsi="Times New Roman" w:cs="Times New Roman"/>
          <w:b/>
          <w:sz w:val="20"/>
          <w:szCs w:val="20"/>
        </w:rPr>
        <w:t xml:space="preserve">7.List the Technical features and Elements of the invention along with the Description of your invention from </w:t>
      </w:r>
    </w:p>
    <w:p w14:paraId="77A9E007">
      <w:pPr>
        <w:contextualSpacing w:val="0"/>
        <w:rPr>
          <w:rFonts w:ascii="Times New Roman" w:hAnsi="Times New Roman" w:cs="Times New Roman"/>
          <w:b/>
          <w:sz w:val="20"/>
          <w:szCs w:val="20"/>
        </w:rPr>
      </w:pPr>
      <w:r>
        <w:rPr>
          <w:rFonts w:ascii="Times New Roman" w:hAnsi="Times New Roman" w:cs="Times New Roman"/>
          <w:b/>
          <w:sz w:val="20"/>
          <w:szCs w:val="20"/>
        </w:rPr>
        <w:t xml:space="preserve">   start to end.</w:t>
      </w:r>
    </w:p>
    <w:p w14:paraId="4B0469BF">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ResNet-based segmentation </w:t>
      </w:r>
    </w:p>
    <w:p w14:paraId="7CC0F342">
      <w:pPr>
        <w:rPr>
          <w:rFonts w:ascii="Times New Roman" w:hAnsi="Times New Roman" w:cs="Times New Roman"/>
          <w:sz w:val="20"/>
          <w:szCs w:val="20"/>
        </w:rPr>
      </w:pPr>
    </w:p>
    <w:p w14:paraId="0359B250">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MobileNet classification </w:t>
      </w:r>
    </w:p>
    <w:p w14:paraId="231A4616">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Owl Search Optimization </w:t>
      </w:r>
    </w:p>
    <w:p w14:paraId="41FF751C">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Multi-factor fusion model </w:t>
      </w:r>
    </w:p>
    <w:p w14:paraId="003C9914">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IoT device integration </w:t>
      </w:r>
    </w:p>
    <w:p w14:paraId="2FC948F1">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Real-time processing</w:t>
      </w:r>
    </w:p>
    <w:p w14:paraId="16D09F35">
      <w:pPr>
        <w:contextualSpacing w:val="0"/>
        <w:rPr>
          <w:rFonts w:ascii="Times New Roman" w:hAnsi="Times New Roman" w:cs="Times New Roman"/>
          <w:b/>
          <w:sz w:val="20"/>
          <w:szCs w:val="20"/>
        </w:rPr>
      </w:pPr>
      <w:r>
        <w:drawing>
          <wp:inline distT="0" distB="0" distL="0" distR="0">
            <wp:extent cx="6149340" cy="2857500"/>
            <wp:effectExtent l="0" t="0" r="3810" b="0"/>
            <wp:docPr id="2093507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0722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9340" cy="2857500"/>
                    </a:xfrm>
                    <a:prstGeom prst="rect">
                      <a:avLst/>
                    </a:prstGeom>
                    <a:noFill/>
                    <a:ln>
                      <a:noFill/>
                    </a:ln>
                  </pic:spPr>
                </pic:pic>
              </a:graphicData>
            </a:graphic>
          </wp:inline>
        </w:drawing>
      </w:r>
    </w:p>
    <w:p w14:paraId="31C1CF5F">
      <w:pPr>
        <w:contextualSpacing w:val="0"/>
        <w:rPr>
          <w:rFonts w:ascii="Times New Roman" w:hAnsi="Times New Roman" w:cs="Times New Roman"/>
          <w:b/>
          <w:sz w:val="20"/>
          <w:szCs w:val="20"/>
        </w:rPr>
      </w:pPr>
      <w:r>
        <w:rPr>
          <w:rFonts w:ascii="Times New Roman" w:hAnsi="Times New Roman" w:cs="Times New Roman"/>
          <w:b/>
          <w:sz w:val="20"/>
          <w:szCs w:val="20"/>
        </w:rPr>
        <w:t>8.List out the features of your invention which are believed to be new and distinguish them over the closest</w:t>
      </w:r>
    </w:p>
    <w:p w14:paraId="45AEFCBA">
      <w:pPr>
        <w:contextualSpacing w:val="0"/>
        <w:rPr>
          <w:rFonts w:ascii="Times New Roman" w:hAnsi="Times New Roman" w:cs="Times New Roman"/>
          <w:b/>
          <w:sz w:val="20"/>
          <w:szCs w:val="20"/>
        </w:rPr>
      </w:pPr>
      <w:r>
        <w:rPr>
          <w:rFonts w:ascii="Times New Roman" w:hAnsi="Times New Roman" w:cs="Times New Roman"/>
          <w:b/>
          <w:sz w:val="20"/>
          <w:szCs w:val="20"/>
        </w:rPr>
        <w:t xml:space="preserve">  technology.</w:t>
      </w:r>
    </w:p>
    <w:p w14:paraId="652233B9">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Combination of ResNet + MobileNet + Owl Optimization </w:t>
      </w:r>
    </w:p>
    <w:p w14:paraId="6C273D56">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Multi-factor authentication (gesture + face + voice) </w:t>
      </w:r>
    </w:p>
    <w:p w14:paraId="3868F31F">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 xml:space="preserve">Fusion-based decision system </w:t>
      </w:r>
    </w:p>
    <w:p w14:paraId="2D43AEE0">
      <w:pPr>
        <w:rPr>
          <w:rFonts w:ascii="Times New Roman" w:hAnsi="Times New Roman" w:cs="Times New Roman"/>
          <w:sz w:val="20"/>
          <w:szCs w:val="20"/>
        </w:rPr>
      </w:pPr>
      <w:r>
        <w:rPr>
          <w:rFonts w:ascii="Times New Roman" w:hAnsi="Times New Roman" w:eastAsia="Symbol" w:cs="Times New Roman"/>
          <w:sz w:val="20"/>
          <w:szCs w:val="20"/>
        </w:rPr>
        <w:t xml:space="preserve">     ·</w:t>
      </w:r>
      <w:r>
        <w:rPr>
          <w:rFonts w:ascii="Times New Roman" w:hAnsi="Times New Roman" w:eastAsia="SimSun" w:cs="Times New Roman"/>
          <w:sz w:val="20"/>
          <w:szCs w:val="20"/>
        </w:rPr>
        <w:t xml:space="preserve">  </w:t>
      </w:r>
      <w:r>
        <w:rPr>
          <w:rFonts w:ascii="Times New Roman" w:hAnsi="Times New Roman" w:cs="Times New Roman"/>
          <w:sz w:val="20"/>
          <w:szCs w:val="20"/>
        </w:rPr>
        <w:t>Smart home IoT integration</w:t>
      </w:r>
    </w:p>
    <w:p w14:paraId="436F9C1D">
      <w:pPr>
        <w:rPr>
          <w:rFonts w:ascii="Times New Roman" w:hAnsi="Times New Roman" w:cs="Times New Roman"/>
          <w:sz w:val="20"/>
          <w:szCs w:val="20"/>
        </w:rPr>
      </w:pPr>
      <w:r>
        <w:drawing>
          <wp:inline distT="0" distB="0" distL="0" distR="0">
            <wp:extent cx="4876800" cy="3251200"/>
            <wp:effectExtent l="0" t="0" r="0" b="6350"/>
            <wp:docPr id="1627152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52145"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876800" cy="3251200"/>
                    </a:xfrm>
                    <a:prstGeom prst="rect">
                      <a:avLst/>
                    </a:prstGeom>
                    <a:noFill/>
                    <a:ln>
                      <a:noFill/>
                    </a:ln>
                  </pic:spPr>
                </pic:pic>
              </a:graphicData>
            </a:graphic>
          </wp:inline>
        </w:drawing>
      </w:r>
    </w:p>
    <w:p w14:paraId="2FBCB37A">
      <w:pPr>
        <w:contextualSpacing w:val="0"/>
        <w:rPr>
          <w:rFonts w:ascii="Times New Roman" w:hAnsi="Times New Roman" w:cs="Times New Roman"/>
          <w:b/>
          <w:sz w:val="20"/>
          <w:szCs w:val="20"/>
        </w:rPr>
      </w:pPr>
      <w:r>
        <w:rPr>
          <w:rFonts w:ascii="Times New Roman" w:hAnsi="Times New Roman" w:cs="Times New Roman"/>
          <w:b/>
          <w:sz w:val="20"/>
          <w:szCs w:val="20"/>
        </w:rPr>
        <w:t xml:space="preserve">9.Has the invention been built or tested or implemented? If so, please provide the particulars of the first time </w:t>
      </w:r>
    </w:p>
    <w:p w14:paraId="70586723">
      <w:pPr>
        <w:contextualSpacing w:val="0"/>
        <w:rPr>
          <w:rFonts w:ascii="Times New Roman" w:hAnsi="Times New Roman" w:cs="Times New Roman"/>
          <w:b/>
          <w:sz w:val="20"/>
          <w:szCs w:val="20"/>
        </w:rPr>
      </w:pPr>
      <w:r>
        <w:rPr>
          <w:rFonts w:ascii="Times New Roman" w:hAnsi="Times New Roman" w:cs="Times New Roman"/>
          <w:b/>
          <w:sz w:val="20"/>
          <w:szCs w:val="20"/>
        </w:rPr>
        <w:t xml:space="preserve">   it was successfully built or implemented (when, where, by whom, and evidence of this event including</w:t>
      </w:r>
    </w:p>
    <w:p w14:paraId="2C494B40">
      <w:pPr>
        <w:contextualSpacing w:val="0"/>
        <w:rPr>
          <w:rFonts w:ascii="Times New Roman" w:hAnsi="Times New Roman" w:cs="Times New Roman"/>
          <w:b/>
          <w:sz w:val="20"/>
          <w:szCs w:val="20"/>
        </w:rPr>
      </w:pPr>
      <w:r>
        <w:rPr>
          <w:rFonts w:ascii="Times New Roman" w:hAnsi="Times New Roman" w:cs="Times New Roman"/>
          <w:b/>
          <w:sz w:val="20"/>
          <w:szCs w:val="20"/>
        </w:rPr>
        <w:t xml:space="preserve">   written or on-line pointers to documentary evidence):All testing details</w:t>
      </w:r>
    </w:p>
    <w:p w14:paraId="12D8B38A">
      <w:pPr>
        <w:pStyle w:val="16"/>
        <w:rPr>
          <w:sz w:val="20"/>
          <w:szCs w:val="20"/>
        </w:rPr>
      </w:pPr>
      <w:r>
        <w:rPr>
          <w:sz w:val="20"/>
          <w:szCs w:val="20"/>
        </w:rPr>
        <w:t>The system was tested using simulated data and achieved:</w:t>
      </w:r>
    </w:p>
    <w:p w14:paraId="1E6C6E15">
      <w:pPr>
        <w:numPr>
          <w:ilvl w:val="0"/>
          <w:numId w:val="1"/>
        </w:numPr>
        <w:spacing w:beforeAutospacing="1" w:afterAutospacing="1"/>
        <w:rPr>
          <w:rFonts w:ascii="Times New Roman" w:hAnsi="Times New Roman" w:cs="Times New Roman"/>
          <w:sz w:val="20"/>
          <w:szCs w:val="20"/>
        </w:rPr>
      </w:pPr>
      <w:r>
        <w:rPr>
          <w:rFonts w:ascii="Times New Roman" w:hAnsi="Times New Roman" w:cs="Times New Roman"/>
          <w:sz w:val="20"/>
          <w:szCs w:val="20"/>
        </w:rPr>
        <w:t xml:space="preserve">Accuracy: 96% </w:t>
      </w:r>
    </w:p>
    <w:p w14:paraId="40C7D0E7">
      <w:pPr>
        <w:numPr>
          <w:ilvl w:val="0"/>
          <w:numId w:val="1"/>
        </w:numPr>
        <w:spacing w:beforeAutospacing="1" w:afterAutospacing="1"/>
        <w:rPr>
          <w:rFonts w:ascii="Times New Roman" w:hAnsi="Times New Roman" w:cs="Times New Roman"/>
          <w:sz w:val="20"/>
          <w:szCs w:val="20"/>
        </w:rPr>
      </w:pPr>
      <w:r>
        <w:rPr>
          <w:rFonts w:ascii="Times New Roman" w:hAnsi="Times New Roman" w:cs="Times New Roman"/>
          <w:sz w:val="20"/>
          <w:szCs w:val="20"/>
        </w:rPr>
        <w:t xml:space="preserve">FAR: 2% </w:t>
      </w:r>
    </w:p>
    <w:p w14:paraId="4CA60D60">
      <w:pPr>
        <w:numPr>
          <w:ilvl w:val="0"/>
          <w:numId w:val="1"/>
        </w:numPr>
        <w:spacing w:beforeAutospacing="1" w:afterAutospacing="1"/>
        <w:rPr>
          <w:rFonts w:ascii="Times New Roman" w:hAnsi="Times New Roman" w:cs="Times New Roman"/>
          <w:sz w:val="20"/>
          <w:szCs w:val="20"/>
        </w:rPr>
      </w:pPr>
      <w:r>
        <w:rPr>
          <w:rFonts w:ascii="Times New Roman" w:hAnsi="Times New Roman" w:cs="Times New Roman"/>
          <w:sz w:val="20"/>
          <w:szCs w:val="20"/>
        </w:rPr>
        <w:t xml:space="preserve">FRR: 3% </w:t>
      </w:r>
    </w:p>
    <w:p w14:paraId="20F97623">
      <w:pPr>
        <w:numPr>
          <w:ilvl w:val="0"/>
          <w:numId w:val="1"/>
        </w:numPr>
        <w:spacing w:beforeAutospacing="1" w:afterAutospacing="1"/>
        <w:rPr>
          <w:rFonts w:ascii="Times New Roman" w:hAnsi="Times New Roman" w:cs="Times New Roman"/>
          <w:sz w:val="20"/>
          <w:szCs w:val="20"/>
        </w:rPr>
      </w:pPr>
      <w:r>
        <w:rPr>
          <w:rFonts w:ascii="Times New Roman" w:hAnsi="Times New Roman" w:cs="Times New Roman"/>
          <w:sz w:val="20"/>
          <w:szCs w:val="20"/>
        </w:rPr>
        <w:t>Response Time: ~150 ms</w:t>
      </w:r>
    </w:p>
    <w:p w14:paraId="7B5ECAD4">
      <w:pPr>
        <w:spacing w:beforeAutospacing="1" w:afterAutospacing="1"/>
        <w:rPr>
          <w:rFonts w:ascii="Times New Roman" w:hAnsi="Times New Roman" w:cs="Times New Roman"/>
          <w:sz w:val="20"/>
          <w:szCs w:val="20"/>
        </w:rPr>
      </w:pPr>
      <w:r>
        <w:rPr>
          <w:rFonts w:ascii="Times New Roman" w:hAnsi="Times New Roman" w:cs="Times New Roman"/>
          <w:sz w:val="20"/>
          <w:szCs w:val="20"/>
        </w:rPr>
        <w:t>9.</w:t>
      </w:r>
      <w:r>
        <w:rPr>
          <w:rFonts w:ascii="Times New Roman" w:hAnsi="Times New Roman" w:cs="Times New Roman"/>
          <w:b/>
          <w:sz w:val="20"/>
          <w:szCs w:val="20"/>
        </w:rPr>
        <w:t xml:space="preserve"> Briefly state when and how you first conceived this idea?</w:t>
      </w:r>
    </w:p>
    <w:p w14:paraId="14F9CE09">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The idea was conceived during academic project discussions in the year 2026 while exploring advanced</w:t>
      </w:r>
    </w:p>
    <w:p w14:paraId="72AB05C5">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authentication systems for smart home environments. The concept emerged from identifying the limitations </w:t>
      </w:r>
    </w:p>
    <w:p w14:paraId="3A17071E">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of traditional password-based and single biometric systems. By combining gesture recognition with multi-</w:t>
      </w:r>
    </w:p>
    <w:p w14:paraId="6A2B6C41">
      <w:pPr>
        <w:contextualSpacing w:val="0"/>
        <w:rPr>
          <w:rFonts w:ascii="Times New Roman" w:hAnsi="Times New Roman" w:eastAsia="SimSun" w:cs="Times New Roman"/>
          <w:sz w:val="20"/>
          <w:szCs w:val="20"/>
        </w:rPr>
      </w:pPr>
      <w:r>
        <w:rPr>
          <w:rFonts w:ascii="Times New Roman" w:hAnsi="Times New Roman" w:eastAsia="SimSun" w:cs="Times New Roman"/>
          <w:sz w:val="20"/>
          <w:szCs w:val="20"/>
        </w:rPr>
        <w:t xml:space="preserve">    factor authentication and deep learning techniques, the idea evolved into a secure and intelligent IoT-based </w:t>
      </w:r>
    </w:p>
    <w:p w14:paraId="7E981588">
      <w:pPr>
        <w:contextualSpacing w:val="0"/>
        <w:rPr>
          <w:rFonts w:ascii="Times New Roman" w:hAnsi="Times New Roman" w:cs="Times New Roman"/>
          <w:b/>
          <w:sz w:val="20"/>
          <w:szCs w:val="20"/>
        </w:rPr>
      </w:pPr>
      <w:r>
        <w:rPr>
          <w:rFonts w:ascii="Times New Roman" w:hAnsi="Times New Roman" w:eastAsia="SimSun" w:cs="Times New Roman"/>
          <w:sz w:val="20"/>
          <w:szCs w:val="20"/>
        </w:rPr>
        <w:t xml:space="preserve">    authentication system.</w:t>
      </w:r>
    </w:p>
    <w:p w14:paraId="4220F198">
      <w:pPr>
        <w:contextualSpacing w:val="0"/>
        <w:rPr>
          <w:rFonts w:ascii="Times New Roman" w:hAnsi="Times New Roman" w:cs="Times New Roman"/>
          <w:sz w:val="20"/>
          <w:szCs w:val="20"/>
          <w:lang w:val="en-US"/>
        </w:rPr>
      </w:pPr>
      <w:r>
        <w:rPr>
          <w:rFonts w:ascii="Times New Roman" w:hAnsi="Times New Roman" w:cs="Times New Roman"/>
          <w:sz w:val="20"/>
          <w:szCs w:val="20"/>
          <w:lang w:val="en-US"/>
        </w:rPr>
        <w:t xml:space="preserve">  </w:t>
      </w:r>
    </w:p>
    <w:p w14:paraId="6CB6A30D">
      <w:pPr>
        <w:contextualSpacing w:val="0"/>
        <w:rPr>
          <w:rFonts w:ascii="Times New Roman" w:hAnsi="Times New Roman" w:cs="Times New Roman"/>
          <w:b/>
          <w:sz w:val="20"/>
          <w:szCs w:val="20"/>
        </w:rPr>
      </w:pPr>
      <w:r>
        <w:rPr>
          <w:rFonts w:ascii="Times New Roman" w:hAnsi="Times New Roman" w:cs="Times New Roman"/>
          <w:b/>
          <w:sz w:val="20"/>
          <w:szCs w:val="20"/>
        </w:rPr>
        <w:t xml:space="preserve">10.Have you sold, offered for sale, publicly used or published anything related to this invention? If yes, please </w:t>
      </w:r>
    </w:p>
    <w:p w14:paraId="15B85730">
      <w:pPr>
        <w:contextualSpacing w:val="0"/>
        <w:rPr>
          <w:rFonts w:ascii="Times New Roman" w:hAnsi="Times New Roman" w:cs="Times New Roman"/>
          <w:b/>
          <w:sz w:val="20"/>
          <w:szCs w:val="20"/>
        </w:rPr>
      </w:pPr>
      <w:r>
        <w:rPr>
          <w:rFonts w:ascii="Times New Roman" w:hAnsi="Times New Roman" w:cs="Times New Roman"/>
          <w:b/>
          <w:sz w:val="20"/>
          <w:szCs w:val="20"/>
        </w:rPr>
        <w:t xml:space="preserve">     briefly explain the dates and circumstances. List those individuals to whom you have revealed your </w:t>
      </w:r>
    </w:p>
    <w:p w14:paraId="2ECBE5BB">
      <w:pPr>
        <w:contextualSpacing w:val="0"/>
        <w:rPr>
          <w:rFonts w:ascii="Times New Roman" w:hAnsi="Times New Roman" w:cs="Times New Roman"/>
          <w:b/>
          <w:sz w:val="20"/>
          <w:szCs w:val="20"/>
        </w:rPr>
      </w:pPr>
      <w:r>
        <w:rPr>
          <w:rFonts w:ascii="Times New Roman" w:hAnsi="Times New Roman" w:cs="Times New Roman"/>
          <w:b/>
          <w:sz w:val="20"/>
          <w:szCs w:val="20"/>
        </w:rPr>
        <w:t xml:space="preserve">     invention. Were non-discloser documents signed prior to discloser in each case? Please state any deadlines </w:t>
      </w:r>
    </w:p>
    <w:p w14:paraId="04E1199B">
      <w:pPr>
        <w:contextualSpacing w:val="0"/>
        <w:rPr>
          <w:rFonts w:ascii="Times New Roman" w:hAnsi="Times New Roman" w:cs="Times New Roman"/>
          <w:b/>
          <w:sz w:val="20"/>
          <w:szCs w:val="20"/>
        </w:rPr>
      </w:pPr>
      <w:r>
        <w:rPr>
          <w:rFonts w:ascii="Times New Roman" w:hAnsi="Times New Roman" w:cs="Times New Roman"/>
          <w:b/>
          <w:sz w:val="20"/>
          <w:szCs w:val="20"/>
        </w:rPr>
        <w:t xml:space="preserve">     of which you may be aware for filing an application on this invention.</w:t>
      </w:r>
    </w:p>
    <w:p w14:paraId="4AA00A6D">
      <w:pPr>
        <w:pStyle w:val="23"/>
        <w:ind w:left="360"/>
        <w:contextualSpacing w:val="0"/>
        <w:rPr>
          <w:rFonts w:ascii="Times New Roman" w:hAnsi="Times New Roman" w:cs="Times New Roman"/>
          <w:b/>
          <w:sz w:val="20"/>
          <w:szCs w:val="20"/>
        </w:rPr>
      </w:pPr>
      <w:r>
        <w:rPr>
          <w:rFonts w:ascii="Times New Roman" w:hAnsi="Times New Roman" w:eastAsia="SimSun" w:cs="Times New Roman"/>
          <w:sz w:val="20"/>
          <w:szCs w:val="20"/>
        </w:rPr>
        <w:t>No, the invention has not been sold, offered for sale, publicly used, or published. The idea has been developed strictly for academic and research purposes. The details of the invention have only been shared within the project team and academic supervisors. No non-disclosure agreements were required as the invention has not been disclosed publicly. There are no known deadlines affecting the filing of this invention.</w:t>
      </w:r>
    </w:p>
    <w:p w14:paraId="707DE27F">
      <w:pPr>
        <w:contextualSpacing w:val="0"/>
        <w:rPr>
          <w:rFonts w:ascii="Times New Roman" w:hAnsi="Times New Roman" w:cs="Times New Roman"/>
          <w:b/>
          <w:sz w:val="20"/>
          <w:szCs w:val="20"/>
        </w:rPr>
      </w:pPr>
    </w:p>
    <w:p w14:paraId="374602EA">
      <w:pPr>
        <w:contextualSpacing w:val="0"/>
        <w:rPr>
          <w:rFonts w:ascii="Times New Roman" w:hAnsi="Times New Roman" w:cs="Times New Roman"/>
          <w:b/>
          <w:sz w:val="20"/>
          <w:szCs w:val="20"/>
        </w:rPr>
      </w:pPr>
      <w:r>
        <w:rPr>
          <w:rFonts w:ascii="Times New Roman" w:hAnsi="Times New Roman" w:cs="Times New Roman"/>
          <w:b/>
          <w:sz w:val="20"/>
          <w:szCs w:val="20"/>
        </w:rPr>
        <w:t>11.Include any reasons that your invention would not have been obvious to someone of average skill in the</w:t>
      </w:r>
    </w:p>
    <w:p w14:paraId="008A528B">
      <w:pPr>
        <w:contextualSpacing w:val="0"/>
        <w:rPr>
          <w:rFonts w:ascii="Times New Roman" w:hAnsi="Times New Roman" w:cs="Times New Roman"/>
          <w:b/>
          <w:sz w:val="20"/>
          <w:szCs w:val="20"/>
        </w:rPr>
      </w:pPr>
      <w:r>
        <w:rPr>
          <w:rFonts w:ascii="Times New Roman" w:hAnsi="Times New Roman" w:cs="Times New Roman"/>
          <w:b/>
          <w:sz w:val="20"/>
          <w:szCs w:val="20"/>
        </w:rPr>
        <w:t xml:space="preserve">     art.</w:t>
      </w:r>
    </w:p>
    <w:p w14:paraId="558D4648">
      <w:pPr>
        <w:pStyle w:val="23"/>
        <w:ind w:left="360"/>
        <w:contextualSpacing w:val="0"/>
        <w:rPr>
          <w:rFonts w:ascii="Times New Roman" w:hAnsi="Times New Roman" w:cs="Times New Roman"/>
          <w:b/>
          <w:sz w:val="20"/>
          <w:szCs w:val="20"/>
        </w:rPr>
      </w:pPr>
      <w:r>
        <w:rPr>
          <w:rFonts w:ascii="Times New Roman" w:hAnsi="Times New Roman" w:eastAsia="SimSun" w:cs="Times New Roman"/>
          <w:sz w:val="20"/>
          <w:szCs w:val="20"/>
        </w:rPr>
        <w:t>The invention is non-obvious as it integrates multiple advanced technologies, including ResNet-based segmentation, MobileNet classification, and Owl Search Optimization within a multi-factor authentication framework. The combination of gesture, face, voice, and contextual data using a fusion model for IoT security is unique. This integration of deep learning, optimization techniques, and real-time IoT control is not commonly found in existing systems, making the invention innovative and non-trivial.</w:t>
      </w:r>
    </w:p>
    <w:p w14:paraId="18D80737">
      <w:pPr>
        <w:contextualSpacing w:val="0"/>
        <w:rPr>
          <w:rFonts w:ascii="Times New Roman" w:hAnsi="Times New Roman" w:cs="Times New Roman"/>
          <w:sz w:val="20"/>
          <w:szCs w:val="20"/>
        </w:rPr>
      </w:pPr>
    </w:p>
    <w:p w14:paraId="2A2D42E6">
      <w:pPr>
        <w:contextualSpacing w:val="0"/>
        <w:rPr>
          <w:rFonts w:ascii="Times New Roman" w:hAnsi="Times New Roman" w:cs="Times New Roman"/>
          <w:b/>
          <w:sz w:val="20"/>
          <w:szCs w:val="20"/>
        </w:rPr>
      </w:pPr>
      <w:r>
        <w:rPr>
          <w:rFonts w:ascii="Times New Roman" w:hAnsi="Times New Roman" w:cs="Times New Roman"/>
          <w:sz w:val="20"/>
          <w:szCs w:val="20"/>
        </w:rPr>
        <w:t>12.</w:t>
      </w:r>
      <w:r>
        <w:rPr>
          <w:rFonts w:ascii="Times New Roman" w:hAnsi="Times New Roman" w:cs="Times New Roman"/>
          <w:b/>
          <w:sz w:val="20"/>
          <w:szCs w:val="20"/>
        </w:rPr>
        <w:t>Additional comments by inventor (if you want to give more details out of scope of this IDF).</w:t>
      </w:r>
    </w:p>
    <w:p w14:paraId="256C4A0C">
      <w:pPr>
        <w:pStyle w:val="23"/>
        <w:ind w:left="360"/>
        <w:contextualSpacing w:val="0"/>
        <w:rPr>
          <w:rFonts w:ascii="Times New Roman" w:hAnsi="Times New Roman" w:cs="Times New Roman"/>
          <w:b/>
          <w:sz w:val="20"/>
          <w:szCs w:val="20"/>
        </w:rPr>
      </w:pPr>
      <w:r>
        <w:rPr>
          <w:rFonts w:ascii="Times New Roman" w:hAnsi="Times New Roman" w:eastAsia="SimSun" w:cs="Times New Roman"/>
          <w:sz w:val="20"/>
          <w:szCs w:val="20"/>
        </w:rPr>
        <w:t>The proposed system is designed to provide a scalable, secure, and efficient authentication solution for modern smart environments. It supports real-time processing and can be extended to various applications such as healthcare, banking, and smart cities. Future enhancements may include cloud integration, mobile application support, and advanced AI-based adaptive learning mechanisms.</w:t>
      </w:r>
    </w:p>
    <w:p w14:paraId="466175B1">
      <w:pPr>
        <w:pStyle w:val="23"/>
        <w:rPr>
          <w:rFonts w:ascii="Times New Roman" w:hAnsi="Times New Roman" w:cs="Times New Roman"/>
          <w:b/>
          <w:sz w:val="20"/>
          <w:szCs w:val="20"/>
        </w:rPr>
      </w:pPr>
    </w:p>
    <w:p w14:paraId="23ECDE25">
      <w:pPr>
        <w:contextualSpacing w:val="0"/>
        <w:rPr>
          <w:rFonts w:ascii="Times New Roman" w:hAnsi="Times New Roman" w:cs="Times New Roman"/>
          <w:b/>
          <w:sz w:val="20"/>
          <w:szCs w:val="20"/>
        </w:rPr>
      </w:pPr>
      <w:r>
        <w:rPr>
          <w:rFonts w:ascii="Times New Roman" w:hAnsi="Times New Roman" w:cs="Times New Roman"/>
          <w:b/>
          <w:sz w:val="20"/>
          <w:szCs w:val="20"/>
        </w:rPr>
        <w:t xml:space="preserve">    Drawings/Flowchart/Table</w:t>
      </w:r>
    </w:p>
    <w:p w14:paraId="5112F8EC">
      <w:pPr>
        <w:pStyle w:val="23"/>
        <w:ind w:left="360"/>
        <w:contextualSpacing w:val="0"/>
        <w:rPr>
          <w:rFonts w:ascii="Times New Roman" w:hAnsi="Times New Roman" w:cs="Times New Roman"/>
          <w:b/>
          <w:sz w:val="20"/>
          <w:szCs w:val="20"/>
        </w:rPr>
      </w:pPr>
    </w:p>
    <w:p w14:paraId="5FE45A83">
      <w:pPr>
        <w:pStyle w:val="23"/>
        <w:rPr>
          <w:rFonts w:ascii="Times New Roman" w:hAnsi="Times New Roman" w:cs="Times New Roman"/>
          <w:b/>
          <w:sz w:val="20"/>
          <w:szCs w:val="20"/>
        </w:rPr>
      </w:pPr>
      <w:r>
        <w:rPr>
          <w:rFonts w:ascii="Times New Roman" w:hAnsi="Times New Roman" w:cs="Times New Roman"/>
          <w:b/>
          <w:sz w:val="20"/>
          <w:szCs w:val="20"/>
        </w:rPr>
        <w:t>[Start]</w:t>
      </w:r>
    </w:p>
    <w:p w14:paraId="56713931">
      <w:pPr>
        <w:pStyle w:val="23"/>
        <w:rPr>
          <w:rFonts w:ascii="Times New Roman" w:hAnsi="Times New Roman" w:cs="Times New Roman"/>
          <w:b/>
          <w:sz w:val="20"/>
          <w:szCs w:val="20"/>
        </w:rPr>
      </w:pPr>
      <w:r>
        <w:rPr>
          <w:rFonts w:ascii="Times New Roman" w:hAnsi="Times New Roman" w:cs="Times New Roman"/>
          <w:b/>
          <w:sz w:val="20"/>
          <w:szCs w:val="20"/>
        </w:rPr>
        <w:t xml:space="preserve">   ↓</w:t>
      </w:r>
    </w:p>
    <w:p w14:paraId="50ABF254">
      <w:pPr>
        <w:pStyle w:val="23"/>
        <w:rPr>
          <w:rFonts w:ascii="Times New Roman" w:hAnsi="Times New Roman" w:cs="Times New Roman"/>
          <w:b/>
          <w:sz w:val="20"/>
          <w:szCs w:val="20"/>
        </w:rPr>
      </w:pPr>
      <w:r>
        <w:rPr>
          <w:rFonts w:ascii="Times New Roman" w:hAnsi="Times New Roman" w:cs="Times New Roman"/>
          <w:b/>
          <w:sz w:val="20"/>
          <w:szCs w:val="20"/>
        </w:rPr>
        <w:t>[Initialize Camera]</w:t>
      </w:r>
    </w:p>
    <w:p w14:paraId="6F7C5F13">
      <w:pPr>
        <w:pStyle w:val="23"/>
        <w:rPr>
          <w:rFonts w:ascii="Times New Roman" w:hAnsi="Times New Roman" w:cs="Times New Roman"/>
          <w:b/>
          <w:sz w:val="20"/>
          <w:szCs w:val="20"/>
        </w:rPr>
      </w:pPr>
      <w:r>
        <w:rPr>
          <w:rFonts w:ascii="Times New Roman" w:hAnsi="Times New Roman" w:cs="Times New Roman"/>
          <w:b/>
          <w:sz w:val="20"/>
          <w:szCs w:val="20"/>
        </w:rPr>
        <w:t xml:space="preserve">   ↓</w:t>
      </w:r>
    </w:p>
    <w:p w14:paraId="11583E96">
      <w:pPr>
        <w:pStyle w:val="23"/>
        <w:rPr>
          <w:rFonts w:ascii="Times New Roman" w:hAnsi="Times New Roman" w:cs="Times New Roman"/>
          <w:b/>
          <w:sz w:val="20"/>
          <w:szCs w:val="20"/>
        </w:rPr>
      </w:pPr>
      <w:r>
        <w:rPr>
          <w:rFonts w:ascii="Times New Roman" w:hAnsi="Times New Roman" w:cs="Times New Roman"/>
          <w:b/>
          <w:sz w:val="20"/>
          <w:szCs w:val="20"/>
        </w:rPr>
        <w:t>[Capture Frame]</w:t>
      </w:r>
    </w:p>
    <w:p w14:paraId="0165BC84">
      <w:pPr>
        <w:pStyle w:val="23"/>
        <w:rPr>
          <w:rFonts w:ascii="Times New Roman" w:hAnsi="Times New Roman" w:cs="Times New Roman"/>
          <w:b/>
          <w:sz w:val="20"/>
          <w:szCs w:val="20"/>
        </w:rPr>
      </w:pPr>
      <w:r>
        <w:rPr>
          <w:rFonts w:ascii="Times New Roman" w:hAnsi="Times New Roman" w:cs="Times New Roman"/>
          <w:b/>
          <w:sz w:val="20"/>
          <w:szCs w:val="20"/>
        </w:rPr>
        <w:t xml:space="preserve">   ↓</w:t>
      </w:r>
    </w:p>
    <w:p w14:paraId="36FDB406">
      <w:pPr>
        <w:pStyle w:val="23"/>
        <w:rPr>
          <w:rFonts w:ascii="Times New Roman" w:hAnsi="Times New Roman" w:cs="Times New Roman"/>
          <w:b/>
          <w:sz w:val="20"/>
          <w:szCs w:val="20"/>
        </w:rPr>
      </w:pPr>
      <w:r>
        <w:rPr>
          <w:rFonts w:ascii="Times New Roman" w:hAnsi="Times New Roman" w:cs="Times New Roman"/>
          <w:b/>
          <w:sz w:val="20"/>
          <w:szCs w:val="20"/>
        </w:rPr>
        <w:t>[Detect Hand]</w:t>
      </w:r>
    </w:p>
    <w:p w14:paraId="3DF01A21">
      <w:pPr>
        <w:pStyle w:val="23"/>
        <w:rPr>
          <w:rFonts w:ascii="Times New Roman" w:hAnsi="Times New Roman" w:cs="Times New Roman"/>
          <w:b/>
          <w:sz w:val="20"/>
          <w:szCs w:val="20"/>
        </w:rPr>
      </w:pPr>
      <w:r>
        <w:rPr>
          <w:rFonts w:ascii="Times New Roman" w:hAnsi="Times New Roman" w:cs="Times New Roman"/>
          <w:b/>
          <w:sz w:val="20"/>
          <w:szCs w:val="20"/>
        </w:rPr>
        <w:t xml:space="preserve">   ↓</w:t>
      </w:r>
    </w:p>
    <w:p w14:paraId="3F274206">
      <w:pPr>
        <w:pStyle w:val="23"/>
        <w:rPr>
          <w:rFonts w:ascii="Times New Roman" w:hAnsi="Times New Roman" w:cs="Times New Roman"/>
          <w:b/>
          <w:sz w:val="20"/>
          <w:szCs w:val="20"/>
        </w:rPr>
      </w:pPr>
      <w:r>
        <w:rPr>
          <w:rFonts w:ascii="Times New Roman" w:hAnsi="Times New Roman" w:cs="Times New Roman"/>
          <w:b/>
          <w:sz w:val="20"/>
          <w:szCs w:val="20"/>
        </w:rPr>
        <w:t>{Hand Detected?}</w:t>
      </w:r>
    </w:p>
    <w:p w14:paraId="601CB872">
      <w:pPr>
        <w:pStyle w:val="23"/>
        <w:rPr>
          <w:rFonts w:ascii="Times New Roman" w:hAnsi="Times New Roman" w:cs="Times New Roman"/>
          <w:b/>
          <w:sz w:val="20"/>
          <w:szCs w:val="20"/>
        </w:rPr>
      </w:pPr>
      <w:r>
        <w:rPr>
          <w:rFonts w:ascii="Times New Roman" w:hAnsi="Times New Roman" w:cs="Times New Roman"/>
          <w:b/>
          <w:sz w:val="20"/>
          <w:szCs w:val="20"/>
        </w:rPr>
        <w:t xml:space="preserve">   ↓Yes          ↓No</w:t>
      </w:r>
    </w:p>
    <w:p w14:paraId="48DCC634">
      <w:pPr>
        <w:pStyle w:val="23"/>
        <w:rPr>
          <w:rFonts w:ascii="Times New Roman" w:hAnsi="Times New Roman" w:cs="Times New Roman"/>
          <w:b/>
          <w:sz w:val="20"/>
          <w:szCs w:val="20"/>
        </w:rPr>
      </w:pPr>
      <w:r>
        <w:rPr>
          <w:rFonts w:ascii="Times New Roman" w:hAnsi="Times New Roman" w:cs="Times New Roman"/>
          <w:b/>
          <w:sz w:val="20"/>
          <w:szCs w:val="20"/>
        </w:rPr>
        <w:t>[Extract Features]   [Retry]</w:t>
      </w:r>
    </w:p>
    <w:p w14:paraId="58AC9C18">
      <w:pPr>
        <w:pStyle w:val="23"/>
        <w:rPr>
          <w:rFonts w:ascii="Times New Roman" w:hAnsi="Times New Roman" w:cs="Times New Roman"/>
          <w:b/>
          <w:sz w:val="20"/>
          <w:szCs w:val="20"/>
        </w:rPr>
      </w:pPr>
      <w:r>
        <w:rPr>
          <w:rFonts w:ascii="Times New Roman" w:hAnsi="Times New Roman" w:cs="Times New Roman"/>
          <w:b/>
          <w:sz w:val="20"/>
          <w:szCs w:val="20"/>
        </w:rPr>
        <w:t xml:space="preserve">   ↓</w:t>
      </w:r>
    </w:p>
    <w:p w14:paraId="70ED3170">
      <w:pPr>
        <w:pStyle w:val="23"/>
        <w:rPr>
          <w:rFonts w:ascii="Times New Roman" w:hAnsi="Times New Roman" w:cs="Times New Roman"/>
          <w:b/>
          <w:sz w:val="20"/>
          <w:szCs w:val="20"/>
        </w:rPr>
      </w:pPr>
      <w:r>
        <w:rPr>
          <w:rFonts w:ascii="Times New Roman" w:hAnsi="Times New Roman" w:cs="Times New Roman"/>
          <w:b/>
          <w:sz w:val="20"/>
          <w:szCs w:val="20"/>
        </w:rPr>
        <w:t>[Classify Gesture]</w:t>
      </w:r>
    </w:p>
    <w:p w14:paraId="568E8508">
      <w:pPr>
        <w:pStyle w:val="23"/>
        <w:rPr>
          <w:rFonts w:ascii="Times New Roman" w:hAnsi="Times New Roman" w:cs="Times New Roman"/>
          <w:b/>
          <w:sz w:val="20"/>
          <w:szCs w:val="20"/>
        </w:rPr>
      </w:pPr>
      <w:r>
        <w:rPr>
          <w:rFonts w:ascii="Times New Roman" w:hAnsi="Times New Roman" w:cs="Times New Roman"/>
          <w:b/>
          <w:sz w:val="20"/>
          <w:szCs w:val="20"/>
        </w:rPr>
        <w:t xml:space="preserve">   ↓</w:t>
      </w:r>
    </w:p>
    <w:p w14:paraId="34925AC0">
      <w:pPr>
        <w:pStyle w:val="23"/>
        <w:rPr>
          <w:rFonts w:ascii="Times New Roman" w:hAnsi="Times New Roman" w:cs="Times New Roman"/>
          <w:b/>
          <w:sz w:val="20"/>
          <w:szCs w:val="20"/>
        </w:rPr>
      </w:pPr>
      <w:r>
        <w:rPr>
          <w:rFonts w:ascii="Times New Roman" w:hAnsi="Times New Roman" w:cs="Times New Roman"/>
          <w:b/>
          <w:sz w:val="20"/>
          <w:szCs w:val="20"/>
        </w:rPr>
        <w:t>{Valid Gesture?}</w:t>
      </w:r>
    </w:p>
    <w:p w14:paraId="6DB03F3B">
      <w:pPr>
        <w:pStyle w:val="23"/>
        <w:rPr>
          <w:rFonts w:ascii="Times New Roman" w:hAnsi="Times New Roman" w:cs="Times New Roman"/>
          <w:b/>
          <w:sz w:val="20"/>
          <w:szCs w:val="20"/>
        </w:rPr>
      </w:pPr>
      <w:r>
        <w:rPr>
          <w:rFonts w:ascii="Times New Roman" w:hAnsi="Times New Roman" w:cs="Times New Roman"/>
          <w:b/>
          <w:sz w:val="20"/>
          <w:szCs w:val="20"/>
        </w:rPr>
        <w:t xml:space="preserve">   ↓Yes          ↓No</w:t>
      </w:r>
    </w:p>
    <w:p w14:paraId="1D769F37">
      <w:pPr>
        <w:pStyle w:val="23"/>
        <w:rPr>
          <w:rFonts w:ascii="Times New Roman" w:hAnsi="Times New Roman" w:cs="Times New Roman"/>
          <w:b/>
          <w:sz w:val="20"/>
          <w:szCs w:val="20"/>
        </w:rPr>
      </w:pPr>
      <w:r>
        <w:rPr>
          <w:rFonts w:ascii="Times New Roman" w:hAnsi="Times New Roman" w:cs="Times New Roman"/>
          <w:b/>
          <w:sz w:val="20"/>
          <w:szCs w:val="20"/>
        </w:rPr>
        <w:t>[Authenticate User]   [Reject]</w:t>
      </w:r>
    </w:p>
    <w:p w14:paraId="6AC6C04B">
      <w:pPr>
        <w:pStyle w:val="23"/>
        <w:rPr>
          <w:rFonts w:ascii="Times New Roman" w:hAnsi="Times New Roman" w:cs="Times New Roman"/>
          <w:b/>
          <w:sz w:val="20"/>
          <w:szCs w:val="20"/>
        </w:rPr>
      </w:pPr>
      <w:r>
        <w:rPr>
          <w:rFonts w:ascii="Times New Roman" w:hAnsi="Times New Roman" w:cs="Times New Roman"/>
          <w:b/>
          <w:sz w:val="20"/>
          <w:szCs w:val="20"/>
        </w:rPr>
        <w:t xml:space="preserve">   ↓</w:t>
      </w:r>
    </w:p>
    <w:p w14:paraId="65CBE9BE">
      <w:pPr>
        <w:pStyle w:val="23"/>
        <w:rPr>
          <w:rFonts w:ascii="Times New Roman" w:hAnsi="Times New Roman" w:cs="Times New Roman"/>
          <w:b/>
          <w:sz w:val="20"/>
          <w:szCs w:val="20"/>
        </w:rPr>
      </w:pPr>
      <w:r>
        <w:rPr>
          <w:rFonts w:ascii="Times New Roman" w:hAnsi="Times New Roman" w:cs="Times New Roman"/>
          <w:b/>
          <w:sz w:val="20"/>
          <w:szCs w:val="20"/>
        </w:rPr>
        <w:t>[Send IoT Command]</w:t>
      </w:r>
    </w:p>
    <w:p w14:paraId="5AD2F876">
      <w:pPr>
        <w:pStyle w:val="23"/>
        <w:rPr>
          <w:rFonts w:ascii="Times New Roman" w:hAnsi="Times New Roman" w:cs="Times New Roman"/>
          <w:b/>
          <w:sz w:val="20"/>
          <w:szCs w:val="20"/>
        </w:rPr>
      </w:pPr>
      <w:r>
        <w:rPr>
          <w:rFonts w:ascii="Times New Roman" w:hAnsi="Times New Roman" w:cs="Times New Roman"/>
          <w:b/>
          <w:sz w:val="20"/>
          <w:szCs w:val="20"/>
        </w:rPr>
        <w:t xml:space="preserve">   ↓</w:t>
      </w:r>
    </w:p>
    <w:p w14:paraId="42731E4F">
      <w:pPr>
        <w:pStyle w:val="23"/>
        <w:rPr>
          <w:rFonts w:ascii="Times New Roman" w:hAnsi="Times New Roman" w:cs="Times New Roman"/>
          <w:b/>
          <w:sz w:val="20"/>
          <w:szCs w:val="20"/>
        </w:rPr>
      </w:pPr>
      <w:r>
        <w:rPr>
          <w:rFonts w:ascii="Times New Roman" w:hAnsi="Times New Roman" w:cs="Times New Roman"/>
          <w:b/>
          <w:sz w:val="20"/>
          <w:szCs w:val="20"/>
        </w:rPr>
        <w:t>[End]</w:t>
      </w:r>
    </w:p>
    <w:p w14:paraId="22FCDBD4">
      <w:pPr>
        <w:pStyle w:val="23"/>
        <w:rPr>
          <w:rFonts w:ascii="Times New Roman" w:hAnsi="Times New Roman" w:cs="Times New Roman"/>
          <w:b/>
          <w:sz w:val="20"/>
          <w:szCs w:val="20"/>
        </w:rPr>
      </w:pPr>
      <w:r>
        <w:drawing>
          <wp:inline distT="0" distB="0" distL="0" distR="0">
            <wp:extent cx="4861560" cy="2339340"/>
            <wp:effectExtent l="0" t="0" r="0" b="3810"/>
            <wp:docPr id="1112809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0937"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861560" cy="2339340"/>
                    </a:xfrm>
                    <a:prstGeom prst="rect">
                      <a:avLst/>
                    </a:prstGeom>
                    <a:noFill/>
                    <a:ln>
                      <a:noFill/>
                    </a:ln>
                  </pic:spPr>
                </pic:pic>
              </a:graphicData>
            </a:graphic>
          </wp:inline>
        </w:drawing>
      </w:r>
    </w:p>
    <w:p w14:paraId="178DA185">
      <w:pPr>
        <w:contextualSpacing w:val="0"/>
        <w:rPr>
          <w:rFonts w:ascii="Times New Roman" w:hAnsi="Times New Roman" w:cs="Times New Roman"/>
          <w:b/>
          <w:sz w:val="20"/>
          <w:szCs w:val="20"/>
        </w:rPr>
      </w:pPr>
    </w:p>
    <w:p w14:paraId="2F7A3C8A">
      <w:pPr>
        <w:pBdr>
          <w:bottom w:val="single" w:color="auto" w:sz="4" w:space="1"/>
        </w:pBdr>
        <w:ind w:left="720"/>
        <w:rPr>
          <w:rFonts w:ascii="Times New Roman" w:hAnsi="Times New Roman" w:cs="Times New Roman"/>
          <w:sz w:val="20"/>
          <w:szCs w:val="20"/>
        </w:rPr>
      </w:pPr>
      <w:r>
        <w:rPr>
          <w:rFonts w:ascii="Times New Roman" w:hAnsi="Times New Roman" w:cs="Times New Roman"/>
          <w:sz w:val="20"/>
          <w:szCs w:val="20"/>
        </w:rPr>
        <w:t xml:space="preserve">Form Submitted by: </w:t>
      </w:r>
    </w:p>
    <w:p w14:paraId="7F715012">
      <w:pPr>
        <w:pBdr>
          <w:bottom w:val="single" w:color="auto" w:sz="4" w:space="1"/>
        </w:pBdr>
        <w:ind w:left="720"/>
        <w:rPr>
          <w:rFonts w:ascii="Times New Roman" w:hAnsi="Times New Roman" w:cs="Times New Roman"/>
          <w:sz w:val="20"/>
          <w:szCs w:val="20"/>
        </w:rPr>
      </w:pPr>
      <w:r>
        <w:rPr>
          <w:rFonts w:ascii="Times New Roman" w:hAnsi="Times New Roman" w:cs="Times New Roman"/>
          <w:sz w:val="20"/>
          <w:szCs w:val="20"/>
        </w:rPr>
        <w:t>Name- S Naresh Kumar</w:t>
      </w:r>
    </w:p>
    <w:p w14:paraId="3919CFDB">
      <w:pPr>
        <w:pBdr>
          <w:bottom w:val="single" w:color="auto" w:sz="4" w:space="1"/>
        </w:pBdr>
        <w:ind w:left="720"/>
        <w:rPr>
          <w:rFonts w:ascii="Times New Roman" w:hAnsi="Times New Roman" w:cs="Times New Roman"/>
          <w:sz w:val="20"/>
          <w:szCs w:val="20"/>
        </w:rPr>
      </w:pPr>
      <w:r>
        <w:rPr>
          <w:rFonts w:ascii="Times New Roman" w:hAnsi="Times New Roman" w:cs="Times New Roman"/>
          <w:sz w:val="20"/>
          <w:szCs w:val="20"/>
        </w:rPr>
        <w:t>Contact No: 9866000203</w:t>
      </w:r>
    </w:p>
    <w:sectPr>
      <w:headerReference r:id="rId5" w:type="default"/>
      <w:pgSz w:w="1224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65FAF">
    <w:pPr>
      <w:pStyle w:val="14"/>
    </w:pPr>
  </w:p>
  <w:p w14:paraId="76C18B8C">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D4F5F9"/>
    <w:multiLevelType w:val="multilevel"/>
    <w:tmpl w:val="0CD4F5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375"/>
    <w:rsid w:val="0002563D"/>
    <w:rsid w:val="00041CC8"/>
    <w:rsid w:val="0005267C"/>
    <w:rsid w:val="00057C15"/>
    <w:rsid w:val="0008755C"/>
    <w:rsid w:val="000C43A0"/>
    <w:rsid w:val="000F0B96"/>
    <w:rsid w:val="000F1816"/>
    <w:rsid w:val="00110375"/>
    <w:rsid w:val="00110F38"/>
    <w:rsid w:val="0014435E"/>
    <w:rsid w:val="00150818"/>
    <w:rsid w:val="00177A26"/>
    <w:rsid w:val="00183030"/>
    <w:rsid w:val="001A7609"/>
    <w:rsid w:val="001A7652"/>
    <w:rsid w:val="001B7CC3"/>
    <w:rsid w:val="00212D84"/>
    <w:rsid w:val="00230055"/>
    <w:rsid w:val="00233462"/>
    <w:rsid w:val="00242410"/>
    <w:rsid w:val="002C37DF"/>
    <w:rsid w:val="00305E15"/>
    <w:rsid w:val="00341156"/>
    <w:rsid w:val="003B158E"/>
    <w:rsid w:val="003F01AC"/>
    <w:rsid w:val="00411E4E"/>
    <w:rsid w:val="004A0FA7"/>
    <w:rsid w:val="004B735E"/>
    <w:rsid w:val="004E0A8E"/>
    <w:rsid w:val="004E242D"/>
    <w:rsid w:val="005005F5"/>
    <w:rsid w:val="00503764"/>
    <w:rsid w:val="00571397"/>
    <w:rsid w:val="00571DB1"/>
    <w:rsid w:val="00637166"/>
    <w:rsid w:val="006D7B03"/>
    <w:rsid w:val="007106C5"/>
    <w:rsid w:val="007616F4"/>
    <w:rsid w:val="00765452"/>
    <w:rsid w:val="00796B19"/>
    <w:rsid w:val="007C4A52"/>
    <w:rsid w:val="007D399F"/>
    <w:rsid w:val="007E31A7"/>
    <w:rsid w:val="007E7925"/>
    <w:rsid w:val="00815558"/>
    <w:rsid w:val="00830C9A"/>
    <w:rsid w:val="00863974"/>
    <w:rsid w:val="0086418A"/>
    <w:rsid w:val="00886373"/>
    <w:rsid w:val="00897C8D"/>
    <w:rsid w:val="008A2AF8"/>
    <w:rsid w:val="008B10D6"/>
    <w:rsid w:val="008D4A58"/>
    <w:rsid w:val="008E3DB1"/>
    <w:rsid w:val="008F796A"/>
    <w:rsid w:val="00921FF9"/>
    <w:rsid w:val="0097430D"/>
    <w:rsid w:val="00980429"/>
    <w:rsid w:val="009C013D"/>
    <w:rsid w:val="00A12D22"/>
    <w:rsid w:val="00A1377D"/>
    <w:rsid w:val="00A34FD4"/>
    <w:rsid w:val="00A53476"/>
    <w:rsid w:val="00A97FB5"/>
    <w:rsid w:val="00AC602A"/>
    <w:rsid w:val="00B74E88"/>
    <w:rsid w:val="00BF782F"/>
    <w:rsid w:val="00C0059B"/>
    <w:rsid w:val="00C15D94"/>
    <w:rsid w:val="00C21431"/>
    <w:rsid w:val="00C3782C"/>
    <w:rsid w:val="00C55F21"/>
    <w:rsid w:val="00CB181C"/>
    <w:rsid w:val="00D66152"/>
    <w:rsid w:val="00D77CE6"/>
    <w:rsid w:val="00D8546D"/>
    <w:rsid w:val="00DA4FDD"/>
    <w:rsid w:val="00E23215"/>
    <w:rsid w:val="00E72A3D"/>
    <w:rsid w:val="00E76EA4"/>
    <w:rsid w:val="00E85473"/>
    <w:rsid w:val="00EA1B5A"/>
    <w:rsid w:val="00EB14D7"/>
    <w:rsid w:val="00EB3D66"/>
    <w:rsid w:val="00ED0116"/>
    <w:rsid w:val="00F5269F"/>
    <w:rsid w:val="00F712F8"/>
    <w:rsid w:val="00F87554"/>
    <w:rsid w:val="456D5C63"/>
    <w:rsid w:val="59B33FDD"/>
    <w:rsid w:val="7BC5229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contextualSpacing/>
    </w:pPr>
    <w:rPr>
      <w:rFonts w:ascii="Arial" w:hAnsi="Arial" w:eastAsia="Arial" w:cs="Arial"/>
      <w:sz w:val="22"/>
      <w:szCs w:val="22"/>
      <w:lang w:val="en-IN" w:eastAsia="en-US"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4"/>
    <w:semiHidden/>
    <w:unhideWhenUsed/>
    <w:qFormat/>
    <w:uiPriority w:val="99"/>
    <w:pPr>
      <w:spacing w:line="240" w:lineRule="auto"/>
    </w:pPr>
    <w:rPr>
      <w:rFonts w:ascii="Tahoma" w:hAnsi="Tahoma" w:cs="Tahoma"/>
      <w:sz w:val="16"/>
      <w:szCs w:val="16"/>
    </w:rPr>
  </w:style>
  <w:style w:type="character" w:styleId="11">
    <w:name w:val="Emphasis"/>
    <w:basedOn w:val="8"/>
    <w:qFormat/>
    <w:uiPriority w:val="20"/>
    <w:rPr>
      <w:i/>
      <w:iCs/>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3">
    <w:name w:val="footer"/>
    <w:basedOn w:val="1"/>
    <w:link w:val="22"/>
    <w:unhideWhenUsed/>
    <w:qFormat/>
    <w:uiPriority w:val="99"/>
    <w:pPr>
      <w:tabs>
        <w:tab w:val="center" w:pos="4680"/>
        <w:tab w:val="right" w:pos="9360"/>
      </w:tabs>
      <w:spacing w:line="240" w:lineRule="auto"/>
    </w:pPr>
  </w:style>
  <w:style w:type="paragraph" w:styleId="14">
    <w:name w:val="header"/>
    <w:basedOn w:val="1"/>
    <w:link w:val="21"/>
    <w:unhideWhenUsed/>
    <w:qFormat/>
    <w:uiPriority w:val="99"/>
    <w:pPr>
      <w:tabs>
        <w:tab w:val="center" w:pos="4680"/>
        <w:tab w:val="right" w:pos="9360"/>
      </w:tabs>
      <w:spacing w:line="240" w:lineRule="auto"/>
    </w:pPr>
  </w:style>
  <w:style w:type="character" w:styleId="15">
    <w:name w:val="Hyperlink"/>
    <w:basedOn w:val="8"/>
    <w:unhideWhenUsed/>
    <w:qFormat/>
    <w:uiPriority w:val="99"/>
    <w:rPr>
      <w:color w:val="0000FF" w:themeColor="hyperlink"/>
      <w:u w:val="single"/>
      <w14:textFill>
        <w14:solidFill>
          <w14:schemeClr w14:val="hlink"/>
        </w14:solidFill>
      </w14:textFill>
    </w:rPr>
  </w:style>
  <w:style w:type="paragraph" w:styleId="16">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17">
    <w:name w:val="Subtitle"/>
    <w:basedOn w:val="1"/>
    <w:next w:val="1"/>
    <w:qFormat/>
    <w:uiPriority w:val="0"/>
    <w:pPr>
      <w:keepNext/>
      <w:keepLines/>
      <w:spacing w:after="320"/>
    </w:pPr>
    <w:rPr>
      <w:color w:val="666666"/>
      <w:sz w:val="30"/>
      <w:szCs w:val="30"/>
    </w:rPr>
  </w:style>
  <w:style w:type="paragraph" w:styleId="18">
    <w:name w:val="Title"/>
    <w:basedOn w:val="1"/>
    <w:next w:val="1"/>
    <w:qFormat/>
    <w:uiPriority w:val="0"/>
    <w:pPr>
      <w:keepNext/>
      <w:keepLines/>
      <w:spacing w:after="60"/>
    </w:pPr>
    <w:rPr>
      <w:sz w:val="52"/>
      <w:szCs w:val="52"/>
    </w:rPr>
  </w:style>
  <w:style w:type="table" w:customStyle="1" w:styleId="19">
    <w:name w:val="_Style 11"/>
    <w:basedOn w:val="9"/>
    <w:qFormat/>
    <w:uiPriority w:val="0"/>
    <w:tblPr>
      <w:tblCellMar>
        <w:top w:w="100" w:type="dxa"/>
        <w:left w:w="100" w:type="dxa"/>
        <w:bottom w:w="100" w:type="dxa"/>
        <w:right w:w="100" w:type="dxa"/>
      </w:tblCellMar>
    </w:tblPr>
  </w:style>
  <w:style w:type="table" w:customStyle="1" w:styleId="20">
    <w:name w:val="_Style 12"/>
    <w:basedOn w:val="9"/>
    <w:qFormat/>
    <w:uiPriority w:val="0"/>
    <w:tblPr>
      <w:tblCellMar>
        <w:top w:w="100" w:type="dxa"/>
        <w:left w:w="100" w:type="dxa"/>
        <w:bottom w:w="100" w:type="dxa"/>
        <w:right w:w="100" w:type="dxa"/>
      </w:tblCellMar>
    </w:tblPr>
  </w:style>
  <w:style w:type="character" w:customStyle="1" w:styleId="21">
    <w:name w:val="Header Char"/>
    <w:basedOn w:val="8"/>
    <w:link w:val="14"/>
    <w:qFormat/>
    <w:uiPriority w:val="99"/>
  </w:style>
  <w:style w:type="character" w:customStyle="1" w:styleId="22">
    <w:name w:val="Footer Char"/>
    <w:basedOn w:val="8"/>
    <w:link w:val="13"/>
    <w:qFormat/>
    <w:uiPriority w:val="99"/>
  </w:style>
  <w:style w:type="paragraph" w:styleId="23">
    <w:name w:val="List Paragraph"/>
    <w:basedOn w:val="1"/>
    <w:qFormat/>
    <w:uiPriority w:val="34"/>
    <w:pPr>
      <w:ind w:left="720"/>
    </w:pPr>
  </w:style>
  <w:style w:type="character" w:customStyle="1" w:styleId="24">
    <w:name w:val="Balloon Text Char"/>
    <w:basedOn w:val="8"/>
    <w:link w:val="10"/>
    <w:semiHidden/>
    <w:qFormat/>
    <w:uiPriority w:val="99"/>
    <w:rPr>
      <w:rFonts w:ascii="Tahoma" w:hAnsi="Tahoma" w:cs="Tahoma"/>
      <w:sz w:val="16"/>
      <w:szCs w:val="16"/>
    </w:rPr>
  </w:style>
  <w:style w:type="character" w:customStyle="1" w:styleId="25">
    <w:name w:val="Unresolved Mention1"/>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0A51-9F28-485B-8AFC-16E124F9F0F3}">
  <ds:schemaRefs/>
</ds:datastoreItem>
</file>

<file path=docProps/app.xml><?xml version="1.0" encoding="utf-8"?>
<Properties xmlns="http://schemas.openxmlformats.org/officeDocument/2006/extended-properties" xmlns:vt="http://schemas.openxmlformats.org/officeDocument/2006/docPropsVTypes">
  <Template>Normal</Template>
  <Pages>7</Pages>
  <Words>1234</Words>
  <Characters>7516</Characters>
  <Lines>68</Lines>
  <Paragraphs>19</Paragraphs>
  <TotalTime>74</TotalTime>
  <ScaleCrop>false</ScaleCrop>
  <LinksUpToDate>false</LinksUpToDate>
  <CharactersWithSpaces>9348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2026-04-19T16:41:00Z</dcterms:created>
  <dc:creator>Shweta Singh</dc:creator>
  <cp:lastModifiedBy>shruthi dandu.624</cp:lastModifiedBy>
  <cp:lastPrinted>2026-04-17T06:45:00Z</cp:lastPrinted>
  <dcterms:modified xsi:type="dcterms:W3CDTF">2026-04-21T03:07:50Z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eyJoZGlkIjoiN2RlODY0ZTk5ZDJjYTQ4MTZjMjVlOTYzYzRkYTVjMWQiLCJ1c2VySWQiOiI1Njc2NTc5MzYxNDUifQ==</vt:lpwstr>
  </property>
  <property fmtid="{D5CDD505-2E9C-101B-9397-08002B2CF9AE}" pid="3" name="KSOProductBuildVer">
    <vt:lpwstr>1033-12.1.0.25242</vt:lpwstr>
  </property>
  <property fmtid="{D5CDD505-2E9C-101B-9397-08002B2CF9AE}" pid="4" name="ICV">
    <vt:lpwstr>ABBD90375CB44B2597668D646013FD5A_13</vt:lpwstr>
  </property>
</Properties>
</file>