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F47B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ASSIGNMENT-18.5</w:t>
      </w:r>
    </w:p>
    <w:p w14:paraId="63B832CE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 Shruthi</w:t>
      </w:r>
      <w:bookmarkStart w:id="0" w:name="_GoBack"/>
      <w:bookmarkEnd w:id="0"/>
    </w:p>
    <w:p w14:paraId="2281ECAF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2303A516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63</w:t>
      </w:r>
    </w:p>
    <w:p w14:paraId="585135D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Batch-23 </w:t>
      </w:r>
    </w:p>
    <w:p w14:paraId="3E8C56A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E4DF58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 – IP Address Location Tracker API</w:t>
      </w:r>
    </w:p>
    <w:p w14:paraId="6F58FFE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445EC91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Find geographical location details of an IP address.</w:t>
      </w:r>
    </w:p>
    <w:p w14:paraId="0356495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049108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Accept IP input from user.</w:t>
      </w:r>
    </w:p>
    <w:p w14:paraId="2E0B2D0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Handle invalid IP format and API failures.</w:t>
      </w:r>
    </w:p>
    <w:p w14:paraId="7DCA81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Display city, country, ISP, and region.</w:t>
      </w:r>
    </w:p>
    <w:p w14:paraId="5CC90C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7F672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A script that tracks IP location with proper exception</w:t>
      </w:r>
    </w:p>
    <w:p w14:paraId="349375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handling.</w:t>
      </w:r>
    </w:p>
    <w:p w14:paraId="1811DFB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31510" cy="3626485"/>
            <wp:effectExtent l="0" t="0" r="2540" b="0"/>
            <wp:docPr id="18142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41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577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DE8E80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31510" cy="466090"/>
            <wp:effectExtent l="0" t="0" r="2540" b="0"/>
            <wp:docPr id="10319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0265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D59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923FC1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2 – YouTube Channel Statistics API</w:t>
      </w:r>
    </w:p>
    <w:p w14:paraId="0489D57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6CF266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Fetch YouTube channel details using Google API.</w:t>
      </w:r>
    </w:p>
    <w:p w14:paraId="4400EDA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2AAB8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Input channel ID or name.</w:t>
      </w:r>
    </w:p>
    <w:p w14:paraId="1A71F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Handle quota errors, invalid ID, request failures.</w:t>
      </w:r>
    </w:p>
    <w:p w14:paraId="21525F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Display subscribers, views, and video count.</w:t>
      </w:r>
    </w:p>
    <w:p w14:paraId="7026AF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728BBD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A working YouTube stats fetcher with error handling.</w:t>
      </w:r>
    </w:p>
    <w:p w14:paraId="10B9F87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31510" cy="3342005"/>
            <wp:effectExtent l="0" t="0" r="2540" b="0"/>
            <wp:docPr id="19838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824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1E1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FF8D2D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4464050" cy="558800"/>
            <wp:effectExtent l="0" t="0" r="0" b="0"/>
            <wp:docPr id="4716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884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648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C7B5B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3– Public Transport Live Status API</w:t>
      </w:r>
    </w:p>
    <w:p w14:paraId="7392F94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68731EA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Connect to a Transport API to check live bus/train status.</w:t>
      </w:r>
    </w:p>
    <w:p w14:paraId="236B7CC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6D9EBA2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Input route or train number.</w:t>
      </w:r>
    </w:p>
    <w:p w14:paraId="7D585E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Handle invalid input, unavailable service, timeout issues.</w:t>
      </w:r>
    </w:p>
    <w:p w14:paraId="422F64B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Display arrival/departure updates.</w:t>
      </w:r>
    </w:p>
    <w:p w14:paraId="2F36B9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17E512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A real-time transport tracker with retry mechanism.</w:t>
      </w:r>
    </w:p>
    <w:p w14:paraId="45FD2D0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695950" cy="3683000"/>
            <wp:effectExtent l="0" t="0" r="0" b="0"/>
            <wp:docPr id="14299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253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0F4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F761D6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2235200" cy="819150"/>
            <wp:effectExtent l="0" t="0" r="0" b="0"/>
            <wp:docPr id="2684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511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816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 – Online Quiz Questions API</w:t>
      </w:r>
    </w:p>
    <w:p w14:paraId="153B6B3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238C0CA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Fetch quiz questions from an Online Trivia API.</w:t>
      </w:r>
    </w:p>
    <w:p w14:paraId="4ECEDC1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0DEC56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Request 5 multiple-choice questions.</w:t>
      </w:r>
    </w:p>
    <w:p w14:paraId="2D49140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Handle API errors, invalid category selection.</w:t>
      </w:r>
    </w:p>
    <w:p w14:paraId="67934A1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Display questions neatly.</w:t>
      </w:r>
    </w:p>
    <w:p w14:paraId="188ED2A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A3489F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A quiz generator script with error-safe API handling.</w:t>
      </w:r>
    </w:p>
    <w:p w14:paraId="0C9DAA2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31510" cy="2995930"/>
            <wp:effectExtent l="0" t="0" r="2540" b="0"/>
            <wp:docPr id="4745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257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DFA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554C2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31510" cy="859790"/>
            <wp:effectExtent l="0" t="0" r="2540" b="0"/>
            <wp:docPr id="12083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039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1CE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223BE2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5– E-Commerce Product Price Comparison API</w:t>
      </w:r>
    </w:p>
    <w:p w14:paraId="704313B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858581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Integrate a Product Search API to fetch item pricing details.</w:t>
      </w:r>
    </w:p>
    <w:p w14:paraId="5038CAC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DC79B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User enters product name.</w:t>
      </w:r>
    </w:p>
    <w:p w14:paraId="5DA7E5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Handle missing results, invalid API key, slow responses.</w:t>
      </w:r>
    </w:p>
    <w:p w14:paraId="0D264CC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Display product name, price, and availability.</w:t>
      </w:r>
    </w:p>
    <w:p w14:paraId="115B0C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CF1334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A product search tool with graceful failure handling.</w:t>
      </w:r>
    </w:p>
    <w:p w14:paraId="7C48668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31510" cy="3371215"/>
            <wp:effectExtent l="0" t="0" r="2540" b="635"/>
            <wp:docPr id="15795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4656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5D7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A18E4B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3130550" cy="406400"/>
            <wp:effectExtent l="0" t="0" r="0" b="0"/>
            <wp:docPr id="16147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811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06A"/>
    <w:rsid w:val="00072B0D"/>
    <w:rsid w:val="000D2E8C"/>
    <w:rsid w:val="000F78E4"/>
    <w:rsid w:val="001F540B"/>
    <w:rsid w:val="00243C60"/>
    <w:rsid w:val="0063106A"/>
    <w:rsid w:val="006B0B67"/>
    <w:rsid w:val="00B7083F"/>
    <w:rsid w:val="00C03DD7"/>
    <w:rsid w:val="00E17932"/>
    <w:rsid w:val="00ED592E"/>
    <w:rsid w:val="6527633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5</Pages>
  <Words>251</Words>
  <Characters>1409</Characters>
  <Lines>11</Lines>
  <Paragraphs>3</Paragraphs>
  <TotalTime>1</TotalTime>
  <ScaleCrop>false</ScaleCrop>
  <LinksUpToDate>false</LinksUpToDate>
  <CharactersWithSpaces>1606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2026-04-19T13:45:00Z</dcterms:created>
  <dc:creator>Hemavathi N</dc:creator>
  <cp:lastModifiedBy>shruthi dandu.624</cp:lastModifiedBy>
  <cp:lastPrinted>2026-04-19T10:03:00Z</cp:lastPrinted>
  <dcterms:modified xsi:type="dcterms:W3CDTF">2026-04-19T15:39:48Z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eyJoZGlkIjoiN2RlODY0ZTk5ZDJjYTQ4MTZjMjVlOTYzYzRkYTVjMWQiLCJ1c2VySWQiOiI1Njc2NTc5MzYxNDUifQ==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50E07FA0657B422884A817817FCE1335_13</vt:lpwstr>
  </property>
</Properties>
</file>