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95614" w14:textId="77777777" w:rsidR="00E47E9F" w:rsidRP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Project statement</w:t>
      </w:r>
    </w:p>
    <w:p w14:paraId="30F8445D" w14:textId="77777777" w:rsidR="00E47E9F" w:rsidRP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2. Explanation of data source(s)</w:t>
      </w:r>
    </w:p>
    <w:p w14:paraId="3F636A71" w14:textId="77777777" w:rsidR="00E47E9F" w:rsidRP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3. Explanation of any APIs you are using</w:t>
      </w:r>
    </w:p>
    <w:p w14:paraId="63F755E7" w14:textId="77777777" w:rsidR="00E47E9F" w:rsidRP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4. What sort of visualizations you have created and still plan on creating</w:t>
      </w:r>
    </w:p>
    <w:p w14:paraId="3B4A4F9F" w14:textId="22A76B7E" w:rsid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5. Tell me a data story. This could be: (a) what you’ve found so far in the data. (b) what you were expecting the data to tell you.</w:t>
      </w:r>
      <w:bookmarkStart w:id="0" w:name="_GoBack"/>
      <w:bookmarkEnd w:id="0"/>
    </w:p>
    <w:p w14:paraId="0EAFD36F" w14:textId="59FC3356" w:rsidR="00E47E9F" w:rsidRP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A good scope statement includes the following things:</w:t>
      </w:r>
    </w:p>
    <w:p w14:paraId="0A4F112F"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Overall description of the work.</w:t>
      </w:r>
      <w:r w:rsidRPr="00E47E9F">
        <w:rPr>
          <w:rFonts w:ascii="Arial" w:eastAsia="Times New Roman" w:hAnsi="Arial" w:cs="Arial"/>
          <w:color w:val="333333"/>
          <w:sz w:val="21"/>
          <w:szCs w:val="21"/>
        </w:rPr>
        <w:t>  This is where you state that the project is to “build a fence.”</w:t>
      </w:r>
    </w:p>
    <w:p w14:paraId="1652F2F9"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Deliverables.</w:t>
      </w:r>
      <w:r w:rsidRPr="00E47E9F">
        <w:rPr>
          <w:rFonts w:ascii="Arial" w:eastAsia="Times New Roman" w:hAnsi="Arial" w:cs="Arial"/>
          <w:color w:val="333333"/>
          <w:sz w:val="21"/>
          <w:szCs w:val="21"/>
        </w:rPr>
        <w:t>  What </w:t>
      </w:r>
      <w:hyperlink r:id="rId5" w:history="1">
        <w:r w:rsidRPr="00E47E9F">
          <w:rPr>
            <w:rFonts w:ascii="Arial" w:eastAsia="Times New Roman" w:hAnsi="Arial" w:cs="Arial"/>
            <w:color w:val="006699"/>
            <w:sz w:val="21"/>
            <w:szCs w:val="21"/>
            <w:u w:val="single"/>
          </w:rPr>
          <w:t>will be produced</w:t>
        </w:r>
      </w:hyperlink>
      <w:r w:rsidRPr="00E47E9F">
        <w:rPr>
          <w:rFonts w:ascii="Arial" w:eastAsia="Times New Roman" w:hAnsi="Arial" w:cs="Arial"/>
          <w:color w:val="333333"/>
          <w:sz w:val="21"/>
          <w:szCs w:val="21"/>
        </w:rPr>
        <w:t> by the project, and what are its key features?  Also, what client need is the project satisfying?</w:t>
      </w:r>
    </w:p>
    <w:p w14:paraId="073FE518"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Justification for the project.</w:t>
      </w:r>
      <w:r w:rsidRPr="00E47E9F">
        <w:rPr>
          <w:rFonts w:ascii="Arial" w:eastAsia="Times New Roman" w:hAnsi="Arial" w:cs="Arial"/>
          <w:color w:val="333333"/>
          <w:sz w:val="21"/>
          <w:szCs w:val="21"/>
        </w:rPr>
        <w:t>  In order to provide a complete understanding of the scope, sometimes it is necessary to dive into the justification of why the project was </w:t>
      </w:r>
      <w:hyperlink r:id="rId6" w:history="1">
        <w:r w:rsidRPr="00E47E9F">
          <w:rPr>
            <w:rFonts w:ascii="Arial" w:eastAsia="Times New Roman" w:hAnsi="Arial" w:cs="Arial"/>
            <w:color w:val="006699"/>
            <w:sz w:val="21"/>
            <w:szCs w:val="21"/>
            <w:u w:val="single"/>
          </w:rPr>
          <w:t>initiated</w:t>
        </w:r>
      </w:hyperlink>
      <w:r w:rsidRPr="00E47E9F">
        <w:rPr>
          <w:rFonts w:ascii="Arial" w:eastAsia="Times New Roman" w:hAnsi="Arial" w:cs="Arial"/>
          <w:color w:val="333333"/>
          <w:sz w:val="21"/>
          <w:szCs w:val="21"/>
        </w:rPr>
        <w:t> in the first place.</w:t>
      </w:r>
    </w:p>
    <w:p w14:paraId="39448AC2"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Constraints.</w:t>
      </w:r>
      <w:r w:rsidRPr="00E47E9F">
        <w:rPr>
          <w:rFonts w:ascii="Arial" w:eastAsia="Times New Roman" w:hAnsi="Arial" w:cs="Arial"/>
          <w:color w:val="333333"/>
          <w:sz w:val="21"/>
          <w:szCs w:val="21"/>
        </w:rPr>
        <w:t>  If the project faces certain physical boundaries, these can be a </w:t>
      </w:r>
      <w:hyperlink r:id="rId7" w:history="1">
        <w:r w:rsidRPr="00E47E9F">
          <w:rPr>
            <w:rFonts w:ascii="Arial" w:eastAsia="Times New Roman" w:hAnsi="Arial" w:cs="Arial"/>
            <w:color w:val="006699"/>
            <w:sz w:val="21"/>
            <w:szCs w:val="21"/>
            <w:u w:val="single"/>
          </w:rPr>
          <w:t xml:space="preserve">source of </w:t>
        </w:r>
        <w:proofErr w:type="spellStart"/>
        <w:r w:rsidRPr="00E47E9F">
          <w:rPr>
            <w:rFonts w:ascii="Arial" w:eastAsia="Times New Roman" w:hAnsi="Arial" w:cs="Arial"/>
            <w:color w:val="006699"/>
            <w:sz w:val="21"/>
            <w:szCs w:val="21"/>
            <w:u w:val="single"/>
          </w:rPr>
          <w:t>risk</w:t>
        </w:r>
      </w:hyperlink>
      <w:r w:rsidRPr="00E47E9F">
        <w:rPr>
          <w:rFonts w:ascii="Arial" w:eastAsia="Times New Roman" w:hAnsi="Arial" w:cs="Arial"/>
          <w:color w:val="333333"/>
          <w:sz w:val="21"/>
          <w:szCs w:val="21"/>
        </w:rPr>
        <w:t>and</w:t>
      </w:r>
      <w:proofErr w:type="spellEnd"/>
      <w:r w:rsidRPr="00E47E9F">
        <w:rPr>
          <w:rFonts w:ascii="Arial" w:eastAsia="Times New Roman" w:hAnsi="Arial" w:cs="Arial"/>
          <w:color w:val="333333"/>
          <w:sz w:val="21"/>
          <w:szCs w:val="21"/>
        </w:rPr>
        <w:t xml:space="preserve"> thus should be defined further.</w:t>
      </w:r>
    </w:p>
    <w:p w14:paraId="158C016E"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Assumptions.</w:t>
      </w:r>
      <w:r w:rsidRPr="00E47E9F">
        <w:rPr>
          <w:rFonts w:ascii="Arial" w:eastAsia="Times New Roman" w:hAnsi="Arial" w:cs="Arial"/>
          <w:color w:val="333333"/>
          <w:sz w:val="21"/>
          <w:szCs w:val="21"/>
        </w:rPr>
        <w:t>  All projects have assumed certain conditions as part of their existence. For example, the fence building project has assumed good weather, availability of tools, etc. What are those assumptions and what impact does their inaccuracy have on the project?</w:t>
      </w:r>
    </w:p>
    <w:p w14:paraId="371FA158"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Inclusions/Exclusions.</w:t>
      </w:r>
      <w:r w:rsidRPr="00E47E9F">
        <w:rPr>
          <w:rFonts w:ascii="Arial" w:eastAsia="Times New Roman" w:hAnsi="Arial" w:cs="Arial"/>
          <w:color w:val="333333"/>
          <w:sz w:val="21"/>
          <w:szCs w:val="21"/>
        </w:rPr>
        <w:t>  Many projects have items that are uncertain because projects of that type/size sometimes do and sometimes don’t include those things.  They need to be explicitly included or excluded from the project.</w:t>
      </w:r>
    </w:p>
    <w:p w14:paraId="537D7247" w14:textId="77777777" w:rsidR="003A460A" w:rsidRDefault="003A460A"/>
    <w:sectPr w:rsidR="003A4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E5B0F"/>
    <w:multiLevelType w:val="multilevel"/>
    <w:tmpl w:val="0F5E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9F"/>
    <w:rsid w:val="003A460A"/>
    <w:rsid w:val="00E4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CF0E"/>
  <w15:chartTrackingRefBased/>
  <w15:docId w15:val="{CD879877-B398-4FF2-A790-8783CCEE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E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E9F"/>
    <w:rPr>
      <w:b/>
      <w:bCs/>
    </w:rPr>
  </w:style>
  <w:style w:type="character" w:styleId="Hyperlink">
    <w:name w:val="Hyperlink"/>
    <w:basedOn w:val="DefaultParagraphFont"/>
    <w:uiPriority w:val="99"/>
    <w:semiHidden/>
    <w:unhideWhenUsed/>
    <w:rsid w:val="00E47E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6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jectengineer.net/project-risk-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jectengineer.net/the-elements-of-a-project-charter/" TargetMode="External"/><Relationship Id="rId5" Type="http://schemas.openxmlformats.org/officeDocument/2006/relationships/hyperlink" Target="http://www.projectengineer.net/25-example-project-deliverab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Gowda</dc:creator>
  <cp:keywords/>
  <dc:description/>
  <cp:lastModifiedBy>Prashanth Gowda</cp:lastModifiedBy>
  <cp:revision>1</cp:revision>
  <dcterms:created xsi:type="dcterms:W3CDTF">2018-08-30T16:57:00Z</dcterms:created>
  <dcterms:modified xsi:type="dcterms:W3CDTF">2018-08-30T16:59:00Z</dcterms:modified>
</cp:coreProperties>
</file>