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41C1" w:rsidRDefault="009841C1" w:rsidP="009841C1">
      <w:pPr>
        <w:pStyle w:val="ListParagraph"/>
        <w:numPr>
          <w:ilvl w:val="0"/>
          <w:numId w:val="1"/>
        </w:numPr>
      </w:pPr>
      <w:r>
        <w:t xml:space="preserve">Angular can be written in </w:t>
      </w:r>
      <w:proofErr w:type="spellStart"/>
      <w:r>
        <w:t>Javascript</w:t>
      </w:r>
      <w:proofErr w:type="spellEnd"/>
      <w:r>
        <w:t xml:space="preserve">/ </w:t>
      </w:r>
      <w:proofErr w:type="spellStart"/>
      <w:r>
        <w:t>TypeScript</w:t>
      </w:r>
      <w:proofErr w:type="spellEnd"/>
      <w:r>
        <w:t>/ Dart</w:t>
      </w:r>
    </w:p>
    <w:p w:rsidR="009841C1" w:rsidRDefault="009841C1" w:rsidP="009841C1">
      <w:pPr>
        <w:pStyle w:val="ListParagraph"/>
      </w:pPr>
    </w:p>
    <w:p w:rsidR="00B957A8" w:rsidRDefault="00B957A8" w:rsidP="00194243">
      <w:pPr>
        <w:pStyle w:val="ListParagraph"/>
        <w:numPr>
          <w:ilvl w:val="0"/>
          <w:numId w:val="1"/>
        </w:numPr>
      </w:pPr>
      <w:r>
        <w:t>Type script is same as java script</w:t>
      </w:r>
      <w:proofErr w:type="gramStart"/>
      <w:r>
        <w:t>..</w:t>
      </w:r>
      <w:proofErr w:type="gramEnd"/>
      <w:r>
        <w:t xml:space="preserve"> It is types that is the only difference—Like all the variables is typed</w:t>
      </w:r>
      <w:proofErr w:type="gramStart"/>
      <w:r>
        <w:t>..</w:t>
      </w:r>
      <w:proofErr w:type="gramEnd"/>
      <w:r>
        <w:t xml:space="preserve"> </w:t>
      </w:r>
      <w:proofErr w:type="gramStart"/>
      <w:r>
        <w:t>have</w:t>
      </w:r>
      <w:proofErr w:type="gramEnd"/>
      <w:r>
        <w:t xml:space="preserve"> specific data type unlike </w:t>
      </w:r>
      <w:proofErr w:type="spellStart"/>
      <w:r>
        <w:t>javascript</w:t>
      </w:r>
      <w:proofErr w:type="spellEnd"/>
      <w:r>
        <w:t xml:space="preserve"> which allows </w:t>
      </w:r>
      <w:proofErr w:type="spellStart"/>
      <w:r>
        <w:t>var</w:t>
      </w:r>
      <w:proofErr w:type="spellEnd"/>
      <w:r>
        <w:t xml:space="preserve"> for all.</w:t>
      </w:r>
    </w:p>
    <w:p w:rsidR="00B957A8" w:rsidRDefault="00BF75F0" w:rsidP="009841C1">
      <w:pPr>
        <w:pStyle w:val="ListParagraph"/>
        <w:numPr>
          <w:ilvl w:val="0"/>
          <w:numId w:val="1"/>
        </w:numPr>
      </w:pPr>
      <w:r>
        <w:t xml:space="preserve">Type script will be </w:t>
      </w:r>
      <w:proofErr w:type="spellStart"/>
      <w:r>
        <w:t>transpiled</w:t>
      </w:r>
      <w:proofErr w:type="spellEnd"/>
      <w:r>
        <w:t xml:space="preserve"> to </w:t>
      </w:r>
      <w:proofErr w:type="spellStart"/>
      <w:r>
        <w:t>javascript</w:t>
      </w:r>
      <w:proofErr w:type="spellEnd"/>
    </w:p>
    <w:p w:rsidR="00B8402E" w:rsidRDefault="00B8402E" w:rsidP="00B8402E">
      <w:r>
        <w:t xml:space="preserve">Angular apps </w:t>
      </w:r>
      <w:proofErr w:type="gramStart"/>
      <w:r>
        <w:t>are written</w:t>
      </w:r>
      <w:proofErr w:type="gramEnd"/>
      <w:r>
        <w:t xml:space="preserve"> using</w:t>
      </w:r>
    </w:p>
    <w:p w:rsidR="00B8402E" w:rsidRDefault="00B8402E" w:rsidP="00B8402E">
      <w:pPr>
        <w:pStyle w:val="ListParagraph"/>
        <w:numPr>
          <w:ilvl w:val="0"/>
          <w:numId w:val="2"/>
        </w:numPr>
      </w:pPr>
      <w:r>
        <w:t xml:space="preserve">HTML templates composed with </w:t>
      </w:r>
      <w:proofErr w:type="spellStart"/>
      <w:r>
        <w:t>Anularized</w:t>
      </w:r>
      <w:proofErr w:type="spellEnd"/>
      <w:r>
        <w:t xml:space="preserve"> markup</w:t>
      </w:r>
    </w:p>
    <w:p w:rsidR="00B8402E" w:rsidRDefault="00B8402E" w:rsidP="00B8402E">
      <w:pPr>
        <w:pStyle w:val="ListParagraph"/>
        <w:numPr>
          <w:ilvl w:val="0"/>
          <w:numId w:val="2"/>
        </w:numPr>
      </w:pPr>
      <w:r>
        <w:t>Component classes to manage templates</w:t>
      </w:r>
    </w:p>
    <w:p w:rsidR="00584AD6" w:rsidRDefault="00B8402E" w:rsidP="00584AD6">
      <w:pPr>
        <w:pStyle w:val="ListParagraph"/>
        <w:numPr>
          <w:ilvl w:val="0"/>
          <w:numId w:val="2"/>
        </w:numPr>
      </w:pPr>
      <w:r>
        <w:t xml:space="preserve">Application logic in services – like connecting to backend, rest </w:t>
      </w:r>
      <w:proofErr w:type="spellStart"/>
      <w:proofErr w:type="gramStart"/>
      <w:r>
        <w:t>api’s</w:t>
      </w:r>
      <w:proofErr w:type="spellEnd"/>
      <w:proofErr w:type="gramEnd"/>
      <w:r w:rsidR="00823775">
        <w:t xml:space="preserve">. Multiple </w:t>
      </w:r>
      <w:proofErr w:type="spellStart"/>
      <w:r w:rsidR="00823775">
        <w:t>componne</w:t>
      </w:r>
      <w:r w:rsidR="00584AD6">
        <w:t>ts</w:t>
      </w:r>
      <w:proofErr w:type="spellEnd"/>
      <w:r w:rsidR="00584AD6">
        <w:t xml:space="preserve"> can share data from services</w:t>
      </w:r>
    </w:p>
    <w:p w:rsidR="00930631" w:rsidRDefault="00930631" w:rsidP="00584AD6">
      <w:pPr>
        <w:pStyle w:val="ListParagraph"/>
        <w:numPr>
          <w:ilvl w:val="0"/>
          <w:numId w:val="2"/>
        </w:numPr>
      </w:pPr>
      <w:r>
        <w:t>Boxing components and  services in modules</w:t>
      </w:r>
    </w:p>
    <w:p w:rsidR="00584AD6" w:rsidRDefault="00584AD6" w:rsidP="00584AD6">
      <w:pPr>
        <w:pStyle w:val="ListParagraph"/>
        <w:numPr>
          <w:ilvl w:val="0"/>
          <w:numId w:val="2"/>
        </w:numPr>
      </w:pPr>
      <w:r>
        <w:t>Launch application by bootstrapping root module</w:t>
      </w:r>
    </w:p>
    <w:p w:rsidR="00930631" w:rsidRDefault="00930631" w:rsidP="00930631">
      <w:proofErr w:type="gramStart"/>
      <w:r>
        <w:t>8</w:t>
      </w:r>
      <w:proofErr w:type="gramEnd"/>
      <w:r>
        <w:t xml:space="preserve"> main building blocks </w:t>
      </w:r>
    </w:p>
    <w:p w:rsidR="00930631" w:rsidRDefault="00930631" w:rsidP="00930631">
      <w:pPr>
        <w:pStyle w:val="ListParagraph"/>
        <w:numPr>
          <w:ilvl w:val="0"/>
          <w:numId w:val="3"/>
        </w:numPr>
      </w:pPr>
      <w:r>
        <w:t>Modules</w:t>
      </w:r>
    </w:p>
    <w:p w:rsidR="00930631" w:rsidRDefault="00930631" w:rsidP="00930631">
      <w:pPr>
        <w:pStyle w:val="ListParagraph"/>
        <w:numPr>
          <w:ilvl w:val="0"/>
          <w:numId w:val="3"/>
        </w:numPr>
      </w:pPr>
      <w:r>
        <w:t>Components</w:t>
      </w:r>
    </w:p>
    <w:p w:rsidR="00930631" w:rsidRDefault="00930631" w:rsidP="00930631">
      <w:pPr>
        <w:pStyle w:val="ListParagraph"/>
        <w:numPr>
          <w:ilvl w:val="0"/>
          <w:numId w:val="3"/>
        </w:numPr>
      </w:pPr>
      <w:r>
        <w:t>Templates</w:t>
      </w:r>
    </w:p>
    <w:p w:rsidR="00930631" w:rsidRDefault="00930631" w:rsidP="00930631">
      <w:pPr>
        <w:pStyle w:val="ListParagraph"/>
        <w:numPr>
          <w:ilvl w:val="0"/>
          <w:numId w:val="3"/>
        </w:numPr>
      </w:pPr>
      <w:r>
        <w:t>Metadata</w:t>
      </w:r>
      <w:r w:rsidR="00B36C2E">
        <w:t xml:space="preserve"> – decorators like annotation</w:t>
      </w:r>
    </w:p>
    <w:p w:rsidR="00930631" w:rsidRDefault="00930631" w:rsidP="00930631">
      <w:pPr>
        <w:pStyle w:val="ListParagraph"/>
        <w:numPr>
          <w:ilvl w:val="0"/>
          <w:numId w:val="3"/>
        </w:numPr>
      </w:pPr>
      <w:r>
        <w:t>Directives</w:t>
      </w:r>
      <w:r w:rsidR="006F3EA6">
        <w:t xml:space="preserve"> – tat which alters DOM</w:t>
      </w:r>
    </w:p>
    <w:p w:rsidR="00930631" w:rsidRDefault="00930631" w:rsidP="00930631">
      <w:pPr>
        <w:pStyle w:val="ListParagraph"/>
        <w:numPr>
          <w:ilvl w:val="0"/>
          <w:numId w:val="3"/>
        </w:numPr>
      </w:pPr>
      <w:r>
        <w:t>Data Binding</w:t>
      </w:r>
    </w:p>
    <w:p w:rsidR="00930631" w:rsidRDefault="00930631" w:rsidP="00930631">
      <w:pPr>
        <w:pStyle w:val="ListParagraph"/>
        <w:numPr>
          <w:ilvl w:val="0"/>
          <w:numId w:val="3"/>
        </w:numPr>
      </w:pPr>
      <w:r>
        <w:t>Services</w:t>
      </w:r>
    </w:p>
    <w:p w:rsidR="00930631" w:rsidRDefault="00930631" w:rsidP="00930631">
      <w:pPr>
        <w:pStyle w:val="ListParagraph"/>
        <w:numPr>
          <w:ilvl w:val="0"/>
          <w:numId w:val="3"/>
        </w:numPr>
      </w:pPr>
      <w:r>
        <w:t>Dependency injection</w:t>
      </w:r>
    </w:p>
    <w:p w:rsidR="00B36C2E" w:rsidRDefault="0082637C" w:rsidP="00B36C2E">
      <w:r>
        <w:t>Data binding types</w:t>
      </w:r>
    </w:p>
    <w:p w:rsidR="0082637C" w:rsidRDefault="0082637C" w:rsidP="00B36C2E">
      <w:r>
        <w:t xml:space="preserve">Property </w:t>
      </w:r>
      <w:proofErr w:type="spellStart"/>
      <w:r>
        <w:t>binding</w:t>
      </w:r>
      <w:proofErr w:type="gramStart"/>
      <w:r>
        <w:t>,Event</w:t>
      </w:r>
      <w:proofErr w:type="spellEnd"/>
      <w:proofErr w:type="gramEnd"/>
      <w:r>
        <w:t xml:space="preserve"> binding, 2 way data binding</w:t>
      </w:r>
    </w:p>
    <w:p w:rsidR="0082637C" w:rsidRDefault="0015620C" w:rsidP="00B36C2E">
      <w:proofErr w:type="spellStart"/>
      <w:proofErr w:type="gramStart"/>
      <w:r>
        <w:t>dOWNLOAD</w:t>
      </w:r>
      <w:proofErr w:type="spellEnd"/>
      <w:proofErr w:type="gramEnd"/>
      <w:r>
        <w:t xml:space="preserve"> QUICKSTART-MASTER – FOR A SKELETON CODE</w:t>
      </w:r>
    </w:p>
    <w:p w:rsidR="0015620C" w:rsidRDefault="0015620C" w:rsidP="00B36C2E">
      <w:r>
        <w:t xml:space="preserve">This can as well be generated using Angular </w:t>
      </w:r>
      <w:proofErr w:type="gramStart"/>
      <w:r>
        <w:t>CLI(</w:t>
      </w:r>
      <w:proofErr w:type="gramEnd"/>
      <w:r>
        <w:t xml:space="preserve"> command line tool)</w:t>
      </w:r>
    </w:p>
    <w:p w:rsidR="00B36C2E" w:rsidRDefault="00B36C2E" w:rsidP="00B36C2E">
      <w:r>
        <w:rPr>
          <w:noProof/>
        </w:rPr>
        <w:lastRenderedPageBreak/>
        <w:drawing>
          <wp:inline distT="0" distB="0" distL="0" distR="0" wp14:anchorId="5F07D039" wp14:editId="61529DF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2E" w:rsidRDefault="00B36C2E" w:rsidP="00B36C2E"/>
    <w:p w:rsidR="00B36C2E" w:rsidRDefault="00CF67A0" w:rsidP="00B36C2E">
      <w:r>
        <w:rPr>
          <w:noProof/>
        </w:rPr>
        <w:drawing>
          <wp:inline distT="0" distB="0" distL="0" distR="0" wp14:anchorId="690D9605" wp14:editId="5604792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2E" w:rsidRDefault="00F8624A" w:rsidP="00B36C2E">
      <w:r>
        <w:t xml:space="preserve">System </w:t>
      </w:r>
      <w:proofErr w:type="spellStart"/>
      <w:r>
        <w:t>js</w:t>
      </w:r>
      <w:proofErr w:type="spellEnd"/>
      <w:r>
        <w:t xml:space="preserve"> – similar to </w:t>
      </w:r>
      <w:proofErr w:type="spellStart"/>
      <w:r>
        <w:t>webpack</w:t>
      </w:r>
      <w:proofErr w:type="spellEnd"/>
    </w:p>
    <w:p w:rsidR="00B36C2E" w:rsidRDefault="00A84104" w:rsidP="00B36C2E">
      <w:r>
        <w:t xml:space="preserve">System_src.js </w:t>
      </w:r>
    </w:p>
    <w:p w:rsidR="00751ADE" w:rsidRDefault="00751ADE" w:rsidP="00B36C2E"/>
    <w:p w:rsidR="00751ADE" w:rsidRDefault="00751ADE" w:rsidP="00B36C2E">
      <w:r>
        <w:rPr>
          <w:noProof/>
        </w:rPr>
        <w:lastRenderedPageBreak/>
        <w:drawing>
          <wp:inline distT="0" distB="0" distL="0" distR="0" wp14:anchorId="61332224" wp14:editId="03B13BB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104" w:rsidRDefault="00A84104" w:rsidP="00B36C2E"/>
    <w:p w:rsidR="00A84104" w:rsidRDefault="00A84104" w:rsidP="00B36C2E">
      <w:r>
        <w:t xml:space="preserve">For the module system – to load all </w:t>
      </w:r>
      <w:proofErr w:type="spellStart"/>
      <w:r>
        <w:t>js</w:t>
      </w:r>
      <w:proofErr w:type="spellEnd"/>
      <w:r>
        <w:t xml:space="preserve"> files, tell only one starting file and rest dependent files would be loaded</w:t>
      </w:r>
    </w:p>
    <w:p w:rsidR="00B36C2E" w:rsidRDefault="00B36C2E" w:rsidP="00B36C2E"/>
    <w:p w:rsidR="00B36C2E" w:rsidRDefault="00B42869" w:rsidP="00B36C2E">
      <w:r>
        <w:rPr>
          <w:noProof/>
        </w:rPr>
        <w:drawing>
          <wp:inline distT="0" distB="0" distL="0" distR="0" wp14:anchorId="32DA11BF" wp14:editId="746A1B9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2E" w:rsidRDefault="00B0162C" w:rsidP="00B36C2E">
      <w:r>
        <w:t xml:space="preserve">Back tick ` is used for </w:t>
      </w:r>
      <w:proofErr w:type="spellStart"/>
      <w:r>
        <w:t>multi line</w:t>
      </w:r>
      <w:proofErr w:type="spellEnd"/>
      <w:r>
        <w:t xml:space="preserve"> HTML in a template </w:t>
      </w:r>
    </w:p>
    <w:p w:rsidR="0061613E" w:rsidRDefault="0061613E" w:rsidP="00B36C2E">
      <w:r>
        <w:lastRenderedPageBreak/>
        <w:t xml:space="preserve">Or </w:t>
      </w:r>
      <w:r w:rsidR="00FA64BD">
        <w:t xml:space="preserve">use a </w:t>
      </w:r>
      <w:proofErr w:type="spellStart"/>
      <w:r w:rsidR="00FA64BD">
        <w:t>templae</w:t>
      </w:r>
      <w:proofErr w:type="spellEnd"/>
      <w:r w:rsidR="00FA64BD">
        <w:t xml:space="preserve"> file using template </w:t>
      </w:r>
      <w:proofErr w:type="spellStart"/>
      <w:proofErr w:type="gramStart"/>
      <w:r w:rsidR="00FA64BD">
        <w:t>url</w:t>
      </w:r>
      <w:proofErr w:type="spellEnd"/>
      <w:proofErr w:type="gramEnd"/>
    </w:p>
    <w:p w:rsidR="00FA64BD" w:rsidRDefault="00FA64BD" w:rsidP="00B36C2E"/>
    <w:p w:rsidR="00FA64BD" w:rsidRDefault="00FA64BD" w:rsidP="00B36C2E">
      <w:r>
        <w:t xml:space="preserve">To run the project do </w:t>
      </w:r>
      <w:proofErr w:type="gramStart"/>
      <w:r>
        <w:t xml:space="preserve">‘ </w:t>
      </w:r>
      <w:proofErr w:type="spellStart"/>
      <w:r>
        <w:t>npm</w:t>
      </w:r>
      <w:proofErr w:type="spellEnd"/>
      <w:proofErr w:type="gramEnd"/>
      <w:r>
        <w:t xml:space="preserve"> start’ from </w:t>
      </w:r>
      <w:proofErr w:type="spellStart"/>
      <w:r>
        <w:t>src</w:t>
      </w:r>
      <w:proofErr w:type="spellEnd"/>
      <w:r>
        <w:t xml:space="preserve"> folder</w:t>
      </w:r>
    </w:p>
    <w:p w:rsidR="005E79D8" w:rsidRDefault="005E79D8" w:rsidP="00B36C2E"/>
    <w:p w:rsidR="005E79D8" w:rsidRDefault="005E79D8" w:rsidP="00B36C2E">
      <w:r>
        <w:rPr>
          <w:noProof/>
        </w:rPr>
        <w:drawing>
          <wp:inline distT="0" distB="0" distL="0" distR="0" wp14:anchorId="6F379112" wp14:editId="40B6A0D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2E" w:rsidRDefault="00430C21" w:rsidP="000452E7">
      <w:pPr>
        <w:pStyle w:val="ListParagraph"/>
        <w:numPr>
          <w:ilvl w:val="0"/>
          <w:numId w:val="6"/>
        </w:numPr>
      </w:pPr>
      <w:proofErr w:type="spellStart"/>
      <w:r>
        <w:t>ngFor</w:t>
      </w:r>
      <w:proofErr w:type="spellEnd"/>
      <w:r>
        <w:t xml:space="preserve"> similar to </w:t>
      </w:r>
      <w:proofErr w:type="spellStart"/>
      <w:r>
        <w:t>ngRepeat</w:t>
      </w:r>
      <w:proofErr w:type="spellEnd"/>
      <w:r>
        <w:t xml:space="preserve"> in Angular1</w:t>
      </w:r>
    </w:p>
    <w:p w:rsidR="00430C21" w:rsidRDefault="00430C21" w:rsidP="000452E7">
      <w:pPr>
        <w:pStyle w:val="ListParagraph"/>
        <w:numPr>
          <w:ilvl w:val="0"/>
          <w:numId w:val="6"/>
        </w:numPr>
      </w:pPr>
      <w:r>
        <w:t>Structural directive alters DOM by modifying DOM</w:t>
      </w:r>
    </w:p>
    <w:p w:rsidR="002B78D7" w:rsidRDefault="000452E7" w:rsidP="000452E7">
      <w:pPr>
        <w:pStyle w:val="ListParagraph"/>
        <w:numPr>
          <w:ilvl w:val="0"/>
          <w:numId w:val="6"/>
        </w:numPr>
      </w:pPr>
      <w:r>
        <w:t xml:space="preserve">* </w:t>
      </w:r>
      <w:r w:rsidR="002B78D7">
        <w:t>Represents structural directive</w:t>
      </w:r>
      <w:r w:rsidR="001C02E9">
        <w:t>- use*</w:t>
      </w:r>
      <w:proofErr w:type="spellStart"/>
      <w:r w:rsidR="001C02E9">
        <w:t>ngIf</w:t>
      </w:r>
      <w:proofErr w:type="spellEnd"/>
      <w:r w:rsidR="001C02E9">
        <w:t>, *</w:t>
      </w:r>
      <w:proofErr w:type="spellStart"/>
      <w:r w:rsidR="001C02E9">
        <w:t>ngFor</w:t>
      </w:r>
      <w:proofErr w:type="spellEnd"/>
    </w:p>
    <w:p w:rsidR="000452E7" w:rsidRDefault="000452E7" w:rsidP="000452E7">
      <w:pPr>
        <w:pStyle w:val="ListParagraph"/>
        <w:numPr>
          <w:ilvl w:val="0"/>
          <w:numId w:val="6"/>
        </w:numPr>
      </w:pPr>
      <w:r>
        <w:t>@Component I</w:t>
      </w:r>
      <w:r w:rsidR="00E60A90">
        <w:t>s</w:t>
      </w:r>
      <w:r>
        <w:t xml:space="preserve"> also a directive</w:t>
      </w:r>
    </w:p>
    <w:p w:rsidR="00B36C2E" w:rsidRDefault="00642B68" w:rsidP="00B36C2E">
      <w:r>
        <w:rPr>
          <w:noProof/>
        </w:rPr>
        <w:lastRenderedPageBreak/>
        <w:t>nnnd</w:t>
      </w:r>
      <w:r w:rsidR="00CA501D">
        <w:rPr>
          <w:noProof/>
        </w:rPr>
        <w:drawing>
          <wp:inline distT="0" distB="0" distL="0" distR="0" wp14:anchorId="281768E8" wp14:editId="59C0400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2E" w:rsidRDefault="00642B68" w:rsidP="00B36C2E">
      <w:r>
        <w:t>Data Binding</w:t>
      </w:r>
    </w:p>
    <w:p w:rsidR="00642B68" w:rsidRDefault="00642B68" w:rsidP="00642B68">
      <w:pPr>
        <w:pStyle w:val="ListParagraph"/>
        <w:numPr>
          <w:ilvl w:val="0"/>
          <w:numId w:val="7"/>
        </w:numPr>
      </w:pPr>
      <w:r>
        <w:t xml:space="preserve">Angular2 supports </w:t>
      </w:r>
      <w:proofErr w:type="gramStart"/>
      <w:r>
        <w:t>one way</w:t>
      </w:r>
      <w:proofErr w:type="gramEnd"/>
      <w:r>
        <w:t xml:space="preserve"> data binding. 2way binding should be used only if needed</w:t>
      </w:r>
    </w:p>
    <w:p w:rsidR="00AC202E" w:rsidRDefault="00AC202E" w:rsidP="00642B68">
      <w:pPr>
        <w:pStyle w:val="ListParagraph"/>
        <w:numPr>
          <w:ilvl w:val="0"/>
          <w:numId w:val="7"/>
        </w:numPr>
      </w:pPr>
      <w:r>
        <w:t>Interpolation and property binding is from component to DOM</w:t>
      </w:r>
    </w:p>
    <w:p w:rsidR="00AC202E" w:rsidRDefault="00AC202E" w:rsidP="00642B68">
      <w:pPr>
        <w:pStyle w:val="ListParagraph"/>
        <w:numPr>
          <w:ilvl w:val="0"/>
          <w:numId w:val="7"/>
        </w:numPr>
      </w:pPr>
      <w:r>
        <w:t>Event binding from DOM to component</w:t>
      </w:r>
    </w:p>
    <w:p w:rsidR="00AC202E" w:rsidRDefault="00AC202E" w:rsidP="00642B68">
      <w:pPr>
        <w:pStyle w:val="ListParagraph"/>
        <w:numPr>
          <w:ilvl w:val="0"/>
          <w:numId w:val="7"/>
        </w:numPr>
      </w:pPr>
      <w:r>
        <w:t>2 way data binding in both property and event binding combined into one</w:t>
      </w:r>
    </w:p>
    <w:p w:rsidR="00160709" w:rsidRDefault="00160709" w:rsidP="00160709">
      <w:pPr>
        <w:pStyle w:val="ListParagraph"/>
      </w:pPr>
      <w:proofErr w:type="gramStart"/>
      <w:r>
        <w:t>2</w:t>
      </w:r>
      <w:proofErr w:type="gramEnd"/>
      <w:r>
        <w:t xml:space="preserve"> way data binding is always – [(</w:t>
      </w:r>
      <w:proofErr w:type="spellStart"/>
      <w:r w:rsidR="002E6CDE">
        <w:t>ngModel</w:t>
      </w:r>
      <w:proofErr w:type="spellEnd"/>
      <w:r>
        <w:t>)] – this syntax- banana in a box</w:t>
      </w:r>
    </w:p>
    <w:p w:rsidR="002E6CDE" w:rsidRDefault="002E6CDE" w:rsidP="00160709">
      <w:pPr>
        <w:pStyle w:val="ListParagraph"/>
      </w:pPr>
      <w:r>
        <w:t>If any change is to be done use [</w:t>
      </w:r>
      <w:proofErr w:type="spellStart"/>
      <w:r>
        <w:t>ngModel</w:t>
      </w:r>
      <w:proofErr w:type="spellEnd"/>
      <w:proofErr w:type="gramStart"/>
      <w:r>
        <w:t>]  and</w:t>
      </w:r>
      <w:proofErr w:type="gramEnd"/>
      <w:r>
        <w:t xml:space="preserve"> then (</w:t>
      </w:r>
      <w:proofErr w:type="spellStart"/>
      <w:r>
        <w:t>ngModelChange</w:t>
      </w:r>
      <w:proofErr w:type="spellEnd"/>
      <w:r>
        <w:t xml:space="preserve">) = </w:t>
      </w:r>
      <w:proofErr w:type="spellStart"/>
      <w:r>
        <w:t>setUpperCase</w:t>
      </w:r>
      <w:proofErr w:type="spellEnd"/>
      <w:r>
        <w:t>()</w:t>
      </w:r>
    </w:p>
    <w:p w:rsidR="007C272B" w:rsidRDefault="007C272B" w:rsidP="007C272B">
      <w:pPr>
        <w:pStyle w:val="ListParagraph"/>
        <w:numPr>
          <w:ilvl w:val="0"/>
          <w:numId w:val="7"/>
        </w:numPr>
      </w:pPr>
      <w:r>
        <w:t>Property binding – if variable is anything other than string</w:t>
      </w:r>
    </w:p>
    <w:p w:rsidR="007C272B" w:rsidRDefault="007C272B" w:rsidP="007C272B">
      <w:pPr>
        <w:pStyle w:val="ListParagraph"/>
        <w:numPr>
          <w:ilvl w:val="0"/>
          <w:numId w:val="7"/>
        </w:numPr>
      </w:pPr>
      <w:r>
        <w:t xml:space="preserve">For string both interpolation and property binding can </w:t>
      </w:r>
      <w:proofErr w:type="spellStart"/>
      <w:r>
        <w:t>b</w:t>
      </w:r>
      <w:proofErr w:type="spellEnd"/>
      <w:r>
        <w:t xml:space="preserve"> used</w:t>
      </w:r>
    </w:p>
    <w:p w:rsidR="00075A55" w:rsidRDefault="00075A55" w:rsidP="007C272B">
      <w:pPr>
        <w:pStyle w:val="ListParagraph"/>
        <w:numPr>
          <w:ilvl w:val="0"/>
          <w:numId w:val="7"/>
        </w:numPr>
      </w:pPr>
      <w:r>
        <w:t xml:space="preserve">Include </w:t>
      </w:r>
      <w:proofErr w:type="spellStart"/>
      <w:r>
        <w:t>FormsModule</w:t>
      </w:r>
      <w:proofErr w:type="spellEnd"/>
      <w:r>
        <w:t xml:space="preserve"> </w:t>
      </w:r>
      <w:r w:rsidR="004A231A">
        <w:t xml:space="preserve">in </w:t>
      </w:r>
      <w:r>
        <w:t xml:space="preserve"> </w:t>
      </w:r>
      <w:proofErr w:type="spellStart"/>
      <w:r>
        <w:t>ngModule</w:t>
      </w:r>
      <w:proofErr w:type="spellEnd"/>
      <w:r w:rsidR="004A231A">
        <w:t xml:space="preserve"> to use </w:t>
      </w:r>
      <w:proofErr w:type="spellStart"/>
      <w:r w:rsidR="004A231A">
        <w:t>ngModel</w:t>
      </w:r>
      <w:proofErr w:type="spellEnd"/>
    </w:p>
    <w:p w:rsidR="00D825D8" w:rsidRDefault="00D825D8" w:rsidP="00D825D8"/>
    <w:p w:rsidR="00D825D8" w:rsidRDefault="00D825D8" w:rsidP="00D825D8">
      <w:r>
        <w:t>Pipes</w:t>
      </w:r>
    </w:p>
    <w:p w:rsidR="00F82D01" w:rsidRDefault="00F82D01" w:rsidP="00D825D8">
      <w:pPr>
        <w:pStyle w:val="ListParagraph"/>
        <w:numPr>
          <w:ilvl w:val="0"/>
          <w:numId w:val="8"/>
        </w:numPr>
      </w:pPr>
      <w:r>
        <w:t>To process the output to different format</w:t>
      </w:r>
    </w:p>
    <w:p w:rsidR="00D825D8" w:rsidRDefault="00D825D8" w:rsidP="00D825D8">
      <w:pPr>
        <w:pStyle w:val="ListParagraph"/>
        <w:numPr>
          <w:ilvl w:val="0"/>
          <w:numId w:val="8"/>
        </w:numPr>
      </w:pPr>
      <w:proofErr w:type="spellStart"/>
      <w:r>
        <w:t>Pre defined</w:t>
      </w:r>
      <w:proofErr w:type="spellEnd"/>
      <w:r>
        <w:t xml:space="preserve"> pipes</w:t>
      </w:r>
    </w:p>
    <w:p w:rsidR="00D825D8" w:rsidRDefault="00D825D8" w:rsidP="00D825D8">
      <w:pPr>
        <w:pStyle w:val="ListParagraph"/>
        <w:numPr>
          <w:ilvl w:val="0"/>
          <w:numId w:val="8"/>
        </w:numPr>
      </w:pPr>
      <w:r>
        <w:t>Custom pipes</w:t>
      </w:r>
      <w:r w:rsidR="00216992">
        <w:t xml:space="preserve"> – implements interface </w:t>
      </w:r>
      <w:proofErr w:type="spellStart"/>
      <w:r w:rsidR="00216992">
        <w:t>PipeTransform</w:t>
      </w:r>
      <w:proofErr w:type="spellEnd"/>
    </w:p>
    <w:p w:rsidR="00D825D8" w:rsidRDefault="00D825D8" w:rsidP="00D825D8">
      <w:r>
        <w:t>CSS</w:t>
      </w:r>
    </w:p>
    <w:p w:rsidR="00E97358" w:rsidRDefault="00D825D8" w:rsidP="00D825D8">
      <w:pPr>
        <w:pStyle w:val="ListParagraph"/>
        <w:numPr>
          <w:ilvl w:val="0"/>
          <w:numId w:val="9"/>
        </w:numPr>
      </w:pPr>
      <w:r>
        <w:t xml:space="preserve">Can have component specific styles like </w:t>
      </w:r>
      <w:proofErr w:type="spellStart"/>
      <w:r>
        <w:t>templateURL</w:t>
      </w:r>
      <w:proofErr w:type="spellEnd"/>
      <w:r>
        <w:t xml:space="preserve">, </w:t>
      </w:r>
      <w:proofErr w:type="spellStart"/>
      <w:r>
        <w:t>styleURL</w:t>
      </w:r>
      <w:r w:rsidR="00F628F9">
        <w:t>s</w:t>
      </w:r>
      <w:proofErr w:type="spellEnd"/>
    </w:p>
    <w:p w:rsidR="00E97358" w:rsidRDefault="00E97358" w:rsidP="00E97358">
      <w:r>
        <w:rPr>
          <w:noProof/>
        </w:rPr>
        <w:lastRenderedPageBreak/>
        <w:drawing>
          <wp:inline distT="0" distB="0" distL="0" distR="0" wp14:anchorId="314BA625" wp14:editId="285BA37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358" w:rsidRDefault="00E97358" w:rsidP="00E97358"/>
    <w:p w:rsidR="005D3531" w:rsidRDefault="00E97358" w:rsidP="00E97358">
      <w:r>
        <w:rPr>
          <w:noProof/>
        </w:rPr>
        <w:drawing>
          <wp:inline distT="0" distB="0" distL="0" distR="0" wp14:anchorId="1FF04E73" wp14:editId="091C2FA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531" w:rsidRDefault="005D3531" w:rsidP="00E97358"/>
    <w:p w:rsidR="005D3531" w:rsidRDefault="005D3531" w:rsidP="00E97358">
      <w:r>
        <w:t>Class binding for CSS</w:t>
      </w:r>
    </w:p>
    <w:p w:rsidR="00A96724" w:rsidRDefault="005C4213" w:rsidP="00E97358">
      <w:r>
        <w:t xml:space="preserve">&lt;p </w:t>
      </w:r>
      <w:r w:rsidR="005D3531">
        <w:t>[</w:t>
      </w:r>
      <w:proofErr w:type="spellStart"/>
      <w:r w:rsidR="005D3531">
        <w:t>Class.selected</w:t>
      </w:r>
      <w:proofErr w:type="spellEnd"/>
      <w:r w:rsidR="005D3531">
        <w:t>]</w:t>
      </w:r>
      <w:r w:rsidR="00A96724">
        <w:t xml:space="preserve"> = </w:t>
      </w:r>
      <w:r>
        <w:t>“</w:t>
      </w:r>
      <w:proofErr w:type="spellStart"/>
      <w:r w:rsidR="00A96724">
        <w:t>fruit.selected</w:t>
      </w:r>
      <w:proofErr w:type="spellEnd"/>
      <w:r>
        <w:t xml:space="preserve">”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fruit)&gt;</w:t>
      </w:r>
    </w:p>
    <w:p w:rsidR="00A96724" w:rsidRDefault="00A96724" w:rsidP="00E97358">
      <w:proofErr w:type="spellStart"/>
      <w:r>
        <w:t>Here</w:t>
      </w:r>
      <w:proofErr w:type="spellEnd"/>
      <w:r>
        <w:t xml:space="preserve"> .selected is set at component level style</w:t>
      </w:r>
    </w:p>
    <w:p w:rsidR="00FF5665" w:rsidRDefault="00A96724" w:rsidP="00E97358">
      <w:proofErr w:type="spellStart"/>
      <w:r>
        <w:lastRenderedPageBreak/>
        <w:t>Fruit.selected</w:t>
      </w:r>
      <w:proofErr w:type="spellEnd"/>
      <w:r>
        <w:t xml:space="preserve"> </w:t>
      </w:r>
      <w:proofErr w:type="gramStart"/>
      <w:r>
        <w:t>is changed</w:t>
      </w:r>
      <w:proofErr w:type="gramEnd"/>
      <w:r>
        <w:t xml:space="preserve"> in click…</w:t>
      </w:r>
    </w:p>
    <w:p w:rsidR="00FF5665" w:rsidRDefault="005B2F26" w:rsidP="00E97358">
      <w:r>
        <w:t xml:space="preserve">When we have component specific CSS and </w:t>
      </w:r>
      <w:proofErr w:type="gramStart"/>
      <w:r>
        <w:t>To</w:t>
      </w:r>
      <w:proofErr w:type="gramEnd"/>
      <w:r>
        <w:t xml:space="preserve"> pass CSS of parent to child component</w:t>
      </w:r>
    </w:p>
    <w:p w:rsidR="005B2F26" w:rsidRDefault="005B2F26" w:rsidP="00E97358">
      <w:r>
        <w:t>Use either .deep/ or &gt;&gt;&gt;</w:t>
      </w:r>
    </w:p>
    <w:p w:rsidR="005B2F26" w:rsidRDefault="005B2F26" w:rsidP="00E97358">
      <w:r>
        <w:t>Ex in Parent component</w:t>
      </w:r>
    </w:p>
    <w:p w:rsidR="005B2F26" w:rsidRDefault="005B2F26" w:rsidP="00E97358">
      <w:r>
        <w:t>/deep/ h1 or &gt;&gt;&gt;</w:t>
      </w:r>
      <w:proofErr w:type="gramStart"/>
      <w:r>
        <w:t>h1{</w:t>
      </w:r>
      <w:proofErr w:type="gramEnd"/>
    </w:p>
    <w:p w:rsidR="005B2F26" w:rsidRDefault="005B2F26" w:rsidP="00E97358">
      <w:r>
        <w:tab/>
      </w:r>
      <w:proofErr w:type="gramStart"/>
      <w:r>
        <w:t>Color :red</w:t>
      </w:r>
      <w:proofErr w:type="gramEnd"/>
      <w:r>
        <w:t>;</w:t>
      </w:r>
    </w:p>
    <w:p w:rsidR="005B2F26" w:rsidRDefault="005B2F26" w:rsidP="00E97358">
      <w:r>
        <w:t>}</w:t>
      </w:r>
    </w:p>
    <w:p w:rsidR="005B2F26" w:rsidRDefault="005B2F26" w:rsidP="00E97358"/>
    <w:p w:rsidR="00FF5665" w:rsidRDefault="00FF5665" w:rsidP="00FF5665">
      <w:pPr>
        <w:pStyle w:val="Heading1"/>
      </w:pPr>
      <w:r>
        <w:t>Interaction between components</w:t>
      </w:r>
    </w:p>
    <w:p w:rsidR="00FF5665" w:rsidRDefault="00FF5665" w:rsidP="00FF5665">
      <w:r>
        <w:t>@Input</w:t>
      </w:r>
      <w:r w:rsidR="00F819DA">
        <w:t xml:space="preserve"> – Parent to child – use property binding concept</w:t>
      </w:r>
    </w:p>
    <w:p w:rsidR="00FF5665" w:rsidRDefault="00FF5665" w:rsidP="00FF5665">
      <w:r>
        <w:t>@Output</w:t>
      </w:r>
      <w:r w:rsidR="00F819DA">
        <w:t xml:space="preserve"> – child to parent – use event binding concept</w:t>
      </w:r>
    </w:p>
    <w:p w:rsidR="007F1784" w:rsidRPr="00FF5665" w:rsidRDefault="007F1784" w:rsidP="00FF5665">
      <w:r>
        <w:t xml:space="preserve">Here </w:t>
      </w:r>
      <w:proofErr w:type="spellStart"/>
      <w:r>
        <w:t>EventEmitter</w:t>
      </w:r>
      <w:proofErr w:type="spellEnd"/>
      <w:r>
        <w:t xml:space="preserve"> concept of Node.js is used. The child component acts as a publisher and the parent component as a subscriber</w:t>
      </w:r>
    </w:p>
    <w:p w:rsidR="00D825D8" w:rsidRDefault="00D825D8" w:rsidP="00E97358">
      <w:r>
        <w:br/>
      </w:r>
      <w:r w:rsidR="00C24149">
        <w:t>Service</w:t>
      </w:r>
    </w:p>
    <w:p w:rsidR="007A2379" w:rsidRDefault="007A2379" w:rsidP="00E97358"/>
    <w:p w:rsidR="007A2379" w:rsidRDefault="007A2379" w:rsidP="007A2379">
      <w:pPr>
        <w:pStyle w:val="ListParagraph"/>
        <w:numPr>
          <w:ilvl w:val="0"/>
          <w:numId w:val="9"/>
        </w:numPr>
      </w:pPr>
      <w:r>
        <w:t>Service class would have @Injectable</w:t>
      </w:r>
    </w:p>
    <w:p w:rsidR="00576DFA" w:rsidRDefault="00576DFA" w:rsidP="00576DFA">
      <w:pPr>
        <w:pStyle w:val="ListParagraph"/>
      </w:pPr>
      <w:proofErr w:type="gramStart"/>
      <w:r>
        <w:t>@Injectable()</w:t>
      </w:r>
      <w:proofErr w:type="gramEnd"/>
    </w:p>
    <w:p w:rsidR="00576DFA" w:rsidRDefault="00576DFA" w:rsidP="00576DFA">
      <w:pPr>
        <w:pStyle w:val="ListParagraph"/>
      </w:pPr>
      <w:r>
        <w:t xml:space="preserve">Export class </w:t>
      </w:r>
      <w:proofErr w:type="spellStart"/>
      <w:proofErr w:type="gramStart"/>
      <w:r>
        <w:t>EmployeerService</w:t>
      </w:r>
      <w:proofErr w:type="spellEnd"/>
      <w:r>
        <w:t>{</w:t>
      </w:r>
      <w:proofErr w:type="gramEnd"/>
    </w:p>
    <w:p w:rsidR="00576DFA" w:rsidRDefault="00576DFA" w:rsidP="00576DFA">
      <w:pPr>
        <w:pStyle w:val="ListParagraph"/>
      </w:pPr>
      <w:r>
        <w:tab/>
        <w:t>//AJX or DB call would come here</w:t>
      </w:r>
    </w:p>
    <w:p w:rsidR="00576DFA" w:rsidRDefault="00576DFA" w:rsidP="00576DFA">
      <w:pPr>
        <w:pStyle w:val="ListParagraph"/>
      </w:pPr>
      <w:r>
        <w:t>}</w:t>
      </w:r>
    </w:p>
    <w:p w:rsidR="00C24149" w:rsidRDefault="00C24149" w:rsidP="007A2379">
      <w:pPr>
        <w:pStyle w:val="ListParagraph"/>
        <w:numPr>
          <w:ilvl w:val="0"/>
          <w:numId w:val="9"/>
        </w:numPr>
      </w:pPr>
      <w:r>
        <w:t>Injector is a  module that holds instances of all the services</w:t>
      </w:r>
    </w:p>
    <w:p w:rsidR="00C24149" w:rsidRDefault="00C24149" w:rsidP="007A2379">
      <w:pPr>
        <w:pStyle w:val="ListParagraph"/>
        <w:numPr>
          <w:ilvl w:val="0"/>
          <w:numId w:val="9"/>
        </w:numPr>
      </w:pPr>
      <w:r>
        <w:t>If any instance is already available then the same is returned else new one is created and returned</w:t>
      </w:r>
    </w:p>
    <w:p w:rsidR="007A2379" w:rsidRDefault="007A2379" w:rsidP="007A2379">
      <w:pPr>
        <w:pStyle w:val="ListParagraph"/>
        <w:numPr>
          <w:ilvl w:val="0"/>
          <w:numId w:val="9"/>
        </w:numPr>
      </w:pPr>
      <w:r>
        <w:t>In the component constructor, we define the dependency of the service</w:t>
      </w:r>
    </w:p>
    <w:p w:rsidR="008926FF" w:rsidRDefault="008926FF" w:rsidP="007A2379">
      <w:pPr>
        <w:pStyle w:val="ListParagraph"/>
        <w:numPr>
          <w:ilvl w:val="0"/>
          <w:numId w:val="9"/>
        </w:numPr>
      </w:pPr>
      <w:r>
        <w:t>Similarly if any service is dependent on other service then we define that dependency in the constructor of that service</w:t>
      </w:r>
    </w:p>
    <w:p w:rsidR="007A2379" w:rsidRDefault="007A2379" w:rsidP="007A2379">
      <w:pPr>
        <w:pStyle w:val="ListParagraph"/>
        <w:numPr>
          <w:ilvl w:val="0"/>
          <w:numId w:val="9"/>
        </w:numPr>
      </w:pPr>
      <w:proofErr w:type="spellStart"/>
      <w:r>
        <w:t>ngOnInit</w:t>
      </w:r>
      <w:proofErr w:type="spellEnd"/>
      <w:r>
        <w:t>() – Lifecycle – get the data</w:t>
      </w:r>
    </w:p>
    <w:p w:rsidR="001A254B" w:rsidRDefault="001A254B" w:rsidP="007A2379">
      <w:pPr>
        <w:pStyle w:val="ListParagraph"/>
        <w:numPr>
          <w:ilvl w:val="0"/>
          <w:numId w:val="9"/>
        </w:numPr>
      </w:pPr>
      <w:r>
        <w:t>Angular1 uses promises for all the requests</w:t>
      </w:r>
      <w:proofErr w:type="gramStart"/>
      <w:r>
        <w:t>..</w:t>
      </w:r>
      <w:proofErr w:type="gramEnd"/>
      <w:r>
        <w:t xml:space="preserve"> but these requests once given cannot be cancellable</w:t>
      </w:r>
    </w:p>
    <w:p w:rsidR="001A254B" w:rsidRDefault="001A254B" w:rsidP="007A2379">
      <w:pPr>
        <w:pStyle w:val="ListParagraph"/>
        <w:numPr>
          <w:ilvl w:val="0"/>
          <w:numId w:val="9"/>
        </w:numPr>
      </w:pPr>
      <w:r>
        <w:t>Angular2 uses Observables – is like a moving array</w:t>
      </w:r>
      <w:r>
        <w:tab/>
        <w:t>-- here request can be cancelled</w:t>
      </w:r>
    </w:p>
    <w:p w:rsidR="00E90AA6" w:rsidRDefault="00946315" w:rsidP="007A2379">
      <w:pPr>
        <w:pStyle w:val="ListParagraph"/>
        <w:numPr>
          <w:ilvl w:val="0"/>
          <w:numId w:val="9"/>
        </w:numPr>
      </w:pPr>
      <w:r>
        <w:t>t</w:t>
      </w:r>
      <w:r w:rsidR="00E90AA6">
        <w:t>his._</w:t>
      </w:r>
      <w:proofErr w:type="spellStart"/>
      <w:r w:rsidR="00E90AA6">
        <w:t>http.get</w:t>
      </w:r>
      <w:proofErr w:type="spellEnd"/>
      <w:r w:rsidR="00E90AA6">
        <w:t>(this._</w:t>
      </w:r>
      <w:proofErr w:type="spellStart"/>
      <w:r w:rsidR="00E90AA6">
        <w:t>employeesURL</w:t>
      </w:r>
      <w:proofErr w:type="spellEnd"/>
      <w:r w:rsidR="00E90AA6">
        <w:t>) --- this would return and observable object</w:t>
      </w:r>
    </w:p>
    <w:p w:rsidR="009A3E33" w:rsidRDefault="009A3E33" w:rsidP="009A3E33">
      <w:pPr>
        <w:pStyle w:val="ListParagraph"/>
      </w:pPr>
      <w:r>
        <w:t>this._</w:t>
      </w:r>
      <w:proofErr w:type="spellStart"/>
      <w:proofErr w:type="gramStart"/>
      <w:r>
        <w:t>http.get</w:t>
      </w:r>
      <w:proofErr w:type="spellEnd"/>
      <w:r>
        <w:t>(</w:t>
      </w:r>
      <w:proofErr w:type="gramEnd"/>
      <w:r>
        <w:t>this._</w:t>
      </w:r>
      <w:proofErr w:type="spellStart"/>
      <w:r>
        <w:t>employeesURL</w:t>
      </w:r>
      <w:proofErr w:type="spellEnd"/>
      <w:r>
        <w:t>).map(function(response){</w:t>
      </w:r>
    </w:p>
    <w:p w:rsidR="009A3E33" w:rsidRDefault="009A3E33" w:rsidP="009A3E33">
      <w:pPr>
        <w:pStyle w:val="ListParagraph"/>
      </w:pPr>
      <w:r>
        <w:tab/>
      </w:r>
      <w:proofErr w:type="spellStart"/>
      <w:proofErr w:type="gramStart"/>
      <w:r>
        <w:t>response.json</w:t>
      </w:r>
      <w:proofErr w:type="spellEnd"/>
      <w:r>
        <w:t>(</w:t>
      </w:r>
      <w:proofErr w:type="gramEnd"/>
      <w:r>
        <w:t>); -- here http response is converted to a JSON</w:t>
      </w:r>
    </w:p>
    <w:p w:rsidR="009A3E33" w:rsidRDefault="009A3E33" w:rsidP="009A3E33">
      <w:pPr>
        <w:pStyle w:val="ListParagraph"/>
      </w:pPr>
      <w:r>
        <w:t>})</w:t>
      </w:r>
    </w:p>
    <w:p w:rsidR="00290FA5" w:rsidRDefault="00290FA5" w:rsidP="009A3E33">
      <w:pPr>
        <w:pStyle w:val="ListParagraph"/>
      </w:pPr>
      <w:r>
        <w:lastRenderedPageBreak/>
        <w:t xml:space="preserve">The component subscribes to the data so that the data </w:t>
      </w:r>
      <w:proofErr w:type="gramStart"/>
      <w:r>
        <w:t>is received</w:t>
      </w:r>
      <w:proofErr w:type="gramEnd"/>
      <w:r>
        <w:t xml:space="preserve"> as when the response is </w:t>
      </w:r>
      <w:proofErr w:type="spellStart"/>
      <w:r>
        <w:t>recvd</w:t>
      </w:r>
      <w:proofErr w:type="spellEnd"/>
      <w:r>
        <w:t xml:space="preserve"> in the service</w:t>
      </w:r>
    </w:p>
    <w:p w:rsidR="0014601F" w:rsidRDefault="0014601F" w:rsidP="009A3E33">
      <w:pPr>
        <w:pStyle w:val="ListParagraph"/>
      </w:pPr>
      <w:r>
        <w:t xml:space="preserve">In the </w:t>
      </w:r>
    </w:p>
    <w:p w:rsidR="0014601F" w:rsidRDefault="0014601F" w:rsidP="009A3E33">
      <w:pPr>
        <w:pStyle w:val="ListParagraph"/>
      </w:pPr>
      <w:proofErr w:type="spellStart"/>
      <w:proofErr w:type="gramStart"/>
      <w:r>
        <w:t>ngOnInit</w:t>
      </w:r>
      <w:proofErr w:type="spellEnd"/>
      <w:r>
        <w:t>(</w:t>
      </w:r>
      <w:proofErr w:type="gramEnd"/>
      <w:r>
        <w:t>){</w:t>
      </w:r>
    </w:p>
    <w:p w:rsidR="0014601F" w:rsidRDefault="0014601F" w:rsidP="009A3E33">
      <w:pPr>
        <w:pStyle w:val="ListParagraph"/>
      </w:pPr>
      <w:r>
        <w:tab/>
        <w:t>this._</w:t>
      </w:r>
      <w:proofErr w:type="spellStart"/>
      <w:proofErr w:type="gramStart"/>
      <w:r>
        <w:t>employeeService.getEmployees</w:t>
      </w:r>
      <w:proofErr w:type="spellEnd"/>
      <w:r>
        <w:t>(</w:t>
      </w:r>
      <w:proofErr w:type="gramEnd"/>
      <w:r>
        <w:t xml:space="preserve">).subscribe(employees =&gt; </w:t>
      </w:r>
      <w:proofErr w:type="spellStart"/>
      <w:r>
        <w:t>this.employees</w:t>
      </w:r>
      <w:proofErr w:type="spellEnd"/>
      <w:r>
        <w:t xml:space="preserve"> = employees);</w:t>
      </w:r>
    </w:p>
    <w:p w:rsidR="005F0CE2" w:rsidRDefault="005F0CE2" w:rsidP="009A3E33">
      <w:pPr>
        <w:pStyle w:val="ListParagraph"/>
      </w:pPr>
    </w:p>
    <w:p w:rsidR="005F0CE2" w:rsidRDefault="005F0CE2" w:rsidP="009A3E33">
      <w:pPr>
        <w:pStyle w:val="ListParagraph"/>
      </w:pPr>
      <w:r>
        <w:t>Routing</w:t>
      </w:r>
    </w:p>
    <w:p w:rsidR="005F0CE2" w:rsidRDefault="005F0CE2" w:rsidP="005F0CE2">
      <w:pPr>
        <w:pStyle w:val="ListParagraph"/>
        <w:numPr>
          <w:ilvl w:val="0"/>
          <w:numId w:val="9"/>
        </w:numPr>
      </w:pPr>
      <w:r>
        <w:t xml:space="preserve">router-outlet acts as the </w:t>
      </w:r>
      <w:proofErr w:type="spellStart"/>
      <w:r>
        <w:t>ngView</w:t>
      </w:r>
      <w:proofErr w:type="spellEnd"/>
      <w:r>
        <w:t xml:space="preserve"> – this is where the view from the routes is placed</w:t>
      </w:r>
    </w:p>
    <w:p w:rsidR="00B1705A" w:rsidRDefault="00B1705A" w:rsidP="005F0CE2">
      <w:pPr>
        <w:pStyle w:val="ListParagraph"/>
        <w:numPr>
          <w:ilvl w:val="0"/>
          <w:numId w:val="9"/>
        </w:numPr>
      </w:pPr>
      <w:r>
        <w:t>to pass dynamic values to route [router-link]=[“/</w:t>
      </w:r>
      <w:proofErr w:type="spellStart"/>
      <w:r>
        <w:t>employeeEdit</w:t>
      </w:r>
      <w:proofErr w:type="spellEnd"/>
      <w:r>
        <w:t>”,</w:t>
      </w:r>
      <w:proofErr w:type="spellStart"/>
      <w:r>
        <w:t>employeeId</w:t>
      </w:r>
      <w:proofErr w:type="spellEnd"/>
      <w:r>
        <w:t>]</w:t>
      </w:r>
    </w:p>
    <w:p w:rsidR="00FE7965" w:rsidRDefault="00FE7965" w:rsidP="00FE7965">
      <w:pPr>
        <w:pStyle w:val="ListParagraph"/>
        <w:numPr>
          <w:ilvl w:val="0"/>
          <w:numId w:val="9"/>
        </w:numPr>
      </w:pPr>
      <w:r>
        <w:t>&lt;a router-link = “some-local-route-path”&gt; router link is used to redirect using the router defined</w:t>
      </w:r>
    </w:p>
    <w:p w:rsidR="00FE7965" w:rsidRDefault="00FE7965" w:rsidP="00FE7965">
      <w:pPr>
        <w:pStyle w:val="ListParagraph"/>
        <w:numPr>
          <w:ilvl w:val="0"/>
          <w:numId w:val="9"/>
        </w:numPr>
      </w:pPr>
      <w:r>
        <w:t xml:space="preserve">If a </w:t>
      </w:r>
      <w:proofErr w:type="spellStart"/>
      <w:r>
        <w:t>href</w:t>
      </w:r>
      <w:proofErr w:type="spellEnd"/>
      <w:r>
        <w:t xml:space="preserve"> is given it would redirect to the browser instead pass it our router</w:t>
      </w:r>
    </w:p>
    <w:p w:rsidR="00823897" w:rsidRDefault="00823897" w:rsidP="00FE7965">
      <w:pPr>
        <w:pStyle w:val="ListParagraph"/>
        <w:numPr>
          <w:ilvl w:val="0"/>
          <w:numId w:val="9"/>
        </w:numPr>
      </w:pPr>
      <w:proofErr w:type="spellStart"/>
      <w:r>
        <w:t>Routerlinkactiver</w:t>
      </w:r>
      <w:proofErr w:type="spellEnd"/>
      <w:r>
        <w:t xml:space="preserve"> </w:t>
      </w:r>
      <w:proofErr w:type="spellStart"/>
      <w:r>
        <w:t>attr</w:t>
      </w:r>
      <w:proofErr w:type="spellEnd"/>
      <w:r>
        <w:t xml:space="preserve"> for &lt;a&gt; is used to give the active </w:t>
      </w:r>
      <w:proofErr w:type="spellStart"/>
      <w:r>
        <w:t>css</w:t>
      </w:r>
      <w:proofErr w:type="spellEnd"/>
      <w:r>
        <w:t xml:space="preserve"> highlight for &lt;a&gt; tag</w:t>
      </w:r>
    </w:p>
    <w:p w:rsidR="00CA1634" w:rsidRDefault="00CA1634" w:rsidP="00FE7965">
      <w:pPr>
        <w:pStyle w:val="ListParagraph"/>
        <w:numPr>
          <w:ilvl w:val="0"/>
          <w:numId w:val="9"/>
        </w:numPr>
      </w:pPr>
      <w:r>
        <w:t xml:space="preserve">If two routes match </w:t>
      </w:r>
      <w:proofErr w:type="spellStart"/>
      <w:r>
        <w:t>lets</w:t>
      </w:r>
      <w:proofErr w:type="spellEnd"/>
      <w:r>
        <w:t xml:space="preserve"> </w:t>
      </w:r>
      <w:proofErr w:type="gramStart"/>
      <w:r>
        <w:t>say</w:t>
      </w:r>
      <w:proofErr w:type="gramEnd"/>
      <w:r>
        <w:t xml:space="preserve"> the home path and some other </w:t>
      </w:r>
      <w:proofErr w:type="spellStart"/>
      <w:r>
        <w:t>then</w:t>
      </w:r>
      <w:proofErr w:type="spellEnd"/>
      <w:r>
        <w:t xml:space="preserve"> both &lt;a&gt; would be active. To overcome this used exact</w:t>
      </w:r>
      <w:r w:rsidR="00041B03">
        <w:t xml:space="preserve"> </w:t>
      </w:r>
      <w:r>
        <w:t>match</w:t>
      </w:r>
    </w:p>
    <w:p w:rsidR="00A90677" w:rsidRDefault="00A90677" w:rsidP="00A90677">
      <w:r>
        <w:t>In the component</w:t>
      </w:r>
    </w:p>
    <w:p w:rsidR="00A90677" w:rsidRDefault="00A90677" w:rsidP="00A90677">
      <w:pPr>
        <w:pStyle w:val="ListParagraph"/>
        <w:numPr>
          <w:ilvl w:val="0"/>
          <w:numId w:val="10"/>
        </w:numPr>
      </w:pPr>
      <w:r>
        <w:t xml:space="preserve">Constructor </w:t>
      </w:r>
      <w:r w:rsidR="00B30354">
        <w:t xml:space="preserve">uses </w:t>
      </w:r>
      <w:proofErr w:type="spellStart"/>
      <w:r w:rsidR="00B30354">
        <w:t>ActivatedR</w:t>
      </w:r>
      <w:r>
        <w:t>oute</w:t>
      </w:r>
      <w:proofErr w:type="spellEnd"/>
      <w:r>
        <w:t xml:space="preserve"> to know which Is the current route selected</w:t>
      </w:r>
      <w:r w:rsidR="00861F4C">
        <w:t xml:space="preserve"> like if the </w:t>
      </w:r>
      <w:proofErr w:type="spellStart"/>
      <w:r w:rsidR="00861F4C">
        <w:t>emp</w:t>
      </w:r>
      <w:proofErr w:type="spellEnd"/>
      <w:r w:rsidR="00861F4C">
        <w:t xml:space="preserve"> id is obtained from the route </w:t>
      </w:r>
      <w:proofErr w:type="spellStart"/>
      <w:r w:rsidR="00861F4C">
        <w:t>param</w:t>
      </w:r>
      <w:proofErr w:type="spellEnd"/>
      <w:r w:rsidR="00861F4C">
        <w:t xml:space="preserve"> in </w:t>
      </w:r>
      <w:proofErr w:type="spellStart"/>
      <w:r w:rsidR="00861F4C">
        <w:t>ActivatedRoute</w:t>
      </w:r>
      <w:proofErr w:type="spellEnd"/>
      <w:r w:rsidR="00861F4C">
        <w:t xml:space="preserve">, we can get other details of </w:t>
      </w:r>
      <w:proofErr w:type="spellStart"/>
      <w:r w:rsidR="00861F4C">
        <w:t>emp</w:t>
      </w:r>
      <w:proofErr w:type="spellEnd"/>
      <w:r w:rsidR="00861F4C">
        <w:t xml:space="preserve"> using this id</w:t>
      </w:r>
    </w:p>
    <w:p w:rsidR="00B30354" w:rsidRDefault="00B30354" w:rsidP="00A90677">
      <w:pPr>
        <w:pStyle w:val="ListParagraph"/>
        <w:numPr>
          <w:ilvl w:val="0"/>
          <w:numId w:val="10"/>
        </w:numPr>
      </w:pPr>
      <w:r>
        <w:t xml:space="preserve">Constructor also has Location which can be used to </w:t>
      </w:r>
      <w:proofErr w:type="spellStart"/>
      <w:r>
        <w:t>implmenet</w:t>
      </w:r>
      <w:proofErr w:type="spellEnd"/>
      <w:r>
        <w:t xml:space="preserve"> back feature</w:t>
      </w:r>
    </w:p>
    <w:p w:rsidR="0014601F" w:rsidRDefault="0014601F" w:rsidP="009A3E33">
      <w:pPr>
        <w:pStyle w:val="ListParagraph"/>
      </w:pPr>
    </w:p>
    <w:p w:rsidR="0014601F" w:rsidRDefault="0014601F" w:rsidP="009A3E33">
      <w:pPr>
        <w:pStyle w:val="ListParagraph"/>
      </w:pPr>
      <w:r>
        <w:t>}</w:t>
      </w:r>
    </w:p>
    <w:p w:rsidR="00B36C2E" w:rsidRDefault="00E03DF4" w:rsidP="00B36C2E">
      <w:r>
        <w:rPr>
          <w:noProof/>
        </w:rPr>
        <w:drawing>
          <wp:inline distT="0" distB="0" distL="0" distR="0" wp14:anchorId="72C89B89" wp14:editId="66E1994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2E" w:rsidRDefault="00B36C2E" w:rsidP="00B36C2E">
      <w:r>
        <w:t>References</w:t>
      </w:r>
    </w:p>
    <w:p w:rsidR="00B36C2E" w:rsidRDefault="00B36C2E" w:rsidP="00B36C2E">
      <w:pPr>
        <w:pStyle w:val="ListParagraph"/>
        <w:numPr>
          <w:ilvl w:val="0"/>
          <w:numId w:val="5"/>
        </w:numPr>
      </w:pPr>
      <w:r w:rsidRPr="00B36C2E">
        <w:t>https://angular.io/docs/js/latest/guide/upgrade.html</w:t>
      </w:r>
    </w:p>
    <w:p w:rsidR="00B36C2E" w:rsidRDefault="00B36C2E" w:rsidP="00B36C2E">
      <w:pPr>
        <w:pStyle w:val="ListParagraph"/>
        <w:numPr>
          <w:ilvl w:val="0"/>
          <w:numId w:val="5"/>
        </w:numPr>
      </w:pPr>
      <w:r w:rsidRPr="00B36C2E">
        <w:lastRenderedPageBreak/>
        <w:t>https://www.typescriptlang.org/</w:t>
      </w:r>
    </w:p>
    <w:p w:rsidR="00B36C2E" w:rsidRDefault="00B36C2E" w:rsidP="00B36C2E">
      <w:pPr>
        <w:pStyle w:val="ListParagraph"/>
        <w:numPr>
          <w:ilvl w:val="0"/>
          <w:numId w:val="4"/>
        </w:numPr>
      </w:pPr>
      <w:r w:rsidRPr="00B36C2E">
        <w:t>Dependency Injection -&gt; Martin Fowler</w:t>
      </w:r>
    </w:p>
    <w:p w:rsidR="00C24149" w:rsidRDefault="00C06158" w:rsidP="00B36C2E">
      <w:pPr>
        <w:pStyle w:val="ListParagraph"/>
        <w:numPr>
          <w:ilvl w:val="0"/>
          <w:numId w:val="4"/>
        </w:numPr>
      </w:pPr>
      <w:proofErr w:type="spellStart"/>
      <w:r>
        <w:t>RxJS</w:t>
      </w:r>
      <w:proofErr w:type="spellEnd"/>
      <w:r>
        <w:t xml:space="preserve"> – </w:t>
      </w:r>
      <w:proofErr w:type="spellStart"/>
      <w:r>
        <w:t>ReactiveX</w:t>
      </w:r>
      <w:proofErr w:type="spellEnd"/>
      <w:r>
        <w:t xml:space="preserve"> library for </w:t>
      </w:r>
      <w:proofErr w:type="spellStart"/>
      <w:r>
        <w:t>Javascript</w:t>
      </w:r>
      <w:proofErr w:type="spellEnd"/>
      <w:r>
        <w:t>—For observer concepts—to cancel http requests and so</w:t>
      </w:r>
    </w:p>
    <w:p w:rsidR="00080B12" w:rsidRDefault="00080B12" w:rsidP="00770879">
      <w:pPr>
        <w:pStyle w:val="ListParagraph"/>
        <w:numPr>
          <w:ilvl w:val="0"/>
          <w:numId w:val="4"/>
        </w:numPr>
      </w:pPr>
      <w:r>
        <w:t>Angular cli – Build tool</w:t>
      </w:r>
      <w:r w:rsidR="00770879">
        <w:t xml:space="preserve">  </w:t>
      </w:r>
      <w:r w:rsidR="00770879" w:rsidRPr="00770879">
        <w:t>https://cli.angular.io/</w:t>
      </w:r>
      <w:r w:rsidR="00515A15">
        <w:t xml:space="preserve"> </w:t>
      </w:r>
    </w:p>
    <w:p w:rsidR="00B36C2E" w:rsidRDefault="00B36C2E" w:rsidP="00B36C2E"/>
    <w:p w:rsidR="00B36C2E" w:rsidRDefault="00B36C2E" w:rsidP="00B36C2E">
      <w:bookmarkStart w:id="0" w:name="_GoBack"/>
      <w:bookmarkEnd w:id="0"/>
    </w:p>
    <w:sectPr w:rsidR="00B36C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D7879"/>
    <w:multiLevelType w:val="hybridMultilevel"/>
    <w:tmpl w:val="BD980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95F51"/>
    <w:multiLevelType w:val="hybridMultilevel"/>
    <w:tmpl w:val="03C60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06004D"/>
    <w:multiLevelType w:val="hybridMultilevel"/>
    <w:tmpl w:val="DF463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9C189D"/>
    <w:multiLevelType w:val="hybridMultilevel"/>
    <w:tmpl w:val="EF7037E2"/>
    <w:lvl w:ilvl="0" w:tplc="04090001">
      <w:start w:val="1"/>
      <w:numFmt w:val="bullet"/>
      <w:lvlText w:val=""/>
      <w:lvlJc w:val="left"/>
      <w:pPr>
        <w:ind w:left="14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4" w15:restartNumberingAfterBreak="0">
    <w:nsid w:val="24741D13"/>
    <w:multiLevelType w:val="hybridMultilevel"/>
    <w:tmpl w:val="27A8B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585D71"/>
    <w:multiLevelType w:val="hybridMultilevel"/>
    <w:tmpl w:val="0F36D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CD7A69"/>
    <w:multiLevelType w:val="hybridMultilevel"/>
    <w:tmpl w:val="7CD0A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3D7DAD"/>
    <w:multiLevelType w:val="hybridMultilevel"/>
    <w:tmpl w:val="EEE0B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ED1772"/>
    <w:multiLevelType w:val="hybridMultilevel"/>
    <w:tmpl w:val="68F87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8E213B"/>
    <w:multiLevelType w:val="hybridMultilevel"/>
    <w:tmpl w:val="0C568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8"/>
  </w:num>
  <w:num w:numId="5">
    <w:abstractNumId w:val="6"/>
  </w:num>
  <w:num w:numId="6">
    <w:abstractNumId w:val="4"/>
  </w:num>
  <w:num w:numId="7">
    <w:abstractNumId w:val="0"/>
  </w:num>
  <w:num w:numId="8">
    <w:abstractNumId w:val="9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4B3"/>
    <w:rsid w:val="00041B03"/>
    <w:rsid w:val="000452E7"/>
    <w:rsid w:val="00075A55"/>
    <w:rsid w:val="00080B12"/>
    <w:rsid w:val="0014601F"/>
    <w:rsid w:val="0015620C"/>
    <w:rsid w:val="00160709"/>
    <w:rsid w:val="001A254B"/>
    <w:rsid w:val="001C02E9"/>
    <w:rsid w:val="00216992"/>
    <w:rsid w:val="00290FA5"/>
    <w:rsid w:val="002B78D7"/>
    <w:rsid w:val="002E6CDE"/>
    <w:rsid w:val="00430C21"/>
    <w:rsid w:val="004A231A"/>
    <w:rsid w:val="00515A15"/>
    <w:rsid w:val="00576DFA"/>
    <w:rsid w:val="00584AD6"/>
    <w:rsid w:val="005B2F26"/>
    <w:rsid w:val="005C4213"/>
    <w:rsid w:val="005D3531"/>
    <w:rsid w:val="005E79D8"/>
    <w:rsid w:val="005F0CE2"/>
    <w:rsid w:val="0061613E"/>
    <w:rsid w:val="00642B68"/>
    <w:rsid w:val="006F3EA6"/>
    <w:rsid w:val="00751ADE"/>
    <w:rsid w:val="00770879"/>
    <w:rsid w:val="007824B3"/>
    <w:rsid w:val="007A2379"/>
    <w:rsid w:val="007C272B"/>
    <w:rsid w:val="007F1784"/>
    <w:rsid w:val="00823775"/>
    <w:rsid w:val="00823897"/>
    <w:rsid w:val="0082637C"/>
    <w:rsid w:val="00861F4C"/>
    <w:rsid w:val="008926FF"/>
    <w:rsid w:val="00930631"/>
    <w:rsid w:val="00946315"/>
    <w:rsid w:val="009841C1"/>
    <w:rsid w:val="009A3E33"/>
    <w:rsid w:val="00A804AE"/>
    <w:rsid w:val="00A84104"/>
    <w:rsid w:val="00A90677"/>
    <w:rsid w:val="00A96724"/>
    <w:rsid w:val="00AC202E"/>
    <w:rsid w:val="00B0162C"/>
    <w:rsid w:val="00B1705A"/>
    <w:rsid w:val="00B30354"/>
    <w:rsid w:val="00B36C2E"/>
    <w:rsid w:val="00B42869"/>
    <w:rsid w:val="00B8402E"/>
    <w:rsid w:val="00B957A8"/>
    <w:rsid w:val="00BF58AD"/>
    <w:rsid w:val="00BF75F0"/>
    <w:rsid w:val="00C06158"/>
    <w:rsid w:val="00C24149"/>
    <w:rsid w:val="00CA1634"/>
    <w:rsid w:val="00CA501D"/>
    <w:rsid w:val="00CF67A0"/>
    <w:rsid w:val="00D825D8"/>
    <w:rsid w:val="00E03DF4"/>
    <w:rsid w:val="00E60A90"/>
    <w:rsid w:val="00E90AA6"/>
    <w:rsid w:val="00E97358"/>
    <w:rsid w:val="00EC4B5B"/>
    <w:rsid w:val="00F628F9"/>
    <w:rsid w:val="00F819DA"/>
    <w:rsid w:val="00F82D01"/>
    <w:rsid w:val="00F8624A"/>
    <w:rsid w:val="00FA64BD"/>
    <w:rsid w:val="00FE7965"/>
    <w:rsid w:val="00FF5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57950"/>
  <w15:chartTrackingRefBased/>
  <w15:docId w15:val="{19263479-DCB3-4DF7-A87B-388A42BC8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56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41C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F566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582</TotalTime>
  <Pages>9</Pages>
  <Words>759</Words>
  <Characters>4330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Shruthi Sridhara (BAS)</dc:creator>
  <cp:keywords/>
  <dc:description/>
  <cp:lastModifiedBy>Shruthi Sridhara (BAS)</cp:lastModifiedBy>
  <cp:revision>71</cp:revision>
  <dcterms:created xsi:type="dcterms:W3CDTF">2017-02-07T02:19:00Z</dcterms:created>
  <dcterms:modified xsi:type="dcterms:W3CDTF">2017-02-10T05:55:00Z</dcterms:modified>
</cp:coreProperties>
</file>