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 w:line="240" w:lineRule="auto"/>
        <w:jc w:val="right"/>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color w:val="000000"/>
          <w:vertAlign w:val="baseline"/>
          <w:rtl w:val="0"/>
        </w:rPr>
        <w:t xml:space="preserve">Shruthi M B</w:t>
      </w:r>
      <w:r w:rsidDel="00000000" w:rsidR="00000000" w:rsidRPr="00000000">
        <w:rPr>
          <w:rtl w:val="0"/>
        </w:rPr>
      </w:r>
    </w:p>
    <w:p w:rsidR="00000000" w:rsidDel="00000000" w:rsidP="00000000" w:rsidRDefault="00000000" w:rsidRPr="00000000" w14:paraId="00000002">
      <w:pPr>
        <w:spacing w:after="40" w:before="40" w:line="240" w:lineRule="auto"/>
        <w:jc w:val="right"/>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color w:val="000000"/>
          <w:vertAlign w:val="baseline"/>
          <w:rtl w:val="0"/>
        </w:rPr>
        <w:t xml:space="preserve">Email: </w:t>
      </w:r>
      <w:r w:rsidDel="00000000" w:rsidR="00000000" w:rsidRPr="00000000">
        <w:rPr>
          <w:rFonts w:ascii="Times New Roman" w:cs="Times New Roman" w:eastAsia="Times New Roman" w:hAnsi="Times New Roman"/>
          <w:b w:val="1"/>
          <w:sz w:val="24"/>
          <w:szCs w:val="24"/>
          <w:vertAlign w:val="baseline"/>
          <w:rtl w:val="0"/>
        </w:rPr>
        <w:t xml:space="preserve">shruth</w:t>
      </w:r>
      <w:r w:rsidDel="00000000" w:rsidR="00000000" w:rsidRPr="00000000">
        <w:rPr>
          <w:rFonts w:ascii="Times New Roman" w:cs="Times New Roman" w:eastAsia="Times New Roman" w:hAnsi="Times New Roman"/>
          <w:b w:val="1"/>
          <w:color w:val="000000"/>
          <w:sz w:val="24"/>
          <w:szCs w:val="24"/>
          <w:vertAlign w:val="baseline"/>
          <w:rtl w:val="0"/>
        </w:rPr>
        <w:t xml:space="preserve">imbgowda23</w:t>
      </w:r>
      <w:r w:rsidDel="00000000" w:rsidR="00000000" w:rsidRPr="00000000">
        <w:rPr>
          <w:rFonts w:ascii="Times New Roman" w:cs="Times New Roman" w:eastAsia="Times New Roman" w:hAnsi="Times New Roman"/>
          <w:b w:val="1"/>
          <w:sz w:val="24"/>
          <w:szCs w:val="24"/>
          <w:vertAlign w:val="baseline"/>
          <w:rtl w:val="0"/>
        </w:rPr>
        <w:t xml:space="preserve">@gmail.com</w:t>
      </w:r>
      <w:r w:rsidDel="00000000" w:rsidR="00000000" w:rsidRPr="00000000">
        <w:rPr>
          <w:rtl w:val="0"/>
        </w:rPr>
      </w:r>
    </w:p>
    <w:p w:rsidR="00000000" w:rsidDel="00000000" w:rsidP="00000000" w:rsidRDefault="00000000" w:rsidRPr="00000000" w14:paraId="00000003">
      <w:pPr>
        <w:spacing w:after="40" w:before="40" w:line="240" w:lineRule="auto"/>
        <w:jc w:val="right"/>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Phone: </w:t>
      </w:r>
      <w:r w:rsidDel="00000000" w:rsidR="00000000" w:rsidRPr="00000000">
        <w:rPr>
          <w:rFonts w:ascii="Times New Roman" w:cs="Times New Roman" w:eastAsia="Times New Roman" w:hAnsi="Times New Roman"/>
          <w:b w:val="1"/>
          <w:sz w:val="24"/>
          <w:szCs w:val="24"/>
          <w:vertAlign w:val="baseline"/>
          <w:rtl w:val="0"/>
        </w:rPr>
        <w:t xml:space="preserve">+91-8548852463</w:t>
      </w:r>
      <w:r w:rsidDel="00000000" w:rsidR="00000000" w:rsidRPr="00000000">
        <w:rPr>
          <w:rtl w:val="0"/>
        </w:rPr>
      </w:r>
    </w:p>
    <w:p w:rsidR="00000000" w:rsidDel="00000000" w:rsidP="00000000" w:rsidRDefault="00000000" w:rsidRPr="00000000" w14:paraId="00000004">
      <w:pPr>
        <w:spacing w:after="40" w:before="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before="40" w:line="240" w:lineRule="auto"/>
        <w:jc w:val="both"/>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Objective</w:t>
      </w:r>
      <w:r w:rsidDel="00000000" w:rsidR="00000000" w:rsidRPr="00000000">
        <w:rPr>
          <w:rtl w:val="0"/>
        </w:rPr>
      </w:r>
    </w:p>
    <w:p w:rsidR="00000000" w:rsidDel="00000000" w:rsidP="00000000" w:rsidRDefault="00000000" w:rsidRPr="00000000" w14:paraId="00000006">
      <w:pPr>
        <w:spacing w:after="120" w:before="40" w:lineRule="auto"/>
        <w:jc w:val="both"/>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vertAlign w:val="baseline"/>
          <w:rtl w:val="0"/>
        </w:rPr>
        <w:t xml:space="preserve">Seeking a career with a progressive organization which will utilize my skills, abilities, knowledge where I can continue the process of learning and be a part of growth of organization</w:t>
      </w:r>
      <w:r w:rsidDel="00000000" w:rsidR="00000000" w:rsidRPr="00000000">
        <w:rPr>
          <w:rFonts w:ascii="Times New Roman" w:cs="Times New Roman" w:eastAsia="Times New Roman" w:hAnsi="Times New Roman"/>
          <w:b w:val="1"/>
          <w:color w:val="000000"/>
          <w:vertAlign w:val="baseline"/>
          <w:rtl w:val="0"/>
        </w:rPr>
        <w:t xml:space="preserve"> </w:t>
      </w:r>
      <w:r w:rsidDel="00000000" w:rsidR="00000000" w:rsidRPr="00000000">
        <w:rPr>
          <w:rFonts w:ascii="Times New Roman" w:cs="Times New Roman" w:eastAsia="Times New Roman" w:hAnsi="Times New Roman"/>
          <w:color w:val="000000"/>
          <w:vertAlign w:val="baseline"/>
          <w:rtl w:val="0"/>
        </w:rPr>
        <w:t xml:space="preserve">with emphasis on Electrical and Electronics along with Advanced Power Electronics.</w:t>
      </w:r>
      <w:r w:rsidDel="00000000" w:rsidR="00000000" w:rsidRPr="00000000">
        <w:rPr>
          <w:rtl w:val="0"/>
        </w:rPr>
      </w:r>
    </w:p>
    <w:p w:rsidR="00000000" w:rsidDel="00000000" w:rsidP="00000000" w:rsidRDefault="00000000" w:rsidRPr="00000000" w14:paraId="00000007">
      <w:pPr>
        <w:spacing w:after="120" w:before="4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vertAlign w:val="baseline"/>
          <w:rtl w:val="0"/>
        </w:rPr>
        <w:t xml:space="preserve">Experience Summary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a total of nearly </w:t>
      </w: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 of experience in Electrical and Manufacturing Industry, I started my career as a technical officer in Karnataka Milk Federation (KMF), Bangalore. My responsibilities included Quality control in solar manufacturing, daily maintenance of electrical equipment and Heavy Electric machinery and labour management and reaching production target in manufacturing unit.</w:t>
      </w:r>
    </w:p>
    <w:p w:rsidR="00000000" w:rsidDel="00000000" w:rsidP="00000000" w:rsidRDefault="00000000" w:rsidRPr="00000000" w14:paraId="00000009">
      <w:pPr>
        <w:spacing w:after="120" w:before="40" w:lineRule="auto"/>
        <w:jc w:val="both"/>
        <w:rPr>
          <w:rFonts w:ascii="Times New Roman" w:cs="Times New Roman" w:eastAsia="Times New Roman" w:hAnsi="Times New Roman"/>
          <w:b w:val="0"/>
          <w:color w:val="000000"/>
          <w:vertAlign w:val="baseline"/>
        </w:rPr>
      </w:pPr>
      <w:r w:rsidDel="00000000" w:rsidR="00000000" w:rsidRPr="00000000">
        <w:rPr>
          <w:rtl w:val="0"/>
        </w:rPr>
      </w:r>
    </w:p>
    <w:p w:rsidR="00000000" w:rsidDel="00000000" w:rsidP="00000000" w:rsidRDefault="00000000" w:rsidRPr="00000000" w14:paraId="0000000A">
      <w:pPr>
        <w:spacing w:after="120" w:before="40" w:line="240" w:lineRule="auto"/>
        <w:jc w:val="both"/>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Educational Qualification</w:t>
      </w:r>
      <w:r w:rsidDel="00000000" w:rsidR="00000000" w:rsidRPr="00000000">
        <w:rPr>
          <w:rtl w:val="0"/>
        </w:rPr>
      </w:r>
    </w:p>
    <w:p w:rsidR="00000000" w:rsidDel="00000000" w:rsidP="00000000" w:rsidRDefault="00000000" w:rsidRPr="00000000" w14:paraId="0000000B">
      <w:pPr>
        <w:spacing w:after="0" w:line="240" w:lineRule="auto"/>
        <w:rPr>
          <w:vertAlign w:val="baseline"/>
        </w:rPr>
      </w:pPr>
      <w:r w:rsidDel="00000000" w:rsidR="00000000" w:rsidRPr="00000000">
        <w:rPr>
          <w:rtl w:val="0"/>
        </w:rPr>
      </w:r>
    </w:p>
    <w:tbl>
      <w:tblPr>
        <w:tblStyle w:val="Table1"/>
        <w:tblW w:w="9682.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4"/>
        <w:gridCol w:w="1980"/>
        <w:gridCol w:w="1984"/>
        <w:gridCol w:w="1976"/>
        <w:gridCol w:w="990"/>
        <w:gridCol w:w="1278"/>
        <w:tblGridChange w:id="0">
          <w:tblGrid>
            <w:gridCol w:w="1474"/>
            <w:gridCol w:w="1980"/>
            <w:gridCol w:w="1984"/>
            <w:gridCol w:w="1976"/>
            <w:gridCol w:w="990"/>
            <w:gridCol w:w="1278"/>
          </w:tblGrid>
        </w:tblGridChange>
      </w:tblGrid>
      <w:tr>
        <w:tc>
          <w:tcPr>
            <w:shd w:fill="d9d9d9" w:val="clear"/>
            <w:vAlign w:val="top"/>
          </w:tcPr>
          <w:p w:rsidR="00000000" w:rsidDel="00000000" w:rsidP="00000000" w:rsidRDefault="00000000" w:rsidRPr="00000000" w14:paraId="0000000C">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Examination </w:t>
            </w:r>
            <w:r w:rsidDel="00000000" w:rsidR="00000000" w:rsidRPr="00000000">
              <w:rPr>
                <w:rtl w:val="0"/>
              </w:rPr>
            </w:r>
          </w:p>
        </w:tc>
        <w:tc>
          <w:tcPr>
            <w:shd w:fill="d9d9d9" w:val="clear"/>
            <w:vAlign w:val="top"/>
          </w:tcPr>
          <w:p w:rsidR="00000000" w:rsidDel="00000000" w:rsidP="00000000" w:rsidRDefault="00000000" w:rsidRPr="00000000" w14:paraId="0000000D">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Discipline/</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specialization</w:t>
            </w:r>
            <w:r w:rsidDel="00000000" w:rsidR="00000000" w:rsidRPr="00000000">
              <w:rPr>
                <w:rtl w:val="0"/>
              </w:rPr>
            </w:r>
          </w:p>
        </w:tc>
        <w:tc>
          <w:tcPr>
            <w:shd w:fill="d9d9d9" w:val="clear"/>
            <w:vAlign w:val="top"/>
          </w:tcPr>
          <w:p w:rsidR="00000000" w:rsidDel="00000000" w:rsidP="00000000" w:rsidRDefault="00000000" w:rsidRPr="00000000" w14:paraId="0000000F">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School/college </w:t>
            </w:r>
            <w:r w:rsidDel="00000000" w:rsidR="00000000" w:rsidRPr="00000000">
              <w:rPr>
                <w:rtl w:val="0"/>
              </w:rPr>
            </w:r>
          </w:p>
        </w:tc>
        <w:tc>
          <w:tcPr>
            <w:shd w:fill="d9d9d9" w:val="clear"/>
            <w:vAlign w:val="top"/>
          </w:tcPr>
          <w:p w:rsidR="00000000" w:rsidDel="00000000" w:rsidP="00000000" w:rsidRDefault="00000000" w:rsidRPr="00000000" w14:paraId="00000010">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Board/University</w:t>
            </w:r>
            <w:r w:rsidDel="00000000" w:rsidR="00000000" w:rsidRPr="00000000">
              <w:rPr>
                <w:rtl w:val="0"/>
              </w:rPr>
            </w:r>
          </w:p>
        </w:tc>
        <w:tc>
          <w:tcPr>
            <w:shd w:fill="d9d9d9" w:val="clear"/>
            <w:vAlign w:val="top"/>
          </w:tcPr>
          <w:p w:rsidR="00000000" w:rsidDel="00000000" w:rsidP="00000000" w:rsidRDefault="00000000" w:rsidRPr="00000000" w14:paraId="00000011">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Year of passing</w:t>
            </w:r>
            <w:r w:rsidDel="00000000" w:rsidR="00000000" w:rsidRPr="00000000">
              <w:rPr>
                <w:rtl w:val="0"/>
              </w:rPr>
            </w:r>
          </w:p>
        </w:tc>
        <w:tc>
          <w:tcPr>
            <w:shd w:fill="d9d9d9" w:val="clear"/>
            <w:vAlign w:val="top"/>
          </w:tcPr>
          <w:p w:rsidR="00000000" w:rsidDel="00000000" w:rsidP="00000000" w:rsidRDefault="00000000" w:rsidRPr="00000000" w14:paraId="00000012">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Aggregate % / CGPA</w:t>
            </w:r>
            <w:r w:rsidDel="00000000" w:rsidR="00000000" w:rsidRPr="00000000">
              <w:rPr>
                <w:rtl w:val="0"/>
              </w:rPr>
            </w:r>
          </w:p>
        </w:tc>
      </w:tr>
      <w:tr>
        <w:trPr>
          <w:trHeight w:val="521" w:hRule="atLeast"/>
        </w:trPr>
        <w:tc>
          <w:tcPr>
            <w:vAlign w:val="top"/>
          </w:tcPr>
          <w:p w:rsidR="00000000" w:rsidDel="00000000" w:rsidP="00000000" w:rsidRDefault="00000000" w:rsidRPr="00000000" w14:paraId="00000013">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M.Tech</w:t>
            </w:r>
            <w:r w:rsidDel="00000000" w:rsidR="00000000" w:rsidRPr="00000000">
              <w:rPr>
                <w:rtl w:val="0"/>
              </w:rPr>
            </w:r>
          </w:p>
        </w:tc>
        <w:tc>
          <w:tcPr>
            <w:vAlign w:val="top"/>
          </w:tcPr>
          <w:p w:rsidR="00000000" w:rsidDel="00000000" w:rsidP="00000000" w:rsidRDefault="00000000" w:rsidRPr="00000000" w14:paraId="00000014">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Advanced Power Electronics</w:t>
            </w:r>
          </w:p>
        </w:tc>
        <w:tc>
          <w:tcPr>
            <w:vAlign w:val="top"/>
          </w:tcPr>
          <w:p w:rsidR="00000000" w:rsidDel="00000000" w:rsidP="00000000" w:rsidRDefault="00000000" w:rsidRPr="00000000" w14:paraId="00000015">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REVA University</w:t>
            </w:r>
          </w:p>
        </w:tc>
        <w:tc>
          <w:tcPr>
            <w:vAlign w:val="top"/>
          </w:tcPr>
          <w:p w:rsidR="00000000" w:rsidDel="00000000" w:rsidP="00000000" w:rsidRDefault="00000000" w:rsidRPr="00000000" w14:paraId="00000016">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REVA University</w:t>
            </w:r>
          </w:p>
        </w:tc>
        <w:tc>
          <w:tcPr>
            <w:vAlign w:val="top"/>
          </w:tcPr>
          <w:p w:rsidR="00000000" w:rsidDel="00000000" w:rsidP="00000000" w:rsidRDefault="00000000" w:rsidRPr="00000000" w14:paraId="00000017">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2016-2018</w:t>
            </w:r>
          </w:p>
        </w:tc>
        <w:tc>
          <w:tcPr>
            <w:vAlign w:val="top"/>
          </w:tcPr>
          <w:p w:rsidR="00000000" w:rsidDel="00000000" w:rsidP="00000000" w:rsidRDefault="00000000" w:rsidRPr="00000000" w14:paraId="00000018">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7.8 CGPA</w:t>
            </w:r>
          </w:p>
        </w:tc>
      </w:tr>
      <w:tr>
        <w:tc>
          <w:tcPr>
            <w:vAlign w:val="top"/>
          </w:tcPr>
          <w:p w:rsidR="00000000" w:rsidDel="00000000" w:rsidP="00000000" w:rsidRDefault="00000000" w:rsidRPr="00000000" w14:paraId="00000019">
            <w:pPr>
              <w:spacing w:after="0" w:line="240" w:lineRule="auto"/>
              <w:rPr>
                <w:b w:val="0"/>
                <w:vertAlign w:val="baseline"/>
              </w:rPr>
            </w:pPr>
            <w:r w:rsidDel="00000000" w:rsidR="00000000" w:rsidRPr="00000000">
              <w:rPr>
                <w:rFonts w:ascii="Times New Roman" w:cs="Times New Roman" w:eastAsia="Times New Roman" w:hAnsi="Times New Roman"/>
                <w:b w:val="1"/>
                <w:vertAlign w:val="baseline"/>
                <w:rtl w:val="0"/>
              </w:rPr>
              <w:t xml:space="preserve">B.E</w:t>
            </w:r>
            <w:r w:rsidDel="00000000" w:rsidR="00000000" w:rsidRPr="00000000">
              <w:rPr>
                <w:rtl w:val="0"/>
              </w:rPr>
            </w:r>
          </w:p>
        </w:tc>
        <w:tc>
          <w:tcPr>
            <w:vAlign w:val="top"/>
          </w:tcPr>
          <w:p w:rsidR="00000000" w:rsidDel="00000000" w:rsidP="00000000" w:rsidRDefault="00000000" w:rsidRPr="00000000" w14:paraId="0000001A">
            <w:pPr>
              <w:spacing w:after="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Electrical and Electronics</w:t>
            </w:r>
            <w:r w:rsidDel="00000000" w:rsidR="00000000" w:rsidRPr="00000000">
              <w:rPr>
                <w:rtl w:val="0"/>
              </w:rPr>
            </w:r>
          </w:p>
        </w:tc>
        <w:tc>
          <w:tcPr>
            <w:vAlign w:val="top"/>
          </w:tcPr>
          <w:p w:rsidR="00000000" w:rsidDel="00000000" w:rsidP="00000000" w:rsidRDefault="00000000" w:rsidRPr="00000000" w14:paraId="0000001B">
            <w:pPr>
              <w:spacing w:after="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Rajeev institute of technology</w:t>
            </w:r>
            <w:r w:rsidDel="00000000" w:rsidR="00000000" w:rsidRPr="00000000">
              <w:rPr>
                <w:rtl w:val="0"/>
              </w:rPr>
            </w:r>
          </w:p>
        </w:tc>
        <w:tc>
          <w:tcPr>
            <w:vAlign w:val="top"/>
          </w:tcPr>
          <w:p w:rsidR="00000000" w:rsidDel="00000000" w:rsidP="00000000" w:rsidRDefault="00000000" w:rsidRPr="00000000" w14:paraId="0000001C">
            <w:pPr>
              <w:spacing w:after="0" w:line="240"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VTU</w:t>
            </w:r>
            <w:r w:rsidDel="00000000" w:rsidR="00000000" w:rsidRPr="00000000">
              <w:rPr>
                <w:rtl w:val="0"/>
              </w:rPr>
            </w:r>
          </w:p>
        </w:tc>
        <w:tc>
          <w:tcPr>
            <w:vAlign w:val="top"/>
          </w:tcPr>
          <w:p w:rsidR="00000000" w:rsidDel="00000000" w:rsidP="00000000" w:rsidRDefault="00000000" w:rsidRPr="00000000" w14:paraId="0000001D">
            <w:pPr>
              <w:spacing w:after="0" w:line="240" w:lineRule="auto"/>
              <w:jc w:val="center"/>
              <w:rPr>
                <w:vertAlign w:val="baseline"/>
              </w:rPr>
            </w:pPr>
            <w:r w:rsidDel="00000000" w:rsidR="00000000" w:rsidRPr="00000000">
              <w:rPr>
                <w:rFonts w:ascii="Times New Roman" w:cs="Times New Roman" w:eastAsia="Times New Roman" w:hAnsi="Times New Roman"/>
                <w:vertAlign w:val="baseline"/>
                <w:rtl w:val="0"/>
              </w:rPr>
              <w:t xml:space="preserve">2015</w:t>
            </w:r>
            <w:r w:rsidDel="00000000" w:rsidR="00000000" w:rsidRPr="00000000">
              <w:rPr>
                <w:rtl w:val="0"/>
              </w:rPr>
            </w:r>
          </w:p>
        </w:tc>
        <w:tc>
          <w:tcPr>
            <w:vAlign w:val="top"/>
          </w:tcPr>
          <w:p w:rsidR="00000000" w:rsidDel="00000000" w:rsidP="00000000" w:rsidRDefault="00000000" w:rsidRPr="00000000" w14:paraId="0000001E">
            <w:pPr>
              <w:spacing w:after="0" w:line="240" w:lineRule="auto"/>
              <w:rPr>
                <w:vertAlign w:val="baseline"/>
              </w:rPr>
            </w:pPr>
            <w:r w:rsidDel="00000000" w:rsidR="00000000" w:rsidRPr="00000000">
              <w:rPr>
                <w:rFonts w:ascii="Times New Roman" w:cs="Times New Roman" w:eastAsia="Times New Roman" w:hAnsi="Times New Roman"/>
                <w:vertAlign w:val="baseline"/>
                <w:rtl w:val="0"/>
              </w:rPr>
              <w:t xml:space="preserve">60.2%</w:t>
            </w:r>
            <w:r w:rsidDel="00000000" w:rsidR="00000000" w:rsidRPr="00000000">
              <w:rPr>
                <w:rtl w:val="0"/>
              </w:rPr>
            </w:r>
          </w:p>
        </w:tc>
      </w:tr>
      <w:tr>
        <w:tc>
          <w:tcPr>
            <w:vAlign w:val="top"/>
          </w:tcPr>
          <w:p w:rsidR="00000000" w:rsidDel="00000000" w:rsidP="00000000" w:rsidRDefault="00000000" w:rsidRPr="00000000" w14:paraId="0000001F">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Diploma</w:t>
            </w:r>
            <w:r w:rsidDel="00000000" w:rsidR="00000000" w:rsidRPr="00000000">
              <w:rPr>
                <w:rtl w:val="0"/>
              </w:rPr>
            </w:r>
          </w:p>
        </w:tc>
        <w:tc>
          <w:tcPr>
            <w:vAlign w:val="top"/>
          </w:tcPr>
          <w:p w:rsidR="00000000" w:rsidDel="00000000" w:rsidP="00000000" w:rsidRDefault="00000000" w:rsidRPr="00000000" w14:paraId="00000020">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Electrical and Electronics</w:t>
            </w:r>
            <w:r w:rsidDel="00000000" w:rsidR="00000000" w:rsidRPr="00000000">
              <w:rPr>
                <w:rtl w:val="0"/>
              </w:rPr>
            </w:r>
          </w:p>
        </w:tc>
        <w:tc>
          <w:tcPr>
            <w:vAlign w:val="top"/>
          </w:tcPr>
          <w:p w:rsidR="00000000" w:rsidDel="00000000" w:rsidP="00000000" w:rsidRDefault="00000000" w:rsidRPr="00000000" w14:paraId="00000021">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SMT. L.V. GOVT Polytechnic</w:t>
            </w:r>
          </w:p>
        </w:tc>
        <w:tc>
          <w:tcPr>
            <w:vAlign w:val="top"/>
          </w:tcPr>
          <w:p w:rsidR="00000000" w:rsidDel="00000000" w:rsidP="00000000" w:rsidRDefault="00000000" w:rsidRPr="00000000" w14:paraId="00000022">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DTE</w:t>
            </w:r>
          </w:p>
        </w:tc>
        <w:tc>
          <w:tcPr>
            <w:vAlign w:val="top"/>
          </w:tcPr>
          <w:p w:rsidR="00000000" w:rsidDel="00000000" w:rsidP="00000000" w:rsidRDefault="00000000" w:rsidRPr="00000000" w14:paraId="00000023">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2012</w:t>
            </w:r>
          </w:p>
        </w:tc>
        <w:tc>
          <w:tcPr>
            <w:vAlign w:val="top"/>
          </w:tcPr>
          <w:p w:rsidR="00000000" w:rsidDel="00000000" w:rsidP="00000000" w:rsidRDefault="00000000" w:rsidRPr="00000000" w14:paraId="00000024">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68%</w:t>
            </w:r>
          </w:p>
        </w:tc>
      </w:tr>
      <w:tr>
        <w:tc>
          <w:tcPr>
            <w:vAlign w:val="top"/>
          </w:tcPr>
          <w:p w:rsidR="00000000" w:rsidDel="00000000" w:rsidP="00000000" w:rsidRDefault="00000000" w:rsidRPr="00000000" w14:paraId="00000025">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S.S.L.C</w:t>
            </w:r>
            <w:r w:rsidDel="00000000" w:rsidR="00000000" w:rsidRPr="00000000">
              <w:rPr>
                <w:rtl w:val="0"/>
              </w:rPr>
            </w:r>
          </w:p>
        </w:tc>
        <w:tc>
          <w:tcPr>
            <w:vAlign w:val="top"/>
          </w:tcPr>
          <w:p w:rsidR="00000000" w:rsidDel="00000000" w:rsidP="00000000" w:rsidRDefault="00000000" w:rsidRPr="00000000" w14:paraId="00000026">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S.S.L.C</w:t>
            </w:r>
          </w:p>
        </w:tc>
        <w:tc>
          <w:tcPr>
            <w:vAlign w:val="top"/>
          </w:tcPr>
          <w:p w:rsidR="00000000" w:rsidDel="00000000" w:rsidP="00000000" w:rsidRDefault="00000000" w:rsidRPr="00000000" w14:paraId="00000027">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St. Philomena’s girls school</w:t>
            </w:r>
          </w:p>
        </w:tc>
        <w:tc>
          <w:tcPr>
            <w:vAlign w:val="top"/>
          </w:tcPr>
          <w:p w:rsidR="00000000" w:rsidDel="00000000" w:rsidP="00000000" w:rsidRDefault="00000000" w:rsidRPr="00000000" w14:paraId="00000028">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KSEEB</w:t>
            </w:r>
          </w:p>
        </w:tc>
        <w:tc>
          <w:tcPr>
            <w:vAlign w:val="top"/>
          </w:tcPr>
          <w:p w:rsidR="00000000" w:rsidDel="00000000" w:rsidP="00000000" w:rsidRDefault="00000000" w:rsidRPr="00000000" w14:paraId="00000029">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2009</w:t>
            </w:r>
          </w:p>
        </w:tc>
        <w:tc>
          <w:tcPr>
            <w:vAlign w:val="top"/>
          </w:tcPr>
          <w:p w:rsidR="00000000" w:rsidDel="00000000" w:rsidP="00000000" w:rsidRDefault="00000000" w:rsidRPr="00000000" w14:paraId="0000002A">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86.72%</w:t>
            </w:r>
          </w:p>
        </w:tc>
      </w:tr>
    </w:tbl>
    <w:p w:rsidR="00000000" w:rsidDel="00000000" w:rsidP="00000000" w:rsidRDefault="00000000" w:rsidRPr="00000000" w14:paraId="0000002B">
      <w:pPr>
        <w:spacing w:after="40" w:before="40" w:line="240" w:lineRule="auto"/>
        <w:jc w:val="both"/>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Professional experience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sz w:val="23"/>
          <w:szCs w:val="23"/>
          <w:vertAlign w:val="baseline"/>
          <w:rtl w:val="0"/>
        </w:rPr>
        <w:t xml:space="preserve">Quality Control / Assurance Engineer at Orb Energy Pvt Ltd.(Bangalore) September 2018 - Present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2" w:before="0" w:line="240" w:lineRule="auto"/>
        <w:ind w:left="720" w:right="0" w:hanging="360"/>
        <w:jc w:val="left"/>
        <w:rPr>
          <w:b w:val="0"/>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Set Up of DC Voltages calibrating the Solar Panels, Soldering Machines, Laminator.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2" w:before="0" w:line="240" w:lineRule="auto"/>
        <w:ind w:left="720" w:right="0" w:hanging="360"/>
        <w:jc w:val="left"/>
        <w:rPr>
          <w:b w:val="0"/>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Process Inspection and Helping in production for Cutting of Solar Cells.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2" w:before="0" w:line="240" w:lineRule="auto"/>
        <w:ind w:left="720" w:right="0" w:hanging="360"/>
        <w:jc w:val="left"/>
        <w:rPr>
          <w:b w:val="0"/>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Collecting all the report from the stages and make a report of that. </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2" w:before="0" w:line="240" w:lineRule="auto"/>
        <w:ind w:left="720" w:right="0" w:hanging="360"/>
        <w:jc w:val="left"/>
        <w:rPr>
          <w:b w:val="0"/>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Preparing the Quality Formats, objectives, ISO Documents. Process SOP, Weekly and monthly Analysis Report. </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2" w:before="0" w:line="240" w:lineRule="auto"/>
        <w:ind w:left="720" w:right="0" w:hanging="360"/>
        <w:jc w:val="left"/>
        <w:rPr>
          <w:b w:val="0"/>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Regular Projects reporting, Analysis, Root Cause analysis, CAPA. </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2" w:before="0" w:line="240" w:lineRule="auto"/>
        <w:ind w:left="720" w:right="0" w:hanging="360"/>
        <w:jc w:val="left"/>
        <w:rPr>
          <w:b w:val="0"/>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Support project managers for statistical process control. </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2" w:before="0" w:line="240" w:lineRule="auto"/>
        <w:ind w:left="720" w:right="0" w:hanging="360"/>
        <w:jc w:val="left"/>
        <w:rPr>
          <w:b w:val="0"/>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Work and liaise with other teams to address and improve quality/reliability of the manufactured products.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52"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Test Performed on the Basis of IEC, UL, BIS Standards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52"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Electro Luminescence Test, SUN Simulator/ Flash Test, Light Induced degradation/Sun Soak Test, Gel Content Test, Hotspot Endurance Test, HV Test, CTM Test, Flash/Sun simulator Test, Ground Continuity Test, bypass Diode Junction Test, Mechanical Load Test, Thermocouple Test, Shrinkage Test. </w:t>
      </w:r>
      <w:r w:rsidDel="00000000" w:rsidR="00000000" w:rsidRPr="00000000">
        <w:rPr>
          <w:rtl w:val="0"/>
        </w:rPr>
      </w:r>
    </w:p>
    <w:p w:rsidR="00000000" w:rsidDel="00000000" w:rsidP="00000000" w:rsidRDefault="00000000" w:rsidRPr="00000000" w14:paraId="00000037">
      <w:pPr>
        <w:spacing w:after="0" w:line="240" w:lineRule="auto"/>
        <w:rPr>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year experience in Electrical and electronics operations and maintenance work as an Electrical engineer working</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Mother Dairy, A unit of KMF during August-2017 to July-2018</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experience in all phases of application of Electrical and electronics equipment.</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Rich experience in working with electrical systems and operations in Powder plant.</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Periodic maintenance regarding the motors, pumps, transformers and other electrical equipments.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experience in preventive maintenance.</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mentoring team members with product knowledge and working spirit.</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 communication skills with the ability to resolve hardware issues quickly.</w:t>
      </w:r>
      <w:r w:rsidDel="00000000" w:rsidR="00000000" w:rsidRPr="00000000">
        <w:rPr>
          <w:rtl w:val="0"/>
        </w:rPr>
      </w:r>
    </w:p>
    <w:p w:rsidR="00000000" w:rsidDel="00000000" w:rsidP="00000000" w:rsidRDefault="00000000" w:rsidRPr="00000000" w14:paraId="0000003F">
      <w:pPr>
        <w:spacing w:after="1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 years of experience as technical officer at Mother Dairy, Yelahanka, Bangalore during February-2016 to July-2017.</w:t>
      </w:r>
      <w:r w:rsidDel="00000000" w:rsidR="00000000" w:rsidRPr="00000000">
        <w:rPr>
          <w:rtl w:val="0"/>
        </w:rPr>
      </w:r>
    </w:p>
    <w:p w:rsidR="00000000" w:rsidDel="00000000" w:rsidP="00000000" w:rsidRDefault="00000000" w:rsidRPr="00000000" w14:paraId="00000040">
      <w:pPr>
        <w:numPr>
          <w:ilvl w:val="0"/>
          <w:numId w:val="4"/>
        </w:numPr>
        <w:spacing w:after="120" w:line="240" w:lineRule="auto"/>
        <w:ind w:left="720" w:hanging="360"/>
        <w:rPr>
          <w:sz w:val="20"/>
          <w:szCs w:val="20"/>
        </w:rPr>
      </w:pPr>
      <w:bookmarkStart w:colFirst="0" w:colLast="0" w:name="_heading=h.gjdgxs" w:id="0"/>
      <w:bookmarkEnd w:id="0"/>
      <w:r w:rsidDel="00000000" w:rsidR="00000000" w:rsidRPr="00000000">
        <w:rPr>
          <w:rFonts w:ascii="Times New Roman" w:cs="Times New Roman" w:eastAsia="Times New Roman" w:hAnsi="Times New Roman"/>
          <w:sz w:val="24"/>
          <w:szCs w:val="24"/>
          <w:vertAlign w:val="baseline"/>
          <w:rtl w:val="0"/>
        </w:rPr>
        <w:t xml:space="preserve">Roles and Responsibilities were Daily Stock Statement, Labor Management, Material Management and Product Handover to FGS (Finished Goods Store)</w:t>
      </w:r>
      <w:r w:rsidDel="00000000" w:rsidR="00000000" w:rsidRPr="00000000">
        <w:rPr>
          <w:rtl w:val="0"/>
        </w:rPr>
      </w:r>
    </w:p>
    <w:p w:rsidR="00000000" w:rsidDel="00000000" w:rsidP="00000000" w:rsidRDefault="00000000" w:rsidRPr="00000000" w14:paraId="00000041">
      <w:pPr>
        <w:spacing w:after="0" w:line="240" w:lineRule="auto"/>
        <w:rPr>
          <w:vertAlign w:val="baseline"/>
        </w:rPr>
      </w:pPr>
      <w:r w:rsidDel="00000000" w:rsidR="00000000" w:rsidRPr="00000000">
        <w:rPr>
          <w:rtl w:val="0"/>
        </w:rPr>
      </w:r>
    </w:p>
    <w:p w:rsidR="00000000" w:rsidDel="00000000" w:rsidP="00000000" w:rsidRDefault="00000000" w:rsidRPr="00000000" w14:paraId="00000042">
      <w:pPr>
        <w:spacing w:after="120" w:before="40" w:line="240" w:lineRule="auto"/>
        <w:jc w:val="both"/>
        <w:rPr>
          <w:rFonts w:ascii="Times New Roman" w:cs="Times New Roman" w:eastAsia="Times New Roman" w:hAnsi="Times New Roman"/>
          <w:b w:val="0"/>
          <w:color w:val="000000"/>
          <w:sz w:val="24"/>
          <w:szCs w:val="24"/>
          <w:u w:val="single"/>
          <w:vertAlign w:val="baseline"/>
        </w:rPr>
      </w:pPr>
      <w:r w:rsidDel="00000000" w:rsidR="00000000" w:rsidRPr="00000000">
        <w:rPr>
          <w:rFonts w:ascii="Times New Roman" w:cs="Times New Roman" w:eastAsia="Times New Roman" w:hAnsi="Times New Roman"/>
          <w:b w:val="1"/>
          <w:color w:val="000000"/>
          <w:sz w:val="24"/>
          <w:szCs w:val="24"/>
          <w:u w:val="single"/>
          <w:vertAlign w:val="baseline"/>
          <w:rtl w:val="0"/>
        </w:rPr>
        <w:t xml:space="preserve">Technology</w:t>
      </w:r>
      <w:r w:rsidDel="00000000" w:rsidR="00000000" w:rsidRPr="00000000">
        <w:rPr>
          <w:rtl w:val="0"/>
        </w:rPr>
      </w:r>
    </w:p>
    <w:p w:rsidR="00000000" w:rsidDel="00000000" w:rsidP="00000000" w:rsidRDefault="00000000" w:rsidRPr="00000000" w14:paraId="00000043">
      <w:pPr>
        <w:spacing w:after="0" w:line="240" w:lineRule="auto"/>
        <w:rPr>
          <w:vertAlign w:val="baseli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u w:val="single"/>
          <w:vertAlign w:val="baseline"/>
          <w:rtl w:val="0"/>
        </w:rPr>
        <w:t xml:space="preserve">MATLAB SIMULATIONS:</w:t>
      </w:r>
      <w:r w:rsidDel="00000000" w:rsidR="00000000" w:rsidRPr="00000000">
        <w:rPr>
          <w:rtl w:val="0"/>
        </w:rPr>
      </w:r>
    </w:p>
    <w:p w:rsidR="00000000" w:rsidDel="00000000" w:rsidP="00000000" w:rsidRDefault="00000000" w:rsidRPr="00000000" w14:paraId="00000045">
      <w:pPr>
        <w:numPr>
          <w:ilvl w:val="0"/>
          <w:numId w:val="6"/>
        </w:numPr>
        <w:ind w:left="270" w:hanging="270"/>
        <w:rPr/>
      </w:pPr>
      <w:r w:rsidDel="00000000" w:rsidR="00000000" w:rsidRPr="00000000">
        <w:rPr>
          <w:rFonts w:ascii="Times New Roman" w:cs="Times New Roman" w:eastAsia="Times New Roman" w:hAnsi="Times New Roman"/>
          <w:sz w:val="24"/>
          <w:szCs w:val="24"/>
          <w:vertAlign w:val="baseline"/>
          <w:rtl w:val="0"/>
        </w:rPr>
        <w:t xml:space="preserve">Developing and debugging the circuits</w:t>
      </w:r>
      <w:r w:rsidDel="00000000" w:rsidR="00000000" w:rsidRPr="00000000">
        <w:rPr>
          <w:rtl w:val="0"/>
        </w:rPr>
      </w:r>
    </w:p>
    <w:p w:rsidR="00000000" w:rsidDel="00000000" w:rsidP="00000000" w:rsidRDefault="00000000" w:rsidRPr="00000000" w14:paraId="00000046">
      <w:pPr>
        <w:numPr>
          <w:ilvl w:val="0"/>
          <w:numId w:val="6"/>
        </w:numPr>
        <w:ind w:left="270" w:hanging="270"/>
        <w:rPr/>
      </w:pPr>
      <w:r w:rsidDel="00000000" w:rsidR="00000000" w:rsidRPr="00000000">
        <w:rPr>
          <w:rFonts w:ascii="Times New Roman" w:cs="Times New Roman" w:eastAsia="Times New Roman" w:hAnsi="Times New Roman"/>
          <w:sz w:val="24"/>
          <w:szCs w:val="24"/>
          <w:vertAlign w:val="baseline"/>
          <w:rtl w:val="0"/>
        </w:rPr>
        <w:t xml:space="preserve">Troubleshooting the problems in the simulations</w:t>
      </w:r>
      <w:r w:rsidDel="00000000" w:rsidR="00000000" w:rsidRPr="00000000">
        <w:rPr>
          <w:rtl w:val="0"/>
        </w:rPr>
      </w:r>
    </w:p>
    <w:p w:rsidR="00000000" w:rsidDel="00000000" w:rsidP="00000000" w:rsidRDefault="00000000" w:rsidRPr="00000000" w14:paraId="00000047">
      <w:pPr>
        <w:numPr>
          <w:ilvl w:val="0"/>
          <w:numId w:val="6"/>
        </w:numPr>
        <w:ind w:left="270" w:hanging="270"/>
        <w:rPr/>
      </w:pPr>
      <w:r w:rsidDel="00000000" w:rsidR="00000000" w:rsidRPr="00000000">
        <w:rPr>
          <w:rFonts w:ascii="Times New Roman" w:cs="Times New Roman" w:eastAsia="Times New Roman" w:hAnsi="Times New Roman"/>
          <w:sz w:val="24"/>
          <w:szCs w:val="24"/>
          <w:vertAlign w:val="baseline"/>
          <w:rtl w:val="0"/>
        </w:rPr>
        <w:t xml:space="preserve">Comparing the input and output results</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AUTO CAED DRAWING:</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Basics of Computer aided engineering drawing</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Projections of solids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and development of lateral surfaces of solids and Isometric projections</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0"/>
          <w:color w:val="000000"/>
          <w:highlight w:val="white"/>
          <w:u w:val="single"/>
          <w:vertAlign w:val="baseline"/>
        </w:rPr>
      </w:pPr>
      <w:r w:rsidDel="00000000" w:rsidR="00000000" w:rsidRPr="00000000">
        <w:rPr>
          <w:rFonts w:ascii="Times New Roman" w:cs="Times New Roman" w:eastAsia="Times New Roman" w:hAnsi="Times New Roman"/>
          <w:b w:val="1"/>
          <w:color w:val="000000"/>
          <w:highlight w:val="white"/>
          <w:u w:val="single"/>
          <w:vertAlign w:val="baseline"/>
          <w:rtl w:val="0"/>
        </w:rPr>
        <w:t xml:space="preserve">CLOUD COMPUTING AND DATA SCIENCE:</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Cloud computing origins and influences, fundamental concepts, characteristics.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Cloud delivery models, deployment models</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Cloud computing technologies like broad band networks, internet architecture, data center technology.</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Cloud infrastructure mechanisms like automated scaling listener, load balancer, SLA monitor, pay-per-use monitor.</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Cloud management mechanisms like remote administrator, resource management, SLA management and billing management system</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Threat agents and cloud security threads.</w:t>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0"/>
          <w:color w:val="000000"/>
          <w:highlight w:val="white"/>
          <w:u w:val="single"/>
          <w:vertAlign w:val="baseline"/>
        </w:rPr>
      </w:pPr>
      <w:r w:rsidDel="00000000" w:rsidR="00000000" w:rsidRPr="00000000">
        <w:rPr>
          <w:rFonts w:ascii="Times New Roman" w:cs="Times New Roman" w:eastAsia="Times New Roman" w:hAnsi="Times New Roman"/>
          <w:b w:val="1"/>
          <w:color w:val="000000"/>
          <w:highlight w:val="white"/>
          <w:u w:val="single"/>
          <w:vertAlign w:val="baseline"/>
          <w:rtl w:val="0"/>
        </w:rPr>
        <w:t xml:space="preserve">EMBEDDED SYSTEM DESIGN:</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Features of 8051 microcontroller and pin description</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Program memory, data memory and internal RAM</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PSOC architecture including CPU subsystem, digital subsystem and analog subsystem</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Programmable routing /interconnect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Programming, debugging and boot loading  using a boot loader</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Interfacing of LED, LCD, seven segment display and a DC motor.</w:t>
      </w:r>
      <w:r w:rsidDel="00000000" w:rsidR="00000000" w:rsidRPr="00000000">
        <w:rPr>
          <w:rtl w:val="0"/>
        </w:rPr>
      </w:r>
    </w:p>
    <w:p w:rsidR="00000000" w:rsidDel="00000000" w:rsidP="00000000" w:rsidRDefault="00000000" w:rsidRPr="00000000" w14:paraId="0000005A">
      <w:pPr>
        <w:spacing w:after="0" w:line="240" w:lineRule="auto"/>
        <w:rP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single"/>
          <w:shd w:fill="auto" w:val="clear"/>
          <w:vertAlign w:val="baseline"/>
          <w:rtl w:val="0"/>
        </w:rPr>
        <w:t xml:space="preserve">Technical Activities: </w:t>
      </w:r>
      <w:r w:rsidDel="00000000" w:rsidR="00000000" w:rsidRPr="00000000">
        <w:rPr>
          <w:rtl w:val="0"/>
        </w:rPr>
      </w:r>
    </w:p>
    <w:p w:rsidR="00000000" w:rsidDel="00000000" w:rsidP="00000000" w:rsidRDefault="00000000" w:rsidRPr="00000000" w14:paraId="0000005C">
      <w:pPr>
        <w:spacing w:after="0" w:line="240" w:lineRule="auto"/>
        <w:rP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ndustrial Visit to Sharavathi Hydro Electric Power Plant , Badravathi paper industry and sugar industry.</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270" w:right="0" w:hanging="27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Served as junior training officer in Industrial training Institute.</w:t>
      </w:r>
      <w:r w:rsidDel="00000000" w:rsidR="00000000" w:rsidRPr="00000000">
        <w:rPr>
          <w:rtl w:val="0"/>
        </w:rPr>
      </w:r>
    </w:p>
    <w:p w:rsidR="00000000" w:rsidDel="00000000" w:rsidP="00000000" w:rsidRDefault="00000000" w:rsidRPr="00000000" w14:paraId="0000005F">
      <w:pPr>
        <w:shd w:fill="ffffff" w:val="clear"/>
        <w:spacing w:after="280" w:before="28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color w:val="000000"/>
          <w:sz w:val="24"/>
          <w:szCs w:val="24"/>
          <w:u w:val="single"/>
          <w:vertAlign w:val="baseline"/>
          <w:rtl w:val="0"/>
        </w:rPr>
        <w:t xml:space="preserve">Academic Projects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4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Monitoring and Estimating Energy in a Hybrid System Using Net Meter</w:t>
      </w:r>
      <w:r w:rsidDel="00000000" w:rsidR="00000000" w:rsidRPr="00000000">
        <w:rPr>
          <w:rtl w:val="0"/>
        </w:rPr>
      </w:r>
    </w:p>
    <w:p w:rsidR="00000000" w:rsidDel="00000000" w:rsidP="00000000" w:rsidRDefault="00000000" w:rsidRPr="00000000" w14:paraId="00000061">
      <w:pPr>
        <w:spacing w:after="120" w:before="40" w:line="240" w:lineRule="auto"/>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ab/>
        <w:t xml:space="preserve">Period: </w:t>
      </w:r>
      <w:r w:rsidDel="00000000" w:rsidR="00000000" w:rsidRPr="00000000">
        <w:rPr>
          <w:rFonts w:ascii="Times New Roman" w:cs="Times New Roman" w:eastAsia="Times New Roman" w:hAnsi="Times New Roman"/>
          <w:color w:val="000000"/>
          <w:vertAlign w:val="baseline"/>
          <w:rtl w:val="0"/>
        </w:rPr>
        <w:t xml:space="preserve">Jan- May 2018</w:t>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Times New Roman" w:cs="Times New Roman" w:eastAsia="Times New Roman" w:hAnsi="Times New Roman"/>
          <w:b w:val="1"/>
          <w:color w:val="000000"/>
          <w:vertAlign w:val="baseline"/>
          <w:rtl w:val="0"/>
        </w:rPr>
        <w:t xml:space="preserve">Description: </w:t>
      </w:r>
      <w:r w:rsidDel="00000000" w:rsidR="00000000" w:rsidRPr="00000000">
        <w:rPr>
          <w:rFonts w:ascii="Times New Roman" w:cs="Times New Roman" w:eastAsia="Times New Roman" w:hAnsi="Times New Roman"/>
          <w:sz w:val="24"/>
          <w:szCs w:val="24"/>
          <w:vertAlign w:val="baseline"/>
          <w:rtl w:val="0"/>
        </w:rPr>
        <w:t xml:space="preserve">Hybrid system like wind and solar energies are used to generate electricity and it is monitored and measured though energy meter and remaining power is given to the grid.</w:t>
      </w:r>
    </w:p>
    <w:p w:rsidR="00000000" w:rsidDel="00000000" w:rsidP="00000000" w:rsidRDefault="00000000" w:rsidRPr="00000000" w14:paraId="00000063">
      <w:pPr>
        <w:spacing w:after="0" w:line="240" w:lineRule="auto"/>
        <w:rP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Microcontroller based Tachometer.</w:t>
      </w:r>
      <w:r w:rsidDel="00000000" w:rsidR="00000000" w:rsidRPr="00000000">
        <w:rPr>
          <w:rtl w:val="0"/>
        </w:rPr>
      </w:r>
    </w:p>
    <w:p w:rsidR="00000000" w:rsidDel="00000000" w:rsidP="00000000" w:rsidRDefault="00000000" w:rsidRPr="00000000" w14:paraId="00000065">
      <w:pPr>
        <w:spacing w:after="120" w:before="40" w:line="240" w:lineRule="auto"/>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ab/>
        <w:t xml:space="preserve">Period:</w:t>
      </w:r>
      <w:r w:rsidDel="00000000" w:rsidR="00000000" w:rsidRPr="00000000">
        <w:rPr>
          <w:rFonts w:ascii="Times New Roman" w:cs="Times New Roman" w:eastAsia="Times New Roman" w:hAnsi="Times New Roman"/>
          <w:color w:val="000000"/>
          <w:vertAlign w:val="baseline"/>
          <w:rtl w:val="0"/>
        </w:rPr>
        <w:t xml:space="preserve"> Dec- May 2015</w:t>
      </w:r>
    </w:p>
    <w:p w:rsidR="00000000" w:rsidDel="00000000" w:rsidP="00000000" w:rsidRDefault="00000000" w:rsidRPr="00000000" w14:paraId="00000066">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Description: </w:t>
      </w:r>
      <w:r w:rsidDel="00000000" w:rsidR="00000000" w:rsidRPr="00000000">
        <w:rPr>
          <w:rFonts w:ascii="Times New Roman" w:cs="Times New Roman" w:eastAsia="Times New Roman" w:hAnsi="Times New Roman"/>
          <w:sz w:val="24"/>
          <w:szCs w:val="24"/>
          <w:vertAlign w:val="baseline"/>
          <w:rtl w:val="0"/>
        </w:rPr>
        <w:t xml:space="preserve">An 8051 microcontroller based digital tachometer for measuring the speed of the motor in the diploma final project and it was one of the useful project for the institute.</w:t>
      </w:r>
    </w:p>
    <w:p w:rsidR="00000000" w:rsidDel="00000000" w:rsidP="00000000" w:rsidRDefault="00000000" w:rsidRPr="00000000" w14:paraId="000000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4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Design and Development of Buck Converter for 9V DC Motor</w:t>
      </w:r>
      <w:r w:rsidDel="00000000" w:rsidR="00000000" w:rsidRPr="00000000">
        <w:rPr>
          <w:rtl w:val="0"/>
        </w:rPr>
      </w:r>
    </w:p>
    <w:p w:rsidR="00000000" w:rsidDel="00000000" w:rsidP="00000000" w:rsidRDefault="00000000" w:rsidRPr="00000000" w14:paraId="00000068">
      <w:pPr>
        <w:spacing w:after="120" w:before="40" w:line="240" w:lineRule="auto"/>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ab/>
        <w:t xml:space="preserve">Period:</w:t>
      </w:r>
      <w:r w:rsidDel="00000000" w:rsidR="00000000" w:rsidRPr="00000000">
        <w:rPr>
          <w:rFonts w:ascii="Times New Roman" w:cs="Times New Roman" w:eastAsia="Times New Roman" w:hAnsi="Times New Roman"/>
          <w:color w:val="000000"/>
          <w:vertAlign w:val="baseline"/>
          <w:rtl w:val="0"/>
        </w:rPr>
        <w:t xml:space="preserve"> Oct- Dec 2017</w:t>
      </w:r>
    </w:p>
    <w:p w:rsidR="00000000" w:rsidDel="00000000" w:rsidP="00000000" w:rsidRDefault="00000000" w:rsidRPr="00000000" w14:paraId="00000069">
      <w:pPr>
        <w:spacing w:after="120" w:before="40" w:line="240" w:lineRule="auto"/>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Times New Roman" w:cs="Times New Roman" w:eastAsia="Times New Roman" w:hAnsi="Times New Roman"/>
          <w:b w:val="1"/>
          <w:color w:val="000000"/>
          <w:vertAlign w:val="baseline"/>
          <w:rtl w:val="0"/>
        </w:rPr>
        <w:t xml:space="preserve">Description: </w:t>
      </w:r>
      <w:r w:rsidDel="00000000" w:rsidR="00000000" w:rsidRPr="00000000">
        <w:rPr>
          <w:rFonts w:ascii="Times New Roman" w:cs="Times New Roman" w:eastAsia="Times New Roman" w:hAnsi="Times New Roman"/>
          <w:color w:val="000000"/>
          <w:vertAlign w:val="baseline"/>
          <w:rtl w:val="0"/>
        </w:rPr>
        <w:t xml:space="preserve">Buck converter is designed and developed along with voltage and current sensing circuits for electric vehicle applications. Here the buck converter was designed for 9V DC motor operation using the battery and Microcontroller to analyze the efficiency of the converter for EV applications.</w:t>
      </w:r>
    </w:p>
    <w:p w:rsidR="00000000" w:rsidDel="00000000" w:rsidP="00000000" w:rsidRDefault="00000000" w:rsidRPr="00000000" w14:paraId="0000006A">
      <w:pPr>
        <w:spacing w:after="0" w:line="240" w:lineRule="auto"/>
        <w:rP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4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Design and Construction of a linear buck converter using LM317 with variable input </w:t>
        <w:tab/>
        <w:t xml:space="preserve">and constant output</w:t>
      </w:r>
      <w:r w:rsidDel="00000000" w:rsidR="00000000" w:rsidRPr="00000000">
        <w:rPr>
          <w:rtl w:val="0"/>
        </w:rPr>
      </w:r>
    </w:p>
    <w:p w:rsidR="00000000" w:rsidDel="00000000" w:rsidP="00000000" w:rsidRDefault="00000000" w:rsidRPr="00000000" w14:paraId="0000006C">
      <w:pPr>
        <w:spacing w:after="120" w:before="40" w:line="240" w:lineRule="auto"/>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ab/>
        <w:t xml:space="preserve">Period:</w:t>
      </w:r>
      <w:r w:rsidDel="00000000" w:rsidR="00000000" w:rsidRPr="00000000">
        <w:rPr>
          <w:rFonts w:ascii="Times New Roman" w:cs="Times New Roman" w:eastAsia="Times New Roman" w:hAnsi="Times New Roman"/>
          <w:color w:val="000000"/>
          <w:vertAlign w:val="baseline"/>
          <w:rtl w:val="0"/>
        </w:rPr>
        <w:t xml:space="preserve"> Oct- Nov 2017</w:t>
      </w:r>
    </w:p>
    <w:p w:rsidR="00000000" w:rsidDel="00000000" w:rsidP="00000000" w:rsidRDefault="00000000" w:rsidRPr="00000000" w14:paraId="0000006D">
      <w:pPr>
        <w:spacing w:after="120" w:before="40" w:line="240" w:lineRule="auto"/>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Times New Roman" w:cs="Times New Roman" w:eastAsia="Times New Roman" w:hAnsi="Times New Roman"/>
          <w:b w:val="1"/>
          <w:color w:val="000000"/>
          <w:vertAlign w:val="baseline"/>
          <w:rtl w:val="0"/>
        </w:rPr>
        <w:t xml:space="preserve">Description: </w:t>
      </w:r>
      <w:r w:rsidDel="00000000" w:rsidR="00000000" w:rsidRPr="00000000">
        <w:rPr>
          <w:rFonts w:ascii="Times New Roman" w:cs="Times New Roman" w:eastAsia="Times New Roman" w:hAnsi="Times New Roman"/>
          <w:color w:val="000000"/>
          <w:vertAlign w:val="baseline"/>
          <w:rtl w:val="0"/>
        </w:rPr>
        <w:t xml:space="preserve">Design of a variable input and constant output voltage DC-DC linear buck converter for an input voltage varying between 3V-40V and a constant output voltage of 5V DC power supply is developed. The buck Converter is implemented using an integrated circuit(IC), LM317. The constructed buck converter was tested for load and line regulation cited in the datasheets for stability. The test and analysis for the linear buck converter was done using simulation and hardware setup.</w:t>
      </w:r>
    </w:p>
    <w:p w:rsidR="00000000" w:rsidDel="00000000" w:rsidP="00000000" w:rsidRDefault="00000000" w:rsidRPr="00000000" w14:paraId="0000006E">
      <w:pPr>
        <w:spacing w:after="0" w:line="240" w:lineRule="auto"/>
        <w:rP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4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Design and Development of solar powered Buck Converter using MC34063 for 5V </w:t>
        <w:tab/>
        <w:t xml:space="preserve">Battery Charging</w:t>
      </w:r>
      <w:r w:rsidDel="00000000" w:rsidR="00000000" w:rsidRPr="00000000">
        <w:rPr>
          <w:rtl w:val="0"/>
        </w:rPr>
      </w:r>
    </w:p>
    <w:p w:rsidR="00000000" w:rsidDel="00000000" w:rsidP="00000000" w:rsidRDefault="00000000" w:rsidRPr="00000000" w14:paraId="00000070">
      <w:pPr>
        <w:spacing w:after="120" w:before="40" w:line="240" w:lineRule="auto"/>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ab/>
        <w:t xml:space="preserve">Period:</w:t>
      </w:r>
      <w:r w:rsidDel="00000000" w:rsidR="00000000" w:rsidRPr="00000000">
        <w:rPr>
          <w:rFonts w:ascii="Times New Roman" w:cs="Times New Roman" w:eastAsia="Times New Roman" w:hAnsi="Times New Roman"/>
          <w:color w:val="000000"/>
          <w:vertAlign w:val="baseline"/>
          <w:rtl w:val="0"/>
        </w:rPr>
        <w:t xml:space="preserve"> Sep- Oct 2017</w:t>
      </w:r>
    </w:p>
    <w:p w:rsidR="00000000" w:rsidDel="00000000" w:rsidP="00000000" w:rsidRDefault="00000000" w:rsidRPr="00000000" w14:paraId="00000071">
      <w:pPr>
        <w:spacing w:after="120" w:before="40" w:line="240" w:lineRule="auto"/>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Times New Roman" w:cs="Times New Roman" w:eastAsia="Times New Roman" w:hAnsi="Times New Roman"/>
          <w:b w:val="1"/>
          <w:color w:val="000000"/>
          <w:vertAlign w:val="baseline"/>
          <w:rtl w:val="0"/>
        </w:rPr>
        <w:t xml:space="preserve">Description: </w:t>
      </w:r>
      <w:r w:rsidDel="00000000" w:rsidR="00000000" w:rsidRPr="00000000">
        <w:rPr>
          <w:rFonts w:ascii="Times New Roman" w:cs="Times New Roman" w:eastAsia="Times New Roman" w:hAnsi="Times New Roman"/>
          <w:color w:val="000000"/>
          <w:vertAlign w:val="baseline"/>
          <w:rtl w:val="0"/>
        </w:rPr>
        <w:t xml:space="preserve">Design and development of a solar power buck converter using MC34063 for 5V battery charging is constructed. The built prototype is a low cost, compact, and portable with good efficiency which can be easily built for even general application. The hardware implementation along with software and experimental results tested and validated.</w:t>
      </w:r>
    </w:p>
    <w:p w:rsidR="00000000" w:rsidDel="00000000" w:rsidP="00000000" w:rsidRDefault="00000000" w:rsidRPr="00000000" w14:paraId="00000072">
      <w:pPr>
        <w:spacing w:after="0" w:line="240" w:lineRule="auto"/>
        <w:rP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4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Design and Development of Boost Converter using MC34063 for DC input LED </w:t>
        <w:tab/>
        <w:t xml:space="preserve">Driver</w:t>
      </w:r>
      <w:r w:rsidDel="00000000" w:rsidR="00000000" w:rsidRPr="00000000">
        <w:rPr>
          <w:rtl w:val="0"/>
        </w:rPr>
      </w:r>
    </w:p>
    <w:p w:rsidR="00000000" w:rsidDel="00000000" w:rsidP="00000000" w:rsidRDefault="00000000" w:rsidRPr="00000000" w14:paraId="00000074">
      <w:pPr>
        <w:spacing w:after="120" w:before="40" w:line="240" w:lineRule="auto"/>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ab/>
        <w:t xml:space="preserve">Period:</w:t>
      </w:r>
      <w:r w:rsidDel="00000000" w:rsidR="00000000" w:rsidRPr="00000000">
        <w:rPr>
          <w:rFonts w:ascii="Times New Roman" w:cs="Times New Roman" w:eastAsia="Times New Roman" w:hAnsi="Times New Roman"/>
          <w:color w:val="000000"/>
          <w:vertAlign w:val="baseline"/>
          <w:rtl w:val="0"/>
        </w:rPr>
        <w:t xml:space="preserve"> Aug- Sep 2017</w:t>
      </w:r>
    </w:p>
    <w:p w:rsidR="00000000" w:rsidDel="00000000" w:rsidP="00000000" w:rsidRDefault="00000000" w:rsidRPr="00000000" w14:paraId="00000075">
      <w:pPr>
        <w:spacing w:after="120" w:before="40" w:line="240" w:lineRule="auto"/>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Times New Roman" w:cs="Times New Roman" w:eastAsia="Times New Roman" w:hAnsi="Times New Roman"/>
          <w:b w:val="1"/>
          <w:color w:val="000000"/>
          <w:vertAlign w:val="baseline"/>
          <w:rtl w:val="0"/>
        </w:rPr>
        <w:t xml:space="preserve">Description: </w:t>
      </w:r>
      <w:r w:rsidDel="00000000" w:rsidR="00000000" w:rsidRPr="00000000">
        <w:rPr>
          <w:rFonts w:ascii="Times New Roman" w:cs="Times New Roman" w:eastAsia="Times New Roman" w:hAnsi="Times New Roman"/>
          <w:color w:val="000000"/>
          <w:vertAlign w:val="baseline"/>
          <w:rtl w:val="0"/>
        </w:rPr>
        <w:t xml:space="preserve">A Boost converter using MC34063 is designed and developed which has a input voltage of 12V and constant output voltage of 24V for driving a 7W LED light. The developed circuit is different from conventional boost circuit as it eliminates the need for MOSFET thus also gets rid of external circuit used for providing PWM pulses for switching and in turn making the circuit compact and minimizing the switching loses. It has advantages like high efficiency, fast response and good stability.</w:t>
      </w:r>
    </w:p>
    <w:p w:rsidR="00000000" w:rsidDel="00000000" w:rsidP="00000000" w:rsidRDefault="00000000" w:rsidRPr="00000000" w14:paraId="00000076">
      <w:pPr>
        <w:spacing w:after="0" w:line="240" w:lineRule="auto"/>
        <w:rP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Hybridization of solar, wind and biomass energy for the domestic appliances.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Period: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Jan- July 2012</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project is developed for the domestic use with the help of the renewable source of energy as the hybrid energy where it became one of the good project as an outcome.</w:t>
      </w:r>
    </w:p>
    <w:p w:rsidR="00000000" w:rsidDel="00000000" w:rsidP="00000000" w:rsidRDefault="00000000" w:rsidRPr="00000000" w14:paraId="0000007A">
      <w:pPr>
        <w:spacing w:after="0" w:line="240" w:lineRule="auto"/>
        <w:rP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83" w:before="0" w:line="240" w:lineRule="auto"/>
        <w:ind w:left="0" w:right="0" w:firstLine="0"/>
        <w:jc w:val="left"/>
        <w:rPr>
          <w:rFonts w:ascii="Times New Roman" w:cs="Times New Roman" w:eastAsia="Times New Roman" w:hAnsi="Times New Roman"/>
          <w:b w:val="0"/>
          <w:i w:val="0"/>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single"/>
          <w:shd w:fill="auto" w:val="clear"/>
          <w:vertAlign w:val="baseline"/>
          <w:rtl w:val="0"/>
        </w:rPr>
        <w:t xml:space="preserve">Personal Skills: </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3" w:before="0" w:line="240" w:lineRule="auto"/>
        <w:ind w:left="108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College Activities: Lead role in College Fest and Association functions. </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3" w:before="0" w:line="240" w:lineRule="auto"/>
        <w:ind w:left="108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Enthusiastic to learn new concepts/practices. </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3" w:before="0" w:line="240" w:lineRule="auto"/>
        <w:ind w:left="108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Excellence in Public Approach. </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3" w:before="0" w:line="240" w:lineRule="auto"/>
        <w:ind w:left="108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Result oriented, strong will power and better planning and coordination. </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3" w:before="0" w:line="240" w:lineRule="auto"/>
        <w:ind w:left="108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Ability to cope with failures and try to learn from mistakes. </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3" w:before="0" w:line="240" w:lineRule="auto"/>
        <w:ind w:left="108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Hobbies: Meditation, Travelling, Attending Exhibitions. </w:t>
      </w:r>
      <w:r w:rsidDel="00000000" w:rsidR="00000000" w:rsidRPr="00000000">
        <w:rPr>
          <w:rtl w:val="0"/>
        </w:rPr>
      </w:r>
    </w:p>
    <w:p w:rsidR="00000000" w:rsidDel="00000000" w:rsidP="00000000" w:rsidRDefault="00000000" w:rsidRPr="00000000" w14:paraId="00000085">
      <w:pPr>
        <w:spacing w:after="0" w:line="240" w:lineRule="auto"/>
        <w:rPr>
          <w:vertAlign w:val="baseline"/>
        </w:rPr>
      </w:pPr>
      <w:r w:rsidDel="00000000" w:rsidR="00000000" w:rsidRPr="00000000">
        <w:rPr>
          <w:rtl w:val="0"/>
        </w:rPr>
      </w:r>
    </w:p>
    <w:p w:rsidR="00000000" w:rsidDel="00000000" w:rsidP="00000000" w:rsidRDefault="00000000" w:rsidRPr="00000000" w14:paraId="00000086">
      <w:pPr>
        <w:spacing w:after="120" w:before="40" w:line="240" w:lineRule="auto"/>
        <w:jc w:val="both"/>
        <w:rPr>
          <w:rFonts w:ascii="Times New Roman" w:cs="Times New Roman" w:eastAsia="Times New Roman" w:hAnsi="Times New Roman"/>
          <w:u w:val="single"/>
          <w:vertAlign w:val="baseline"/>
        </w:rPr>
      </w:pPr>
      <w:r w:rsidDel="00000000" w:rsidR="00000000" w:rsidRPr="00000000">
        <w:rPr>
          <w:rFonts w:ascii="Times New Roman" w:cs="Times New Roman" w:eastAsia="Times New Roman" w:hAnsi="Times New Roman"/>
          <w:b w:val="1"/>
          <w:color w:val="000000"/>
          <w:u w:val="single"/>
          <w:vertAlign w:val="baseline"/>
          <w:rtl w:val="0"/>
        </w:rPr>
        <w:t xml:space="preserve">Personal Information</w:t>
      </w: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u w:val="single"/>
          <w:vertAlign w:val="baseline"/>
        </w:rPr>
      </w:pPr>
      <w:r w:rsidDel="00000000" w:rsidR="00000000" w:rsidRPr="00000000">
        <w:rPr>
          <w:rtl w:val="0"/>
        </w:rPr>
      </w:r>
    </w:p>
    <w:p w:rsidR="00000000" w:rsidDel="00000000" w:rsidP="00000000" w:rsidRDefault="00000000" w:rsidRPr="00000000" w14:paraId="00000088">
      <w:pPr>
        <w:spacing w:after="40" w:before="40" w:line="240" w:lineRule="auto"/>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Date of Birth </w:t>
        <w:tab/>
        <w:tab/>
        <w:tab/>
      </w:r>
      <w:r w:rsidDel="00000000" w:rsidR="00000000" w:rsidRPr="00000000">
        <w:rPr>
          <w:rFonts w:ascii="Times New Roman" w:cs="Times New Roman" w:eastAsia="Times New Roman" w:hAnsi="Times New Roman"/>
          <w:color w:val="000000"/>
          <w:vertAlign w:val="baseline"/>
          <w:rtl w:val="0"/>
        </w:rPr>
        <w:t xml:space="preserve">: 23</w:t>
      </w:r>
      <w:r w:rsidDel="00000000" w:rsidR="00000000" w:rsidRPr="00000000">
        <w:rPr>
          <w:rFonts w:ascii="Times New Roman" w:cs="Times New Roman" w:eastAsia="Times New Roman" w:hAnsi="Times New Roman"/>
          <w:color w:val="000000"/>
          <w:vertAlign w:val="superscript"/>
          <w:rtl w:val="0"/>
        </w:rPr>
        <w:t xml:space="preserve">rd</w:t>
      </w:r>
      <w:r w:rsidDel="00000000" w:rsidR="00000000" w:rsidRPr="00000000">
        <w:rPr>
          <w:rFonts w:ascii="Times New Roman" w:cs="Times New Roman" w:eastAsia="Times New Roman" w:hAnsi="Times New Roman"/>
          <w:color w:val="000000"/>
          <w:vertAlign w:val="baseline"/>
          <w:rtl w:val="0"/>
        </w:rPr>
        <w:t xml:space="preserve"> June 1993</w:t>
      </w:r>
    </w:p>
    <w:p w:rsidR="00000000" w:rsidDel="00000000" w:rsidP="00000000" w:rsidRDefault="00000000" w:rsidRPr="00000000" w14:paraId="00000089">
      <w:pPr>
        <w:spacing w:after="40" w:before="4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vertAlign w:val="baseline"/>
          <w:rtl w:val="0"/>
        </w:rPr>
        <w:t xml:space="preserve">Gender</w:t>
      </w:r>
      <w:r w:rsidDel="00000000" w:rsidR="00000000" w:rsidRPr="00000000">
        <w:rPr>
          <w:rFonts w:ascii="Times New Roman" w:cs="Times New Roman" w:eastAsia="Times New Roman" w:hAnsi="Times New Roman"/>
          <w:color w:val="000000"/>
          <w:vertAlign w:val="baseline"/>
          <w:rtl w:val="0"/>
        </w:rPr>
        <w:t xml:space="preserve">                                    : Female</w:t>
      </w:r>
      <w:r w:rsidDel="00000000" w:rsidR="00000000" w:rsidRPr="00000000">
        <w:rPr>
          <w:rtl w:val="0"/>
        </w:rPr>
      </w:r>
    </w:p>
    <w:p w:rsidR="00000000" w:rsidDel="00000000" w:rsidP="00000000" w:rsidRDefault="00000000" w:rsidRPr="00000000" w14:paraId="0000008A">
      <w:pPr>
        <w:spacing w:after="40" w:before="4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vertAlign w:val="baseline"/>
          <w:rtl w:val="0"/>
        </w:rPr>
        <w:t xml:space="preserve">Nationality</w:t>
      </w:r>
      <w:r w:rsidDel="00000000" w:rsidR="00000000" w:rsidRPr="00000000">
        <w:rPr>
          <w:rFonts w:ascii="Times New Roman" w:cs="Times New Roman" w:eastAsia="Times New Roman" w:hAnsi="Times New Roman"/>
          <w:color w:val="000000"/>
          <w:vertAlign w:val="baseline"/>
          <w:rtl w:val="0"/>
        </w:rPr>
        <w:tab/>
        <w:tab/>
        <w:tab/>
        <w:t xml:space="preserve">: Indian</w:t>
      </w:r>
      <w:r w:rsidDel="00000000" w:rsidR="00000000" w:rsidRPr="00000000">
        <w:rPr>
          <w:rtl w:val="0"/>
        </w:rPr>
      </w:r>
    </w:p>
    <w:p w:rsidR="00000000" w:rsidDel="00000000" w:rsidP="00000000" w:rsidRDefault="00000000" w:rsidRPr="00000000" w14:paraId="0000008B">
      <w:pPr>
        <w:spacing w:after="40" w:before="4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vertAlign w:val="baseline"/>
          <w:rtl w:val="0"/>
        </w:rPr>
        <w:t xml:space="preserve">Languages known</w:t>
      </w:r>
      <w:r w:rsidDel="00000000" w:rsidR="00000000" w:rsidRPr="00000000">
        <w:rPr>
          <w:rFonts w:ascii="Times New Roman" w:cs="Times New Roman" w:eastAsia="Times New Roman" w:hAnsi="Times New Roman"/>
          <w:color w:val="000000"/>
          <w:vertAlign w:val="baseline"/>
          <w:rtl w:val="0"/>
        </w:rPr>
        <w:tab/>
        <w:t xml:space="preserve">   </w:t>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vertAlign w:val="baseline"/>
          <w:rtl w:val="0"/>
        </w:rPr>
        <w:t xml:space="preserve">English,Hindi, Kannada</w:t>
      </w:r>
      <w:r w:rsidDel="00000000" w:rsidR="00000000" w:rsidRPr="00000000">
        <w:rPr>
          <w:rFonts w:ascii="Times New Roman" w:cs="Times New Roman" w:eastAsia="Times New Roman" w:hAnsi="Times New Roman"/>
          <w:color w:val="ffffff"/>
          <w:vertAlign w:val="baseline"/>
          <w:rtl w:val="0"/>
        </w:rPr>
        <w:t xml:space="preserve">work permit, ready to join in short notice.</w:t>
      </w:r>
      <w:r w:rsidDel="00000000" w:rsidR="00000000" w:rsidRPr="00000000">
        <w:rPr>
          <w:rtl w:val="0"/>
        </w:rPr>
      </w:r>
    </w:p>
    <w:p w:rsidR="00000000" w:rsidDel="00000000" w:rsidP="00000000" w:rsidRDefault="00000000" w:rsidRPr="00000000" w14:paraId="0000008C">
      <w:pPr>
        <w:spacing w:after="40" w:before="4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vertAlign w:val="baseline"/>
          <w:rtl w:val="0"/>
        </w:rPr>
        <w:t xml:space="preserve">Strengths</w:t>
      </w:r>
      <w:r w:rsidDel="00000000" w:rsidR="00000000" w:rsidRPr="00000000">
        <w:rPr>
          <w:rFonts w:ascii="Times New Roman" w:cs="Times New Roman" w:eastAsia="Times New Roman" w:hAnsi="Times New Roman"/>
          <w:color w:val="000000"/>
          <w:vertAlign w:val="baseline"/>
          <w:rtl w:val="0"/>
        </w:rPr>
        <w:tab/>
        <w:tab/>
        <w:tab/>
        <w:t xml:space="preserve">:Har</w:t>
      </w:r>
      <w:r w:rsidDel="00000000" w:rsidR="00000000" w:rsidRPr="00000000">
        <w:rPr>
          <w:rFonts w:ascii="Times New Roman" w:cs="Times New Roman" w:eastAsia="Times New Roman" w:hAnsi="Times New Roman"/>
          <w:rtl w:val="0"/>
        </w:rPr>
        <w:t xml:space="preserve">d working</w:t>
      </w:r>
      <w:r w:rsidDel="00000000" w:rsidR="00000000" w:rsidRPr="00000000">
        <w:rPr>
          <w:rFonts w:ascii="Times New Roman" w:cs="Times New Roman" w:eastAsia="Times New Roman" w:hAnsi="Times New Roman"/>
          <w:color w:val="000000"/>
          <w:vertAlign w:val="baseline"/>
          <w:rtl w:val="0"/>
        </w:rPr>
        <w:t xml:space="preserve">,                  flexible, eager to learn, good communication skills</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spacing w:after="120" w:before="40" w:line="240" w:lineRule="auto"/>
        <w:jc w:val="both"/>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Declaration</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 xml:space="preserve">      I hereby declare that the above-mentioned information is true to the best of my knowledge and belief.</w:t>
      </w:r>
    </w:p>
    <w:p w:rsidR="00000000" w:rsidDel="00000000" w:rsidP="00000000" w:rsidRDefault="00000000" w:rsidRPr="00000000" w14:paraId="00000090">
      <w:pPr>
        <w:jc w:val="both"/>
        <w:rPr>
          <w:vertAlign w:val="baseline"/>
        </w:rPr>
      </w:pPr>
      <w:r w:rsidDel="00000000" w:rsidR="00000000" w:rsidRPr="00000000">
        <w:rPr>
          <w:vertAlign w:val="baseline"/>
          <w:rtl w:val="0"/>
        </w:rPr>
        <w:tab/>
        <w:tab/>
        <w:tab/>
        <w:tab/>
        <w:tab/>
        <w:tab/>
        <w:tab/>
        <w:tab/>
        <w:tab/>
      </w:r>
    </w:p>
    <w:p w:rsidR="00000000" w:rsidDel="00000000" w:rsidP="00000000" w:rsidRDefault="00000000" w:rsidRPr="00000000" w14:paraId="00000091">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ab/>
        <w:tab/>
        <w:tab/>
        <w:tab/>
        <w:tab/>
        <w:tab/>
        <w:tab/>
        <w:tab/>
        <w:tab/>
        <w:t xml:space="preserve">                       (Shruthi MB)</w:t>
      </w:r>
      <w:r w:rsidDel="00000000" w:rsidR="00000000" w:rsidRPr="00000000">
        <w:rPr>
          <w:rFonts w:ascii="Times New Roman" w:cs="Times New Roman" w:eastAsia="Times New Roman" w:hAnsi="Times New Roman"/>
          <w:vertAlign w:val="baseline"/>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b w:val="0"/>
        <w:sz w:val="22"/>
        <w:szCs w:val="22"/>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2"/>
        <w:szCs w:val="22"/>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0" w:firstLine="0"/>
      </w:pPr>
      <w:rPr>
        <w:rFonts w:ascii="Noto Sans Symbols" w:cs="Noto Sans Symbols" w:eastAsia="Noto Sans Symbols" w:hAnsi="Noto Sans Symbols"/>
        <w:sz w:val="22"/>
        <w:szCs w:val="22"/>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7">
    <w:lvl w:ilvl="0">
      <w:start w:val="1"/>
      <w:numFmt w:val="bullet"/>
      <w:lvlText w:val="●"/>
      <w:lvlJc w:val="left"/>
      <w:pPr>
        <w:ind w:left="1080" w:hanging="360"/>
      </w:pPr>
      <w:rPr>
        <w:rFonts w:ascii="Noto Sans Symbols" w:cs="Noto Sans Symbols" w:eastAsia="Noto Sans Symbols" w:hAnsi="Noto Sans Symbols"/>
        <w:sz w:val="22"/>
        <w:szCs w:val="22"/>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o2yF1OA7v+tU7b9FAJfOHm5AiA==">AMUW2mXjLrZnJ52iN3dP+kyLX6Zobmo0Kz2pv4W51b4VSis69yoxOg0vTXXed1AdKnwQsRuwLlf4IKlSVLzxRJ6xR0woKRiKHNmGvEMtsszp/bv25fh2BVwf9BQtllwrX5IATEPH9KSU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