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BCAE" w14:textId="1F16539F" w:rsidR="00EF26CA" w:rsidRPr="00970D42" w:rsidRDefault="00BC6B96" w:rsidP="00217013">
      <w:pPr>
        <w:ind w:left="720" w:firstLine="720"/>
        <w:rPr>
          <w:b/>
          <w:sz w:val="36"/>
          <w:szCs w:val="36"/>
        </w:rPr>
      </w:pPr>
      <w:r w:rsidRPr="00970D42">
        <w:rPr>
          <w:b/>
          <w:color w:val="2F5496" w:themeColor="accent1" w:themeShade="BF"/>
          <w:sz w:val="36"/>
          <w:szCs w:val="36"/>
        </w:rPr>
        <w:t xml:space="preserve">Port Scanning using TCP </w:t>
      </w:r>
      <w:r w:rsidR="00217013" w:rsidRPr="00970D42">
        <w:rPr>
          <w:b/>
          <w:color w:val="2F5496" w:themeColor="accent1" w:themeShade="BF"/>
          <w:sz w:val="36"/>
          <w:szCs w:val="36"/>
        </w:rPr>
        <w:t xml:space="preserve">SYN </w:t>
      </w:r>
      <w:r w:rsidRPr="00970D42">
        <w:rPr>
          <w:b/>
          <w:color w:val="2F5496" w:themeColor="accent1" w:themeShade="BF"/>
          <w:sz w:val="36"/>
          <w:szCs w:val="36"/>
        </w:rPr>
        <w:t>Half Open</w:t>
      </w:r>
    </w:p>
    <w:p w14:paraId="582E2589" w14:textId="68921DAE" w:rsidR="00BC6B96" w:rsidRDefault="00BC6B96"/>
    <w:p w14:paraId="7E86FFE7" w14:textId="63A94132" w:rsidR="00BC6B96" w:rsidRPr="008D77A9" w:rsidRDefault="002D2449" w:rsidP="00DF2F7C">
      <w:pPr>
        <w:pStyle w:val="Subtitle"/>
        <w:numPr>
          <w:ilvl w:val="0"/>
          <w:numId w:val="8"/>
        </w:numPr>
        <w:rPr>
          <w:rFonts w:eastAsiaTheme="minorHAnsi"/>
          <w:b/>
          <w:sz w:val="30"/>
          <w:szCs w:val="30"/>
        </w:rPr>
      </w:pPr>
      <w:r w:rsidRPr="008D77A9">
        <w:rPr>
          <w:rFonts w:eastAsiaTheme="minorHAnsi"/>
          <w:b/>
          <w:sz w:val="30"/>
          <w:szCs w:val="30"/>
        </w:rPr>
        <w:t xml:space="preserve">Attack name: </w:t>
      </w:r>
      <w:r w:rsidR="00BC6B96" w:rsidRPr="008D77A9">
        <w:rPr>
          <w:rFonts w:eastAsiaTheme="minorHAnsi"/>
          <w:b/>
          <w:sz w:val="30"/>
          <w:szCs w:val="30"/>
        </w:rPr>
        <w:t>Half open Scanning</w:t>
      </w:r>
    </w:p>
    <w:p w14:paraId="7D4F2BAF" w14:textId="10EAA1BA" w:rsidR="00942E35" w:rsidRPr="002D2449" w:rsidRDefault="002D2449" w:rsidP="00942E35">
      <w:pPr>
        <w:rPr>
          <w:sz w:val="26"/>
          <w:szCs w:val="26"/>
        </w:rPr>
      </w:pPr>
      <w:r w:rsidRPr="002D2449">
        <w:rPr>
          <w:b/>
          <w:color w:val="5A5A5A" w:themeColor="text1" w:themeTint="A5"/>
          <w:spacing w:val="15"/>
          <w:sz w:val="28"/>
          <w:szCs w:val="28"/>
        </w:rPr>
        <w:t>Description</w:t>
      </w:r>
      <w:r w:rsidRPr="002D2449">
        <w:rPr>
          <w:b/>
          <w:color w:val="5A5A5A" w:themeColor="text1" w:themeTint="A5"/>
          <w:spacing w:val="15"/>
          <w:sz w:val="26"/>
          <w:szCs w:val="26"/>
        </w:rPr>
        <w:t>:</w:t>
      </w:r>
      <w:r w:rsidRPr="002D2449">
        <w:rPr>
          <w:sz w:val="26"/>
          <w:szCs w:val="26"/>
        </w:rPr>
        <w:t xml:space="preserve"> </w:t>
      </w:r>
      <w:r w:rsidR="00942E35" w:rsidRPr="002D2449">
        <w:rPr>
          <w:sz w:val="26"/>
          <w:szCs w:val="26"/>
        </w:rPr>
        <w:t>A TCP Half Open Scan determines if a port is open by performing the first half of a three-way handshake. It is also referred as the SYN scanning. In SYN scanning, the hostile client or attacker attempts to set up a TCP/IP connection with a server at every possible port. This is done by sending a SYN (synchronization) packet, as if to initiate a three-way handshake, to every port on the server.</w:t>
      </w:r>
    </w:p>
    <w:p w14:paraId="54CDEF65" w14:textId="5C3C9317" w:rsidR="00BC6B96" w:rsidRPr="002D2449" w:rsidRDefault="00BC6B96">
      <w:pPr>
        <w:rPr>
          <w:sz w:val="26"/>
          <w:szCs w:val="26"/>
        </w:rPr>
      </w:pPr>
      <w:r w:rsidRPr="002D2449">
        <w:rPr>
          <w:sz w:val="26"/>
          <w:szCs w:val="26"/>
        </w:rPr>
        <w:tab/>
        <w:t xml:space="preserve">When two hosts </w:t>
      </w:r>
      <w:r w:rsidR="001439E2" w:rsidRPr="002D2449">
        <w:rPr>
          <w:sz w:val="26"/>
          <w:szCs w:val="26"/>
        </w:rPr>
        <w:t>want</w:t>
      </w:r>
      <w:r w:rsidRPr="002D2449">
        <w:rPr>
          <w:sz w:val="26"/>
          <w:szCs w:val="26"/>
        </w:rPr>
        <w:t xml:space="preserve"> to communicate with each other, a connection must be established between them. In TCP, </w:t>
      </w:r>
      <w:r w:rsidR="001439E2" w:rsidRPr="002D2449">
        <w:rPr>
          <w:sz w:val="26"/>
          <w:szCs w:val="26"/>
        </w:rPr>
        <w:t>three-way</w:t>
      </w:r>
      <w:r w:rsidRPr="002D2449">
        <w:rPr>
          <w:sz w:val="26"/>
          <w:szCs w:val="26"/>
        </w:rPr>
        <w:t xml:space="preserve"> handshake takes place before any communication begins.</w:t>
      </w:r>
    </w:p>
    <w:p w14:paraId="1AE3D06B" w14:textId="77777777" w:rsidR="00942E35" w:rsidRPr="002D2449" w:rsidRDefault="00942E35">
      <w:pPr>
        <w:rPr>
          <w:sz w:val="26"/>
          <w:szCs w:val="26"/>
        </w:rPr>
      </w:pPr>
    </w:p>
    <w:p w14:paraId="5DF54ABF" w14:textId="1258B8E9" w:rsidR="00BC6B96" w:rsidRPr="002D2449" w:rsidRDefault="00BC6B96">
      <w:pPr>
        <w:rPr>
          <w:sz w:val="26"/>
          <w:szCs w:val="26"/>
        </w:rPr>
      </w:pPr>
      <w:r w:rsidRPr="002D2449">
        <w:rPr>
          <w:sz w:val="26"/>
          <w:szCs w:val="26"/>
        </w:rPr>
        <w:t>TCP Half Open Scanning follows the below steps:</w:t>
      </w:r>
    </w:p>
    <w:p w14:paraId="34165497" w14:textId="0117951A" w:rsidR="00BC6B96" w:rsidRPr="002D2449" w:rsidRDefault="00BC6B96" w:rsidP="00BC6B96">
      <w:pPr>
        <w:pStyle w:val="ListParagraph"/>
        <w:numPr>
          <w:ilvl w:val="0"/>
          <w:numId w:val="1"/>
        </w:numPr>
        <w:rPr>
          <w:sz w:val="26"/>
          <w:szCs w:val="26"/>
        </w:rPr>
      </w:pPr>
      <w:r w:rsidRPr="002D2449">
        <w:rPr>
          <w:sz w:val="26"/>
          <w:szCs w:val="26"/>
        </w:rPr>
        <w:t>Host A sends the SYN packet (TCP packet with SYN flag set) to host B</w:t>
      </w:r>
    </w:p>
    <w:p w14:paraId="00BFC6E3" w14:textId="1D757665" w:rsidR="00BC6B96" w:rsidRPr="002D2449" w:rsidRDefault="00BC6B96" w:rsidP="00BC6B96">
      <w:pPr>
        <w:pStyle w:val="ListParagraph"/>
        <w:numPr>
          <w:ilvl w:val="0"/>
          <w:numId w:val="1"/>
        </w:numPr>
        <w:rPr>
          <w:sz w:val="26"/>
          <w:szCs w:val="26"/>
        </w:rPr>
      </w:pPr>
      <w:r w:rsidRPr="002D2449">
        <w:rPr>
          <w:sz w:val="26"/>
          <w:szCs w:val="26"/>
        </w:rPr>
        <w:t>If the port is open, B responds by sending SYN+ACK packet else RST+ACK packet is sent.</w:t>
      </w:r>
    </w:p>
    <w:p w14:paraId="34E362F9" w14:textId="1A5FCFF8" w:rsidR="00BC6B96" w:rsidRPr="002D2449" w:rsidRDefault="00BC6B96" w:rsidP="00BC6B96">
      <w:pPr>
        <w:ind w:left="360"/>
        <w:rPr>
          <w:sz w:val="26"/>
          <w:szCs w:val="26"/>
        </w:rPr>
      </w:pPr>
      <w:r w:rsidRPr="002D2449">
        <w:rPr>
          <w:sz w:val="26"/>
          <w:szCs w:val="26"/>
        </w:rPr>
        <w:t>Since Host A does not send any additional ACK packet, it is called half open connection.</w:t>
      </w:r>
    </w:p>
    <w:p w14:paraId="68BA289F" w14:textId="48B53932" w:rsidR="001C3B71" w:rsidRDefault="001C3B71" w:rsidP="00BC6B96">
      <w:pPr>
        <w:ind w:left="360"/>
      </w:pPr>
    </w:p>
    <w:p w14:paraId="799AD26C" w14:textId="77777777" w:rsidR="00942E35" w:rsidRDefault="001C3B71" w:rsidP="00BC6B96">
      <w:pPr>
        <w:ind w:left="360"/>
      </w:pPr>
      <w:r>
        <w:tab/>
      </w:r>
      <w:r>
        <w:tab/>
      </w:r>
      <w:r>
        <w:tab/>
      </w:r>
    </w:p>
    <w:p w14:paraId="403EE45E" w14:textId="77777777" w:rsidR="00942E35" w:rsidRDefault="00942E35" w:rsidP="00BC6B96">
      <w:pPr>
        <w:ind w:left="360"/>
        <w:rPr>
          <w:b/>
        </w:rPr>
      </w:pPr>
    </w:p>
    <w:p w14:paraId="6E58BC05" w14:textId="77777777" w:rsidR="00942E35" w:rsidRDefault="00942E35" w:rsidP="00BC6B96">
      <w:pPr>
        <w:ind w:left="360"/>
        <w:rPr>
          <w:b/>
        </w:rPr>
      </w:pPr>
    </w:p>
    <w:p w14:paraId="6309D8BD" w14:textId="77777777" w:rsidR="00942E35" w:rsidRDefault="00942E35" w:rsidP="00BC6B96">
      <w:pPr>
        <w:ind w:left="360"/>
        <w:rPr>
          <w:b/>
        </w:rPr>
      </w:pPr>
    </w:p>
    <w:p w14:paraId="46BB1E0F" w14:textId="77777777" w:rsidR="00942E35" w:rsidRDefault="00942E35" w:rsidP="00BC6B96">
      <w:pPr>
        <w:ind w:left="360"/>
        <w:rPr>
          <w:b/>
        </w:rPr>
      </w:pPr>
    </w:p>
    <w:p w14:paraId="3B2A04C6" w14:textId="77777777" w:rsidR="00942E35" w:rsidRDefault="00942E35" w:rsidP="00BC6B96">
      <w:pPr>
        <w:ind w:left="360"/>
        <w:rPr>
          <w:b/>
        </w:rPr>
      </w:pPr>
    </w:p>
    <w:p w14:paraId="3DECF082" w14:textId="77777777" w:rsidR="00942E35" w:rsidRDefault="00942E35" w:rsidP="00BC6B96">
      <w:pPr>
        <w:ind w:left="360"/>
        <w:rPr>
          <w:b/>
        </w:rPr>
      </w:pPr>
    </w:p>
    <w:p w14:paraId="5BF5ADC1" w14:textId="77777777" w:rsidR="00942E35" w:rsidRDefault="00942E35" w:rsidP="00BC6B96">
      <w:pPr>
        <w:ind w:left="360"/>
        <w:rPr>
          <w:b/>
        </w:rPr>
      </w:pPr>
    </w:p>
    <w:p w14:paraId="58083C78" w14:textId="77777777" w:rsidR="00942E35" w:rsidRDefault="00942E35" w:rsidP="00BC6B96">
      <w:pPr>
        <w:ind w:left="360"/>
        <w:rPr>
          <w:b/>
        </w:rPr>
      </w:pPr>
    </w:p>
    <w:p w14:paraId="19BE4430" w14:textId="77777777" w:rsidR="00942E35" w:rsidRDefault="00942E35" w:rsidP="004E1788">
      <w:pPr>
        <w:rPr>
          <w:b/>
        </w:rPr>
      </w:pPr>
    </w:p>
    <w:p w14:paraId="53F24B7A" w14:textId="77777777" w:rsidR="00942E35" w:rsidRDefault="00942E35" w:rsidP="00BC6B96">
      <w:pPr>
        <w:ind w:left="360"/>
        <w:rPr>
          <w:b/>
        </w:rPr>
      </w:pPr>
    </w:p>
    <w:p w14:paraId="4D7DDA01" w14:textId="631FB8A3" w:rsidR="002D2449" w:rsidRPr="008D77A9" w:rsidRDefault="002D2449" w:rsidP="00BC6B96">
      <w:pPr>
        <w:ind w:left="360"/>
        <w:rPr>
          <w:b/>
          <w:color w:val="5A5A5A" w:themeColor="text1" w:themeTint="A5"/>
          <w:spacing w:val="15"/>
          <w:sz w:val="30"/>
          <w:szCs w:val="30"/>
        </w:rPr>
      </w:pPr>
      <w:r w:rsidRPr="008D77A9">
        <w:rPr>
          <w:b/>
          <w:color w:val="5A5A5A" w:themeColor="text1" w:themeTint="A5"/>
          <w:spacing w:val="15"/>
          <w:sz w:val="30"/>
          <w:szCs w:val="30"/>
        </w:rPr>
        <w:t>2. Attack flow diagram</w:t>
      </w:r>
    </w:p>
    <w:p w14:paraId="6B602068" w14:textId="0F265B00" w:rsidR="001C3B71" w:rsidRPr="002D2449" w:rsidRDefault="001C3B71" w:rsidP="00BC6B96">
      <w:pPr>
        <w:ind w:left="360"/>
        <w:rPr>
          <w:b/>
          <w:sz w:val="26"/>
          <w:szCs w:val="26"/>
        </w:rPr>
      </w:pPr>
      <w:r w:rsidRPr="002D2449">
        <w:rPr>
          <w:b/>
          <w:sz w:val="26"/>
          <w:szCs w:val="26"/>
        </w:rPr>
        <w:t>Half open connection establishment flow</w:t>
      </w:r>
    </w:p>
    <w:p w14:paraId="57D4A16A" w14:textId="387DD590" w:rsidR="001C3B71" w:rsidRDefault="001C3B71" w:rsidP="00BC6B96">
      <w:pPr>
        <w:ind w:left="360"/>
      </w:pPr>
      <w:r>
        <w:rPr>
          <w:noProof/>
        </w:rPr>
        <w:drawing>
          <wp:inline distT="0" distB="0" distL="0" distR="0" wp14:anchorId="2D3B8925" wp14:editId="39E1A9B3">
            <wp:extent cx="5943600" cy="453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36440"/>
                    </a:xfrm>
                    <a:prstGeom prst="rect">
                      <a:avLst/>
                    </a:prstGeom>
                  </pic:spPr>
                </pic:pic>
              </a:graphicData>
            </a:graphic>
          </wp:inline>
        </w:drawing>
      </w:r>
    </w:p>
    <w:p w14:paraId="4E76C70F" w14:textId="3DBF6ACF" w:rsidR="00217013" w:rsidRDefault="00217013" w:rsidP="00BC6B96">
      <w:pPr>
        <w:ind w:left="360"/>
      </w:pPr>
    </w:p>
    <w:p w14:paraId="7371514D" w14:textId="5D48E976" w:rsidR="00217013" w:rsidRDefault="00217013" w:rsidP="00BC6B96">
      <w:pPr>
        <w:ind w:left="360"/>
      </w:pPr>
    </w:p>
    <w:p w14:paraId="69D82636" w14:textId="77777777" w:rsidR="00217013" w:rsidRPr="002D2449" w:rsidRDefault="00217013" w:rsidP="00217013">
      <w:pPr>
        <w:pStyle w:val="ListParagraph"/>
        <w:numPr>
          <w:ilvl w:val="0"/>
          <w:numId w:val="2"/>
        </w:numPr>
        <w:rPr>
          <w:sz w:val="26"/>
          <w:szCs w:val="26"/>
        </w:rPr>
      </w:pPr>
      <w:r w:rsidRPr="002D2449">
        <w:rPr>
          <w:sz w:val="26"/>
          <w:szCs w:val="26"/>
        </w:rPr>
        <w:t>If no response is received after several retransmissions, the port is marked as filtered.</w:t>
      </w:r>
    </w:p>
    <w:p w14:paraId="24AC2CE2" w14:textId="6C3565FE" w:rsidR="00BC6B96" w:rsidRDefault="00217013" w:rsidP="00217013">
      <w:pPr>
        <w:pStyle w:val="ListParagraph"/>
        <w:numPr>
          <w:ilvl w:val="0"/>
          <w:numId w:val="2"/>
        </w:numPr>
      </w:pPr>
      <w:r w:rsidRPr="002D2449">
        <w:rPr>
          <w:sz w:val="26"/>
          <w:szCs w:val="26"/>
        </w:rPr>
        <w:t>The port is also considered open if a SYN packet (without the ACK flag) is received in response</w:t>
      </w:r>
      <w:r w:rsidRPr="00217013">
        <w:t>. </w:t>
      </w:r>
    </w:p>
    <w:p w14:paraId="30A2E297" w14:textId="6326648B" w:rsidR="00970D42" w:rsidRDefault="00970D42" w:rsidP="00217013">
      <w:pPr>
        <w:pStyle w:val="ListParagraph"/>
      </w:pPr>
    </w:p>
    <w:p w14:paraId="52EC07F4" w14:textId="43FA0537" w:rsidR="004E1788" w:rsidRDefault="004E1788" w:rsidP="00217013">
      <w:pPr>
        <w:pStyle w:val="ListParagraph"/>
      </w:pPr>
    </w:p>
    <w:p w14:paraId="69A6E632" w14:textId="42D9F67D" w:rsidR="004E1788" w:rsidRDefault="004E1788" w:rsidP="00217013">
      <w:pPr>
        <w:pStyle w:val="ListParagraph"/>
      </w:pPr>
    </w:p>
    <w:p w14:paraId="3ED1E995" w14:textId="15FAE09C" w:rsidR="004E1788" w:rsidRDefault="004E1788" w:rsidP="00217013">
      <w:pPr>
        <w:pStyle w:val="ListParagraph"/>
      </w:pPr>
    </w:p>
    <w:p w14:paraId="54876E3A" w14:textId="77777777" w:rsidR="004E1788" w:rsidRDefault="004E1788" w:rsidP="00217013">
      <w:pPr>
        <w:pStyle w:val="ListParagraph"/>
      </w:pPr>
    </w:p>
    <w:p w14:paraId="0C239751" w14:textId="134CB5BB" w:rsidR="00970D42" w:rsidRDefault="002D2449" w:rsidP="002124AA">
      <w:pPr>
        <w:rPr>
          <w:b/>
          <w:color w:val="5A5A5A" w:themeColor="text1" w:themeTint="A5"/>
          <w:spacing w:val="15"/>
          <w:sz w:val="28"/>
          <w:szCs w:val="28"/>
        </w:rPr>
      </w:pPr>
      <w:r>
        <w:rPr>
          <w:b/>
          <w:color w:val="5A5A5A" w:themeColor="text1" w:themeTint="A5"/>
          <w:spacing w:val="15"/>
          <w:sz w:val="28"/>
          <w:szCs w:val="28"/>
        </w:rPr>
        <w:lastRenderedPageBreak/>
        <w:t xml:space="preserve">3. </w:t>
      </w:r>
      <w:r w:rsidR="00970D42" w:rsidRPr="008D77A9">
        <w:rPr>
          <w:b/>
          <w:color w:val="5A5A5A" w:themeColor="text1" w:themeTint="A5"/>
          <w:spacing w:val="15"/>
          <w:sz w:val="30"/>
          <w:szCs w:val="30"/>
        </w:rPr>
        <w:t>Project setup and environment:</w:t>
      </w:r>
    </w:p>
    <w:p w14:paraId="632BB6B2" w14:textId="48CD6EE1" w:rsidR="002124AA" w:rsidRPr="002124AA" w:rsidRDefault="002124AA" w:rsidP="002124AA">
      <w:pPr>
        <w:rPr>
          <w:b/>
          <w:color w:val="5A5A5A" w:themeColor="text1" w:themeTint="A5"/>
          <w:spacing w:val="15"/>
          <w:sz w:val="28"/>
          <w:szCs w:val="28"/>
        </w:rPr>
      </w:pPr>
      <w:r w:rsidRPr="002124AA">
        <w:rPr>
          <w:b/>
          <w:color w:val="5A5A5A" w:themeColor="text1" w:themeTint="A5"/>
          <w:spacing w:val="15"/>
          <w:sz w:val="28"/>
          <w:szCs w:val="28"/>
        </w:rPr>
        <w:t>Attack Scenario</w:t>
      </w:r>
    </w:p>
    <w:p w14:paraId="00AAC4CF" w14:textId="77777777" w:rsidR="002124AA" w:rsidRDefault="002124AA" w:rsidP="00217013">
      <w:pPr>
        <w:pStyle w:val="ListParagraph"/>
      </w:pPr>
    </w:p>
    <w:p w14:paraId="4335EF33" w14:textId="247434A8" w:rsidR="002124AA" w:rsidRDefault="002124AA" w:rsidP="00217013">
      <w:pPr>
        <w:pStyle w:val="ListParagraph"/>
      </w:pPr>
      <w:r>
        <w:rPr>
          <w:noProof/>
        </w:rPr>
        <w:drawing>
          <wp:inline distT="0" distB="0" distL="0" distR="0" wp14:anchorId="08F70DF6" wp14:editId="396DE231">
            <wp:extent cx="6299835" cy="4865726"/>
            <wp:effectExtent l="0" t="0" r="5715" b="0"/>
            <wp:docPr id="4" name="Picture 4" descr="Attack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k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693" cy="4866389"/>
                    </a:xfrm>
                    <a:prstGeom prst="rect">
                      <a:avLst/>
                    </a:prstGeom>
                    <a:noFill/>
                    <a:ln>
                      <a:noFill/>
                    </a:ln>
                  </pic:spPr>
                </pic:pic>
              </a:graphicData>
            </a:graphic>
          </wp:inline>
        </w:drawing>
      </w:r>
    </w:p>
    <w:p w14:paraId="7CB62F9B" w14:textId="744D54B3" w:rsidR="002D2449" w:rsidRDefault="002D2449" w:rsidP="00217013">
      <w:pPr>
        <w:pStyle w:val="ListParagraph"/>
      </w:pPr>
    </w:p>
    <w:p w14:paraId="36CF4B08" w14:textId="79C496DA" w:rsidR="002C2380" w:rsidRPr="002C2380" w:rsidRDefault="002D2449" w:rsidP="002C2380">
      <w:pPr>
        <w:rPr>
          <w:b/>
          <w:color w:val="5A5A5A" w:themeColor="text1" w:themeTint="A5"/>
          <w:spacing w:val="15"/>
          <w:sz w:val="28"/>
          <w:szCs w:val="28"/>
        </w:rPr>
      </w:pPr>
      <w:r w:rsidRPr="002C2380">
        <w:rPr>
          <w:b/>
          <w:color w:val="5A5A5A" w:themeColor="text1" w:themeTint="A5"/>
          <w:spacing w:val="15"/>
          <w:sz w:val="28"/>
          <w:szCs w:val="28"/>
        </w:rPr>
        <w:t>Operating systems used, attack specific configurations:</w:t>
      </w:r>
    </w:p>
    <w:p w14:paraId="225C99B7" w14:textId="77777777" w:rsidR="002C2380" w:rsidRPr="002C2380" w:rsidRDefault="002C2380" w:rsidP="002C2380">
      <w:pPr>
        <w:pStyle w:val="ListParagraph"/>
        <w:numPr>
          <w:ilvl w:val="0"/>
          <w:numId w:val="5"/>
        </w:numPr>
        <w:spacing w:after="0" w:line="240" w:lineRule="auto"/>
        <w:rPr>
          <w:rFonts w:ascii="Lato" w:hAnsi="Lato"/>
          <w:color w:val="353232"/>
          <w:sz w:val="26"/>
          <w:szCs w:val="26"/>
          <w:shd w:val="clear" w:color="auto" w:fill="FFFFFF"/>
        </w:rPr>
      </w:pPr>
      <w:r w:rsidRPr="002C2380">
        <w:rPr>
          <w:rFonts w:ascii="Lato" w:hAnsi="Lato"/>
          <w:color w:val="353232"/>
          <w:sz w:val="26"/>
          <w:szCs w:val="26"/>
          <w:shd w:val="clear" w:color="auto" w:fill="FFFFFF"/>
        </w:rPr>
        <w:t>Three Ubuntu Server VMs are connected through the VirtualBox “Hostonly” network adapter.</w:t>
      </w:r>
    </w:p>
    <w:p w14:paraId="5581D759" w14:textId="268F3565" w:rsidR="002C2380" w:rsidRDefault="002C2380" w:rsidP="002C2380">
      <w:pPr>
        <w:pStyle w:val="ListParagraph"/>
        <w:numPr>
          <w:ilvl w:val="0"/>
          <w:numId w:val="5"/>
        </w:numPr>
        <w:spacing w:after="0" w:line="240" w:lineRule="auto"/>
        <w:rPr>
          <w:rFonts w:ascii="Lato" w:hAnsi="Lato"/>
          <w:color w:val="353232"/>
          <w:sz w:val="26"/>
          <w:szCs w:val="26"/>
          <w:shd w:val="clear" w:color="auto" w:fill="FFFFFF"/>
        </w:rPr>
      </w:pPr>
      <w:r w:rsidRPr="002C2380">
        <w:rPr>
          <w:rFonts w:ascii="Lato" w:hAnsi="Lato"/>
          <w:color w:val="353232"/>
          <w:sz w:val="26"/>
          <w:szCs w:val="26"/>
          <w:shd w:val="clear" w:color="auto" w:fill="FFFFFF"/>
        </w:rPr>
        <w:t>In the diagram, the target server is </w:t>
      </w:r>
      <w:r w:rsidRPr="002C2380">
        <w:rPr>
          <w:rFonts w:ascii="Lato" w:hAnsi="Lato"/>
          <w:color w:val="353232"/>
          <w:shd w:val="clear" w:color="auto" w:fill="FFFFFF"/>
        </w:rPr>
        <w:t>192.168.56.102</w:t>
      </w:r>
      <w:r w:rsidRPr="002C2380">
        <w:rPr>
          <w:rFonts w:ascii="Lato" w:hAnsi="Lato"/>
          <w:color w:val="353232"/>
          <w:sz w:val="26"/>
          <w:szCs w:val="26"/>
          <w:shd w:val="clear" w:color="auto" w:fill="FFFFFF"/>
        </w:rPr>
        <w:t>; </w:t>
      </w:r>
      <w:r w:rsidRPr="002C2380">
        <w:rPr>
          <w:rFonts w:ascii="Lato" w:hAnsi="Lato"/>
          <w:color w:val="353232"/>
          <w:shd w:val="clear" w:color="auto" w:fill="FFFFFF"/>
        </w:rPr>
        <w:t>192.168.56.101</w:t>
      </w:r>
      <w:r w:rsidRPr="002C2380">
        <w:rPr>
          <w:rFonts w:ascii="Lato" w:hAnsi="Lato"/>
          <w:color w:val="353232"/>
          <w:sz w:val="26"/>
          <w:szCs w:val="26"/>
          <w:shd w:val="clear" w:color="auto" w:fill="FFFFFF"/>
        </w:rPr>
        <w:t> and </w:t>
      </w:r>
      <w:r w:rsidRPr="002C2380">
        <w:rPr>
          <w:rFonts w:ascii="Lato" w:hAnsi="Lato"/>
          <w:color w:val="353232"/>
          <w:shd w:val="clear" w:color="auto" w:fill="FFFFFF"/>
        </w:rPr>
        <w:t>192.168.56.103</w:t>
      </w:r>
      <w:r w:rsidRPr="002C2380">
        <w:rPr>
          <w:rFonts w:ascii="Lato" w:hAnsi="Lato"/>
          <w:color w:val="353232"/>
          <w:sz w:val="26"/>
          <w:szCs w:val="26"/>
          <w:shd w:val="clear" w:color="auto" w:fill="FFFFFF"/>
        </w:rPr>
        <w:t> are the attackers.</w:t>
      </w:r>
    </w:p>
    <w:p w14:paraId="2420804B" w14:textId="77777777" w:rsidR="002C2380" w:rsidRPr="002D2449" w:rsidRDefault="002C2380" w:rsidP="002C2380">
      <w:pPr>
        <w:pStyle w:val="ListParagraph"/>
        <w:numPr>
          <w:ilvl w:val="0"/>
          <w:numId w:val="5"/>
        </w:numPr>
        <w:rPr>
          <w:rFonts w:ascii="Lato" w:hAnsi="Lato"/>
          <w:color w:val="353232"/>
          <w:sz w:val="26"/>
          <w:szCs w:val="26"/>
          <w:shd w:val="clear" w:color="auto" w:fill="FFFFFF"/>
        </w:rPr>
      </w:pPr>
      <w:r w:rsidRPr="002D2449">
        <w:rPr>
          <w:rFonts w:ascii="Lato" w:hAnsi="Lato"/>
          <w:color w:val="353232"/>
          <w:sz w:val="26"/>
          <w:szCs w:val="26"/>
          <w:shd w:val="clear" w:color="auto" w:fill="FFFFFF"/>
        </w:rPr>
        <w:t xml:space="preserve">To simulate a DDoS, we will generate SYN flood packets with Scapy (which has functions to manually craft abnormal packets with the desired field values), and use iptables, in multiple Oracle VirtualBox virtual machines running Ubuntu 10.04 Server. </w:t>
      </w:r>
    </w:p>
    <w:p w14:paraId="0DE67346" w14:textId="77777777" w:rsidR="002C2380" w:rsidRPr="002D2449" w:rsidRDefault="002C2380" w:rsidP="002C2380">
      <w:pPr>
        <w:pStyle w:val="ListParagraph"/>
        <w:numPr>
          <w:ilvl w:val="0"/>
          <w:numId w:val="5"/>
        </w:numPr>
        <w:rPr>
          <w:rFonts w:ascii="Lato" w:hAnsi="Lato"/>
          <w:color w:val="353232"/>
          <w:sz w:val="26"/>
          <w:szCs w:val="26"/>
          <w:shd w:val="clear" w:color="auto" w:fill="FFFFFF"/>
        </w:rPr>
      </w:pPr>
      <w:r w:rsidRPr="002D2449">
        <w:rPr>
          <w:rFonts w:ascii="Lato" w:hAnsi="Lato"/>
          <w:color w:val="353232"/>
          <w:sz w:val="26"/>
          <w:szCs w:val="26"/>
          <w:shd w:val="clear" w:color="auto" w:fill="FFFFFF"/>
        </w:rPr>
        <w:lastRenderedPageBreak/>
        <w:t>Two “attacker” VMs send packets to a “target</w:t>
      </w:r>
      <w:r w:rsidRPr="002D2449">
        <w:rPr>
          <w:rFonts w:ascii="Lato" w:hAnsi="Lato"/>
          <w:color w:val="353232"/>
          <w:sz w:val="26"/>
          <w:szCs w:val="26"/>
        </w:rPr>
        <w:t xml:space="preserve"> </w:t>
      </w:r>
      <w:r w:rsidRPr="002D2449">
        <w:rPr>
          <w:rFonts w:ascii="Lato" w:hAnsi="Lato"/>
          <w:color w:val="353232"/>
          <w:sz w:val="26"/>
          <w:szCs w:val="26"/>
          <w:shd w:val="clear" w:color="auto" w:fill="FFFFFF"/>
        </w:rPr>
        <w:t xml:space="preserve">server” VM. </w:t>
      </w:r>
    </w:p>
    <w:p w14:paraId="5CE0F67B" w14:textId="77777777" w:rsidR="002C2380" w:rsidRPr="002C2380" w:rsidRDefault="002C2380" w:rsidP="002C2380">
      <w:pPr>
        <w:pStyle w:val="ListParagraph"/>
        <w:numPr>
          <w:ilvl w:val="0"/>
          <w:numId w:val="5"/>
        </w:numPr>
        <w:rPr>
          <w:sz w:val="26"/>
          <w:szCs w:val="26"/>
        </w:rPr>
      </w:pPr>
      <w:r w:rsidRPr="002D2449">
        <w:rPr>
          <w:rFonts w:ascii="Lato" w:hAnsi="Lato"/>
          <w:color w:val="353232"/>
          <w:sz w:val="26"/>
          <w:szCs w:val="26"/>
          <w:shd w:val="clear" w:color="auto" w:fill="FFFFFF"/>
        </w:rPr>
        <w:t>In a real-life scenario, attackers target a server on ports that are in the LISTEN state, to bring down the service</w:t>
      </w:r>
    </w:p>
    <w:p w14:paraId="5F00288D" w14:textId="77777777" w:rsidR="002C2380" w:rsidRPr="002C2380" w:rsidRDefault="002C2380" w:rsidP="008D77A9">
      <w:pPr>
        <w:pStyle w:val="ListParagraph"/>
        <w:spacing w:after="0" w:line="240" w:lineRule="auto"/>
        <w:ind w:left="765"/>
        <w:rPr>
          <w:rFonts w:ascii="Lato" w:hAnsi="Lato"/>
          <w:color w:val="353232"/>
          <w:sz w:val="26"/>
          <w:szCs w:val="26"/>
          <w:shd w:val="clear" w:color="auto" w:fill="FFFFFF"/>
        </w:rPr>
      </w:pPr>
    </w:p>
    <w:p w14:paraId="4D03B5A7" w14:textId="77777777" w:rsidR="002C2380" w:rsidRPr="002D2449" w:rsidRDefault="002C2380" w:rsidP="002C2380">
      <w:pPr>
        <w:pStyle w:val="ListParagraph"/>
        <w:ind w:left="765"/>
        <w:rPr>
          <w:sz w:val="26"/>
          <w:szCs w:val="26"/>
        </w:rPr>
      </w:pPr>
    </w:p>
    <w:p w14:paraId="5566ACB5" w14:textId="77777777" w:rsidR="002D2449" w:rsidRPr="002D2449" w:rsidRDefault="002D2449" w:rsidP="002D2449">
      <w:pPr>
        <w:pStyle w:val="ListParagraph"/>
        <w:ind w:left="765"/>
        <w:rPr>
          <w:sz w:val="26"/>
          <w:szCs w:val="26"/>
        </w:rPr>
      </w:pPr>
    </w:p>
    <w:p w14:paraId="465D2F86" w14:textId="5A286259" w:rsidR="00217013" w:rsidRDefault="00217013"/>
    <w:p w14:paraId="5A51C5F9" w14:textId="0E24D2E7" w:rsidR="00D06EF7" w:rsidRDefault="00D06EF7"/>
    <w:p w14:paraId="35BB9B8B" w14:textId="3204DD66" w:rsidR="00D06EF7" w:rsidRDefault="00D06EF7">
      <w:r>
        <w:rPr>
          <w:noProof/>
        </w:rPr>
        <w:drawing>
          <wp:inline distT="0" distB="0" distL="0" distR="0" wp14:anchorId="238848E9" wp14:editId="6495F4AF">
            <wp:extent cx="5760720" cy="3489960"/>
            <wp:effectExtent l="0" t="0" r="0" b="0"/>
            <wp:docPr id="2" name="Picture 2" descr="Image result for Attack flow diagram of tcp syn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tack flow diagram of tcp syn sc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89960"/>
                    </a:xfrm>
                    <a:prstGeom prst="rect">
                      <a:avLst/>
                    </a:prstGeom>
                    <a:noFill/>
                    <a:ln>
                      <a:noFill/>
                    </a:ln>
                  </pic:spPr>
                </pic:pic>
              </a:graphicData>
            </a:graphic>
          </wp:inline>
        </w:drawing>
      </w:r>
    </w:p>
    <w:p w14:paraId="6223052D" w14:textId="54957AB4" w:rsidR="00347058" w:rsidRPr="002124AA" w:rsidRDefault="00BA2EAF" w:rsidP="002124AA">
      <w:pPr>
        <w:ind w:firstLine="720"/>
        <w:jc w:val="center"/>
        <w:rPr>
          <w:b/>
          <w:i/>
          <w:color w:val="222A35" w:themeColor="text2" w:themeShade="80"/>
          <w:spacing w:val="15"/>
          <w:sz w:val="20"/>
          <w:szCs w:val="20"/>
        </w:rPr>
      </w:pPr>
      <w:r w:rsidRPr="002124AA">
        <w:rPr>
          <w:b/>
          <w:i/>
          <w:color w:val="222A35" w:themeColor="text2" w:themeShade="80"/>
          <w:spacing w:val="15"/>
          <w:sz w:val="20"/>
          <w:szCs w:val="20"/>
        </w:rPr>
        <w:t>Attack flow diagram of TCP SYN scan</w:t>
      </w:r>
    </w:p>
    <w:p w14:paraId="01CBF03F" w14:textId="07CC447B" w:rsidR="00347058" w:rsidRDefault="00347058"/>
    <w:p w14:paraId="426BE0E0" w14:textId="047EF76F" w:rsidR="00347058" w:rsidRDefault="00347058">
      <w:r>
        <w:rPr>
          <w:noProof/>
        </w:rPr>
        <w:lastRenderedPageBreak/>
        <w:drawing>
          <wp:inline distT="0" distB="0" distL="0" distR="0" wp14:anchorId="47744CDC" wp14:editId="6B284F81">
            <wp:extent cx="5943600" cy="4457700"/>
            <wp:effectExtent l="0" t="0" r="0" b="0"/>
            <wp:docPr id="3" name="Picture 3" descr="Image result for Attack flow diagram of tcp syn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ttack flow diagram of tcp syn s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5E722A3" w14:textId="5B63BAE1" w:rsidR="00347058" w:rsidRDefault="00347058"/>
    <w:p w14:paraId="28DD3D29" w14:textId="77777777" w:rsidR="00C5547C" w:rsidRPr="00C5547C" w:rsidRDefault="00C5547C" w:rsidP="00572C75">
      <w:pPr>
        <w:rPr>
          <w:b/>
          <w:color w:val="5A5A5A" w:themeColor="text1" w:themeTint="A5"/>
          <w:spacing w:val="15"/>
          <w:sz w:val="28"/>
          <w:szCs w:val="28"/>
        </w:rPr>
      </w:pPr>
      <w:r w:rsidRPr="00C5547C">
        <w:rPr>
          <w:rFonts w:ascii="Verdana" w:eastAsia="Times New Roman" w:hAnsi="Verdana" w:cs="Times New Roman"/>
          <w:color w:val="000000"/>
        </w:rPr>
        <w:t> </w:t>
      </w:r>
      <w:r w:rsidRPr="00C5547C">
        <w:rPr>
          <w:b/>
          <w:color w:val="5A5A5A" w:themeColor="text1" w:themeTint="A5"/>
          <w:spacing w:val="15"/>
          <w:sz w:val="28"/>
          <w:szCs w:val="28"/>
        </w:rPr>
        <w:t>A TCP Connect scan has the following characteristics:</w:t>
      </w:r>
    </w:p>
    <w:p w14:paraId="4A802749" w14:textId="3B0BE950"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Speed: TCP SYN scanning is fast compared to other types of scans.</w:t>
      </w:r>
    </w:p>
    <w:p w14:paraId="316FE9BF" w14:textId="53026353"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 xml:space="preserve">Stealth: TCP SYN scanning is stealthy and SYN scan detection is fraught with </w:t>
      </w:r>
      <w:r w:rsidR="005B1B7C" w:rsidRPr="002D2449">
        <w:rPr>
          <w:sz w:val="26"/>
          <w:szCs w:val="26"/>
        </w:rPr>
        <w:t xml:space="preserve">     </w:t>
      </w:r>
      <w:r w:rsidRPr="002D2449">
        <w:rPr>
          <w:sz w:val="26"/>
          <w:szCs w:val="26"/>
        </w:rPr>
        <w:t>false positives.</w:t>
      </w:r>
    </w:p>
    <w:p w14:paraId="2D671024" w14:textId="1DA94903"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Open Port: Detects that a port is open via a successful SYN/ACK to the SYN.</w:t>
      </w:r>
    </w:p>
    <w:p w14:paraId="65E3010E" w14:textId="0262B41D"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Closed Port: Detects that a port is closed via a successful RST to the SYN</w:t>
      </w:r>
    </w:p>
    <w:p w14:paraId="50AC56F8" w14:textId="1FA45C9B"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Filtered Port: No response, or ICMP messages, indicates the presence of a filter.</w:t>
      </w:r>
    </w:p>
    <w:p w14:paraId="7E913C9C" w14:textId="7F817642" w:rsidR="00C5547C" w:rsidRPr="002D2449" w:rsidRDefault="00C5547C" w:rsidP="00176BC2">
      <w:pPr>
        <w:numPr>
          <w:ilvl w:val="0"/>
          <w:numId w:val="4"/>
        </w:numPr>
        <w:shd w:val="clear" w:color="auto" w:fill="FFFFFF"/>
        <w:spacing w:before="100" w:beforeAutospacing="1" w:after="100" w:afterAutospacing="1" w:line="240" w:lineRule="auto"/>
        <w:rPr>
          <w:sz w:val="26"/>
          <w:szCs w:val="26"/>
        </w:rPr>
      </w:pPr>
      <w:r w:rsidRPr="002D2449">
        <w:rPr>
          <w:sz w:val="26"/>
          <w:szCs w:val="26"/>
        </w:rPr>
        <w:t>Unfiltered Port: Cannot distinguish between a state-fully filtered port and an unfiltered port.</w:t>
      </w:r>
    </w:p>
    <w:p w14:paraId="0DA764EB" w14:textId="77777777" w:rsidR="00C5547C" w:rsidRDefault="00C5547C" w:rsidP="00C5547C">
      <w:pPr>
        <w:pStyle w:val="Subtitle"/>
        <w:rPr>
          <w:rFonts w:eastAsiaTheme="minorHAnsi"/>
          <w:b/>
          <w:sz w:val="28"/>
          <w:szCs w:val="28"/>
        </w:rPr>
      </w:pPr>
    </w:p>
    <w:p w14:paraId="3F6D90FD" w14:textId="214A8C97" w:rsidR="00347058" w:rsidRPr="00572C75" w:rsidRDefault="00A61FC9" w:rsidP="00572C75">
      <w:pPr>
        <w:rPr>
          <w:b/>
          <w:color w:val="5A5A5A" w:themeColor="text1" w:themeTint="A5"/>
          <w:spacing w:val="15"/>
          <w:sz w:val="28"/>
          <w:szCs w:val="28"/>
        </w:rPr>
      </w:pPr>
      <w:r>
        <w:rPr>
          <w:b/>
          <w:sz w:val="28"/>
          <w:szCs w:val="28"/>
        </w:rPr>
        <w:t xml:space="preserve"> </w:t>
      </w:r>
      <w:r w:rsidR="00347058" w:rsidRPr="00572C75">
        <w:rPr>
          <w:b/>
          <w:color w:val="5A5A5A" w:themeColor="text1" w:themeTint="A5"/>
          <w:spacing w:val="15"/>
          <w:sz w:val="28"/>
          <w:szCs w:val="28"/>
        </w:rPr>
        <w:t>Attack Prerequisites</w:t>
      </w:r>
    </w:p>
    <w:p w14:paraId="09E595C9" w14:textId="1FC2F3C2" w:rsidR="00DB7DFB" w:rsidRPr="004E1788" w:rsidRDefault="00347058" w:rsidP="00572C75">
      <w:pPr>
        <w:numPr>
          <w:ilvl w:val="0"/>
          <w:numId w:val="3"/>
        </w:numPr>
        <w:shd w:val="clear" w:color="auto" w:fill="FFFFFF"/>
        <w:spacing w:before="75" w:after="75" w:line="240" w:lineRule="auto"/>
        <w:ind w:left="300"/>
        <w:textAlignment w:val="top"/>
        <w:rPr>
          <w:sz w:val="26"/>
          <w:szCs w:val="26"/>
        </w:rPr>
      </w:pPr>
      <w:r w:rsidRPr="002D2449">
        <w:rPr>
          <w:sz w:val="26"/>
          <w:szCs w:val="26"/>
        </w:rPr>
        <w:t>This scan type is not possible with some operating systems (Windows XP SP 2). On Linux and Unix systems it requires root privileges to use raw sockets.</w:t>
      </w:r>
    </w:p>
    <w:p w14:paraId="3C6DA600" w14:textId="198B4576" w:rsidR="00A242C4" w:rsidRDefault="002D2449" w:rsidP="00A242C4">
      <w:pPr>
        <w:spacing w:after="0" w:line="240" w:lineRule="auto"/>
        <w:rPr>
          <w:b/>
          <w:color w:val="5A5A5A" w:themeColor="text1" w:themeTint="A5"/>
          <w:spacing w:val="15"/>
          <w:sz w:val="28"/>
          <w:szCs w:val="28"/>
        </w:rPr>
      </w:pPr>
      <w:r>
        <w:rPr>
          <w:b/>
          <w:color w:val="5A5A5A" w:themeColor="text1" w:themeTint="A5"/>
          <w:spacing w:val="15"/>
          <w:sz w:val="28"/>
          <w:szCs w:val="28"/>
        </w:rPr>
        <w:lastRenderedPageBreak/>
        <w:t xml:space="preserve">4. </w:t>
      </w:r>
      <w:r w:rsidR="00A242C4" w:rsidRPr="008D77A9">
        <w:rPr>
          <w:b/>
          <w:color w:val="5A5A5A" w:themeColor="text1" w:themeTint="A5"/>
          <w:spacing w:val="15"/>
          <w:sz w:val="30"/>
          <w:szCs w:val="30"/>
        </w:rPr>
        <w:t>Instructions to execute the code:</w:t>
      </w:r>
    </w:p>
    <w:p w14:paraId="55861050" w14:textId="77777777" w:rsidR="00A242C4" w:rsidRPr="002D2449" w:rsidRDefault="00A242C4" w:rsidP="00A242C4">
      <w:pPr>
        <w:spacing w:after="0" w:line="240" w:lineRule="auto"/>
        <w:rPr>
          <w:rFonts w:cstheme="minorHAnsi"/>
          <w:sz w:val="26"/>
          <w:szCs w:val="26"/>
        </w:rPr>
      </w:pPr>
      <w:r w:rsidRPr="002D2449">
        <w:rPr>
          <w:rFonts w:cstheme="minorHAnsi"/>
          <w:sz w:val="26"/>
          <w:szCs w:val="26"/>
        </w:rPr>
        <w:t>Three Ubuntu Server VMs are connected through the VirtualBox “Hostonly” network adapter.</w:t>
      </w:r>
    </w:p>
    <w:p w14:paraId="132C9D64" w14:textId="77777777" w:rsidR="00A242C4" w:rsidRPr="002D2449" w:rsidRDefault="00A242C4" w:rsidP="00A242C4">
      <w:pPr>
        <w:spacing w:after="0" w:line="240" w:lineRule="auto"/>
        <w:rPr>
          <w:rFonts w:cstheme="minorHAnsi"/>
          <w:color w:val="353232"/>
          <w:sz w:val="26"/>
          <w:szCs w:val="26"/>
          <w:shd w:val="clear" w:color="auto" w:fill="FFFFFF"/>
        </w:rPr>
      </w:pPr>
      <w:r w:rsidRPr="002D2449">
        <w:rPr>
          <w:rFonts w:cstheme="minorHAnsi"/>
          <w:sz w:val="26"/>
          <w:szCs w:val="26"/>
        </w:rPr>
        <w:t>For ex, In the diagram, the target server</w:t>
      </w:r>
      <w:r w:rsidRPr="002D2449">
        <w:rPr>
          <w:rFonts w:cstheme="minorHAnsi"/>
          <w:color w:val="353232"/>
          <w:sz w:val="26"/>
          <w:szCs w:val="26"/>
          <w:shd w:val="clear" w:color="auto" w:fill="FFFFFF"/>
        </w:rPr>
        <w:t xml:space="preserve"> is </w:t>
      </w:r>
      <w:r w:rsidRPr="002D2449">
        <w:rPr>
          <w:rStyle w:val="HTMLCode"/>
          <w:rFonts w:asciiTheme="minorHAnsi" w:eastAsiaTheme="minorHAnsi" w:hAnsiTheme="minorHAnsi" w:cstheme="minorHAnsi"/>
          <w:color w:val="C7254E"/>
          <w:sz w:val="26"/>
          <w:szCs w:val="26"/>
          <w:shd w:val="clear" w:color="auto" w:fill="F9F2F4"/>
        </w:rPr>
        <w:t>192.168.56.102</w:t>
      </w:r>
      <w:r w:rsidRPr="002D2449">
        <w:rPr>
          <w:rFonts w:cstheme="minorHAnsi"/>
          <w:color w:val="353232"/>
          <w:sz w:val="26"/>
          <w:szCs w:val="26"/>
          <w:shd w:val="clear" w:color="auto" w:fill="FFFFFF"/>
        </w:rPr>
        <w:t>; </w:t>
      </w:r>
      <w:r w:rsidRPr="002D2449">
        <w:rPr>
          <w:rStyle w:val="HTMLCode"/>
          <w:rFonts w:asciiTheme="minorHAnsi" w:eastAsiaTheme="minorHAnsi" w:hAnsiTheme="minorHAnsi" w:cstheme="minorHAnsi"/>
          <w:color w:val="C7254E"/>
          <w:sz w:val="26"/>
          <w:szCs w:val="26"/>
          <w:shd w:val="clear" w:color="auto" w:fill="F9F2F4"/>
        </w:rPr>
        <w:t>192.168.56.101</w:t>
      </w:r>
      <w:r w:rsidRPr="002D2449">
        <w:rPr>
          <w:rFonts w:cstheme="minorHAnsi"/>
          <w:color w:val="353232"/>
          <w:sz w:val="26"/>
          <w:szCs w:val="26"/>
          <w:shd w:val="clear" w:color="auto" w:fill="FFFFFF"/>
        </w:rPr>
        <w:t> and </w:t>
      </w:r>
      <w:r w:rsidRPr="002D2449">
        <w:rPr>
          <w:rStyle w:val="HTMLCode"/>
          <w:rFonts w:asciiTheme="minorHAnsi" w:eastAsiaTheme="minorHAnsi" w:hAnsiTheme="minorHAnsi" w:cstheme="minorHAnsi"/>
          <w:color w:val="C7254E"/>
          <w:sz w:val="26"/>
          <w:szCs w:val="26"/>
          <w:shd w:val="clear" w:color="auto" w:fill="F9F2F4"/>
        </w:rPr>
        <w:t>192.168.56.103</w:t>
      </w:r>
      <w:r w:rsidRPr="002D2449">
        <w:rPr>
          <w:rFonts w:cstheme="minorHAnsi"/>
          <w:color w:val="353232"/>
          <w:sz w:val="26"/>
          <w:szCs w:val="26"/>
          <w:shd w:val="clear" w:color="auto" w:fill="FFFFFF"/>
        </w:rPr>
        <w:t> are the attackers.</w:t>
      </w:r>
    </w:p>
    <w:p w14:paraId="319EAE04" w14:textId="77777777" w:rsidR="00A242C4" w:rsidRPr="002D2449" w:rsidRDefault="00A242C4" w:rsidP="00A242C4">
      <w:pPr>
        <w:spacing w:after="0" w:line="240" w:lineRule="auto"/>
        <w:rPr>
          <w:rFonts w:cstheme="minorHAnsi"/>
          <w:bCs/>
          <w:color w:val="5A5A5A" w:themeColor="text1" w:themeTint="A5"/>
          <w:spacing w:val="15"/>
          <w:sz w:val="26"/>
          <w:szCs w:val="26"/>
        </w:rPr>
      </w:pPr>
      <w:r w:rsidRPr="002D2449">
        <w:rPr>
          <w:rFonts w:cstheme="minorHAnsi"/>
          <w:bCs/>
          <w:color w:val="5A5A5A" w:themeColor="text1" w:themeTint="A5"/>
          <w:spacing w:val="15"/>
          <w:sz w:val="26"/>
          <w:szCs w:val="26"/>
        </w:rPr>
        <w:t>Use scapy 2.2.0.</w:t>
      </w:r>
    </w:p>
    <w:p w14:paraId="2F869B22" w14:textId="77777777" w:rsidR="00A242C4" w:rsidRPr="002D2449" w:rsidRDefault="00A242C4" w:rsidP="00A242C4">
      <w:pPr>
        <w:spacing w:after="0" w:line="240" w:lineRule="auto"/>
        <w:rPr>
          <w:rStyle w:val="HTMLCode"/>
          <w:rFonts w:asciiTheme="minorHAnsi" w:eastAsiaTheme="minorHAnsi" w:hAnsiTheme="minorHAnsi" w:cstheme="minorHAnsi"/>
          <w:color w:val="C7254E"/>
          <w:sz w:val="26"/>
          <w:szCs w:val="26"/>
          <w:shd w:val="clear" w:color="auto" w:fill="F9F2F4"/>
        </w:rPr>
      </w:pPr>
      <w:r w:rsidRPr="002D2449">
        <w:rPr>
          <w:rFonts w:cstheme="minorHAnsi"/>
          <w:color w:val="353232"/>
          <w:sz w:val="26"/>
          <w:szCs w:val="26"/>
          <w:shd w:val="clear" w:color="auto" w:fill="FFFFFF"/>
        </w:rPr>
        <w:t>Extract the Scapy source, and as the root, run </w:t>
      </w:r>
      <w:r w:rsidRPr="002D2449">
        <w:rPr>
          <w:rStyle w:val="HTMLCode"/>
          <w:rFonts w:asciiTheme="minorHAnsi" w:eastAsiaTheme="minorHAnsi" w:hAnsiTheme="minorHAnsi" w:cstheme="minorHAnsi"/>
          <w:color w:val="C7254E"/>
          <w:sz w:val="26"/>
          <w:szCs w:val="26"/>
          <w:shd w:val="clear" w:color="auto" w:fill="F9F2F4"/>
        </w:rPr>
        <w:t>python setup.py install.</w:t>
      </w:r>
    </w:p>
    <w:p w14:paraId="59FA2C5C" w14:textId="77777777" w:rsidR="00A242C4" w:rsidRPr="002D2449" w:rsidRDefault="00A242C4" w:rsidP="00A242C4">
      <w:pPr>
        <w:spacing w:after="0" w:line="240" w:lineRule="auto"/>
        <w:rPr>
          <w:rFonts w:cstheme="minorHAnsi"/>
          <w:color w:val="353232"/>
          <w:sz w:val="26"/>
          <w:szCs w:val="26"/>
          <w:shd w:val="clear" w:color="auto" w:fill="FFFFFF"/>
        </w:rPr>
      </w:pPr>
      <w:r w:rsidRPr="002D2449">
        <w:rPr>
          <w:rFonts w:cstheme="minorHAnsi"/>
          <w:color w:val="353232"/>
          <w:sz w:val="26"/>
          <w:szCs w:val="26"/>
          <w:shd w:val="clear" w:color="auto" w:fill="FFFFFF"/>
        </w:rPr>
        <w:t>Run Scapy with the command </w:t>
      </w:r>
      <w:r w:rsidRPr="002D2449">
        <w:rPr>
          <w:rStyle w:val="HTMLCode"/>
          <w:rFonts w:asciiTheme="minorHAnsi" w:eastAsiaTheme="minorHAnsi" w:hAnsiTheme="minorHAnsi" w:cstheme="minorHAnsi"/>
          <w:color w:val="C7254E"/>
          <w:sz w:val="26"/>
          <w:szCs w:val="26"/>
          <w:shd w:val="clear" w:color="auto" w:fill="F9F2F4"/>
        </w:rPr>
        <w:t>scapy</w:t>
      </w:r>
      <w:r w:rsidRPr="002D2449">
        <w:rPr>
          <w:rFonts w:cstheme="minorHAnsi"/>
          <w:color w:val="353232"/>
          <w:sz w:val="26"/>
          <w:szCs w:val="26"/>
          <w:shd w:val="clear" w:color="auto" w:fill="FFFFFF"/>
        </w:rPr>
        <w:t>.</w:t>
      </w:r>
    </w:p>
    <w:p w14:paraId="6D84AA6C" w14:textId="77777777" w:rsidR="00A242C4" w:rsidRPr="002D2449" w:rsidRDefault="00A242C4" w:rsidP="00A242C4">
      <w:pPr>
        <w:spacing w:after="0" w:line="240" w:lineRule="auto"/>
        <w:rPr>
          <w:rFonts w:cstheme="minorHAnsi"/>
          <w:bCs/>
          <w:color w:val="5A5A5A" w:themeColor="text1" w:themeTint="A5"/>
          <w:spacing w:val="15"/>
          <w:sz w:val="26"/>
          <w:szCs w:val="26"/>
        </w:rPr>
      </w:pPr>
      <w:r w:rsidRPr="002D2449">
        <w:rPr>
          <w:rFonts w:cstheme="minorHAnsi"/>
          <w:color w:val="353232"/>
          <w:sz w:val="26"/>
          <w:szCs w:val="26"/>
          <w:shd w:val="clear" w:color="auto" w:fill="FFFFFF"/>
        </w:rPr>
        <w:t>Run the Python script (below, </w:t>
      </w:r>
      <w:r w:rsidRPr="002D2449">
        <w:rPr>
          <w:rStyle w:val="HTMLCode"/>
          <w:rFonts w:asciiTheme="minorHAnsi" w:eastAsiaTheme="minorHAnsi" w:hAnsiTheme="minorHAnsi" w:cstheme="minorHAnsi"/>
          <w:color w:val="C7254E"/>
          <w:sz w:val="26"/>
          <w:szCs w:val="26"/>
          <w:shd w:val="clear" w:color="auto" w:fill="F9F2F4"/>
        </w:rPr>
        <w:t>SYN_Flood_Scapy.py</w:t>
      </w:r>
      <w:r w:rsidRPr="002D2449">
        <w:rPr>
          <w:rFonts w:cstheme="minorHAnsi"/>
          <w:color w:val="353232"/>
          <w:sz w:val="26"/>
          <w:szCs w:val="26"/>
          <w:shd w:val="clear" w:color="auto" w:fill="FFFFFF"/>
        </w:rPr>
        <w:t>) in the attacker VMs to send malformed SYN connections to the target.</w:t>
      </w:r>
    </w:p>
    <w:p w14:paraId="712BE7EF" w14:textId="77777777" w:rsidR="00A242C4" w:rsidRDefault="00A242C4" w:rsidP="00572C75">
      <w:pPr>
        <w:rPr>
          <w:b/>
          <w:color w:val="5A5A5A" w:themeColor="text1" w:themeTint="A5"/>
          <w:spacing w:val="15"/>
          <w:sz w:val="28"/>
          <w:szCs w:val="28"/>
        </w:rPr>
      </w:pPr>
    </w:p>
    <w:p w14:paraId="024D8330" w14:textId="4AC01EEB" w:rsidR="00E1015F" w:rsidRDefault="002D2449" w:rsidP="00572C75">
      <w:pPr>
        <w:rPr>
          <w:b/>
          <w:color w:val="5A5A5A" w:themeColor="text1" w:themeTint="A5"/>
          <w:spacing w:val="15"/>
          <w:sz w:val="28"/>
          <w:szCs w:val="28"/>
        </w:rPr>
      </w:pPr>
      <w:r>
        <w:rPr>
          <w:b/>
          <w:color w:val="5A5A5A" w:themeColor="text1" w:themeTint="A5"/>
          <w:spacing w:val="15"/>
          <w:sz w:val="28"/>
          <w:szCs w:val="28"/>
        </w:rPr>
        <w:t xml:space="preserve">Source </w:t>
      </w:r>
      <w:r w:rsidR="00E1015F" w:rsidRPr="00A61FC9">
        <w:rPr>
          <w:b/>
          <w:color w:val="5A5A5A" w:themeColor="text1" w:themeTint="A5"/>
          <w:spacing w:val="15"/>
          <w:sz w:val="28"/>
          <w:szCs w:val="28"/>
        </w:rPr>
        <w:t>Code</w:t>
      </w:r>
    </w:p>
    <w:p w14:paraId="581F8978" w14:textId="4CE9ACCA" w:rsidR="00A61FC9" w:rsidRDefault="00A61FC9" w:rsidP="00E1015F">
      <w:pPr>
        <w:shd w:val="clear" w:color="auto" w:fill="FFFFFF"/>
        <w:spacing w:before="75" w:after="75" w:line="240" w:lineRule="auto"/>
        <w:ind w:left="300"/>
        <w:textAlignment w:val="top"/>
      </w:pPr>
    </w:p>
    <w:p w14:paraId="740A6C61"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w:t>
      </w:r>
      <w:proofErr w:type="spellStart"/>
      <w:r w:rsidRPr="00572C75">
        <w:rPr>
          <w:rStyle w:val="Strong"/>
          <w:color w:val="4472C4" w:themeColor="accent1"/>
          <w:highlight w:val="darkGray"/>
        </w:rPr>
        <w:t>usr</w:t>
      </w:r>
      <w:proofErr w:type="spellEnd"/>
      <w:r w:rsidRPr="00572C75">
        <w:rPr>
          <w:rStyle w:val="Strong"/>
          <w:color w:val="4472C4" w:themeColor="accent1"/>
          <w:highlight w:val="darkGray"/>
        </w:rPr>
        <w:t>/bin/</w:t>
      </w:r>
      <w:proofErr w:type="spellStart"/>
      <w:r w:rsidRPr="00572C75">
        <w:rPr>
          <w:rStyle w:val="Strong"/>
          <w:color w:val="4472C4" w:themeColor="accent1"/>
          <w:highlight w:val="darkGray"/>
        </w:rPr>
        <w:t>env</w:t>
      </w:r>
      <w:proofErr w:type="spellEnd"/>
      <w:r w:rsidRPr="00572C75">
        <w:rPr>
          <w:rStyle w:val="Strong"/>
          <w:color w:val="4472C4" w:themeColor="accent1"/>
          <w:highlight w:val="darkGray"/>
        </w:rPr>
        <w:t xml:space="preserve"> python</w:t>
      </w:r>
    </w:p>
    <w:p w14:paraId="3D488F74"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import sys</w:t>
      </w:r>
    </w:p>
    <w:p w14:paraId="23B41E33"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xml:space="preserve">from </w:t>
      </w:r>
      <w:proofErr w:type="spellStart"/>
      <w:r w:rsidRPr="00572C75">
        <w:rPr>
          <w:rStyle w:val="Strong"/>
          <w:color w:val="4472C4" w:themeColor="accent1"/>
          <w:highlight w:val="darkGray"/>
        </w:rPr>
        <w:t>scapy.all</w:t>
      </w:r>
      <w:proofErr w:type="spellEnd"/>
      <w:r w:rsidRPr="00572C75">
        <w:rPr>
          <w:rStyle w:val="Strong"/>
          <w:color w:val="4472C4" w:themeColor="accent1"/>
          <w:highlight w:val="darkGray"/>
        </w:rPr>
        <w:t xml:space="preserve"> import *</w:t>
      </w:r>
    </w:p>
    <w:p w14:paraId="4FF741D3"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w:t>
      </w:r>
      <w:proofErr w:type="spellStart"/>
      <w:proofErr w:type="gramStart"/>
      <w:r w:rsidRPr="00572C75">
        <w:rPr>
          <w:rStyle w:val="Strong"/>
          <w:color w:val="4472C4" w:themeColor="accent1"/>
          <w:highlight w:val="darkGray"/>
        </w:rPr>
        <w:t>conf.verb</w:t>
      </w:r>
      <w:proofErr w:type="spellEnd"/>
      <w:proofErr w:type="gramEnd"/>
      <w:r w:rsidRPr="00572C75">
        <w:rPr>
          <w:rStyle w:val="Strong"/>
          <w:color w:val="4472C4" w:themeColor="accent1"/>
          <w:highlight w:val="darkGray"/>
        </w:rPr>
        <w:t>=0</w:t>
      </w:r>
    </w:p>
    <w:p w14:paraId="5BA51770"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"Field Values of packet sent"</w:t>
      </w:r>
    </w:p>
    <w:p w14:paraId="67811115"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p=IP(dst=</w:t>
      </w:r>
      <w:proofErr w:type="gramStart"/>
      <w:r w:rsidRPr="00572C75">
        <w:rPr>
          <w:rStyle w:val="Strong"/>
          <w:color w:val="4472C4" w:themeColor="accent1"/>
          <w:highlight w:val="darkGray"/>
        </w:rPr>
        <w:t>sys.argv</w:t>
      </w:r>
      <w:proofErr w:type="gramEnd"/>
      <w:r w:rsidRPr="00572C75">
        <w:rPr>
          <w:rStyle w:val="Strong"/>
          <w:color w:val="4472C4" w:themeColor="accent1"/>
          <w:highlight w:val="darkGray"/>
        </w:rPr>
        <w:t>[1],id=1111,ttl=99)/TCP(sport=RandShort(),dport=[22,80],seq=12345,ack=1000,window=1000,flags="S")/"HaX0r SVP"</w:t>
      </w:r>
    </w:p>
    <w:p w14:paraId="5D7933F6"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ls(p)</w:t>
      </w:r>
    </w:p>
    <w:p w14:paraId="0DCB3C56"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"Sending Packets in 0.3 second intervals for timeout of 4 sec"</w:t>
      </w:r>
    </w:p>
    <w:p w14:paraId="48D66C29" w14:textId="77777777" w:rsidR="00A61FC9" w:rsidRPr="00572C75" w:rsidRDefault="00A61FC9" w:rsidP="00A61FC9">
      <w:pPr>
        <w:spacing w:after="0" w:line="240" w:lineRule="auto"/>
        <w:rPr>
          <w:rStyle w:val="Strong"/>
          <w:color w:val="4472C4" w:themeColor="accent1"/>
          <w:highlight w:val="darkGray"/>
        </w:rPr>
      </w:pPr>
      <w:proofErr w:type="spellStart"/>
      <w:proofErr w:type="gramStart"/>
      <w:r w:rsidRPr="00572C75">
        <w:rPr>
          <w:rStyle w:val="Strong"/>
          <w:color w:val="4472C4" w:themeColor="accent1"/>
          <w:highlight w:val="darkGray"/>
        </w:rPr>
        <w:t>ans,unans</w:t>
      </w:r>
      <w:proofErr w:type="spellEnd"/>
      <w:proofErr w:type="gramEnd"/>
      <w:r w:rsidRPr="00572C75">
        <w:rPr>
          <w:rStyle w:val="Strong"/>
          <w:color w:val="4472C4" w:themeColor="accent1"/>
          <w:highlight w:val="darkGray"/>
        </w:rPr>
        <w:t>=</w:t>
      </w:r>
      <w:proofErr w:type="spellStart"/>
      <w:r w:rsidRPr="00572C75">
        <w:rPr>
          <w:rStyle w:val="Strong"/>
          <w:color w:val="4472C4" w:themeColor="accent1"/>
          <w:highlight w:val="darkGray"/>
        </w:rPr>
        <w:t>srloop</w:t>
      </w:r>
      <w:proofErr w:type="spellEnd"/>
      <w:r w:rsidRPr="00572C75">
        <w:rPr>
          <w:rStyle w:val="Strong"/>
          <w:color w:val="4472C4" w:themeColor="accent1"/>
          <w:highlight w:val="darkGray"/>
        </w:rPr>
        <w:t>(</w:t>
      </w:r>
      <w:proofErr w:type="spellStart"/>
      <w:r w:rsidRPr="00572C75">
        <w:rPr>
          <w:rStyle w:val="Strong"/>
          <w:color w:val="4472C4" w:themeColor="accent1"/>
          <w:highlight w:val="darkGray"/>
        </w:rPr>
        <w:t>p,inter</w:t>
      </w:r>
      <w:proofErr w:type="spellEnd"/>
      <w:r w:rsidRPr="00572C75">
        <w:rPr>
          <w:rStyle w:val="Strong"/>
          <w:color w:val="4472C4" w:themeColor="accent1"/>
          <w:highlight w:val="darkGray"/>
        </w:rPr>
        <w:t>=0.3,retry=2,timeout=4)</w:t>
      </w:r>
    </w:p>
    <w:p w14:paraId="65002E38"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"Summary of answered &amp; unanswered packets"</w:t>
      </w:r>
    </w:p>
    <w:p w14:paraId="52FA0591" w14:textId="77777777" w:rsidR="00A61FC9" w:rsidRPr="00572C75" w:rsidRDefault="00A61FC9" w:rsidP="00A61FC9">
      <w:pPr>
        <w:spacing w:after="0" w:line="240" w:lineRule="auto"/>
        <w:rPr>
          <w:rStyle w:val="Strong"/>
          <w:color w:val="4472C4" w:themeColor="accent1"/>
          <w:highlight w:val="darkGray"/>
        </w:rPr>
      </w:pPr>
      <w:proofErr w:type="spellStart"/>
      <w:proofErr w:type="gramStart"/>
      <w:r w:rsidRPr="00572C75">
        <w:rPr>
          <w:rStyle w:val="Strong"/>
          <w:color w:val="4472C4" w:themeColor="accent1"/>
          <w:highlight w:val="darkGray"/>
        </w:rPr>
        <w:t>ans.summary</w:t>
      </w:r>
      <w:proofErr w:type="spellEnd"/>
      <w:proofErr w:type="gramEnd"/>
      <w:r w:rsidRPr="00572C75">
        <w:rPr>
          <w:rStyle w:val="Strong"/>
          <w:color w:val="4472C4" w:themeColor="accent1"/>
          <w:highlight w:val="darkGray"/>
        </w:rPr>
        <w:t>()</w:t>
      </w:r>
    </w:p>
    <w:p w14:paraId="5CB462BE" w14:textId="77777777" w:rsidR="00A61FC9" w:rsidRPr="00572C75" w:rsidRDefault="00A61FC9" w:rsidP="00A61FC9">
      <w:pPr>
        <w:spacing w:after="0" w:line="240" w:lineRule="auto"/>
        <w:rPr>
          <w:rStyle w:val="Strong"/>
          <w:color w:val="4472C4" w:themeColor="accent1"/>
          <w:highlight w:val="darkGray"/>
        </w:rPr>
      </w:pPr>
      <w:proofErr w:type="spellStart"/>
      <w:proofErr w:type="gramStart"/>
      <w:r w:rsidRPr="00572C75">
        <w:rPr>
          <w:rStyle w:val="Strong"/>
          <w:color w:val="4472C4" w:themeColor="accent1"/>
          <w:highlight w:val="darkGray"/>
        </w:rPr>
        <w:t>unans.summary</w:t>
      </w:r>
      <w:proofErr w:type="spellEnd"/>
      <w:proofErr w:type="gramEnd"/>
      <w:r w:rsidRPr="00572C75">
        <w:rPr>
          <w:rStyle w:val="Strong"/>
          <w:color w:val="4472C4" w:themeColor="accent1"/>
          <w:highlight w:val="darkGray"/>
        </w:rPr>
        <w:t>()</w:t>
      </w:r>
    </w:p>
    <w:p w14:paraId="0F3CEF6A"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print "source port flags in response"</w:t>
      </w:r>
    </w:p>
    <w:p w14:paraId="2FB96790"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xml:space="preserve">#for </w:t>
      </w:r>
      <w:proofErr w:type="spellStart"/>
      <w:proofErr w:type="gramStart"/>
      <w:r w:rsidRPr="00572C75">
        <w:rPr>
          <w:rStyle w:val="Strong"/>
          <w:color w:val="4472C4" w:themeColor="accent1"/>
          <w:highlight w:val="darkGray"/>
        </w:rPr>
        <w:t>s,r</w:t>
      </w:r>
      <w:proofErr w:type="spellEnd"/>
      <w:proofErr w:type="gramEnd"/>
      <w:r w:rsidRPr="00572C75">
        <w:rPr>
          <w:rStyle w:val="Strong"/>
          <w:color w:val="4472C4" w:themeColor="accent1"/>
          <w:highlight w:val="darkGray"/>
        </w:rPr>
        <w:t xml:space="preserve"> in </w:t>
      </w:r>
      <w:proofErr w:type="spellStart"/>
      <w:r w:rsidRPr="00572C75">
        <w:rPr>
          <w:rStyle w:val="Strong"/>
          <w:color w:val="4472C4" w:themeColor="accent1"/>
          <w:highlight w:val="darkGray"/>
        </w:rPr>
        <w:t>ans</w:t>
      </w:r>
      <w:proofErr w:type="spellEnd"/>
      <w:r w:rsidRPr="00572C75">
        <w:rPr>
          <w:rStyle w:val="Strong"/>
          <w:color w:val="4472C4" w:themeColor="accent1"/>
          <w:highlight w:val="darkGray"/>
        </w:rPr>
        <w:t>:</w:t>
      </w:r>
    </w:p>
    <w:p w14:paraId="76C6BFAC" w14:textId="77777777" w:rsidR="00A61FC9" w:rsidRPr="00572C75" w:rsidRDefault="00A61FC9" w:rsidP="00A61FC9">
      <w:pPr>
        <w:spacing w:after="0" w:line="240" w:lineRule="auto"/>
        <w:rPr>
          <w:rStyle w:val="Strong"/>
          <w:color w:val="4472C4" w:themeColor="accent1"/>
          <w:highlight w:val="darkGray"/>
        </w:rPr>
      </w:pPr>
      <w:r w:rsidRPr="00572C75">
        <w:rPr>
          <w:rStyle w:val="Strong"/>
          <w:color w:val="4472C4" w:themeColor="accent1"/>
          <w:highlight w:val="darkGray"/>
        </w:rPr>
        <w:t xml:space="preserve"># print </w:t>
      </w:r>
      <w:proofErr w:type="spellStart"/>
      <w:proofErr w:type="gramStart"/>
      <w:r w:rsidRPr="00572C75">
        <w:rPr>
          <w:rStyle w:val="Strong"/>
          <w:color w:val="4472C4" w:themeColor="accent1"/>
          <w:highlight w:val="darkGray"/>
        </w:rPr>
        <w:t>r.sprintf</w:t>
      </w:r>
      <w:proofErr w:type="spellEnd"/>
      <w:proofErr w:type="gramEnd"/>
      <w:r w:rsidRPr="00572C75">
        <w:rPr>
          <w:rStyle w:val="Strong"/>
          <w:color w:val="4472C4" w:themeColor="accent1"/>
          <w:highlight w:val="darkGray"/>
        </w:rPr>
        <w:t>("%</w:t>
      </w:r>
      <w:proofErr w:type="spellStart"/>
      <w:r w:rsidRPr="00572C75">
        <w:rPr>
          <w:rStyle w:val="Strong"/>
          <w:color w:val="4472C4" w:themeColor="accent1"/>
          <w:highlight w:val="darkGray"/>
        </w:rPr>
        <w:t>TCP.sport</w:t>
      </w:r>
      <w:proofErr w:type="spellEnd"/>
      <w:r w:rsidRPr="00572C75">
        <w:rPr>
          <w:rStyle w:val="Strong"/>
          <w:color w:val="4472C4" w:themeColor="accent1"/>
          <w:highlight w:val="darkGray"/>
        </w:rPr>
        <w:t>% \t %</w:t>
      </w:r>
      <w:proofErr w:type="spellStart"/>
      <w:r w:rsidRPr="00572C75">
        <w:rPr>
          <w:rStyle w:val="Strong"/>
          <w:color w:val="4472C4" w:themeColor="accent1"/>
          <w:highlight w:val="darkGray"/>
        </w:rPr>
        <w:t>TCP.flags</w:t>
      </w:r>
      <w:proofErr w:type="spellEnd"/>
      <w:r w:rsidRPr="00572C75">
        <w:rPr>
          <w:rStyle w:val="Strong"/>
          <w:color w:val="4472C4" w:themeColor="accent1"/>
          <w:highlight w:val="darkGray"/>
        </w:rPr>
        <w:t>%")</w:t>
      </w:r>
    </w:p>
    <w:p w14:paraId="41B42AD0" w14:textId="59C2F036" w:rsidR="00A61FC9" w:rsidRDefault="00A61FC9" w:rsidP="00A61FC9">
      <w:pPr>
        <w:spacing w:after="0" w:line="240" w:lineRule="auto"/>
        <w:rPr>
          <w:rStyle w:val="Strong"/>
          <w:color w:val="4472C4" w:themeColor="accent1"/>
        </w:rPr>
      </w:pPr>
      <w:proofErr w:type="spellStart"/>
      <w:proofErr w:type="gramStart"/>
      <w:r w:rsidRPr="00572C75">
        <w:rPr>
          <w:rStyle w:val="Strong"/>
          <w:color w:val="4472C4" w:themeColor="accent1"/>
          <w:highlight w:val="darkGray"/>
        </w:rPr>
        <w:t>ans.make</w:t>
      </w:r>
      <w:proofErr w:type="gramEnd"/>
      <w:r w:rsidRPr="00572C75">
        <w:rPr>
          <w:rStyle w:val="Strong"/>
          <w:color w:val="4472C4" w:themeColor="accent1"/>
          <w:highlight w:val="darkGray"/>
        </w:rPr>
        <w:t>_table</w:t>
      </w:r>
      <w:proofErr w:type="spellEnd"/>
      <w:r w:rsidRPr="00572C75">
        <w:rPr>
          <w:rStyle w:val="Strong"/>
          <w:color w:val="4472C4" w:themeColor="accent1"/>
          <w:highlight w:val="darkGray"/>
        </w:rPr>
        <w:t>(lambda(</w:t>
      </w:r>
      <w:proofErr w:type="spellStart"/>
      <w:r w:rsidRPr="00572C75">
        <w:rPr>
          <w:rStyle w:val="Strong"/>
          <w:color w:val="4472C4" w:themeColor="accent1"/>
          <w:highlight w:val="darkGray"/>
        </w:rPr>
        <w:t>s,r</w:t>
      </w:r>
      <w:proofErr w:type="spellEnd"/>
      <w:r w:rsidRPr="00572C75">
        <w:rPr>
          <w:rStyle w:val="Strong"/>
          <w:color w:val="4472C4" w:themeColor="accent1"/>
          <w:highlight w:val="darkGray"/>
        </w:rPr>
        <w:t>): (</w:t>
      </w:r>
      <w:proofErr w:type="spellStart"/>
      <w:r w:rsidRPr="00572C75">
        <w:rPr>
          <w:rStyle w:val="Strong"/>
          <w:color w:val="4472C4" w:themeColor="accent1"/>
          <w:highlight w:val="darkGray"/>
        </w:rPr>
        <w:t>s.dst</w:t>
      </w:r>
      <w:proofErr w:type="spellEnd"/>
      <w:r w:rsidRPr="00572C75">
        <w:rPr>
          <w:rStyle w:val="Strong"/>
          <w:color w:val="4472C4" w:themeColor="accent1"/>
          <w:highlight w:val="darkGray"/>
        </w:rPr>
        <w:t xml:space="preserve">, </w:t>
      </w:r>
      <w:proofErr w:type="spellStart"/>
      <w:r w:rsidRPr="00572C75">
        <w:rPr>
          <w:rStyle w:val="Strong"/>
          <w:color w:val="4472C4" w:themeColor="accent1"/>
          <w:highlight w:val="darkGray"/>
        </w:rPr>
        <w:t>s.dport</w:t>
      </w:r>
      <w:proofErr w:type="spellEnd"/>
      <w:r w:rsidRPr="00572C75">
        <w:rPr>
          <w:rStyle w:val="Strong"/>
          <w:color w:val="4472C4" w:themeColor="accent1"/>
          <w:highlight w:val="darkGray"/>
        </w:rPr>
        <w:t xml:space="preserve">, </w:t>
      </w:r>
      <w:proofErr w:type="spellStart"/>
      <w:r w:rsidRPr="00572C75">
        <w:rPr>
          <w:rStyle w:val="Strong"/>
          <w:color w:val="4472C4" w:themeColor="accent1"/>
          <w:highlight w:val="darkGray"/>
        </w:rPr>
        <w:t>r.sprintf</w:t>
      </w:r>
      <w:proofErr w:type="spellEnd"/>
      <w:r w:rsidRPr="00572C75">
        <w:rPr>
          <w:rStyle w:val="Strong"/>
          <w:color w:val="4472C4" w:themeColor="accent1"/>
          <w:highlight w:val="darkGray"/>
        </w:rPr>
        <w:t>("%IP.id% \t %</w:t>
      </w:r>
      <w:proofErr w:type="spellStart"/>
      <w:r w:rsidRPr="00572C75">
        <w:rPr>
          <w:rStyle w:val="Strong"/>
          <w:color w:val="4472C4" w:themeColor="accent1"/>
          <w:highlight w:val="darkGray"/>
        </w:rPr>
        <w:t>IP.ttl</w:t>
      </w:r>
      <w:proofErr w:type="spellEnd"/>
      <w:r w:rsidRPr="00572C75">
        <w:rPr>
          <w:rStyle w:val="Strong"/>
          <w:color w:val="4472C4" w:themeColor="accent1"/>
          <w:highlight w:val="darkGray"/>
        </w:rPr>
        <w:t>% \t %</w:t>
      </w:r>
      <w:proofErr w:type="spellStart"/>
      <w:r w:rsidRPr="00572C75">
        <w:rPr>
          <w:rStyle w:val="Strong"/>
          <w:color w:val="4472C4" w:themeColor="accent1"/>
          <w:highlight w:val="darkGray"/>
        </w:rPr>
        <w:t>TCP.flags</w:t>
      </w:r>
      <w:proofErr w:type="spellEnd"/>
      <w:r w:rsidRPr="00572C75">
        <w:rPr>
          <w:rStyle w:val="Strong"/>
          <w:color w:val="4472C4" w:themeColor="accent1"/>
          <w:highlight w:val="darkGray"/>
        </w:rPr>
        <w:t>%")))</w:t>
      </w:r>
    </w:p>
    <w:p w14:paraId="268631CB" w14:textId="0530FAFD" w:rsidR="00A61FC9" w:rsidRDefault="00A61FC9" w:rsidP="00A61FC9">
      <w:pPr>
        <w:spacing w:after="0" w:line="240" w:lineRule="auto"/>
        <w:rPr>
          <w:rStyle w:val="Strong"/>
          <w:color w:val="4472C4" w:themeColor="accent1"/>
        </w:rPr>
      </w:pPr>
    </w:p>
    <w:p w14:paraId="43195EE7" w14:textId="55B63B8F" w:rsidR="00A61FC9" w:rsidRPr="001F1A36" w:rsidRDefault="002D2449" w:rsidP="002D2449">
      <w:pPr>
        <w:pStyle w:val="ListParagraph"/>
        <w:numPr>
          <w:ilvl w:val="0"/>
          <w:numId w:val="7"/>
        </w:numPr>
        <w:spacing w:after="0" w:line="240" w:lineRule="auto"/>
        <w:rPr>
          <w:rFonts w:cstheme="minorHAnsi"/>
          <w:color w:val="353232"/>
          <w:sz w:val="26"/>
          <w:szCs w:val="26"/>
          <w:shd w:val="clear" w:color="auto" w:fill="FFFFFF"/>
        </w:rPr>
      </w:pPr>
      <w:r w:rsidRPr="001F1A36">
        <w:rPr>
          <w:rFonts w:cstheme="minorHAnsi"/>
          <w:color w:val="353232"/>
          <w:sz w:val="26"/>
          <w:szCs w:val="26"/>
          <w:shd w:val="clear" w:color="auto" w:fill="FFFFFF"/>
        </w:rPr>
        <w:t>T</w:t>
      </w:r>
      <w:r w:rsidR="00A242C4" w:rsidRPr="001F1A36">
        <w:rPr>
          <w:rFonts w:cstheme="minorHAnsi"/>
          <w:color w:val="353232"/>
          <w:sz w:val="26"/>
          <w:szCs w:val="26"/>
          <w:shd w:val="clear" w:color="auto" w:fill="FFFFFF"/>
        </w:rPr>
        <w:t xml:space="preserve">his script will take the destination IP as </w:t>
      </w:r>
      <w:proofErr w:type="gramStart"/>
      <w:r w:rsidR="00A242C4" w:rsidRPr="001F1A36">
        <w:rPr>
          <w:rFonts w:cstheme="minorHAnsi"/>
          <w:color w:val="353232"/>
          <w:sz w:val="26"/>
          <w:szCs w:val="26"/>
          <w:shd w:val="clear" w:color="auto" w:fill="FFFFFF"/>
        </w:rPr>
        <w:t>input, and</w:t>
      </w:r>
      <w:proofErr w:type="gramEnd"/>
      <w:r w:rsidR="00A242C4" w:rsidRPr="001F1A36">
        <w:rPr>
          <w:rFonts w:cstheme="minorHAnsi"/>
          <w:color w:val="353232"/>
          <w:sz w:val="26"/>
          <w:szCs w:val="26"/>
          <w:shd w:val="clear" w:color="auto" w:fill="FFFFFF"/>
        </w:rPr>
        <w:t xml:space="preserve"> will create connections from different ports. </w:t>
      </w:r>
    </w:p>
    <w:p w14:paraId="5AFE31B4" w14:textId="21A610D6" w:rsidR="00A242C4" w:rsidRPr="001F1A36" w:rsidRDefault="00A242C4" w:rsidP="002D2449">
      <w:pPr>
        <w:pStyle w:val="ListParagraph"/>
        <w:numPr>
          <w:ilvl w:val="0"/>
          <w:numId w:val="7"/>
        </w:numPr>
        <w:spacing w:after="0" w:line="240" w:lineRule="auto"/>
        <w:rPr>
          <w:rFonts w:cstheme="minorHAnsi"/>
          <w:color w:val="353232"/>
          <w:sz w:val="26"/>
          <w:szCs w:val="26"/>
          <w:shd w:val="clear" w:color="auto" w:fill="FFFFFF"/>
        </w:rPr>
      </w:pPr>
      <w:r w:rsidRPr="001F1A36">
        <w:rPr>
          <w:rFonts w:cstheme="minorHAnsi"/>
          <w:color w:val="353232"/>
          <w:sz w:val="26"/>
          <w:szCs w:val="26"/>
          <w:shd w:val="clear" w:color="auto" w:fill="FFFFFF"/>
        </w:rPr>
        <w:t>The </w:t>
      </w:r>
      <w:proofErr w:type="spellStart"/>
      <w:proofErr w:type="gramStart"/>
      <w:r w:rsidRPr="001F1A36">
        <w:rPr>
          <w:rStyle w:val="HTMLCode"/>
          <w:rFonts w:asciiTheme="minorHAnsi" w:eastAsiaTheme="minorHAnsi" w:hAnsiTheme="minorHAnsi" w:cstheme="minorHAnsi"/>
          <w:color w:val="C7254E"/>
          <w:sz w:val="26"/>
          <w:szCs w:val="26"/>
          <w:shd w:val="clear" w:color="auto" w:fill="F9F2F4"/>
        </w:rPr>
        <w:t>randshort</w:t>
      </w:r>
      <w:proofErr w:type="spellEnd"/>
      <w:r w:rsidRPr="001F1A36">
        <w:rPr>
          <w:rStyle w:val="HTMLCode"/>
          <w:rFonts w:asciiTheme="minorHAnsi" w:eastAsiaTheme="minorHAnsi" w:hAnsiTheme="minorHAnsi" w:cstheme="minorHAnsi"/>
          <w:color w:val="C7254E"/>
          <w:sz w:val="26"/>
          <w:szCs w:val="26"/>
          <w:shd w:val="clear" w:color="auto" w:fill="F9F2F4"/>
        </w:rPr>
        <w:t>(</w:t>
      </w:r>
      <w:proofErr w:type="gramEnd"/>
      <w:r w:rsidRPr="001F1A36">
        <w:rPr>
          <w:rStyle w:val="HTMLCode"/>
          <w:rFonts w:asciiTheme="minorHAnsi" w:eastAsiaTheme="minorHAnsi" w:hAnsiTheme="minorHAnsi" w:cstheme="minorHAnsi"/>
          <w:color w:val="C7254E"/>
          <w:sz w:val="26"/>
          <w:szCs w:val="26"/>
          <w:shd w:val="clear" w:color="auto" w:fill="F9F2F4"/>
        </w:rPr>
        <w:t>)</w:t>
      </w:r>
      <w:r w:rsidRPr="001F1A36">
        <w:rPr>
          <w:rFonts w:cstheme="minorHAnsi"/>
          <w:color w:val="353232"/>
          <w:sz w:val="26"/>
          <w:szCs w:val="26"/>
          <w:shd w:val="clear" w:color="auto" w:fill="FFFFFF"/>
        </w:rPr>
        <w:t> function is used to generate random port numbers for the sport (source port) of the TCP packet</w:t>
      </w:r>
    </w:p>
    <w:p w14:paraId="7AE09A29" w14:textId="30DCCA0A" w:rsidR="00A242C4" w:rsidRPr="001F1A36" w:rsidRDefault="00A242C4" w:rsidP="002D2449">
      <w:pPr>
        <w:pStyle w:val="ListParagraph"/>
        <w:numPr>
          <w:ilvl w:val="0"/>
          <w:numId w:val="7"/>
        </w:numPr>
        <w:spacing w:after="0" w:line="240" w:lineRule="auto"/>
        <w:rPr>
          <w:rFonts w:cstheme="minorHAnsi"/>
          <w:color w:val="353232"/>
          <w:sz w:val="26"/>
          <w:szCs w:val="26"/>
          <w:shd w:val="clear" w:color="auto" w:fill="FFFFFF"/>
        </w:rPr>
      </w:pPr>
      <w:r w:rsidRPr="001F1A36">
        <w:rPr>
          <w:rFonts w:cstheme="minorHAnsi"/>
          <w:color w:val="353232"/>
          <w:sz w:val="26"/>
          <w:szCs w:val="26"/>
          <w:shd w:val="clear" w:color="auto" w:fill="FFFFFF"/>
        </w:rPr>
        <w:t>The destination port (</w:t>
      </w:r>
      <w:proofErr w:type="spellStart"/>
      <w:r w:rsidRPr="001F1A36">
        <w:rPr>
          <w:rStyle w:val="HTMLCode"/>
          <w:rFonts w:asciiTheme="minorHAnsi" w:eastAsiaTheme="minorHAnsi" w:hAnsiTheme="minorHAnsi" w:cstheme="minorHAnsi"/>
          <w:color w:val="C7254E"/>
          <w:sz w:val="26"/>
          <w:szCs w:val="26"/>
          <w:shd w:val="clear" w:color="auto" w:fill="F9F2F4"/>
        </w:rPr>
        <w:t>dport</w:t>
      </w:r>
      <w:proofErr w:type="spellEnd"/>
      <w:r w:rsidRPr="001F1A36">
        <w:rPr>
          <w:rFonts w:cstheme="minorHAnsi"/>
          <w:color w:val="353232"/>
          <w:sz w:val="26"/>
          <w:szCs w:val="26"/>
          <w:shd w:val="clear" w:color="auto" w:fill="FFFFFF"/>
        </w:rPr>
        <w:t>) is set to port 22 (SSH) and 80 (Apache Web server). The TCP connect flag is set to SYN using the flags option.</w:t>
      </w:r>
    </w:p>
    <w:p w14:paraId="1FC4B8AD" w14:textId="77777777" w:rsidR="00A242C4" w:rsidRPr="001F1A36" w:rsidRDefault="00A242C4" w:rsidP="002D2449">
      <w:pPr>
        <w:pStyle w:val="NormalWeb"/>
        <w:numPr>
          <w:ilvl w:val="0"/>
          <w:numId w:val="7"/>
        </w:numPr>
        <w:shd w:val="clear" w:color="auto" w:fill="FFFFFF"/>
        <w:spacing w:before="0" w:beforeAutospacing="0" w:after="315" w:afterAutospacing="0"/>
        <w:rPr>
          <w:rFonts w:asciiTheme="minorHAnsi" w:hAnsiTheme="minorHAnsi" w:cstheme="minorHAnsi"/>
          <w:color w:val="353232"/>
          <w:sz w:val="26"/>
          <w:szCs w:val="26"/>
        </w:rPr>
      </w:pPr>
      <w:r w:rsidRPr="001F1A36">
        <w:rPr>
          <w:rFonts w:asciiTheme="minorHAnsi" w:hAnsiTheme="minorHAnsi" w:cstheme="minorHAnsi"/>
          <w:color w:val="353232"/>
          <w:sz w:val="26"/>
          <w:szCs w:val="26"/>
        </w:rPr>
        <w:t>The </w:t>
      </w:r>
      <w:proofErr w:type="spellStart"/>
      <w:r w:rsidRPr="001F1A36">
        <w:rPr>
          <w:rStyle w:val="HTMLCode"/>
          <w:rFonts w:asciiTheme="minorHAnsi" w:hAnsiTheme="minorHAnsi" w:cstheme="minorHAnsi"/>
          <w:color w:val="C7254E"/>
          <w:sz w:val="26"/>
          <w:szCs w:val="26"/>
          <w:shd w:val="clear" w:color="auto" w:fill="F9F2F4"/>
        </w:rPr>
        <w:t>srloop</w:t>
      </w:r>
      <w:proofErr w:type="spellEnd"/>
      <w:r w:rsidRPr="001F1A36">
        <w:rPr>
          <w:rFonts w:asciiTheme="minorHAnsi" w:hAnsiTheme="minorHAnsi" w:cstheme="minorHAnsi"/>
          <w:color w:val="353232"/>
          <w:sz w:val="26"/>
          <w:szCs w:val="26"/>
        </w:rPr>
        <w:t> function sends </w:t>
      </w:r>
      <w:r w:rsidRPr="001F1A36">
        <w:rPr>
          <w:rStyle w:val="HTMLCode"/>
          <w:rFonts w:asciiTheme="minorHAnsi" w:hAnsiTheme="minorHAnsi" w:cstheme="minorHAnsi"/>
          <w:color w:val="C7254E"/>
          <w:sz w:val="26"/>
          <w:szCs w:val="26"/>
          <w:shd w:val="clear" w:color="auto" w:fill="F9F2F4"/>
        </w:rPr>
        <w:t>p</w:t>
      </w:r>
      <w:r w:rsidRPr="001F1A36">
        <w:rPr>
          <w:rFonts w:asciiTheme="minorHAnsi" w:hAnsiTheme="minorHAnsi" w:cstheme="minorHAnsi"/>
          <w:color w:val="353232"/>
          <w:sz w:val="26"/>
          <w:szCs w:val="26"/>
        </w:rPr>
        <w:t> crafted packets at intervals of 0.3 seconds. The results of </w:t>
      </w:r>
      <w:proofErr w:type="spellStart"/>
      <w:r w:rsidRPr="001F1A36">
        <w:rPr>
          <w:rStyle w:val="HTMLCode"/>
          <w:rFonts w:asciiTheme="minorHAnsi" w:hAnsiTheme="minorHAnsi" w:cstheme="minorHAnsi"/>
          <w:color w:val="C7254E"/>
          <w:sz w:val="26"/>
          <w:szCs w:val="26"/>
          <w:shd w:val="clear" w:color="auto" w:fill="F9F2F4"/>
        </w:rPr>
        <w:t>srloop</w:t>
      </w:r>
      <w:proofErr w:type="spellEnd"/>
      <w:r w:rsidRPr="001F1A36">
        <w:rPr>
          <w:rFonts w:asciiTheme="minorHAnsi" w:hAnsiTheme="minorHAnsi" w:cstheme="minorHAnsi"/>
          <w:color w:val="353232"/>
          <w:sz w:val="26"/>
          <w:szCs w:val="26"/>
        </w:rPr>
        <w:t> are collected in </w:t>
      </w:r>
      <w:proofErr w:type="spellStart"/>
      <w:r w:rsidRPr="001F1A36">
        <w:rPr>
          <w:rStyle w:val="HTMLCode"/>
          <w:rFonts w:asciiTheme="minorHAnsi" w:hAnsiTheme="minorHAnsi" w:cstheme="minorHAnsi"/>
          <w:color w:val="C7254E"/>
          <w:sz w:val="26"/>
          <w:szCs w:val="26"/>
          <w:shd w:val="clear" w:color="auto" w:fill="F9F2F4"/>
        </w:rPr>
        <w:t>ans</w:t>
      </w:r>
      <w:proofErr w:type="spellEnd"/>
      <w:r w:rsidRPr="001F1A36">
        <w:rPr>
          <w:rFonts w:asciiTheme="minorHAnsi" w:hAnsiTheme="minorHAnsi" w:cstheme="minorHAnsi"/>
          <w:color w:val="353232"/>
          <w:sz w:val="26"/>
          <w:szCs w:val="26"/>
        </w:rPr>
        <w:t> (for answered packets) and </w:t>
      </w:r>
      <w:proofErr w:type="spellStart"/>
      <w:r w:rsidRPr="001F1A36">
        <w:rPr>
          <w:rStyle w:val="HTMLCode"/>
          <w:rFonts w:asciiTheme="minorHAnsi" w:hAnsiTheme="minorHAnsi" w:cstheme="minorHAnsi"/>
          <w:color w:val="C7254E"/>
          <w:sz w:val="26"/>
          <w:szCs w:val="26"/>
          <w:shd w:val="clear" w:color="auto" w:fill="F9F2F4"/>
        </w:rPr>
        <w:t>unans</w:t>
      </w:r>
      <w:proofErr w:type="spellEnd"/>
      <w:r w:rsidRPr="001F1A36">
        <w:rPr>
          <w:rFonts w:asciiTheme="minorHAnsi" w:hAnsiTheme="minorHAnsi" w:cstheme="minorHAnsi"/>
          <w:color w:val="353232"/>
          <w:sz w:val="26"/>
          <w:szCs w:val="26"/>
        </w:rPr>
        <w:t> (for unanswered packets). The gathered results are displayed in a table format for the reply flags and TTL values.</w:t>
      </w:r>
    </w:p>
    <w:p w14:paraId="58ED9997" w14:textId="22B3D149" w:rsidR="00A242C4" w:rsidRDefault="00A242C4" w:rsidP="002D2449">
      <w:pPr>
        <w:pStyle w:val="NormalWeb"/>
        <w:numPr>
          <w:ilvl w:val="0"/>
          <w:numId w:val="7"/>
        </w:numPr>
        <w:shd w:val="clear" w:color="auto" w:fill="FFFFFF"/>
        <w:spacing w:before="0" w:beforeAutospacing="0" w:after="315" w:afterAutospacing="0"/>
        <w:rPr>
          <w:rFonts w:asciiTheme="minorHAnsi" w:hAnsiTheme="minorHAnsi" w:cstheme="minorHAnsi"/>
          <w:color w:val="353232"/>
          <w:sz w:val="26"/>
          <w:szCs w:val="26"/>
        </w:rPr>
      </w:pPr>
      <w:r w:rsidRPr="001F1A36">
        <w:rPr>
          <w:rFonts w:asciiTheme="minorHAnsi" w:hAnsiTheme="minorHAnsi" w:cstheme="minorHAnsi"/>
          <w:color w:val="353232"/>
          <w:sz w:val="26"/>
          <w:szCs w:val="26"/>
        </w:rPr>
        <w:lastRenderedPageBreak/>
        <w:t>Finally, the script reports SA (SYN-ACK) responses, and gives the results as answered/unanswered packets.</w:t>
      </w:r>
    </w:p>
    <w:p w14:paraId="67709A96" w14:textId="65E747C1" w:rsidR="00F21DCF"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p>
    <w:p w14:paraId="74B89A17" w14:textId="68FC6288" w:rsidR="00F21DCF"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p>
    <w:p w14:paraId="355CF71D" w14:textId="4A80E91A" w:rsidR="00F21DCF"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p>
    <w:p w14:paraId="4E7B74EB" w14:textId="6DFBC3A0" w:rsidR="00F21DCF"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r>
        <w:rPr>
          <w:rFonts w:asciiTheme="minorHAnsi" w:hAnsiTheme="minorHAnsi" w:cstheme="minorHAnsi"/>
          <w:color w:val="353232"/>
          <w:sz w:val="26"/>
          <w:szCs w:val="26"/>
        </w:rPr>
        <w:t>Team:</w:t>
      </w:r>
      <w:bookmarkStart w:id="0" w:name="_GoBack"/>
    </w:p>
    <w:bookmarkEnd w:id="0"/>
    <w:p w14:paraId="6E8CCD21" w14:textId="7FFD70A7" w:rsidR="00F21DCF"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r>
        <w:rPr>
          <w:rFonts w:asciiTheme="minorHAnsi" w:hAnsiTheme="minorHAnsi" w:cstheme="minorHAnsi"/>
          <w:color w:val="353232"/>
          <w:sz w:val="26"/>
          <w:szCs w:val="26"/>
        </w:rPr>
        <w:t xml:space="preserve">Bhargavi Reddy </w:t>
      </w:r>
      <w:proofErr w:type="spellStart"/>
      <w:r>
        <w:rPr>
          <w:rFonts w:asciiTheme="minorHAnsi" w:hAnsiTheme="minorHAnsi" w:cstheme="minorHAnsi"/>
          <w:color w:val="353232"/>
          <w:sz w:val="26"/>
          <w:szCs w:val="26"/>
        </w:rPr>
        <w:t>Sididpeta</w:t>
      </w:r>
      <w:proofErr w:type="spellEnd"/>
      <w:r>
        <w:rPr>
          <w:rFonts w:asciiTheme="minorHAnsi" w:hAnsiTheme="minorHAnsi" w:cstheme="minorHAnsi"/>
          <w:color w:val="353232"/>
          <w:sz w:val="26"/>
          <w:szCs w:val="26"/>
        </w:rPr>
        <w:tab/>
      </w:r>
    </w:p>
    <w:p w14:paraId="38D7BFB6" w14:textId="40856679" w:rsidR="00F21DCF"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r>
        <w:rPr>
          <w:rFonts w:asciiTheme="minorHAnsi" w:hAnsiTheme="minorHAnsi" w:cstheme="minorHAnsi"/>
          <w:color w:val="353232"/>
          <w:sz w:val="26"/>
          <w:szCs w:val="26"/>
        </w:rPr>
        <w:t xml:space="preserve">Shruthi </w:t>
      </w:r>
      <w:proofErr w:type="spellStart"/>
      <w:r>
        <w:rPr>
          <w:rFonts w:asciiTheme="minorHAnsi" w:hAnsiTheme="minorHAnsi" w:cstheme="minorHAnsi"/>
          <w:color w:val="353232"/>
          <w:sz w:val="26"/>
          <w:szCs w:val="26"/>
        </w:rPr>
        <w:t>Pinnamwar</w:t>
      </w:r>
      <w:proofErr w:type="spellEnd"/>
    </w:p>
    <w:p w14:paraId="58B8F784" w14:textId="062549F8" w:rsidR="00F21DCF" w:rsidRPr="001F1A36" w:rsidRDefault="00F21DCF" w:rsidP="00F21DCF">
      <w:pPr>
        <w:pStyle w:val="NormalWeb"/>
        <w:shd w:val="clear" w:color="auto" w:fill="FFFFFF"/>
        <w:spacing w:before="0" w:beforeAutospacing="0" w:after="315" w:afterAutospacing="0"/>
        <w:rPr>
          <w:rFonts w:asciiTheme="minorHAnsi" w:hAnsiTheme="minorHAnsi" w:cstheme="minorHAnsi"/>
          <w:color w:val="353232"/>
          <w:sz w:val="26"/>
          <w:szCs w:val="26"/>
        </w:rPr>
      </w:pPr>
      <w:proofErr w:type="spellStart"/>
      <w:r>
        <w:rPr>
          <w:rFonts w:asciiTheme="minorHAnsi" w:hAnsiTheme="minorHAnsi" w:cstheme="minorHAnsi"/>
          <w:color w:val="353232"/>
          <w:sz w:val="26"/>
          <w:szCs w:val="26"/>
        </w:rPr>
        <w:t>Navya</w:t>
      </w:r>
      <w:proofErr w:type="spellEnd"/>
      <w:r>
        <w:rPr>
          <w:rFonts w:asciiTheme="minorHAnsi" w:hAnsiTheme="minorHAnsi" w:cstheme="minorHAnsi"/>
          <w:color w:val="353232"/>
          <w:sz w:val="26"/>
          <w:szCs w:val="26"/>
        </w:rPr>
        <w:t xml:space="preserve"> Ramya Sirisha</w:t>
      </w:r>
    </w:p>
    <w:p w14:paraId="063159B7" w14:textId="50567CA7" w:rsidR="002D2449" w:rsidRDefault="002D2449" w:rsidP="00A242C4">
      <w:pPr>
        <w:rPr>
          <w:b/>
          <w:color w:val="5A5A5A" w:themeColor="text1" w:themeTint="A5"/>
          <w:spacing w:val="15"/>
          <w:sz w:val="28"/>
          <w:szCs w:val="28"/>
        </w:rPr>
      </w:pPr>
    </w:p>
    <w:p w14:paraId="20F90370" w14:textId="0C05A154" w:rsidR="008D77A9" w:rsidRDefault="008D77A9" w:rsidP="00A242C4">
      <w:pPr>
        <w:rPr>
          <w:b/>
          <w:color w:val="5A5A5A" w:themeColor="text1" w:themeTint="A5"/>
          <w:spacing w:val="15"/>
          <w:sz w:val="28"/>
          <w:szCs w:val="28"/>
        </w:rPr>
      </w:pPr>
    </w:p>
    <w:p w14:paraId="4F0ACB7D" w14:textId="6C2D482F" w:rsidR="008D77A9" w:rsidRDefault="008D77A9" w:rsidP="00A242C4">
      <w:pPr>
        <w:rPr>
          <w:b/>
          <w:color w:val="5A5A5A" w:themeColor="text1" w:themeTint="A5"/>
          <w:spacing w:val="15"/>
          <w:sz w:val="28"/>
          <w:szCs w:val="28"/>
        </w:rPr>
      </w:pPr>
    </w:p>
    <w:p w14:paraId="203721BF" w14:textId="7E165ACC" w:rsidR="008D77A9" w:rsidRDefault="008D77A9" w:rsidP="00A242C4">
      <w:pPr>
        <w:rPr>
          <w:b/>
          <w:color w:val="5A5A5A" w:themeColor="text1" w:themeTint="A5"/>
          <w:spacing w:val="15"/>
          <w:sz w:val="28"/>
          <w:szCs w:val="28"/>
        </w:rPr>
      </w:pPr>
    </w:p>
    <w:p w14:paraId="3AA65013" w14:textId="195ACE6F" w:rsidR="008D77A9" w:rsidRDefault="008D77A9" w:rsidP="00A242C4">
      <w:pPr>
        <w:rPr>
          <w:b/>
          <w:color w:val="5A5A5A" w:themeColor="text1" w:themeTint="A5"/>
          <w:spacing w:val="15"/>
          <w:sz w:val="28"/>
          <w:szCs w:val="28"/>
        </w:rPr>
      </w:pPr>
    </w:p>
    <w:p w14:paraId="4BAE3085" w14:textId="748840FE" w:rsidR="008D77A9" w:rsidRDefault="008D77A9" w:rsidP="00A242C4">
      <w:pPr>
        <w:rPr>
          <w:b/>
          <w:color w:val="5A5A5A" w:themeColor="text1" w:themeTint="A5"/>
          <w:spacing w:val="15"/>
          <w:sz w:val="28"/>
          <w:szCs w:val="28"/>
        </w:rPr>
      </w:pPr>
    </w:p>
    <w:p w14:paraId="2A3258F2" w14:textId="688AFB60" w:rsidR="008D77A9" w:rsidRDefault="008D77A9" w:rsidP="00A242C4">
      <w:pPr>
        <w:rPr>
          <w:b/>
          <w:color w:val="5A5A5A" w:themeColor="text1" w:themeTint="A5"/>
          <w:spacing w:val="15"/>
          <w:sz w:val="28"/>
          <w:szCs w:val="28"/>
        </w:rPr>
      </w:pPr>
    </w:p>
    <w:p w14:paraId="36DA8C4F" w14:textId="794584E4" w:rsidR="008D77A9" w:rsidRDefault="008D77A9" w:rsidP="00A242C4">
      <w:pPr>
        <w:rPr>
          <w:b/>
          <w:color w:val="5A5A5A" w:themeColor="text1" w:themeTint="A5"/>
          <w:spacing w:val="15"/>
          <w:sz w:val="28"/>
          <w:szCs w:val="28"/>
        </w:rPr>
      </w:pPr>
    </w:p>
    <w:p w14:paraId="7B0828FE" w14:textId="03199662" w:rsidR="008D77A9" w:rsidRDefault="008D77A9" w:rsidP="00A242C4">
      <w:pPr>
        <w:rPr>
          <w:b/>
          <w:color w:val="5A5A5A" w:themeColor="text1" w:themeTint="A5"/>
          <w:spacing w:val="15"/>
          <w:sz w:val="28"/>
          <w:szCs w:val="28"/>
        </w:rPr>
      </w:pPr>
    </w:p>
    <w:p w14:paraId="07AAD5B1" w14:textId="3FD4A199" w:rsidR="008D77A9" w:rsidRDefault="008D77A9" w:rsidP="00A242C4">
      <w:pPr>
        <w:rPr>
          <w:b/>
          <w:color w:val="5A5A5A" w:themeColor="text1" w:themeTint="A5"/>
          <w:spacing w:val="15"/>
          <w:sz w:val="28"/>
          <w:szCs w:val="28"/>
        </w:rPr>
      </w:pPr>
    </w:p>
    <w:p w14:paraId="5B484130" w14:textId="7DF9BE74" w:rsidR="008D77A9" w:rsidRDefault="008D77A9" w:rsidP="00A242C4">
      <w:pPr>
        <w:rPr>
          <w:b/>
          <w:color w:val="5A5A5A" w:themeColor="text1" w:themeTint="A5"/>
          <w:spacing w:val="15"/>
          <w:sz w:val="28"/>
          <w:szCs w:val="28"/>
        </w:rPr>
      </w:pPr>
    </w:p>
    <w:p w14:paraId="710C572F" w14:textId="01798769" w:rsidR="008D77A9" w:rsidRDefault="008D77A9" w:rsidP="00A242C4">
      <w:pPr>
        <w:rPr>
          <w:b/>
          <w:color w:val="5A5A5A" w:themeColor="text1" w:themeTint="A5"/>
          <w:spacing w:val="15"/>
          <w:sz w:val="28"/>
          <w:szCs w:val="28"/>
        </w:rPr>
      </w:pPr>
    </w:p>
    <w:p w14:paraId="2E4C78D3" w14:textId="46C3FA8A" w:rsidR="008D77A9" w:rsidRDefault="008D77A9" w:rsidP="00A242C4">
      <w:pPr>
        <w:rPr>
          <w:b/>
          <w:color w:val="5A5A5A" w:themeColor="text1" w:themeTint="A5"/>
          <w:spacing w:val="15"/>
          <w:sz w:val="28"/>
          <w:szCs w:val="28"/>
        </w:rPr>
      </w:pPr>
    </w:p>
    <w:p w14:paraId="676F54D6" w14:textId="35169007" w:rsidR="008D77A9" w:rsidRDefault="008D77A9" w:rsidP="00A242C4">
      <w:pPr>
        <w:rPr>
          <w:b/>
          <w:color w:val="5A5A5A" w:themeColor="text1" w:themeTint="A5"/>
          <w:spacing w:val="15"/>
          <w:sz w:val="28"/>
          <w:szCs w:val="28"/>
        </w:rPr>
      </w:pPr>
    </w:p>
    <w:p w14:paraId="3DA020CE" w14:textId="43174485" w:rsidR="008D77A9" w:rsidRDefault="008D77A9" w:rsidP="00A242C4">
      <w:pPr>
        <w:rPr>
          <w:b/>
          <w:color w:val="5A5A5A" w:themeColor="text1" w:themeTint="A5"/>
          <w:spacing w:val="15"/>
          <w:sz w:val="28"/>
          <w:szCs w:val="28"/>
        </w:rPr>
      </w:pPr>
    </w:p>
    <w:p w14:paraId="6EAC794E" w14:textId="69B6A11E" w:rsidR="008D77A9" w:rsidRDefault="008D77A9" w:rsidP="00A242C4">
      <w:pPr>
        <w:rPr>
          <w:b/>
          <w:color w:val="5A5A5A" w:themeColor="text1" w:themeTint="A5"/>
          <w:spacing w:val="15"/>
          <w:sz w:val="28"/>
          <w:szCs w:val="28"/>
        </w:rPr>
      </w:pPr>
    </w:p>
    <w:p w14:paraId="1E4FD870" w14:textId="782F00AC" w:rsidR="008D77A9" w:rsidRDefault="008D77A9" w:rsidP="00A242C4">
      <w:pPr>
        <w:rPr>
          <w:b/>
          <w:color w:val="5A5A5A" w:themeColor="text1" w:themeTint="A5"/>
          <w:spacing w:val="15"/>
          <w:sz w:val="28"/>
          <w:szCs w:val="28"/>
        </w:rPr>
      </w:pPr>
    </w:p>
    <w:p w14:paraId="3E39CB55" w14:textId="150E119A" w:rsidR="008D77A9" w:rsidRDefault="008D77A9" w:rsidP="00A242C4">
      <w:pPr>
        <w:rPr>
          <w:b/>
          <w:color w:val="5A5A5A" w:themeColor="text1" w:themeTint="A5"/>
          <w:spacing w:val="15"/>
          <w:sz w:val="28"/>
          <w:szCs w:val="28"/>
        </w:rPr>
      </w:pPr>
    </w:p>
    <w:p w14:paraId="57C5F64B" w14:textId="608681AC" w:rsidR="004E1788" w:rsidRDefault="004E1788" w:rsidP="00A242C4">
      <w:pPr>
        <w:rPr>
          <w:b/>
          <w:color w:val="5A5A5A" w:themeColor="text1" w:themeTint="A5"/>
          <w:spacing w:val="15"/>
          <w:sz w:val="28"/>
          <w:szCs w:val="28"/>
        </w:rPr>
      </w:pPr>
    </w:p>
    <w:p w14:paraId="232988F0" w14:textId="0B7736C8" w:rsidR="004E1788" w:rsidRDefault="004E1788" w:rsidP="00A242C4">
      <w:pPr>
        <w:rPr>
          <w:b/>
          <w:color w:val="5A5A5A" w:themeColor="text1" w:themeTint="A5"/>
          <w:spacing w:val="15"/>
          <w:sz w:val="28"/>
          <w:szCs w:val="28"/>
        </w:rPr>
      </w:pPr>
    </w:p>
    <w:p w14:paraId="777D5717" w14:textId="77777777" w:rsidR="004E1788" w:rsidRDefault="004E1788" w:rsidP="00A242C4">
      <w:pPr>
        <w:rPr>
          <w:b/>
          <w:color w:val="5A5A5A" w:themeColor="text1" w:themeTint="A5"/>
          <w:spacing w:val="15"/>
          <w:sz w:val="28"/>
          <w:szCs w:val="28"/>
        </w:rPr>
      </w:pPr>
    </w:p>
    <w:p w14:paraId="3B420227" w14:textId="77777777" w:rsidR="008D77A9" w:rsidRDefault="008D77A9" w:rsidP="00A242C4">
      <w:pPr>
        <w:rPr>
          <w:b/>
          <w:color w:val="5A5A5A" w:themeColor="text1" w:themeTint="A5"/>
          <w:spacing w:val="15"/>
          <w:sz w:val="28"/>
          <w:szCs w:val="28"/>
        </w:rPr>
      </w:pPr>
    </w:p>
    <w:p w14:paraId="6BE37CED" w14:textId="201D6951" w:rsidR="00A242C4" w:rsidRPr="00970D42" w:rsidRDefault="002D2449" w:rsidP="00A242C4">
      <w:pPr>
        <w:rPr>
          <w:b/>
          <w:color w:val="5A5A5A" w:themeColor="text1" w:themeTint="A5"/>
          <w:spacing w:val="15"/>
          <w:sz w:val="28"/>
          <w:szCs w:val="28"/>
        </w:rPr>
      </w:pPr>
      <w:r>
        <w:rPr>
          <w:b/>
          <w:color w:val="5A5A5A" w:themeColor="text1" w:themeTint="A5"/>
          <w:spacing w:val="15"/>
          <w:sz w:val="28"/>
          <w:szCs w:val="28"/>
        </w:rPr>
        <w:t>5.</w:t>
      </w:r>
      <w:r w:rsidR="00A242C4" w:rsidRPr="008D77A9">
        <w:rPr>
          <w:b/>
          <w:color w:val="5A5A5A" w:themeColor="text1" w:themeTint="A5"/>
          <w:spacing w:val="15"/>
          <w:sz w:val="30"/>
          <w:szCs w:val="30"/>
        </w:rPr>
        <w:t>Output screens to show successful attack</w:t>
      </w:r>
    </w:p>
    <w:p w14:paraId="113C9314" w14:textId="77777777" w:rsidR="00A242C4" w:rsidRDefault="00A242C4" w:rsidP="00A242C4">
      <w:pPr>
        <w:shd w:val="clear" w:color="auto" w:fill="FFFFFF"/>
        <w:spacing w:before="75" w:after="75" w:line="240" w:lineRule="auto"/>
        <w:textAlignment w:val="top"/>
      </w:pPr>
    </w:p>
    <w:p w14:paraId="5BE31DF0" w14:textId="77777777" w:rsidR="00A242C4" w:rsidRDefault="00A242C4" w:rsidP="00A242C4">
      <w:pPr>
        <w:shd w:val="clear" w:color="auto" w:fill="FFFFFF"/>
        <w:spacing w:before="75" w:after="75" w:line="240" w:lineRule="auto"/>
        <w:textAlignment w:val="top"/>
      </w:pPr>
      <w:r>
        <w:rPr>
          <w:noProof/>
        </w:rPr>
        <w:lastRenderedPageBreak/>
        <w:drawing>
          <wp:inline distT="0" distB="0" distL="0" distR="0" wp14:anchorId="33005874" wp14:editId="2F4E32EF">
            <wp:extent cx="5762625" cy="604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6048375"/>
                    </a:xfrm>
                    <a:prstGeom prst="rect">
                      <a:avLst/>
                    </a:prstGeom>
                  </pic:spPr>
                </pic:pic>
              </a:graphicData>
            </a:graphic>
          </wp:inline>
        </w:drawing>
      </w:r>
    </w:p>
    <w:p w14:paraId="213FAE36" w14:textId="77777777" w:rsidR="00A242C4" w:rsidRDefault="00A242C4" w:rsidP="00A61FC9">
      <w:pPr>
        <w:spacing w:after="0" w:line="240" w:lineRule="auto"/>
        <w:rPr>
          <w:rStyle w:val="Strong"/>
          <w:color w:val="4472C4" w:themeColor="accent1"/>
        </w:rPr>
      </w:pPr>
    </w:p>
    <w:p w14:paraId="3FE7A5F6" w14:textId="77777777" w:rsidR="002124AA" w:rsidRPr="002124AA" w:rsidRDefault="002124AA" w:rsidP="00572C75">
      <w:pPr>
        <w:rPr>
          <w:b/>
          <w:color w:val="5A5A5A" w:themeColor="text1" w:themeTint="A5"/>
          <w:spacing w:val="15"/>
          <w:sz w:val="28"/>
          <w:szCs w:val="28"/>
        </w:rPr>
      </w:pPr>
      <w:r w:rsidRPr="002124AA">
        <w:rPr>
          <w:b/>
          <w:color w:val="5A5A5A" w:themeColor="text1" w:themeTint="A5"/>
          <w:spacing w:val="15"/>
          <w:sz w:val="28"/>
          <w:szCs w:val="28"/>
        </w:rPr>
        <w:t>Prevention measures on target server</w:t>
      </w:r>
    </w:p>
    <w:p w14:paraId="6B3CA623" w14:textId="24E37F88" w:rsidR="00A00775" w:rsidRPr="001F1A36" w:rsidRDefault="00572C75" w:rsidP="00A00775">
      <w:pPr>
        <w:shd w:val="clear" w:color="auto" w:fill="FFFFFF"/>
        <w:spacing w:before="75" w:after="75" w:line="240" w:lineRule="auto"/>
        <w:textAlignment w:val="top"/>
        <w:rPr>
          <w:sz w:val="26"/>
          <w:szCs w:val="26"/>
        </w:rPr>
      </w:pPr>
      <w:r w:rsidRPr="001F1A36">
        <w:rPr>
          <w:sz w:val="26"/>
          <w:szCs w:val="26"/>
        </w:rPr>
        <w:t>The below solution will reject all suspicious TCP connections with a TCP RST packet, to prevent potential DDoS. All connections in the SYN_RECV state will be closed forcibly with RST packets. Allow certain number of attempts from a single IP address, to take care of packet loss, which sometimes does happen, due to network errors. Thus, legitimate clients have a chance to reconnect.</w:t>
      </w:r>
    </w:p>
    <w:p w14:paraId="09DF2B12" w14:textId="77777777" w:rsidR="00572C75" w:rsidRDefault="00572C75" w:rsidP="00A00775">
      <w:pPr>
        <w:shd w:val="clear" w:color="auto" w:fill="FFFFFF"/>
        <w:spacing w:before="75" w:after="75" w:line="240" w:lineRule="auto"/>
        <w:textAlignment w:val="top"/>
      </w:pPr>
    </w:p>
    <w:p w14:paraId="653B273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 xml:space="preserve"># </w:t>
      </w:r>
      <w:proofErr w:type="gramStart"/>
      <w:r w:rsidRPr="00572C75">
        <w:rPr>
          <w:rStyle w:val="Strong"/>
          <w:color w:val="538135" w:themeColor="accent6" w:themeShade="BF"/>
          <w:highlight w:val="darkGray"/>
        </w:rPr>
        <w:t>Description :</w:t>
      </w:r>
      <w:proofErr w:type="gramEnd"/>
      <w:r w:rsidRPr="00572C75">
        <w:rPr>
          <w:rStyle w:val="Strong"/>
          <w:color w:val="538135" w:themeColor="accent6" w:themeShade="BF"/>
          <w:highlight w:val="darkGray"/>
        </w:rPr>
        <w:t xml:space="preserve"> SYN Flood Prevention using iptables against Scapy SYN packets generated</w:t>
      </w:r>
    </w:p>
    <w:p w14:paraId="295D6039"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&gt; /</w:t>
      </w:r>
      <w:proofErr w:type="spellStart"/>
      <w:r w:rsidRPr="00572C75">
        <w:rPr>
          <w:rStyle w:val="Strong"/>
          <w:color w:val="538135" w:themeColor="accent6" w:themeShade="BF"/>
          <w:highlight w:val="darkGray"/>
        </w:rPr>
        <w:t>var</w:t>
      </w:r>
      <w:proofErr w:type="spellEnd"/>
      <w:r w:rsidRPr="00572C75">
        <w:rPr>
          <w:rStyle w:val="Strong"/>
          <w:color w:val="538135" w:themeColor="accent6" w:themeShade="BF"/>
          <w:highlight w:val="darkGray"/>
        </w:rPr>
        <w:t>/log/DDOS_IP.log</w:t>
      </w:r>
    </w:p>
    <w:p w14:paraId="7E41375B"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lastRenderedPageBreak/>
        <w:t>&gt;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/test1.txt</w:t>
      </w:r>
    </w:p>
    <w:p w14:paraId="26F5974B"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/test2.txt</w:t>
      </w:r>
    </w:p>
    <w:p w14:paraId="36B9EE31"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trap "</w:t>
      </w:r>
      <w:proofErr w:type="gramStart"/>
      <w:r w:rsidRPr="00572C75">
        <w:rPr>
          <w:rStyle w:val="Strong"/>
          <w:color w:val="538135" w:themeColor="accent6" w:themeShade="BF"/>
          <w:highlight w:val="darkGray"/>
        </w:rPr>
        <w:t>echo ;echo</w:t>
      </w:r>
      <w:proofErr w:type="gramEnd"/>
      <w:r w:rsidRPr="00572C75">
        <w:rPr>
          <w:rStyle w:val="Strong"/>
          <w:color w:val="538135" w:themeColor="accent6" w:themeShade="BF"/>
          <w:highlight w:val="darkGray"/>
        </w:rPr>
        <w:t xml:space="preserve"> Caught EXIT </w:t>
      </w:r>
      <w:proofErr w:type="spellStart"/>
      <w:r w:rsidRPr="00572C75">
        <w:rPr>
          <w:rStyle w:val="Strong"/>
          <w:color w:val="538135" w:themeColor="accent6" w:themeShade="BF"/>
          <w:highlight w:val="darkGray"/>
        </w:rPr>
        <w:t>signal;iptables</w:t>
      </w:r>
      <w:proofErr w:type="spellEnd"/>
      <w:r w:rsidRPr="00572C75">
        <w:rPr>
          <w:rStyle w:val="Strong"/>
          <w:color w:val="538135" w:themeColor="accent6" w:themeShade="BF"/>
          <w:highlight w:val="darkGray"/>
        </w:rPr>
        <w:t xml:space="preserve"> -</w:t>
      </w:r>
      <w:proofErr w:type="spellStart"/>
      <w:r w:rsidRPr="00572C75">
        <w:rPr>
          <w:rStyle w:val="Strong"/>
          <w:color w:val="538135" w:themeColor="accent6" w:themeShade="BF"/>
          <w:highlight w:val="darkGray"/>
        </w:rPr>
        <w:t>F;echo</w:t>
      </w:r>
      <w:proofErr w:type="spellEnd"/>
      <w:r w:rsidRPr="00572C75">
        <w:rPr>
          <w:rStyle w:val="Strong"/>
          <w:color w:val="538135" w:themeColor="accent6" w:themeShade="BF"/>
          <w:highlight w:val="darkGray"/>
        </w:rPr>
        <w:t xml:space="preserve"> Iptables entries </w:t>
      </w:r>
      <w:proofErr w:type="spellStart"/>
      <w:r w:rsidRPr="00572C75">
        <w:rPr>
          <w:rStyle w:val="Strong"/>
          <w:color w:val="538135" w:themeColor="accent6" w:themeShade="BF"/>
          <w:highlight w:val="darkGray"/>
        </w:rPr>
        <w:t>cleared;echo</w:t>
      </w:r>
      <w:proofErr w:type="spellEnd"/>
      <w:r w:rsidRPr="00572C75">
        <w:rPr>
          <w:rStyle w:val="Strong"/>
          <w:color w:val="538135" w:themeColor="accent6" w:themeShade="BF"/>
          <w:highlight w:val="darkGray"/>
        </w:rPr>
        <w:t xml:space="preserve"> HaX0R SVP" EXIT</w:t>
      </w:r>
    </w:p>
    <w:p w14:paraId="15F38E64"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while true;</w:t>
      </w:r>
    </w:p>
    <w:p w14:paraId="3BAA5BD5"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w:t>
      </w:r>
    </w:p>
    <w:p w14:paraId="1191DB7D"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date &gt;&gt; /</w:t>
      </w:r>
      <w:proofErr w:type="spellStart"/>
      <w:r w:rsidRPr="00572C75">
        <w:rPr>
          <w:rStyle w:val="Strong"/>
          <w:color w:val="538135" w:themeColor="accent6" w:themeShade="BF"/>
          <w:highlight w:val="darkGray"/>
        </w:rPr>
        <w:t>var</w:t>
      </w:r>
      <w:proofErr w:type="spellEnd"/>
      <w:r w:rsidRPr="00572C75">
        <w:rPr>
          <w:rStyle w:val="Strong"/>
          <w:color w:val="538135" w:themeColor="accent6" w:themeShade="BF"/>
          <w:highlight w:val="darkGray"/>
        </w:rPr>
        <w:t>/log/DDOS_IP.log</w:t>
      </w:r>
    </w:p>
    <w:p w14:paraId="239E0D79"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netstat | grep -E "</w:t>
      </w:r>
      <w:proofErr w:type="spellStart"/>
      <w:r w:rsidRPr="00572C75">
        <w:rPr>
          <w:rStyle w:val="Strong"/>
          <w:color w:val="538135" w:themeColor="accent6" w:themeShade="BF"/>
          <w:highlight w:val="darkGray"/>
        </w:rPr>
        <w:t>ssh|www</w:t>
      </w:r>
      <w:proofErr w:type="spellEnd"/>
      <w:r w:rsidRPr="00572C75">
        <w:rPr>
          <w:rStyle w:val="Strong"/>
          <w:color w:val="538135" w:themeColor="accent6" w:themeShade="BF"/>
          <w:highlight w:val="darkGray"/>
        </w:rPr>
        <w:t>" | grep -iv ESTABLISHED | </w:t>
      </w:r>
      <w:proofErr w:type="spellStart"/>
      <w:r w:rsidRPr="00572C75">
        <w:rPr>
          <w:rStyle w:val="Strong"/>
          <w:color w:val="538135" w:themeColor="accent6" w:themeShade="BF"/>
          <w:highlight w:val="darkGray"/>
        </w:rPr>
        <w:t>awk</w:t>
      </w:r>
      <w:proofErr w:type="spellEnd"/>
      <w:r w:rsidRPr="00572C75">
        <w:rPr>
          <w:rStyle w:val="Strong"/>
          <w:color w:val="538135" w:themeColor="accent6" w:themeShade="BF"/>
          <w:highlight w:val="darkGray"/>
        </w:rPr>
        <w:t xml:space="preserve"> '{print $5}' | cut -</w:t>
      </w:r>
      <w:proofErr w:type="gramStart"/>
      <w:r w:rsidRPr="00572C75">
        <w:rPr>
          <w:rStyle w:val="Strong"/>
          <w:color w:val="538135" w:themeColor="accent6" w:themeShade="BF"/>
          <w:highlight w:val="darkGray"/>
        </w:rPr>
        <w:t>d :</w:t>
      </w:r>
      <w:proofErr w:type="gramEnd"/>
      <w:r w:rsidRPr="00572C75">
        <w:rPr>
          <w:rStyle w:val="Strong"/>
          <w:color w:val="538135" w:themeColor="accent6" w:themeShade="BF"/>
          <w:highlight w:val="darkGray"/>
        </w:rPr>
        <w:t xml:space="preserve"> -f 1 | sort | </w:t>
      </w:r>
      <w:proofErr w:type="spellStart"/>
      <w:r w:rsidRPr="00572C75">
        <w:rPr>
          <w:rStyle w:val="Strong"/>
          <w:color w:val="538135" w:themeColor="accent6" w:themeShade="BF"/>
          <w:highlight w:val="darkGray"/>
        </w:rPr>
        <w:t>uniq</w:t>
      </w:r>
      <w:proofErr w:type="spellEnd"/>
      <w:r w:rsidRPr="00572C75">
        <w:rPr>
          <w:rStyle w:val="Strong"/>
          <w:color w:val="538135" w:themeColor="accent6" w:themeShade="BF"/>
          <w:highlight w:val="darkGray"/>
        </w:rPr>
        <w:t xml:space="preserve"> -c &gt;&gt; /</w:t>
      </w:r>
      <w:proofErr w:type="spellStart"/>
      <w:r w:rsidRPr="00572C75">
        <w:rPr>
          <w:rStyle w:val="Strong"/>
          <w:color w:val="538135" w:themeColor="accent6" w:themeShade="BF"/>
          <w:highlight w:val="darkGray"/>
        </w:rPr>
        <w:t>var</w:t>
      </w:r>
      <w:proofErr w:type="spellEnd"/>
      <w:r w:rsidRPr="00572C75">
        <w:rPr>
          <w:rStyle w:val="Strong"/>
          <w:color w:val="538135" w:themeColor="accent6" w:themeShade="BF"/>
          <w:highlight w:val="darkGray"/>
        </w:rPr>
        <w:t>/log/DDOS_IP.log</w:t>
      </w:r>
    </w:p>
    <w:p w14:paraId="0177A43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for pip in `netstat | grep -E "</w:t>
      </w:r>
      <w:proofErr w:type="spellStart"/>
      <w:r w:rsidRPr="00572C75">
        <w:rPr>
          <w:rStyle w:val="Strong"/>
          <w:color w:val="538135" w:themeColor="accent6" w:themeShade="BF"/>
          <w:highlight w:val="darkGray"/>
        </w:rPr>
        <w:t>ssh|www</w:t>
      </w:r>
      <w:proofErr w:type="spellEnd"/>
      <w:r w:rsidRPr="00572C75">
        <w:rPr>
          <w:rStyle w:val="Strong"/>
          <w:color w:val="538135" w:themeColor="accent6" w:themeShade="BF"/>
          <w:highlight w:val="darkGray"/>
        </w:rPr>
        <w:t>" | grep -iv ESTABLISHED | </w:t>
      </w:r>
      <w:proofErr w:type="spellStart"/>
      <w:r w:rsidRPr="00572C75">
        <w:rPr>
          <w:rStyle w:val="Strong"/>
          <w:color w:val="538135" w:themeColor="accent6" w:themeShade="BF"/>
          <w:highlight w:val="darkGray"/>
        </w:rPr>
        <w:t>awk</w:t>
      </w:r>
      <w:proofErr w:type="spellEnd"/>
      <w:r w:rsidRPr="00572C75">
        <w:rPr>
          <w:rStyle w:val="Strong"/>
          <w:color w:val="538135" w:themeColor="accent6" w:themeShade="BF"/>
          <w:highlight w:val="darkGray"/>
        </w:rPr>
        <w:t xml:space="preserve"> '{print $5}' | cut -</w:t>
      </w:r>
      <w:proofErr w:type="gramStart"/>
      <w:r w:rsidRPr="00572C75">
        <w:rPr>
          <w:rStyle w:val="Strong"/>
          <w:color w:val="538135" w:themeColor="accent6" w:themeShade="BF"/>
          <w:highlight w:val="darkGray"/>
        </w:rPr>
        <w:t>d :</w:t>
      </w:r>
      <w:proofErr w:type="gramEnd"/>
      <w:r w:rsidRPr="00572C75">
        <w:rPr>
          <w:rStyle w:val="Strong"/>
          <w:color w:val="538135" w:themeColor="accent6" w:themeShade="BF"/>
          <w:highlight w:val="darkGray"/>
        </w:rPr>
        <w:t xml:space="preserve"> -f 1 | sort | </w:t>
      </w:r>
      <w:proofErr w:type="spellStart"/>
      <w:r w:rsidRPr="00572C75">
        <w:rPr>
          <w:rStyle w:val="Strong"/>
          <w:color w:val="538135" w:themeColor="accent6" w:themeShade="BF"/>
          <w:highlight w:val="darkGray"/>
        </w:rPr>
        <w:t>uniq</w:t>
      </w:r>
      <w:proofErr w:type="spellEnd"/>
      <w:r w:rsidRPr="00572C75">
        <w:rPr>
          <w:rStyle w:val="Strong"/>
          <w:color w:val="538135" w:themeColor="accent6" w:themeShade="BF"/>
          <w:highlight w:val="darkGray"/>
        </w:rPr>
        <w:t>`</w:t>
      </w:r>
    </w:p>
    <w:p w14:paraId="65E4845C"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w:t>
      </w:r>
    </w:p>
    <w:p w14:paraId="0AB6B337" w14:textId="77777777" w:rsidR="002124AA" w:rsidRPr="00572C75" w:rsidRDefault="002124AA" w:rsidP="002124AA">
      <w:pPr>
        <w:spacing w:after="0" w:line="240" w:lineRule="auto"/>
        <w:rPr>
          <w:rStyle w:val="Strong"/>
          <w:color w:val="538135" w:themeColor="accent6" w:themeShade="BF"/>
          <w:highlight w:val="darkGray"/>
        </w:rPr>
      </w:pPr>
      <w:proofErr w:type="spellStart"/>
      <w:r w:rsidRPr="00572C75">
        <w:rPr>
          <w:rStyle w:val="Strong"/>
          <w:color w:val="538135" w:themeColor="accent6" w:themeShade="BF"/>
          <w:highlight w:val="darkGray"/>
        </w:rPr>
        <w:t>conntrack</w:t>
      </w:r>
      <w:proofErr w:type="spellEnd"/>
      <w:r w:rsidRPr="00572C75">
        <w:rPr>
          <w:rStyle w:val="Strong"/>
          <w:color w:val="538135" w:themeColor="accent6" w:themeShade="BF"/>
          <w:highlight w:val="darkGray"/>
        </w:rPr>
        <w:t>=`netstat | grep -E "</w:t>
      </w:r>
      <w:proofErr w:type="spellStart"/>
      <w:r w:rsidRPr="00572C75">
        <w:rPr>
          <w:rStyle w:val="Strong"/>
          <w:color w:val="538135" w:themeColor="accent6" w:themeShade="BF"/>
          <w:highlight w:val="darkGray"/>
        </w:rPr>
        <w:t>ssh|www</w:t>
      </w:r>
      <w:proofErr w:type="spellEnd"/>
      <w:r w:rsidRPr="00572C75">
        <w:rPr>
          <w:rStyle w:val="Strong"/>
          <w:color w:val="538135" w:themeColor="accent6" w:themeShade="BF"/>
          <w:highlight w:val="darkGray"/>
        </w:rPr>
        <w:t>" | grep -iv ESTABLISHED | </w:t>
      </w:r>
      <w:proofErr w:type="spellStart"/>
      <w:r w:rsidRPr="00572C75">
        <w:rPr>
          <w:rStyle w:val="Strong"/>
          <w:color w:val="538135" w:themeColor="accent6" w:themeShade="BF"/>
          <w:highlight w:val="darkGray"/>
        </w:rPr>
        <w:t>awk</w:t>
      </w:r>
      <w:proofErr w:type="spellEnd"/>
      <w:r w:rsidRPr="00572C75">
        <w:rPr>
          <w:rStyle w:val="Strong"/>
          <w:color w:val="538135" w:themeColor="accent6" w:themeShade="BF"/>
          <w:highlight w:val="darkGray"/>
        </w:rPr>
        <w:t xml:space="preserve"> '{print $5}' | cut -</w:t>
      </w:r>
      <w:proofErr w:type="gramStart"/>
      <w:r w:rsidRPr="00572C75">
        <w:rPr>
          <w:rStyle w:val="Strong"/>
          <w:color w:val="538135" w:themeColor="accent6" w:themeShade="BF"/>
          <w:highlight w:val="darkGray"/>
        </w:rPr>
        <w:t>d :</w:t>
      </w:r>
      <w:proofErr w:type="gramEnd"/>
      <w:r w:rsidRPr="00572C75">
        <w:rPr>
          <w:rStyle w:val="Strong"/>
          <w:color w:val="538135" w:themeColor="accent6" w:themeShade="BF"/>
          <w:highlight w:val="darkGray"/>
        </w:rPr>
        <w:t xml:space="preserve"> -f 1 | grep $pip | </w:t>
      </w:r>
      <w:proofErr w:type="spellStart"/>
      <w:r w:rsidRPr="00572C75">
        <w:rPr>
          <w:rStyle w:val="Strong"/>
          <w:color w:val="538135" w:themeColor="accent6" w:themeShade="BF"/>
          <w:highlight w:val="darkGray"/>
        </w:rPr>
        <w:t>wc</w:t>
      </w:r>
      <w:proofErr w:type="spellEnd"/>
      <w:r w:rsidRPr="00572C75">
        <w:rPr>
          <w:rStyle w:val="Strong"/>
          <w:color w:val="538135" w:themeColor="accent6" w:themeShade="BF"/>
          <w:highlight w:val="darkGray"/>
        </w:rPr>
        <w:t xml:space="preserve"> -l`;</w:t>
      </w:r>
    </w:p>
    <w:p w14:paraId="1E05F23D"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while read line</w:t>
      </w:r>
    </w:p>
    <w:p w14:paraId="652ADCE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w:t>
      </w:r>
    </w:p>
    <w:p w14:paraId="3869ACD0"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if [ "$line" = "$pip</w:t>
      </w:r>
      <w:proofErr w:type="gramStart"/>
      <w:r w:rsidRPr="00572C75">
        <w:rPr>
          <w:rStyle w:val="Strong"/>
          <w:color w:val="538135" w:themeColor="accent6" w:themeShade="BF"/>
          <w:highlight w:val="darkGray"/>
        </w:rPr>
        <w:t>" ]</w:t>
      </w:r>
      <w:proofErr w:type="gramEnd"/>
    </w:p>
    <w:p w14:paraId="49177D0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then</w:t>
      </w:r>
    </w:p>
    <w:p w14:paraId="2525659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continue 2</w:t>
      </w:r>
    </w:p>
    <w:p w14:paraId="26B73417"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fi</w:t>
      </w:r>
    </w:p>
    <w:p w14:paraId="5D560EDA"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done &lt;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/test2.txt</w:t>
      </w:r>
    </w:p>
    <w:p w14:paraId="49849963"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if [ "$</w:t>
      </w:r>
      <w:proofErr w:type="spellStart"/>
      <w:r w:rsidRPr="00572C75">
        <w:rPr>
          <w:rStyle w:val="Strong"/>
          <w:color w:val="538135" w:themeColor="accent6" w:themeShade="BF"/>
          <w:highlight w:val="darkGray"/>
        </w:rPr>
        <w:t>conntrack</w:t>
      </w:r>
      <w:proofErr w:type="spellEnd"/>
      <w:r w:rsidRPr="00572C75">
        <w:rPr>
          <w:rStyle w:val="Strong"/>
          <w:color w:val="538135" w:themeColor="accent6" w:themeShade="BF"/>
          <w:highlight w:val="darkGray"/>
        </w:rPr>
        <w:t>" -</w:t>
      </w:r>
      <w:proofErr w:type="spellStart"/>
      <w:r w:rsidRPr="00572C75">
        <w:rPr>
          <w:rStyle w:val="Strong"/>
          <w:color w:val="538135" w:themeColor="accent6" w:themeShade="BF"/>
          <w:highlight w:val="darkGray"/>
        </w:rPr>
        <w:t>gt</w:t>
      </w:r>
      <w:proofErr w:type="spellEnd"/>
      <w:r w:rsidRPr="00572C75">
        <w:rPr>
          <w:rStyle w:val="Strong"/>
          <w:color w:val="538135" w:themeColor="accent6" w:themeShade="BF"/>
          <w:highlight w:val="darkGray"/>
        </w:rPr>
        <w:t> "25</w:t>
      </w:r>
      <w:proofErr w:type="gramStart"/>
      <w:r w:rsidRPr="00572C75">
        <w:rPr>
          <w:rStyle w:val="Strong"/>
          <w:color w:val="538135" w:themeColor="accent6" w:themeShade="BF"/>
          <w:highlight w:val="darkGray"/>
        </w:rPr>
        <w:t>" ]</w:t>
      </w:r>
      <w:proofErr w:type="gramEnd"/>
    </w:p>
    <w:p w14:paraId="7EFD3CC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then</w:t>
      </w:r>
    </w:p>
    <w:p w14:paraId="5411D258"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 xml:space="preserve">iptables -I INPUT -s $pip -p </w:t>
      </w:r>
      <w:proofErr w:type="spellStart"/>
      <w:r w:rsidRPr="00572C75">
        <w:rPr>
          <w:rStyle w:val="Strong"/>
          <w:color w:val="538135" w:themeColor="accent6" w:themeShade="BF"/>
          <w:highlight w:val="darkGray"/>
        </w:rPr>
        <w:t>tcp</w:t>
      </w:r>
      <w:proofErr w:type="spellEnd"/>
      <w:r w:rsidRPr="00572C75">
        <w:rPr>
          <w:rStyle w:val="Strong"/>
          <w:color w:val="538135" w:themeColor="accent6" w:themeShade="BF"/>
          <w:highlight w:val="darkGray"/>
        </w:rPr>
        <w:t xml:space="preserve"> -j REJECT --reject-with </w:t>
      </w:r>
      <w:proofErr w:type="spellStart"/>
      <w:r w:rsidRPr="00572C75">
        <w:rPr>
          <w:rStyle w:val="Strong"/>
          <w:color w:val="538135" w:themeColor="accent6" w:themeShade="BF"/>
          <w:highlight w:val="darkGray"/>
        </w:rPr>
        <w:t>tcp</w:t>
      </w:r>
      <w:proofErr w:type="spellEnd"/>
      <w:r w:rsidRPr="00572C75">
        <w:rPr>
          <w:rStyle w:val="Strong"/>
          <w:color w:val="538135" w:themeColor="accent6" w:themeShade="BF"/>
          <w:highlight w:val="darkGray"/>
        </w:rPr>
        <w:t>-reset</w:t>
      </w:r>
    </w:p>
    <w:p w14:paraId="4ABF6664"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echo "$pip" &gt;&gt;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/test1.txt</w:t>
      </w:r>
    </w:p>
    <w:p w14:paraId="2BC7DDCD"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fi</w:t>
      </w:r>
    </w:p>
    <w:p w14:paraId="2D94C249"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done</w:t>
      </w:r>
    </w:p>
    <w:p w14:paraId="3EEE48EE"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cat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/test1.txt | sort | </w:t>
      </w:r>
      <w:proofErr w:type="spellStart"/>
      <w:r w:rsidRPr="00572C75">
        <w:rPr>
          <w:rStyle w:val="Strong"/>
          <w:color w:val="538135" w:themeColor="accent6" w:themeShade="BF"/>
          <w:highlight w:val="darkGray"/>
        </w:rPr>
        <w:t>uniq</w:t>
      </w:r>
      <w:proofErr w:type="spellEnd"/>
      <w:r w:rsidRPr="00572C75">
        <w:rPr>
          <w:rStyle w:val="Strong"/>
          <w:color w:val="538135" w:themeColor="accent6" w:themeShade="BF"/>
          <w:highlight w:val="darkGray"/>
        </w:rPr>
        <w:t xml:space="preserve"> &gt; /</w:t>
      </w:r>
      <w:proofErr w:type="spellStart"/>
      <w:r w:rsidRPr="00572C75">
        <w:rPr>
          <w:rStyle w:val="Strong"/>
          <w:color w:val="538135" w:themeColor="accent6" w:themeShade="BF"/>
          <w:highlight w:val="darkGray"/>
        </w:rPr>
        <w:t>tmp</w:t>
      </w:r>
      <w:proofErr w:type="spellEnd"/>
      <w:r w:rsidRPr="00572C75">
        <w:rPr>
          <w:rStyle w:val="Strong"/>
          <w:color w:val="538135" w:themeColor="accent6" w:themeShade="BF"/>
          <w:highlight w:val="darkGray"/>
        </w:rPr>
        <w:t>/test2.txt</w:t>
      </w:r>
    </w:p>
    <w:p w14:paraId="5670A734" w14:textId="77777777" w:rsidR="002124AA" w:rsidRPr="00572C75" w:rsidRDefault="002124AA" w:rsidP="002124AA">
      <w:pPr>
        <w:spacing w:after="0" w:line="240" w:lineRule="auto"/>
        <w:rPr>
          <w:rStyle w:val="Strong"/>
          <w:color w:val="538135" w:themeColor="accent6" w:themeShade="BF"/>
          <w:highlight w:val="darkGray"/>
        </w:rPr>
      </w:pPr>
      <w:r w:rsidRPr="00572C75">
        <w:rPr>
          <w:rStyle w:val="Strong"/>
          <w:color w:val="538135" w:themeColor="accent6" w:themeShade="BF"/>
          <w:highlight w:val="darkGray"/>
        </w:rPr>
        <w:t>sleep $1</w:t>
      </w:r>
    </w:p>
    <w:p w14:paraId="3ACB6070" w14:textId="77777777" w:rsidR="002124AA" w:rsidRPr="002124AA" w:rsidRDefault="002124AA" w:rsidP="002124AA">
      <w:pPr>
        <w:spacing w:after="0" w:line="240" w:lineRule="auto"/>
        <w:rPr>
          <w:rStyle w:val="Strong"/>
          <w:color w:val="538135" w:themeColor="accent6" w:themeShade="BF"/>
        </w:rPr>
      </w:pPr>
      <w:r w:rsidRPr="00572C75">
        <w:rPr>
          <w:rStyle w:val="Strong"/>
          <w:color w:val="538135" w:themeColor="accent6" w:themeShade="BF"/>
          <w:highlight w:val="darkGray"/>
        </w:rPr>
        <w:t>done</w:t>
      </w:r>
    </w:p>
    <w:p w14:paraId="2A1559FF" w14:textId="102A499B" w:rsidR="002124AA" w:rsidRPr="002124AA" w:rsidRDefault="002124AA" w:rsidP="00A00775">
      <w:pPr>
        <w:shd w:val="clear" w:color="auto" w:fill="FFFFFF"/>
        <w:spacing w:before="75" w:after="75" w:line="240" w:lineRule="auto"/>
        <w:textAlignment w:val="top"/>
        <w:rPr>
          <w:rStyle w:val="Strong"/>
          <w:color w:val="538135" w:themeColor="accent6" w:themeShade="BF"/>
        </w:rPr>
      </w:pPr>
    </w:p>
    <w:p w14:paraId="56F1FB8E" w14:textId="77777777" w:rsidR="002124AA" w:rsidRDefault="002124AA" w:rsidP="00A00775">
      <w:pPr>
        <w:shd w:val="clear" w:color="auto" w:fill="FFFFFF"/>
        <w:spacing w:before="75" w:after="75" w:line="240" w:lineRule="auto"/>
        <w:textAlignment w:val="top"/>
      </w:pPr>
    </w:p>
    <w:p w14:paraId="1BACA59D" w14:textId="5A2B8A3C" w:rsidR="00A00775" w:rsidRPr="00572C75" w:rsidRDefault="00A00775" w:rsidP="00572C75">
      <w:pPr>
        <w:rPr>
          <w:b/>
          <w:color w:val="5A5A5A" w:themeColor="text1" w:themeTint="A5"/>
          <w:spacing w:val="15"/>
          <w:sz w:val="28"/>
          <w:szCs w:val="28"/>
        </w:rPr>
      </w:pPr>
      <w:r w:rsidRPr="00A00775">
        <w:rPr>
          <w:b/>
          <w:color w:val="5A5A5A" w:themeColor="text1" w:themeTint="A5"/>
          <w:spacing w:val="15"/>
          <w:sz w:val="28"/>
          <w:szCs w:val="28"/>
        </w:rPr>
        <w:t>Drawback</w:t>
      </w:r>
    </w:p>
    <w:p w14:paraId="53631120" w14:textId="17951D90" w:rsidR="00A00775" w:rsidRPr="001F1A36" w:rsidRDefault="00A00775" w:rsidP="00A00775">
      <w:pPr>
        <w:shd w:val="clear" w:color="auto" w:fill="FFFFFF"/>
        <w:spacing w:before="75" w:after="75" w:line="240" w:lineRule="auto"/>
        <w:textAlignment w:val="top"/>
        <w:rPr>
          <w:sz w:val="26"/>
          <w:szCs w:val="26"/>
        </w:rPr>
      </w:pPr>
      <w:r w:rsidRPr="001F1A36">
        <w:rPr>
          <w:sz w:val="26"/>
          <w:szCs w:val="26"/>
        </w:rPr>
        <w:t>SYN scanning requires the ability to access "raw sockets" to create the packets. As a result, it is not possible to perform a SYN scan from some systems (Windows XP SP 2). On other systems (BSD, Linux) administrative privileges are required to write to the raw socket.</w:t>
      </w:r>
    </w:p>
    <w:p w14:paraId="75FACA1A" w14:textId="77777777" w:rsidR="00A00775" w:rsidRPr="00347058" w:rsidRDefault="00A00775" w:rsidP="00A00775">
      <w:pPr>
        <w:shd w:val="clear" w:color="auto" w:fill="FFFFFF"/>
        <w:spacing w:before="75" w:after="75" w:line="240" w:lineRule="auto"/>
        <w:textAlignment w:val="top"/>
      </w:pPr>
    </w:p>
    <w:p w14:paraId="1C054286" w14:textId="6A965CA8" w:rsidR="00347058" w:rsidRDefault="00347058"/>
    <w:p w14:paraId="256D895A" w14:textId="763AFFE2" w:rsidR="002D2449" w:rsidRDefault="002D2449"/>
    <w:p w14:paraId="50777829" w14:textId="5C6544A3" w:rsidR="002D2449" w:rsidRDefault="002D2449"/>
    <w:p w14:paraId="3406FF8D" w14:textId="77777777" w:rsidR="003715CC" w:rsidRDefault="003715CC"/>
    <w:p w14:paraId="770888CF" w14:textId="77777777" w:rsidR="00217013" w:rsidRDefault="00217013"/>
    <w:p w14:paraId="6E6F0B0C" w14:textId="6E59737F" w:rsidR="002D2449" w:rsidRDefault="002D2449">
      <w:r>
        <w:rPr>
          <w:b/>
          <w:color w:val="5A5A5A" w:themeColor="text1" w:themeTint="A5"/>
          <w:spacing w:val="15"/>
          <w:sz w:val="28"/>
          <w:szCs w:val="28"/>
        </w:rPr>
        <w:lastRenderedPageBreak/>
        <w:t xml:space="preserve">6. </w:t>
      </w:r>
      <w:r w:rsidR="001C3B71" w:rsidRPr="008D77A9">
        <w:rPr>
          <w:b/>
          <w:color w:val="5A5A5A" w:themeColor="text1" w:themeTint="A5"/>
          <w:spacing w:val="15"/>
          <w:sz w:val="30"/>
          <w:szCs w:val="30"/>
        </w:rPr>
        <w:t>References</w:t>
      </w:r>
      <w:r w:rsidR="001C3B71" w:rsidRPr="008D77A9">
        <w:rPr>
          <w:sz w:val="30"/>
          <w:szCs w:val="30"/>
        </w:rPr>
        <w:t>:</w:t>
      </w:r>
      <w:r w:rsidR="001C3B71">
        <w:t xml:space="preserve"> </w:t>
      </w:r>
    </w:p>
    <w:p w14:paraId="1E831702" w14:textId="3F3B8CD3" w:rsidR="001C3B71" w:rsidRPr="001F1A36" w:rsidRDefault="00F21DCF">
      <w:pPr>
        <w:rPr>
          <w:sz w:val="26"/>
          <w:szCs w:val="26"/>
        </w:rPr>
      </w:pPr>
      <w:hyperlink r:id="rId10" w:history="1">
        <w:r w:rsidR="002D2449" w:rsidRPr="001F1A36">
          <w:rPr>
            <w:rStyle w:val="Hyperlink"/>
            <w:sz w:val="26"/>
            <w:szCs w:val="26"/>
          </w:rPr>
          <w:t>https://www.incapsula.com/ddos/attack-glossary/syn-flood.html</w:t>
        </w:r>
      </w:hyperlink>
    </w:p>
    <w:p w14:paraId="315F920A" w14:textId="3EBA27E1" w:rsidR="00347058" w:rsidRPr="001F1A36" w:rsidRDefault="00F21DCF">
      <w:pPr>
        <w:rPr>
          <w:sz w:val="26"/>
          <w:szCs w:val="26"/>
        </w:rPr>
      </w:pPr>
      <w:hyperlink r:id="rId11" w:anchor="imgrc=r_xfXdIrmbG6OM" w:history="1">
        <w:r w:rsidR="00A61FC9" w:rsidRPr="001F1A36">
          <w:rPr>
            <w:rStyle w:val="Hyperlink"/>
            <w:sz w:val="26"/>
            <w:szCs w:val="26"/>
          </w:rPr>
          <w:t>https://www.google.com/search?q=Attack+flow+diagram+of+tcp+syn+scan&amp;source=lnms&amp;tbm=isch&amp;sa=X&amp;ved=0ahUKEwjMqJbKuoPaAhXs54MKHdDGBWUQ_AUICigB&amp;biw=1692&amp;bih=815&amp;dpr=1.13#imgrc=r_xfXdIrmbG6OM</w:t>
        </w:r>
      </w:hyperlink>
      <w:r w:rsidR="00347058" w:rsidRPr="001F1A36">
        <w:rPr>
          <w:sz w:val="26"/>
          <w:szCs w:val="26"/>
        </w:rPr>
        <w:t>:</w:t>
      </w:r>
    </w:p>
    <w:p w14:paraId="578FFE58" w14:textId="0698B3BD" w:rsidR="00A61FC9" w:rsidRPr="001F1A36" w:rsidRDefault="00A61FC9">
      <w:pPr>
        <w:rPr>
          <w:sz w:val="26"/>
          <w:szCs w:val="26"/>
        </w:rPr>
      </w:pPr>
    </w:p>
    <w:p w14:paraId="2B341AB3" w14:textId="23754C9E" w:rsidR="00A61FC9" w:rsidRPr="001F1A36" w:rsidRDefault="00F21DCF">
      <w:pPr>
        <w:rPr>
          <w:sz w:val="26"/>
          <w:szCs w:val="26"/>
        </w:rPr>
      </w:pPr>
      <w:hyperlink r:id="rId12" w:history="1">
        <w:r w:rsidR="00A61FC9" w:rsidRPr="001F1A36">
          <w:rPr>
            <w:rStyle w:val="Hyperlink"/>
            <w:sz w:val="26"/>
            <w:szCs w:val="26"/>
          </w:rPr>
          <w:t>http://opensourceforu.com/2011/10/syn-flooding-using-scapy-and-prevention-using-iptables/</w:t>
        </w:r>
      </w:hyperlink>
    </w:p>
    <w:p w14:paraId="04B46310" w14:textId="77777777" w:rsidR="00A61FC9" w:rsidRDefault="00A61FC9"/>
    <w:sectPr w:rsidR="00A6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charset w:val="00"/>
    <w:family w:val="swiss"/>
    <w:pitch w:val="variable"/>
    <w:sig w:usb0="A00000AF" w:usb1="5000604B"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97D"/>
    <w:multiLevelType w:val="hybridMultilevel"/>
    <w:tmpl w:val="175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37FE2"/>
    <w:multiLevelType w:val="multilevel"/>
    <w:tmpl w:val="886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E1B7F"/>
    <w:multiLevelType w:val="hybridMultilevel"/>
    <w:tmpl w:val="F7D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D098C"/>
    <w:multiLevelType w:val="hybridMultilevel"/>
    <w:tmpl w:val="7568AD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B17691E"/>
    <w:multiLevelType w:val="hybridMultilevel"/>
    <w:tmpl w:val="BBDA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41627"/>
    <w:multiLevelType w:val="hybridMultilevel"/>
    <w:tmpl w:val="E148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D2A25"/>
    <w:multiLevelType w:val="multilevel"/>
    <w:tmpl w:val="49441F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31578"/>
    <w:multiLevelType w:val="hybridMultilevel"/>
    <w:tmpl w:val="92D8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96"/>
    <w:rsid w:val="001439E2"/>
    <w:rsid w:val="00176BC2"/>
    <w:rsid w:val="001A2E08"/>
    <w:rsid w:val="001C3B71"/>
    <w:rsid w:val="001F1A36"/>
    <w:rsid w:val="002124AA"/>
    <w:rsid w:val="00217013"/>
    <w:rsid w:val="002B07B3"/>
    <w:rsid w:val="002B72CD"/>
    <w:rsid w:val="002C1B62"/>
    <w:rsid w:val="002C2380"/>
    <w:rsid w:val="002D2449"/>
    <w:rsid w:val="00347058"/>
    <w:rsid w:val="003715CC"/>
    <w:rsid w:val="00485FDB"/>
    <w:rsid w:val="004E0FE4"/>
    <w:rsid w:val="004E1788"/>
    <w:rsid w:val="00572C75"/>
    <w:rsid w:val="005B1B7C"/>
    <w:rsid w:val="0081089B"/>
    <w:rsid w:val="008D77A9"/>
    <w:rsid w:val="00942E35"/>
    <w:rsid w:val="00970D42"/>
    <w:rsid w:val="00A00775"/>
    <w:rsid w:val="00A215E8"/>
    <w:rsid w:val="00A242C4"/>
    <w:rsid w:val="00A61FC9"/>
    <w:rsid w:val="00BA2EAF"/>
    <w:rsid w:val="00BC6B96"/>
    <w:rsid w:val="00C5547C"/>
    <w:rsid w:val="00D06EF7"/>
    <w:rsid w:val="00DA0B12"/>
    <w:rsid w:val="00DB7DFB"/>
    <w:rsid w:val="00DF2DFA"/>
    <w:rsid w:val="00DF2F7C"/>
    <w:rsid w:val="00E1015F"/>
    <w:rsid w:val="00EF26CA"/>
    <w:rsid w:val="00F01EF6"/>
    <w:rsid w:val="00F2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7C80"/>
  <w15:chartTrackingRefBased/>
  <w15:docId w15:val="{48FD99CF-D0AB-47D8-A5CE-EF7F9B21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2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96"/>
    <w:pPr>
      <w:ind w:left="720"/>
      <w:contextualSpacing/>
    </w:pPr>
  </w:style>
  <w:style w:type="character" w:styleId="Hyperlink">
    <w:name w:val="Hyperlink"/>
    <w:basedOn w:val="DefaultParagraphFont"/>
    <w:uiPriority w:val="99"/>
    <w:unhideWhenUsed/>
    <w:rsid w:val="00347058"/>
    <w:rPr>
      <w:color w:val="0563C1" w:themeColor="hyperlink"/>
      <w:u w:val="single"/>
    </w:rPr>
  </w:style>
  <w:style w:type="character" w:styleId="UnresolvedMention">
    <w:name w:val="Unresolved Mention"/>
    <w:basedOn w:val="DefaultParagraphFont"/>
    <w:uiPriority w:val="99"/>
    <w:semiHidden/>
    <w:unhideWhenUsed/>
    <w:rsid w:val="00347058"/>
    <w:rPr>
      <w:color w:val="808080"/>
      <w:shd w:val="clear" w:color="auto" w:fill="E6E6E6"/>
    </w:rPr>
  </w:style>
  <w:style w:type="paragraph" w:styleId="NormalWeb">
    <w:name w:val="Normal (Web)"/>
    <w:basedOn w:val="Normal"/>
    <w:uiPriority w:val="99"/>
    <w:semiHidden/>
    <w:unhideWhenUsed/>
    <w:rsid w:val="003470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554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547C"/>
    <w:rPr>
      <w:rFonts w:eastAsiaTheme="minorEastAsia"/>
      <w:color w:val="5A5A5A" w:themeColor="text1" w:themeTint="A5"/>
      <w:spacing w:val="15"/>
    </w:rPr>
  </w:style>
  <w:style w:type="character" w:styleId="HTMLCode">
    <w:name w:val="HTML Code"/>
    <w:basedOn w:val="DefaultParagraphFont"/>
    <w:uiPriority w:val="99"/>
    <w:semiHidden/>
    <w:unhideWhenUsed/>
    <w:rsid w:val="00A61FC9"/>
    <w:rPr>
      <w:rFonts w:ascii="Courier New" w:eastAsia="Times New Roman" w:hAnsi="Courier New" w:cs="Courier New"/>
      <w:sz w:val="20"/>
      <w:szCs w:val="20"/>
    </w:rPr>
  </w:style>
  <w:style w:type="character" w:styleId="Strong">
    <w:name w:val="Strong"/>
    <w:basedOn w:val="DefaultParagraphFont"/>
    <w:uiPriority w:val="22"/>
    <w:qFormat/>
    <w:rsid w:val="00A61FC9"/>
    <w:rPr>
      <w:b/>
      <w:bCs/>
    </w:rPr>
  </w:style>
  <w:style w:type="character" w:customStyle="1" w:styleId="Heading2Char">
    <w:name w:val="Heading 2 Char"/>
    <w:basedOn w:val="DefaultParagraphFont"/>
    <w:link w:val="Heading2"/>
    <w:uiPriority w:val="9"/>
    <w:rsid w:val="002124AA"/>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810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7659">
      <w:bodyDiv w:val="1"/>
      <w:marLeft w:val="0"/>
      <w:marRight w:val="0"/>
      <w:marTop w:val="0"/>
      <w:marBottom w:val="0"/>
      <w:divBdr>
        <w:top w:val="none" w:sz="0" w:space="0" w:color="auto"/>
        <w:left w:val="none" w:sz="0" w:space="0" w:color="auto"/>
        <w:bottom w:val="none" w:sz="0" w:space="0" w:color="auto"/>
        <w:right w:val="none" w:sz="0" w:space="0" w:color="auto"/>
      </w:divBdr>
    </w:div>
    <w:div w:id="204370683">
      <w:bodyDiv w:val="1"/>
      <w:marLeft w:val="0"/>
      <w:marRight w:val="0"/>
      <w:marTop w:val="0"/>
      <w:marBottom w:val="0"/>
      <w:divBdr>
        <w:top w:val="none" w:sz="0" w:space="0" w:color="auto"/>
        <w:left w:val="none" w:sz="0" w:space="0" w:color="auto"/>
        <w:bottom w:val="none" w:sz="0" w:space="0" w:color="auto"/>
        <w:right w:val="none" w:sz="0" w:space="0" w:color="auto"/>
      </w:divBdr>
    </w:div>
    <w:div w:id="802773045">
      <w:bodyDiv w:val="1"/>
      <w:marLeft w:val="0"/>
      <w:marRight w:val="0"/>
      <w:marTop w:val="0"/>
      <w:marBottom w:val="0"/>
      <w:divBdr>
        <w:top w:val="none" w:sz="0" w:space="0" w:color="auto"/>
        <w:left w:val="none" w:sz="0" w:space="0" w:color="auto"/>
        <w:bottom w:val="none" w:sz="0" w:space="0" w:color="auto"/>
        <w:right w:val="none" w:sz="0" w:space="0" w:color="auto"/>
      </w:divBdr>
    </w:div>
    <w:div w:id="1218737907">
      <w:bodyDiv w:val="1"/>
      <w:marLeft w:val="0"/>
      <w:marRight w:val="0"/>
      <w:marTop w:val="0"/>
      <w:marBottom w:val="0"/>
      <w:divBdr>
        <w:top w:val="none" w:sz="0" w:space="0" w:color="auto"/>
        <w:left w:val="none" w:sz="0" w:space="0" w:color="auto"/>
        <w:bottom w:val="none" w:sz="0" w:space="0" w:color="auto"/>
        <w:right w:val="none" w:sz="0" w:space="0" w:color="auto"/>
      </w:divBdr>
    </w:div>
    <w:div w:id="1505783363">
      <w:bodyDiv w:val="1"/>
      <w:marLeft w:val="0"/>
      <w:marRight w:val="0"/>
      <w:marTop w:val="0"/>
      <w:marBottom w:val="0"/>
      <w:divBdr>
        <w:top w:val="none" w:sz="0" w:space="0" w:color="auto"/>
        <w:left w:val="none" w:sz="0" w:space="0" w:color="auto"/>
        <w:bottom w:val="none" w:sz="0" w:space="0" w:color="auto"/>
        <w:right w:val="none" w:sz="0" w:space="0" w:color="auto"/>
      </w:divBdr>
    </w:div>
    <w:div w:id="1628394611">
      <w:bodyDiv w:val="1"/>
      <w:marLeft w:val="0"/>
      <w:marRight w:val="0"/>
      <w:marTop w:val="0"/>
      <w:marBottom w:val="0"/>
      <w:divBdr>
        <w:top w:val="none" w:sz="0" w:space="0" w:color="auto"/>
        <w:left w:val="none" w:sz="0" w:space="0" w:color="auto"/>
        <w:bottom w:val="none" w:sz="0" w:space="0" w:color="auto"/>
        <w:right w:val="none" w:sz="0" w:space="0" w:color="auto"/>
      </w:divBdr>
    </w:div>
    <w:div w:id="2024932790">
      <w:bodyDiv w:val="1"/>
      <w:marLeft w:val="0"/>
      <w:marRight w:val="0"/>
      <w:marTop w:val="0"/>
      <w:marBottom w:val="0"/>
      <w:divBdr>
        <w:top w:val="none" w:sz="0" w:space="0" w:color="auto"/>
        <w:left w:val="none" w:sz="0" w:space="0" w:color="auto"/>
        <w:bottom w:val="none" w:sz="0" w:space="0" w:color="auto"/>
        <w:right w:val="none" w:sz="0" w:space="0" w:color="auto"/>
      </w:divBdr>
      <w:divsChild>
        <w:div w:id="2066374610">
          <w:marLeft w:val="0"/>
          <w:marRight w:val="0"/>
          <w:marTop w:val="0"/>
          <w:marBottom w:val="0"/>
          <w:divBdr>
            <w:top w:val="none" w:sz="0" w:space="0" w:color="auto"/>
            <w:left w:val="none" w:sz="0" w:space="0" w:color="auto"/>
            <w:bottom w:val="single" w:sz="6" w:space="1" w:color="E9E9C8"/>
            <w:right w:val="none" w:sz="0" w:space="0" w:color="auto"/>
          </w:divBdr>
        </w:div>
        <w:div w:id="1802452506">
          <w:marLeft w:val="0"/>
          <w:marRight w:val="0"/>
          <w:marTop w:val="0"/>
          <w:marBottom w:val="0"/>
          <w:divBdr>
            <w:top w:val="none" w:sz="0" w:space="0" w:color="auto"/>
            <w:left w:val="none" w:sz="0" w:space="0" w:color="auto"/>
            <w:bottom w:val="none" w:sz="0" w:space="0" w:color="auto"/>
            <w:right w:val="none" w:sz="0" w:space="0" w:color="auto"/>
          </w:divBdr>
          <w:divsChild>
            <w:div w:id="10190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opensourceforu.com/2011/10/syn-flooding-using-scapy-and-prevention-using-ip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search?q=Attack+flow+diagram+of+tcp+syn+scan&amp;source=lnms&amp;tbm=isch&amp;sa=X&amp;ved=0ahUKEwjMqJbKuoPaAhXs54MKHdDGBWUQ_AUICigB&amp;biw=1692&amp;bih=815&amp;dpr=1.13" TargetMode="External"/><Relationship Id="rId5" Type="http://schemas.openxmlformats.org/officeDocument/2006/relationships/image" Target="media/image1.png"/><Relationship Id="rId10" Type="http://schemas.openxmlformats.org/officeDocument/2006/relationships/hyperlink" Target="https://www.incapsula.com/ddos/attack-glossary/syn-floo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Siddipeta, Bhargavi reddy (UMKC-Student)</dc:creator>
  <cp:keywords/>
  <dc:description/>
  <cp:lastModifiedBy>Siddipeta, Bhargavi reddy (UMKC-Student)</cp:lastModifiedBy>
  <cp:revision>13</cp:revision>
  <dcterms:created xsi:type="dcterms:W3CDTF">2018-03-25T16:40:00Z</dcterms:created>
  <dcterms:modified xsi:type="dcterms:W3CDTF">2018-03-26T01:51:00Z</dcterms:modified>
</cp:coreProperties>
</file>