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ar-SA"/>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ar-SA"/>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3F74F4EC" w:rsidR="006F3721" w:rsidRPr="00F40045" w:rsidRDefault="006F3721" w:rsidP="00860730">
                            <w:pPr>
                              <w:jc w:val="center"/>
                              <w:rPr>
                                <w:rFonts w:ascii="Arial" w:hAnsi="Arial" w:cs="Arial"/>
                                <w:sz w:val="56"/>
                              </w:rPr>
                            </w:pPr>
                            <w:r>
                              <w:rPr>
                                <w:rFonts w:ascii="Arial" w:hAnsi="Arial" w:cs="Arial"/>
                                <w:sz w:val="56"/>
                              </w:rPr>
                              <w:t xml:space="preserve">Report – </w:t>
                            </w:r>
                            <w:r w:rsidR="00CB1F2B">
                              <w:rPr>
                                <w:rFonts w:ascii="Arial" w:hAnsi="Arial" w:cs="Arial"/>
                                <w:sz w:val="56"/>
                              </w:rPr>
                              <w:t>Stock Market Fundamental Analyzer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3F74F4EC" w:rsidR="006F3721" w:rsidRPr="00F40045" w:rsidRDefault="006F3721" w:rsidP="00860730">
                      <w:pPr>
                        <w:jc w:val="center"/>
                        <w:rPr>
                          <w:rFonts w:ascii="Arial" w:hAnsi="Arial" w:cs="Arial"/>
                          <w:sz w:val="56"/>
                        </w:rPr>
                      </w:pPr>
                      <w:r>
                        <w:rPr>
                          <w:rFonts w:ascii="Arial" w:hAnsi="Arial" w:cs="Arial"/>
                          <w:sz w:val="56"/>
                        </w:rPr>
                        <w:t xml:space="preserve">Report – </w:t>
                      </w:r>
                      <w:r w:rsidR="00CB1F2B">
                        <w:rPr>
                          <w:rFonts w:ascii="Arial" w:hAnsi="Arial" w:cs="Arial"/>
                          <w:sz w:val="56"/>
                        </w:rPr>
                        <w:t>Stock Market Fundamental Analyzer</w:t>
                      </w:r>
                      <w:r>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ar-SA"/>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886A3F9"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3NsQA&#10;AADcAAAADwAAAGRycy9kb3ducmV2LnhtbERP30vDMBB+H/g/hBN8EZtUmGhtNkQQqg/KOhns7dac&#10;TVlzKU3s6n9vBGFv9/H9vHI9u15MNIbOs4Y8UyCIG286bjV8bl9u7kGEiGyw90wafijAenWxKLEw&#10;/sQbmurYihTCoUANNsahkDI0lhyGzA/Eifvyo8OY4NhKM+Iphbte3ip1Jx12nBosDvRsqTnW307D&#10;YVb5Wz5V1/n2YVnt34+7V/ux0/rqcn56BBFpjmfxv7syab5awt8z6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pNzbEAAAA3AAAAA8AAAAAAAAAAAAAAAAAmAIAAGRycy9k&#10;b3ducmV2LnhtbFBLBQYAAAAABAAEAPUAAACJAw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uucEA&#10;AADcAAAADwAAAGRycy9kb3ducmV2LnhtbERPTWsCMRC9F/wPYYTealIpIlujlIpgaUHUUnocN+Pu&#10;0s3MkkTd/ntTKHibx/uc2aL3rTpTiI2whceRAUVcimu4svC5Xz1MQcWE7LAVJgu/FGExH9zNsHBy&#10;4S2dd6lSOYRjgRbqlLpC61jW5DGOpCPO3FGCx5RhqLQLeMnhvtVjYybaY8O5ocaOXmsqf3Ynb+Ht&#10;I5inw5K/qwNuvrS8r48kYu39sH95BpWoTzfxv3vt8nwzgb9n8gV6f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XLrnBAAAA3AAAAA8AAAAAAAAAAAAAAAAAmAIAAGRycy9kb3du&#10;cmV2LnhtbFBLBQYAAAAABAAEAPUAAACGAw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ar-SA"/>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650699A"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McIA&#10;AADcAAAADwAAAGRycy9kb3ducmV2LnhtbERPTYvCMBC9C/6HMMLeNFVElmqUZWGx4F7qCl6nzdgW&#10;m0k3ibX77zeC4G0e73M2u8G0oifnG8sK5rMEBHFpdcOVgtPP1/QdhA/IGlvLpOCPPOy249EGU23v&#10;nFN/DJWIIexTVFCH0KVS+rImg35mO+LIXawzGCJ0ldQO7zHctHKRJCtpsOHYUGNHnzWV1+PNKHDn&#10;7/3yUGS/lyG/0jnLi355KpR6mwwfaxCBhvASP92ZjvOTOTyeiR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vKgxwgAAANwAAAAPAAAAAAAAAAAAAAAAAJgCAABkcnMvZG93&#10;bnJldi54bWxQSwUGAAAAAAQABAD1AAAAhwM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2sg8EA&#10;AADcAAAADwAAAGRycy9kb3ducmV2LnhtbESP0YrCMBBF3wX/IYzgm6YKinSNsiwIPoii9QOGZky7&#10;NpOSRK1/bwTBtxnuvWfuLNedbcSdfKgdK5iMMxDEpdM1GwXnYjNagAgRWWPjmBQ8KcB61e8tMdfu&#10;wUe6n6IRCcIhRwVVjG0uZSgrshjGriVO2sV5izGt3kjt8ZHgtpHTLJtLizWnCxW29FdReT3dbKIc&#10;Z+T3O3O9mYuZbQ9Fw//FRqnhoPv9ARGpi1/zJ73VqX42hfczaQK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trIPBAAAA3AAAAA8AAAAAAAAAAAAAAAAAmAIAAGRycy9kb3du&#10;cmV2LnhtbFBLBQYAAAAABAAEAPUAAACGAw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bXuMEA&#10;AADcAAAADwAAAGRycy9kb3ducmV2LnhtbERPTWsCMRC9F/wPYQRvNWsLtWyNotKCHrU91NuwmW6C&#10;m8m6GXX996ZQ6G0e73Nmiz406kJd8pENTMYFKOIqWs+1ga/Pj8dXUEmQLTaRycCNEizmg4cZljZe&#10;eUeXvdQqh3Aq0YATaUutU+UoYBrHljhzP7ELKBl2tbYdXnN4aPRTUbzogJ5zg8OW1o6q4/4cDJzW&#10;JJOdm9Jqej58e7/ZSng/GDMa9ss3UEK9/Iv/3Bub5xfP8PtMvkD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W17jBAAAA3AAAAA8AAAAAAAAAAAAAAAAAmAIAAGRycy9kb3du&#10;cmV2LnhtbFBLBQYAAAAABAAEAPUAAACGAw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ar-SA"/>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ar-SA"/>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065"/>
        <w:gridCol w:w="1295"/>
        <w:gridCol w:w="1808"/>
        <w:gridCol w:w="1645"/>
        <w:gridCol w:w="1934"/>
        <w:gridCol w:w="2728"/>
      </w:tblGrid>
      <w:tr w:rsidR="00503D7B" w:rsidRPr="00553962" w14:paraId="48DC9A58" w14:textId="77777777" w:rsidTr="00CB1F2B">
        <w:trPr>
          <w:cantSplit/>
          <w:trHeight w:val="687"/>
        </w:trPr>
        <w:tc>
          <w:tcPr>
            <w:tcW w:w="508"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6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CB1F2B">
        <w:trPr>
          <w:cantSplit/>
          <w:trHeight w:val="273"/>
        </w:trPr>
        <w:tc>
          <w:tcPr>
            <w:tcW w:w="508" w:type="pct"/>
            <w:vAlign w:val="center"/>
          </w:tcPr>
          <w:p w14:paraId="48DC9A59" w14:textId="04E4DB47" w:rsidR="002979C3" w:rsidRPr="00404B4F" w:rsidRDefault="00CB1F2B" w:rsidP="004817E1">
            <w:pPr>
              <w:pStyle w:val="TableText"/>
              <w:spacing w:after="0"/>
              <w:ind w:left="-54" w:firstLine="27"/>
              <w:jc w:val="center"/>
              <w:rPr>
                <w:rFonts w:cs="Arial"/>
              </w:rPr>
            </w:pPr>
            <w:r>
              <w:rPr>
                <w:rFonts w:cs="Arial"/>
              </w:rPr>
              <w:t>1</w:t>
            </w:r>
          </w:p>
        </w:tc>
        <w:tc>
          <w:tcPr>
            <w:tcW w:w="618" w:type="pct"/>
            <w:vAlign w:val="center"/>
          </w:tcPr>
          <w:p w14:paraId="48DC9A5A" w14:textId="5ABCE897" w:rsidR="002979C3" w:rsidRPr="00B96BE2" w:rsidRDefault="00CB1F2B" w:rsidP="004817E1">
            <w:pPr>
              <w:pStyle w:val="TableText"/>
              <w:spacing w:after="0"/>
              <w:ind w:left="-54" w:hanging="12"/>
              <w:jc w:val="center"/>
              <w:rPr>
                <w:rFonts w:cs="Arial"/>
              </w:rPr>
            </w:pPr>
            <w:r>
              <w:rPr>
                <w:rFonts w:cs="Arial"/>
              </w:rPr>
              <w:t>10-10-2020</w:t>
            </w:r>
          </w:p>
        </w:tc>
        <w:tc>
          <w:tcPr>
            <w:tcW w:w="863" w:type="pct"/>
            <w:vAlign w:val="center"/>
          </w:tcPr>
          <w:p w14:paraId="48DC9A5B" w14:textId="40AB6D06" w:rsidR="001B4CE7" w:rsidRPr="007B3ACD" w:rsidRDefault="00CB1F2B" w:rsidP="004817E1">
            <w:pPr>
              <w:pStyle w:val="TableText"/>
              <w:spacing w:after="0"/>
              <w:ind w:left="-54" w:firstLine="5"/>
              <w:jc w:val="center"/>
              <w:rPr>
                <w:rFonts w:cs="Arial"/>
              </w:rPr>
            </w:pPr>
            <w:proofErr w:type="spellStart"/>
            <w:r>
              <w:rPr>
                <w:rFonts w:cs="Arial"/>
              </w:rPr>
              <w:t>Shruthi</w:t>
            </w:r>
            <w:proofErr w:type="spellEnd"/>
            <w:r>
              <w:rPr>
                <w:rFonts w:cs="Arial"/>
              </w:rPr>
              <w:t xml:space="preserve"> V </w:t>
            </w:r>
            <w:proofErr w:type="spellStart"/>
            <w:r>
              <w:rPr>
                <w:rFonts w:cs="Arial"/>
              </w:rPr>
              <w:t>Pai</w:t>
            </w:r>
            <w:proofErr w:type="spellEnd"/>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CB1F2B">
        <w:trPr>
          <w:cantSplit/>
          <w:trHeight w:val="273"/>
        </w:trPr>
        <w:tc>
          <w:tcPr>
            <w:tcW w:w="508"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CB1F2B">
        <w:trPr>
          <w:cantSplit/>
          <w:trHeight w:val="273"/>
        </w:trPr>
        <w:tc>
          <w:tcPr>
            <w:tcW w:w="508"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CB1F2B">
        <w:trPr>
          <w:cantSplit/>
          <w:trHeight w:val="273"/>
        </w:trPr>
        <w:tc>
          <w:tcPr>
            <w:tcW w:w="508"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CB1F2B">
        <w:trPr>
          <w:cantSplit/>
          <w:trHeight w:val="273"/>
        </w:trPr>
        <w:tc>
          <w:tcPr>
            <w:tcW w:w="508"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6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01CF892E" w14:textId="77777777" w:rsidR="00CB1F2B" w:rsidRDefault="00CB1F2B" w:rsidP="00CB1F2B"/>
    <w:p w14:paraId="11CE67FB" w14:textId="77777777" w:rsidR="00CB1F2B" w:rsidRDefault="00CB1F2B" w:rsidP="00CB1F2B"/>
    <w:p w14:paraId="3677B97D" w14:textId="77777777" w:rsidR="00CB1F2B" w:rsidRDefault="00CB1F2B" w:rsidP="00CB1F2B"/>
    <w:p w14:paraId="2A13CED2" w14:textId="77777777" w:rsidR="00CB1F2B" w:rsidRDefault="00CB1F2B" w:rsidP="00CB1F2B"/>
    <w:p w14:paraId="54F22308" w14:textId="77777777" w:rsidR="00CB1F2B" w:rsidRDefault="00CB1F2B" w:rsidP="00CB1F2B"/>
    <w:p w14:paraId="6836D474" w14:textId="77777777" w:rsidR="00CB1F2B" w:rsidRDefault="00CB1F2B" w:rsidP="00CB1F2B"/>
    <w:p w14:paraId="1A814B39" w14:textId="77777777" w:rsidR="00CB1F2B" w:rsidRDefault="00CB1F2B" w:rsidP="00CB1F2B"/>
    <w:p w14:paraId="6D2F7E74" w14:textId="77777777" w:rsidR="00CB1F2B" w:rsidRDefault="00CB1F2B" w:rsidP="00CB1F2B"/>
    <w:p w14:paraId="5213238C" w14:textId="77777777" w:rsidR="00CB1F2B" w:rsidRDefault="00CB1F2B" w:rsidP="00CB1F2B"/>
    <w:p w14:paraId="434791FE" w14:textId="77777777" w:rsidR="00CB1F2B" w:rsidRDefault="00CB1F2B" w:rsidP="00CB1F2B"/>
    <w:p w14:paraId="2BB898D6" w14:textId="77777777" w:rsidR="00CB1F2B" w:rsidRDefault="00CB1F2B" w:rsidP="00CB1F2B"/>
    <w:p w14:paraId="63CC223B" w14:textId="77777777" w:rsidR="00CB1F2B" w:rsidRDefault="00CB1F2B" w:rsidP="00CB1F2B"/>
    <w:p w14:paraId="294A1F21" w14:textId="77777777" w:rsidR="00CB1F2B" w:rsidRDefault="00CB1F2B" w:rsidP="00CB1F2B"/>
    <w:p w14:paraId="1B990BD5" w14:textId="77777777" w:rsidR="00CB1F2B" w:rsidRDefault="00CB1F2B" w:rsidP="00CB1F2B"/>
    <w:p w14:paraId="5967B1DC" w14:textId="77777777" w:rsidR="00CB1F2B" w:rsidRDefault="00CB1F2B" w:rsidP="00CB1F2B"/>
    <w:p w14:paraId="7A1F29B2" w14:textId="77777777" w:rsidR="00CB1F2B" w:rsidRDefault="00CB1F2B" w:rsidP="00CB1F2B"/>
    <w:p w14:paraId="188F9DA2" w14:textId="77777777" w:rsidR="00CB1F2B" w:rsidRDefault="00CB1F2B" w:rsidP="00CB1F2B"/>
    <w:p w14:paraId="589F0F04" w14:textId="77777777" w:rsidR="00CB1F2B" w:rsidRDefault="00CB1F2B" w:rsidP="00CB1F2B"/>
    <w:p w14:paraId="690FEB03" w14:textId="77777777" w:rsidR="00CB1F2B" w:rsidRDefault="00CB1F2B" w:rsidP="00CB1F2B"/>
    <w:p w14:paraId="22B7B4C6" w14:textId="77777777" w:rsidR="00CB1F2B" w:rsidRDefault="00CB1F2B" w:rsidP="00CB1F2B"/>
    <w:p w14:paraId="7C9ECBDE" w14:textId="77777777" w:rsidR="00CB1F2B" w:rsidRDefault="00CB1F2B" w:rsidP="00CB1F2B"/>
    <w:p w14:paraId="73000FD6" w14:textId="77777777" w:rsidR="00CB1F2B" w:rsidRDefault="00CB1F2B" w:rsidP="00CB1F2B"/>
    <w:p w14:paraId="646C7F40" w14:textId="77777777" w:rsidR="00CB1F2B" w:rsidRDefault="00CB1F2B" w:rsidP="00CB1F2B"/>
    <w:p w14:paraId="315A937E" w14:textId="77777777" w:rsidR="00CB1F2B" w:rsidRDefault="00CB1F2B" w:rsidP="00CB1F2B"/>
    <w:p w14:paraId="7AD9090F" w14:textId="77777777" w:rsidR="00CB1F2B" w:rsidRDefault="00CB1F2B" w:rsidP="00CB1F2B"/>
    <w:p w14:paraId="733D7ECE" w14:textId="77777777" w:rsidR="00CB1F2B" w:rsidRDefault="00CB1F2B" w:rsidP="00CB1F2B"/>
    <w:p w14:paraId="19369681" w14:textId="77777777" w:rsidR="00CB1F2B" w:rsidRDefault="00CB1F2B" w:rsidP="00CB1F2B"/>
    <w:p w14:paraId="42F9DC05" w14:textId="77777777" w:rsidR="00CB1F2B" w:rsidRPr="00CB1F2B" w:rsidRDefault="00CB1F2B" w:rsidP="00CB1F2B">
      <w:pPr>
        <w:ind w:left="-425" w:right="-324" w:firstLine="0"/>
        <w:jc w:val="center"/>
        <w:rPr>
          <w:rFonts w:ascii="Times New Roman" w:hAnsi="Times New Roman"/>
          <w:sz w:val="24"/>
          <w:szCs w:val="24"/>
          <w:lang w:val="en-IN" w:eastAsia="en-IN" w:bidi="ar-SA"/>
        </w:rPr>
      </w:pPr>
      <w:r w:rsidRPr="00CB1F2B">
        <w:rPr>
          <w:rFonts w:ascii="Times New Roman" w:hAnsi="Times New Roman"/>
          <w:b/>
          <w:bCs/>
          <w:color w:val="000000"/>
          <w:sz w:val="60"/>
          <w:szCs w:val="60"/>
          <w:lang w:val="en-IN" w:eastAsia="en-IN" w:bidi="ar-SA"/>
        </w:rPr>
        <w:lastRenderedPageBreak/>
        <w:t>TABLE OF CONTENTS</w:t>
      </w:r>
    </w:p>
    <w:p w14:paraId="067A8D9A" w14:textId="77777777" w:rsidR="00CB1F2B" w:rsidRPr="00CB1F2B" w:rsidRDefault="00CB1F2B" w:rsidP="00CB1F2B">
      <w:pPr>
        <w:ind w:firstLine="0"/>
        <w:rPr>
          <w:rFonts w:ascii="Times New Roman" w:hAnsi="Times New Roman"/>
          <w:sz w:val="24"/>
          <w:szCs w:val="24"/>
          <w:lang w:val="en-IN" w:eastAsia="en-IN" w:bidi="ar-SA"/>
        </w:rPr>
      </w:pPr>
    </w:p>
    <w:tbl>
      <w:tblPr>
        <w:tblW w:w="0" w:type="auto"/>
        <w:tblInd w:w="100" w:type="dxa"/>
        <w:tblCellMar>
          <w:top w:w="15" w:type="dxa"/>
          <w:left w:w="15" w:type="dxa"/>
          <w:bottom w:w="15" w:type="dxa"/>
          <w:right w:w="15" w:type="dxa"/>
        </w:tblCellMar>
        <w:tblLook w:val="04A0" w:firstRow="1" w:lastRow="0" w:firstColumn="1" w:lastColumn="0" w:noHBand="0" w:noVBand="1"/>
      </w:tblPr>
      <w:tblGrid>
        <w:gridCol w:w="1701"/>
        <w:gridCol w:w="6379"/>
        <w:gridCol w:w="1276"/>
      </w:tblGrid>
      <w:tr w:rsidR="00CB1F2B" w:rsidRPr="00CB1F2B" w14:paraId="3DBB31F8" w14:textId="77777777" w:rsidTr="00CB1F2B">
        <w:trPr>
          <w:trHeight w:val="471"/>
        </w:trPr>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69701FF" w14:textId="4E4C2583"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Sl.</w:t>
            </w:r>
            <w:r>
              <w:rPr>
                <w:rFonts w:ascii="Times New Roman" w:hAnsi="Times New Roman"/>
                <w:b/>
                <w:bCs/>
                <w:color w:val="000000"/>
                <w:sz w:val="28"/>
                <w:szCs w:val="28"/>
                <w:lang w:val="en-IN" w:eastAsia="en-IN" w:bidi="ar-SA"/>
              </w:rPr>
              <w:t xml:space="preserve"> </w:t>
            </w:r>
            <w:r w:rsidRPr="00CB1F2B">
              <w:rPr>
                <w:rFonts w:ascii="Times New Roman" w:hAnsi="Times New Roman"/>
                <w:b/>
                <w:bCs/>
                <w:color w:val="000000"/>
                <w:sz w:val="28"/>
                <w:szCs w:val="28"/>
                <w:lang w:val="en-IN" w:eastAsia="en-IN" w:bidi="ar-SA"/>
              </w:rPr>
              <w:t>No.</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A345E32"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Contents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60E4D61"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Page No.</w:t>
            </w:r>
          </w:p>
        </w:tc>
      </w:tr>
      <w:tr w:rsidR="00CB1F2B" w:rsidRPr="00CB1F2B" w14:paraId="47BDB9A6"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178C59E"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1</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142260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Introduction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1B9960A" w14:textId="0D144D96"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4</w:t>
            </w:r>
          </w:p>
        </w:tc>
      </w:tr>
      <w:tr w:rsidR="00CB1F2B" w:rsidRPr="00CB1F2B" w14:paraId="08050F10"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488021A"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2</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0C5866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Aim and Objective</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4C1C08F" w14:textId="63D8709E"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5</w:t>
            </w:r>
          </w:p>
        </w:tc>
      </w:tr>
      <w:tr w:rsidR="00CB1F2B" w:rsidRPr="00CB1F2B" w14:paraId="3E043298"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51F8103"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3</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4A52804"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Requirements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EFD1465" w14:textId="16F73F2E"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6-7</w:t>
            </w:r>
          </w:p>
        </w:tc>
      </w:tr>
      <w:tr w:rsidR="00CB1F2B" w:rsidRPr="00CB1F2B" w14:paraId="3BE73B19"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15CB22"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4</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91EAFFE"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Design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952788C" w14:textId="5A3EC0D9"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8-9</w:t>
            </w:r>
          </w:p>
        </w:tc>
      </w:tr>
      <w:tr w:rsidR="00CB1F2B" w:rsidRPr="00CB1F2B" w14:paraId="38F3238F"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0D2F650"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5</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84038CD"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Test Plan and Test Cases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2CFCCDD" w14:textId="26219814"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10</w:t>
            </w:r>
          </w:p>
        </w:tc>
      </w:tr>
      <w:tr w:rsidR="00CB1F2B" w:rsidRPr="00CB1F2B" w14:paraId="554DEAD6"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2A806A7"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6</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63142F79"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Expected Result</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86E29FF" w14:textId="6F47EE7D"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11</w:t>
            </w:r>
          </w:p>
        </w:tc>
      </w:tr>
      <w:tr w:rsidR="00CB1F2B" w:rsidRPr="00CB1F2B" w14:paraId="51C656E7"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2936ED5C"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7</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3B3C9F30"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Conclusion</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1FB3DA31" w14:textId="33B4D2CA"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12</w:t>
            </w:r>
          </w:p>
        </w:tc>
      </w:tr>
      <w:tr w:rsidR="00CB1F2B" w:rsidRPr="00CB1F2B" w14:paraId="75139EDB" w14:textId="77777777" w:rsidTr="00CB1F2B">
        <w:tc>
          <w:tcPr>
            <w:tcW w:w="1701"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4100B23C"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8</w:t>
            </w:r>
          </w:p>
        </w:tc>
        <w:tc>
          <w:tcPr>
            <w:tcW w:w="6379"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52C28B3A" w14:textId="77777777" w:rsidR="00CB1F2B" w:rsidRPr="00CB1F2B" w:rsidRDefault="00CB1F2B" w:rsidP="00CB1F2B">
            <w:pPr>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References</w:t>
            </w:r>
          </w:p>
        </w:tc>
        <w:tc>
          <w:tcPr>
            <w:tcW w:w="1276"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0C640B56" w14:textId="23CA3EFF" w:rsidR="00CB1F2B" w:rsidRPr="00CB1F2B" w:rsidRDefault="001B5FD4" w:rsidP="00CB1F2B">
            <w:pPr>
              <w:ind w:firstLine="0"/>
              <w:jc w:val="center"/>
              <w:rPr>
                <w:rFonts w:ascii="Times New Roman" w:hAnsi="Times New Roman"/>
                <w:sz w:val="24"/>
                <w:szCs w:val="24"/>
                <w:lang w:val="en-IN" w:eastAsia="en-IN" w:bidi="ar-SA"/>
              </w:rPr>
            </w:pPr>
            <w:r>
              <w:rPr>
                <w:rFonts w:ascii="Times New Roman" w:hAnsi="Times New Roman"/>
                <w:color w:val="000000"/>
                <w:sz w:val="28"/>
                <w:szCs w:val="28"/>
                <w:lang w:val="en-IN" w:eastAsia="en-IN" w:bidi="ar-SA"/>
              </w:rPr>
              <w:t>13</w:t>
            </w:r>
          </w:p>
        </w:tc>
      </w:tr>
    </w:tbl>
    <w:p w14:paraId="5E389B78" w14:textId="77777777" w:rsidR="00CB1F2B" w:rsidRDefault="00CB1F2B" w:rsidP="00CB1F2B"/>
    <w:p w14:paraId="3CB124CF" w14:textId="77777777" w:rsidR="00CB1F2B" w:rsidRPr="00CB1F2B" w:rsidRDefault="00CB1F2B" w:rsidP="00CB1F2B"/>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p w14:paraId="5A47F0A0" w14:textId="77777777" w:rsidR="00CB1F2B" w:rsidRDefault="00CB1F2B" w:rsidP="00CB1F2B"/>
    <w:p w14:paraId="14E70265" w14:textId="77777777" w:rsidR="00CB1F2B" w:rsidRDefault="00CB1F2B" w:rsidP="00CB1F2B"/>
    <w:p w14:paraId="7D538F1D" w14:textId="77777777" w:rsidR="00CB1F2B" w:rsidRDefault="00CB1F2B" w:rsidP="00CB1F2B"/>
    <w:p w14:paraId="09A6551B" w14:textId="77777777" w:rsidR="00CB1F2B" w:rsidRDefault="00CB1F2B" w:rsidP="00CB1F2B"/>
    <w:p w14:paraId="4D1BB32A" w14:textId="77777777" w:rsidR="00CB1F2B" w:rsidRDefault="00CB1F2B" w:rsidP="00CB1F2B"/>
    <w:p w14:paraId="3AB5419A" w14:textId="77777777" w:rsidR="00CB1F2B" w:rsidRDefault="00CB1F2B" w:rsidP="00CB1F2B"/>
    <w:p w14:paraId="56A287A3" w14:textId="77777777" w:rsidR="00CB1F2B" w:rsidRDefault="00CB1F2B" w:rsidP="00CB1F2B"/>
    <w:p w14:paraId="343A5820" w14:textId="77777777" w:rsidR="00CB1F2B" w:rsidRDefault="00CB1F2B" w:rsidP="00CB1F2B"/>
    <w:p w14:paraId="3D538A48" w14:textId="77777777" w:rsidR="00CB1F2B" w:rsidRDefault="00CB1F2B" w:rsidP="00CB1F2B"/>
    <w:p w14:paraId="48ECD102" w14:textId="77777777" w:rsidR="00CB1F2B" w:rsidRDefault="00CB1F2B" w:rsidP="00CB1F2B"/>
    <w:p w14:paraId="401B264C" w14:textId="77777777" w:rsidR="00CB1F2B" w:rsidRDefault="00CB1F2B" w:rsidP="00CB1F2B"/>
    <w:p w14:paraId="6C991304" w14:textId="77777777" w:rsidR="00CB1F2B" w:rsidRDefault="00CB1F2B" w:rsidP="00CB1F2B"/>
    <w:p w14:paraId="477B5F63" w14:textId="77777777" w:rsidR="00CB1F2B" w:rsidRDefault="00CB1F2B" w:rsidP="00CB1F2B"/>
    <w:p w14:paraId="63073832" w14:textId="77777777" w:rsidR="00CB1F2B" w:rsidRDefault="00CB1F2B" w:rsidP="00CB1F2B"/>
    <w:p w14:paraId="2703D133" w14:textId="77777777" w:rsidR="00CB1F2B" w:rsidRDefault="00CB1F2B" w:rsidP="00CB1F2B"/>
    <w:p w14:paraId="587D4EBE" w14:textId="77777777" w:rsidR="00CB1F2B" w:rsidRDefault="00CB1F2B" w:rsidP="00CB1F2B"/>
    <w:p w14:paraId="72F93C4B" w14:textId="48D73358" w:rsidR="00CB1F2B" w:rsidRPr="00CB1F2B" w:rsidRDefault="00CB1F2B" w:rsidP="00CB1F2B">
      <w:pPr>
        <w:numPr>
          <w:ilvl w:val="0"/>
          <w:numId w:val="11"/>
        </w:numPr>
        <w:jc w:val="center"/>
        <w:textAlignment w:val="baseline"/>
        <w:rPr>
          <w:rFonts w:ascii="Times New Roman" w:hAnsi="Times New Roman"/>
          <w:b/>
          <w:bCs/>
          <w:color w:val="000000"/>
          <w:sz w:val="48"/>
          <w:szCs w:val="48"/>
          <w:lang w:val="en-IN" w:eastAsia="en-IN" w:bidi="ar-SA"/>
        </w:rPr>
      </w:pPr>
      <w:r>
        <w:rPr>
          <w:rFonts w:ascii="Times New Roman" w:hAnsi="Times New Roman"/>
          <w:b/>
          <w:bCs/>
          <w:color w:val="000000"/>
          <w:sz w:val="48"/>
          <w:szCs w:val="48"/>
          <w:lang w:val="en-IN" w:eastAsia="en-IN" w:bidi="ar-SA"/>
        </w:rPr>
        <w:lastRenderedPageBreak/>
        <w:t xml:space="preserve"> </w:t>
      </w:r>
      <w:r w:rsidRPr="00CB1F2B">
        <w:rPr>
          <w:rFonts w:ascii="Times New Roman" w:hAnsi="Times New Roman"/>
          <w:b/>
          <w:bCs/>
          <w:color w:val="000000"/>
          <w:sz w:val="48"/>
          <w:szCs w:val="48"/>
          <w:lang w:val="en-IN" w:eastAsia="en-IN" w:bidi="ar-SA"/>
        </w:rPr>
        <w:t>INTRODUCTION</w:t>
      </w:r>
    </w:p>
    <w:p w14:paraId="5E8B0DCB" w14:textId="77777777" w:rsidR="00CB1F2B" w:rsidRPr="00CB1F2B" w:rsidRDefault="00CB1F2B" w:rsidP="00CB1F2B">
      <w:pPr>
        <w:ind w:firstLine="0"/>
        <w:rPr>
          <w:rFonts w:ascii="Times New Roman" w:hAnsi="Times New Roman"/>
          <w:sz w:val="24"/>
          <w:szCs w:val="24"/>
          <w:lang w:val="en-IN" w:eastAsia="en-IN" w:bidi="ar-SA"/>
        </w:rPr>
      </w:pPr>
    </w:p>
    <w:p w14:paraId="7EBCBCB1" w14:textId="3A3E1348" w:rsidR="00CB1F2B" w:rsidRPr="00CB1F2B" w:rsidRDefault="00CB1F2B" w:rsidP="00CB1F2B">
      <w:pPr>
        <w:spacing w:line="360" w:lineRule="auto"/>
        <w:ind w:firstLine="0"/>
        <w:rPr>
          <w:rFonts w:ascii="Times New Roman" w:hAnsi="Times New Roman"/>
          <w:sz w:val="24"/>
          <w:szCs w:val="24"/>
          <w:lang w:val="en-IN" w:eastAsia="en-IN" w:bidi="ar-SA"/>
        </w:rPr>
      </w:pPr>
      <w:r w:rsidRPr="00CB1F2B">
        <w:rPr>
          <w:rFonts w:ascii="Times New Roman" w:hAnsi="Times New Roman"/>
          <w:b/>
          <w:bCs/>
          <w:color w:val="000000"/>
          <w:sz w:val="36"/>
          <w:szCs w:val="36"/>
          <w:lang w:val="en-IN" w:eastAsia="en-IN" w:bidi="ar-SA"/>
        </w:rPr>
        <w:t>1.1 Problem Statement:</w:t>
      </w:r>
    </w:p>
    <w:p w14:paraId="299FD880" w14:textId="77777777"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b/>
          <w:bCs/>
          <w:color w:val="000000"/>
          <w:sz w:val="28"/>
          <w:szCs w:val="28"/>
          <w:lang w:val="en-IN" w:eastAsia="en-IN" w:bidi="ar-SA"/>
        </w:rPr>
        <w:t>        </w:t>
      </w:r>
      <w:r w:rsidRPr="00CB1F2B">
        <w:rPr>
          <w:rFonts w:ascii="Times New Roman" w:hAnsi="Times New Roman"/>
          <w:color w:val="000000"/>
          <w:sz w:val="28"/>
          <w:szCs w:val="28"/>
          <w:shd w:val="clear" w:color="auto" w:fill="FFFFFF"/>
          <w:lang w:val="en-IN" w:eastAsia="en-IN" w:bidi="ar-SA"/>
        </w:rPr>
        <w:t>Stock investing requires careful analysis of financial data to find out the company's true worth. This is generally done by examining the company's profit and loss account, balance sheet and cash flow statement. This can be time-consuming and cumbersome.</w:t>
      </w:r>
      <w:r w:rsidRPr="00CB1F2B">
        <w:rPr>
          <w:rFonts w:ascii="Times New Roman" w:hAnsi="Times New Roman"/>
          <w:b/>
          <w:bCs/>
          <w:color w:val="000000"/>
          <w:sz w:val="28"/>
          <w:szCs w:val="28"/>
          <w:lang w:val="en-IN" w:eastAsia="en-IN" w:bidi="ar-SA"/>
        </w:rPr>
        <w:t xml:space="preserve"> </w:t>
      </w:r>
      <w:r w:rsidRPr="00CB1F2B">
        <w:rPr>
          <w:rFonts w:ascii="Times New Roman" w:hAnsi="Times New Roman"/>
          <w:color w:val="000000"/>
          <w:sz w:val="28"/>
          <w:szCs w:val="28"/>
          <w:lang w:val="en-IN" w:eastAsia="en-IN" w:bidi="ar-SA"/>
        </w:rPr>
        <w:t>A lot of people who are new to the stock market are incurring losses due to lack of knowledge in deciding which company to invest in.</w:t>
      </w:r>
    </w:p>
    <w:p w14:paraId="74416643" w14:textId="5D8BFD4E"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b/>
      </w:r>
      <w:r w:rsidRPr="00CB1F2B">
        <w:rPr>
          <w:rFonts w:ascii="Georgia" w:hAnsi="Georgia"/>
          <w:color w:val="3D4239"/>
          <w:sz w:val="27"/>
          <w:szCs w:val="27"/>
          <w:shd w:val="clear" w:color="auto" w:fill="FFFFFF"/>
          <w:lang w:val="en-IN" w:eastAsia="en-IN" w:bidi="ar-SA"/>
        </w:rPr>
        <w:t xml:space="preserve"> </w:t>
      </w:r>
      <w:r w:rsidRPr="00CB1F2B">
        <w:rPr>
          <w:rFonts w:ascii="Times New Roman" w:hAnsi="Times New Roman"/>
          <w:color w:val="000000"/>
          <w:sz w:val="28"/>
          <w:szCs w:val="28"/>
          <w:shd w:val="clear" w:color="auto" w:fill="FFFFFF"/>
          <w:lang w:val="en-IN" w:eastAsia="en-IN" w:bidi="ar-SA"/>
        </w:rPr>
        <w:t xml:space="preserve">An easier way to find out about a company's performance is to look at its financial ratios. </w:t>
      </w:r>
      <w:r w:rsidRPr="00CB1F2B">
        <w:rPr>
          <w:rFonts w:ascii="Times New Roman" w:hAnsi="Times New Roman"/>
          <w:color w:val="000000"/>
          <w:sz w:val="28"/>
          <w:szCs w:val="28"/>
          <w:lang w:val="en-IN" w:eastAsia="en-IN" w:bidi="ar-SA"/>
        </w:rPr>
        <w:t>This system helps newbies to get the basic financial ratios like dividend yield ratio, debt-to-equity ratio, price-to-earnings ratio and many more. Thus, they can decide which the suitable company to invest in is.</w:t>
      </w:r>
    </w:p>
    <w:p w14:paraId="0BFD0849" w14:textId="77777777" w:rsidR="00CB1F2B" w:rsidRPr="00CB1F2B" w:rsidRDefault="00CB1F2B" w:rsidP="00CB1F2B">
      <w:pPr>
        <w:spacing w:line="360" w:lineRule="auto"/>
        <w:ind w:firstLine="0"/>
        <w:rPr>
          <w:rFonts w:ascii="Times New Roman" w:hAnsi="Times New Roman"/>
          <w:sz w:val="24"/>
          <w:szCs w:val="24"/>
          <w:lang w:val="en-IN" w:eastAsia="en-IN" w:bidi="ar-SA"/>
        </w:rPr>
      </w:pPr>
    </w:p>
    <w:p w14:paraId="27B66E7B" w14:textId="7A767DBB" w:rsidR="00CB1F2B" w:rsidRPr="00CB1F2B" w:rsidRDefault="00CB1F2B" w:rsidP="001B5FD4">
      <w:pPr>
        <w:spacing w:line="360" w:lineRule="auto"/>
        <w:ind w:firstLine="0"/>
        <w:jc w:val="both"/>
        <w:rPr>
          <w:rFonts w:ascii="Times New Roman" w:hAnsi="Times New Roman"/>
          <w:sz w:val="24"/>
          <w:szCs w:val="24"/>
          <w:lang w:val="en-IN" w:eastAsia="en-IN" w:bidi="ar-SA"/>
        </w:rPr>
      </w:pPr>
      <w:r w:rsidRPr="00CB1F2B">
        <w:rPr>
          <w:rFonts w:ascii="Times New Roman" w:hAnsi="Times New Roman"/>
          <w:b/>
          <w:bCs/>
          <w:color w:val="000000"/>
          <w:sz w:val="36"/>
          <w:szCs w:val="36"/>
          <w:lang w:val="en-IN" w:eastAsia="en-IN" w:bidi="ar-SA"/>
        </w:rPr>
        <w:t>1.2 Description:</w:t>
      </w:r>
    </w:p>
    <w:p w14:paraId="1CB92619" w14:textId="77777777" w:rsidR="00CB1F2B" w:rsidRPr="00CB1F2B" w:rsidRDefault="00CB1F2B" w:rsidP="00CB1F2B">
      <w:pPr>
        <w:spacing w:line="360" w:lineRule="auto"/>
        <w:ind w:firstLine="0"/>
        <w:jc w:val="both"/>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ab/>
        <w:t>Here are six things you should know about a company before you decide to invest:</w:t>
      </w:r>
    </w:p>
    <w:p w14:paraId="05F75684" w14:textId="77777777" w:rsidR="00CB1F2B" w:rsidRPr="00CB1F2B" w:rsidRDefault="00CB1F2B" w:rsidP="00CB1F2B">
      <w:pPr>
        <w:numPr>
          <w:ilvl w:val="0"/>
          <w:numId w:val="12"/>
        </w:numPr>
        <w:spacing w:line="360" w:lineRule="auto"/>
        <w:textAlignment w:val="baseline"/>
        <w:rPr>
          <w:rFonts w:ascii="Arial" w:hAnsi="Arial" w:cs="Arial"/>
          <w:color w:val="000000"/>
          <w:sz w:val="28"/>
          <w:szCs w:val="28"/>
          <w:lang w:val="en-IN" w:eastAsia="en-IN" w:bidi="ar-SA"/>
        </w:rPr>
      </w:pPr>
      <w:r w:rsidRPr="00CB1F2B">
        <w:rPr>
          <w:rFonts w:ascii="Times New Roman" w:hAnsi="Times New Roman"/>
          <w:color w:val="000000"/>
          <w:sz w:val="28"/>
          <w:szCs w:val="28"/>
          <w:lang w:val="en-IN" w:eastAsia="en-IN" w:bidi="ar-SA"/>
        </w:rPr>
        <w:t>Net Income of the company</w:t>
      </w:r>
    </w:p>
    <w:p w14:paraId="7CBEB9BA" w14:textId="77777777" w:rsidR="00CB1F2B" w:rsidRPr="00CB1F2B" w:rsidRDefault="00CB1F2B" w:rsidP="00CB1F2B">
      <w:pPr>
        <w:numPr>
          <w:ilvl w:val="0"/>
          <w:numId w:val="12"/>
        </w:numPr>
        <w:spacing w:line="360" w:lineRule="auto"/>
        <w:textAlignment w:val="baseline"/>
        <w:rPr>
          <w:rFonts w:ascii="Times New Roman" w:hAnsi="Times New Roman"/>
          <w:color w:val="222222"/>
          <w:sz w:val="28"/>
          <w:szCs w:val="28"/>
          <w:lang w:val="en-IN" w:eastAsia="en-IN" w:bidi="ar-SA"/>
        </w:rPr>
      </w:pPr>
      <w:r w:rsidRPr="00CB1F2B">
        <w:rPr>
          <w:rFonts w:ascii="Times New Roman" w:hAnsi="Times New Roman"/>
          <w:color w:val="000000"/>
          <w:sz w:val="28"/>
          <w:szCs w:val="28"/>
          <w:lang w:val="en-IN" w:eastAsia="en-IN" w:bidi="ar-SA"/>
        </w:rPr>
        <w:t>Earnings Per Share (EPS)</w:t>
      </w:r>
    </w:p>
    <w:p w14:paraId="3BE8021E"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Stability</w:t>
      </w:r>
    </w:p>
    <w:p w14:paraId="4EA601F4"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Debt-to-Equity Ratio</w:t>
      </w:r>
    </w:p>
    <w:p w14:paraId="51A5CB4D" w14:textId="77777777" w:rsidR="00CB1F2B" w:rsidRPr="00CB1F2B" w:rsidRDefault="00CB1F2B" w:rsidP="00CB1F2B">
      <w:pPr>
        <w:numPr>
          <w:ilvl w:val="0"/>
          <w:numId w:val="12"/>
        </w:numPr>
        <w:spacing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Price-to-Earnings Ratio</w:t>
      </w:r>
    </w:p>
    <w:p w14:paraId="607524C2" w14:textId="77777777" w:rsidR="00CB1F2B" w:rsidRPr="00CB1F2B" w:rsidRDefault="00CB1F2B" w:rsidP="00CB1F2B">
      <w:pPr>
        <w:numPr>
          <w:ilvl w:val="0"/>
          <w:numId w:val="12"/>
        </w:numPr>
        <w:spacing w:after="60" w:line="360" w:lineRule="auto"/>
        <w:textAlignment w:val="baseline"/>
        <w:rPr>
          <w:rFonts w:ascii="Times New Roman" w:hAnsi="Times New Roman"/>
          <w:color w:val="000000"/>
          <w:sz w:val="28"/>
          <w:szCs w:val="28"/>
          <w:lang w:val="en-IN" w:eastAsia="en-IN" w:bidi="ar-SA"/>
        </w:rPr>
      </w:pPr>
      <w:r w:rsidRPr="00CB1F2B">
        <w:rPr>
          <w:rFonts w:ascii="Times New Roman" w:hAnsi="Times New Roman"/>
          <w:color w:val="000000"/>
          <w:sz w:val="28"/>
          <w:szCs w:val="28"/>
          <w:lang w:val="en-IN" w:eastAsia="en-IN" w:bidi="ar-SA"/>
        </w:rPr>
        <w:t>Dividends.</w:t>
      </w:r>
    </w:p>
    <w:p w14:paraId="091013E0" w14:textId="77777777" w:rsidR="00CB1F2B" w:rsidRPr="00CB1F2B" w:rsidRDefault="00CB1F2B" w:rsidP="00CB1F2B">
      <w:pPr>
        <w:spacing w:after="60"/>
        <w:ind w:firstLine="0"/>
        <w:rPr>
          <w:rFonts w:ascii="Times New Roman" w:hAnsi="Times New Roman"/>
          <w:sz w:val="24"/>
          <w:szCs w:val="24"/>
          <w:lang w:val="en-IN" w:eastAsia="en-IN" w:bidi="ar-SA"/>
        </w:rPr>
      </w:pPr>
      <w:r w:rsidRPr="00CB1F2B">
        <w:rPr>
          <w:rFonts w:ascii="Times New Roman" w:hAnsi="Times New Roman"/>
          <w:color w:val="000000"/>
          <w:sz w:val="28"/>
          <w:szCs w:val="28"/>
          <w:lang w:val="en-IN" w:eastAsia="en-IN" w:bidi="ar-SA"/>
        </w:rPr>
        <w:t>This application helps to calculate all of the above mentioned with a few inputs needed to calculate them.</w:t>
      </w:r>
    </w:p>
    <w:p w14:paraId="5A42B839" w14:textId="77777777" w:rsidR="00CB1F2B" w:rsidRPr="00CB1F2B" w:rsidRDefault="00CB1F2B" w:rsidP="00CB1F2B"/>
    <w:p w14:paraId="2EC26133" w14:textId="77777777" w:rsidR="001B5FD4" w:rsidRDefault="001B5FD4" w:rsidP="003725EF">
      <w:pPr>
        <w:spacing w:line="360" w:lineRule="auto"/>
        <w:ind w:firstLine="0"/>
        <w:jc w:val="center"/>
        <w:rPr>
          <w:rFonts w:ascii="Times New Roman" w:hAnsi="Times New Roman"/>
          <w:b/>
          <w:bCs/>
          <w:color w:val="000000"/>
          <w:sz w:val="48"/>
          <w:szCs w:val="48"/>
          <w:lang w:val="en-IN" w:eastAsia="en-IN" w:bidi="ar-SA"/>
        </w:rPr>
      </w:pPr>
    </w:p>
    <w:p w14:paraId="0D4ECE1A" w14:textId="77777777" w:rsidR="003725EF" w:rsidRPr="003725EF" w:rsidRDefault="003725EF" w:rsidP="003725EF">
      <w:pPr>
        <w:spacing w:line="360" w:lineRule="auto"/>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2. AIM and OBJECTIVE</w:t>
      </w:r>
    </w:p>
    <w:p w14:paraId="3897F299" w14:textId="7217BB83"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2.1 Aim:</w:t>
      </w:r>
    </w:p>
    <w:p w14:paraId="3842AF53" w14:textId="77777777" w:rsidR="003725EF" w:rsidRPr="003725EF" w:rsidRDefault="003725EF" w:rsidP="003725EF">
      <w:pPr>
        <w:spacing w:line="360" w:lineRule="auto"/>
        <w:ind w:firstLine="72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main aim of this project is to help newbies to get the basic financial ratios like dividend yield ratio, debt-to-equity ratio, price-to-earnings ratio and many more. Thus, they can decide which is the suitable company to invest in and earn profit from the share market.</w:t>
      </w:r>
    </w:p>
    <w:p w14:paraId="714CD186" w14:textId="77777777" w:rsidR="003725EF" w:rsidRPr="003725EF" w:rsidRDefault="003725EF" w:rsidP="003725EF">
      <w:pPr>
        <w:spacing w:line="360" w:lineRule="auto"/>
        <w:ind w:firstLine="0"/>
        <w:rPr>
          <w:rFonts w:ascii="Times New Roman" w:hAnsi="Times New Roman"/>
          <w:sz w:val="24"/>
          <w:szCs w:val="24"/>
          <w:lang w:val="en-IN" w:eastAsia="en-IN" w:bidi="ar-SA"/>
        </w:rPr>
      </w:pPr>
    </w:p>
    <w:p w14:paraId="79C24D1B" w14:textId="13819691"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2.2 Objective:</w:t>
      </w:r>
    </w:p>
    <w:p w14:paraId="2E14ED69"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objective is to help the users by calculating dividends and dividend yield ratio of the company provided the user must give basic details such as cash dividend per share and face value of the share.</w:t>
      </w:r>
    </w:p>
    <w:p w14:paraId="73E49E7F"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Similarly, the second objective is to help users by calculating earnings per share of any company provided the user must give details available in the balance sheet such as net income, preferred dividends and outstanding common shares.</w:t>
      </w:r>
    </w:p>
    <w:p w14:paraId="24A167AC" w14:textId="4A27D559"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third objective is to help users by calculating debt-to-equity ratio by getting details such as total liabilities and shareholders’ equity.</w:t>
      </w:r>
    </w:p>
    <w:p w14:paraId="5F12FCF0"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fourth objective is to help users by calculating price-to-earnings ratio by getting details such as market value per share and earnings per share.</w:t>
      </w:r>
    </w:p>
    <w:p w14:paraId="767E59A7" w14:textId="77777777" w:rsidR="003725EF" w:rsidRPr="003725EF" w:rsidRDefault="003725EF" w:rsidP="003725EF">
      <w:pPr>
        <w:numPr>
          <w:ilvl w:val="0"/>
          <w:numId w:val="13"/>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The fifth objective is to find if the user has incurred profit or loss by taking inputs such as buy price, sell price and quantity.</w:t>
      </w:r>
    </w:p>
    <w:p w14:paraId="541825A5" w14:textId="6B802D4A" w:rsidR="003725EF" w:rsidRDefault="003725EF" w:rsidP="003725EF">
      <w:pPr>
        <w:rPr>
          <w:noProof/>
        </w:rPr>
      </w:pPr>
    </w:p>
    <w:p w14:paraId="48DC9A96" w14:textId="29F3EC97" w:rsidR="00DB5DE8" w:rsidRDefault="00DB5DE8" w:rsidP="003725EF">
      <w:pPr>
        <w:ind w:firstLine="0"/>
      </w:pPr>
    </w:p>
    <w:p w14:paraId="48DC9A97" w14:textId="77777777" w:rsidR="00DB5DE8" w:rsidRDefault="00DB5DE8" w:rsidP="00320DA4">
      <w:pPr>
        <w:pStyle w:val="Heading1"/>
        <w:tabs>
          <w:tab w:val="left" w:pos="540"/>
        </w:tabs>
        <w:spacing w:before="240"/>
        <w:ind w:left="540"/>
        <w:rPr>
          <w:rFonts w:ascii="Arial" w:hAnsi="Arial" w:cs="Arial"/>
        </w:rPr>
      </w:pPr>
    </w:p>
    <w:p w14:paraId="6D79E375" w14:textId="77777777" w:rsidR="001B5FD4" w:rsidRDefault="001B5FD4" w:rsidP="003725EF">
      <w:pPr>
        <w:spacing w:line="360" w:lineRule="auto"/>
        <w:ind w:firstLine="0"/>
        <w:jc w:val="center"/>
        <w:rPr>
          <w:rFonts w:ascii="Times New Roman" w:hAnsi="Times New Roman"/>
          <w:b/>
          <w:bCs/>
          <w:color w:val="000000"/>
          <w:sz w:val="48"/>
          <w:szCs w:val="48"/>
          <w:lang w:val="en-IN" w:eastAsia="en-IN" w:bidi="ar-SA"/>
        </w:rPr>
      </w:pPr>
    </w:p>
    <w:p w14:paraId="3628C232" w14:textId="77777777" w:rsidR="003725EF" w:rsidRPr="003725EF" w:rsidRDefault="003725EF" w:rsidP="003725EF">
      <w:pPr>
        <w:spacing w:line="360" w:lineRule="auto"/>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3. REQUIREMENTS</w:t>
      </w:r>
    </w:p>
    <w:p w14:paraId="54AECA6F" w14:textId="7777777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3.1 Requirements:</w:t>
      </w:r>
    </w:p>
    <w:p w14:paraId="5098EF19"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Operating system: Windows XP, 7, 8 or 10</w:t>
      </w:r>
    </w:p>
    <w:p w14:paraId="161965B4" w14:textId="45F29DF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Editor: Code</w:t>
      </w:r>
      <w:r>
        <w:rPr>
          <w:rFonts w:ascii="Times New Roman" w:hAnsi="Times New Roman"/>
          <w:color w:val="000000"/>
          <w:sz w:val="28"/>
          <w:szCs w:val="28"/>
          <w:lang w:val="en-IN" w:eastAsia="en-IN" w:bidi="ar-SA"/>
        </w:rPr>
        <w:t>::</w:t>
      </w:r>
      <w:r w:rsidRPr="003725EF">
        <w:rPr>
          <w:rFonts w:ascii="Times New Roman" w:hAnsi="Times New Roman"/>
          <w:color w:val="000000"/>
          <w:sz w:val="28"/>
          <w:szCs w:val="28"/>
          <w:lang w:val="en-IN" w:eastAsia="en-IN" w:bidi="ar-SA"/>
        </w:rPr>
        <w:t>Blocks version 20.3</w:t>
      </w:r>
    </w:p>
    <w:p w14:paraId="675F7923"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Programming language: C</w:t>
      </w:r>
    </w:p>
    <w:p w14:paraId="54B7303F"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Compiler: </w:t>
      </w:r>
      <w:proofErr w:type="spellStart"/>
      <w:r w:rsidRPr="003725EF">
        <w:rPr>
          <w:rFonts w:ascii="Times New Roman" w:hAnsi="Times New Roman"/>
          <w:color w:val="000000"/>
          <w:sz w:val="28"/>
          <w:szCs w:val="28"/>
          <w:lang w:val="en-IN" w:eastAsia="en-IN" w:bidi="ar-SA"/>
        </w:rPr>
        <w:t>MinGW</w:t>
      </w:r>
      <w:proofErr w:type="spellEnd"/>
      <w:r w:rsidRPr="003725EF">
        <w:rPr>
          <w:rFonts w:ascii="Times New Roman" w:hAnsi="Times New Roman"/>
          <w:color w:val="000000"/>
          <w:sz w:val="28"/>
          <w:szCs w:val="28"/>
          <w:lang w:val="en-IN" w:eastAsia="en-IN" w:bidi="ar-SA"/>
        </w:rPr>
        <w:t xml:space="preserve"> compiler</w:t>
      </w:r>
    </w:p>
    <w:p w14:paraId="12C2B662" w14:textId="77777777" w:rsidR="003725EF" w:rsidRPr="003725EF" w:rsidRDefault="003725EF" w:rsidP="003725EF">
      <w:pPr>
        <w:numPr>
          <w:ilvl w:val="0"/>
          <w:numId w:val="14"/>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Memory: 256 MB</w:t>
      </w:r>
    </w:p>
    <w:p w14:paraId="52DB8ABE" w14:textId="77777777" w:rsidR="003725EF" w:rsidRPr="003725EF" w:rsidRDefault="003725EF" w:rsidP="003725EF">
      <w:pPr>
        <w:spacing w:line="360" w:lineRule="auto"/>
        <w:ind w:firstLine="0"/>
        <w:rPr>
          <w:rFonts w:ascii="Times New Roman" w:hAnsi="Times New Roman"/>
          <w:sz w:val="24"/>
          <w:szCs w:val="24"/>
          <w:lang w:val="en-IN" w:eastAsia="en-IN" w:bidi="ar-SA"/>
        </w:rPr>
      </w:pPr>
    </w:p>
    <w:p w14:paraId="4B667D41" w14:textId="7777777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3.2 Functions Required:</w:t>
      </w:r>
    </w:p>
    <w:p w14:paraId="35E00579"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dividendYieldRatio</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dividend yield ratio in percentage.</w:t>
      </w:r>
    </w:p>
    <w:p w14:paraId="6E3ECB25" w14:textId="1D487BE2"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gramStart"/>
      <w:r>
        <w:rPr>
          <w:rFonts w:ascii="Times New Roman" w:hAnsi="Times New Roman"/>
          <w:color w:val="000000"/>
          <w:sz w:val="28"/>
          <w:szCs w:val="28"/>
          <w:lang w:val="en-IN" w:eastAsia="en-IN" w:bidi="ar-SA"/>
        </w:rPr>
        <w:t>EPS</w:t>
      </w:r>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Earnings Per Share.</w:t>
      </w:r>
    </w:p>
    <w:p w14:paraId="7A0442A0"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debtEquity</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debt-to-equity ratio.</w:t>
      </w:r>
    </w:p>
    <w:p w14:paraId="107CDB74"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priceEarnings</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price-to-earnings ratio.</w:t>
      </w:r>
    </w:p>
    <w:p w14:paraId="20FBB733" w14:textId="77777777" w:rsidR="003725EF" w:rsidRPr="003725EF" w:rsidRDefault="003725EF" w:rsidP="003725EF">
      <w:pPr>
        <w:numPr>
          <w:ilvl w:val="0"/>
          <w:numId w:val="15"/>
        </w:numPr>
        <w:spacing w:line="360" w:lineRule="auto"/>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proofErr w:type="gramStart"/>
      <w:r w:rsidRPr="003725EF">
        <w:rPr>
          <w:rFonts w:ascii="Times New Roman" w:hAnsi="Times New Roman"/>
          <w:color w:val="000000"/>
          <w:sz w:val="28"/>
          <w:szCs w:val="28"/>
          <w:lang w:val="en-IN" w:eastAsia="en-IN" w:bidi="ar-SA"/>
        </w:rPr>
        <w:t>profitOrLoss</w:t>
      </w:r>
      <w:proofErr w:type="spellEnd"/>
      <w:r w:rsidRPr="003725EF">
        <w:rPr>
          <w:rFonts w:ascii="Times New Roman" w:hAnsi="Times New Roman"/>
          <w:color w:val="000000"/>
          <w:sz w:val="28"/>
          <w:szCs w:val="28"/>
          <w:lang w:val="en-IN" w:eastAsia="en-IN" w:bidi="ar-SA"/>
        </w:rPr>
        <w:t>(</w:t>
      </w:r>
      <w:proofErr w:type="gramEnd"/>
      <w:r w:rsidRPr="003725EF">
        <w:rPr>
          <w:rFonts w:ascii="Times New Roman" w:hAnsi="Times New Roman"/>
          <w:color w:val="000000"/>
          <w:sz w:val="28"/>
          <w:szCs w:val="28"/>
          <w:lang w:val="en-IN" w:eastAsia="en-IN" w:bidi="ar-SA"/>
        </w:rPr>
        <w:t>) is required to calculate the profit or loss incurred.</w:t>
      </w:r>
    </w:p>
    <w:p w14:paraId="0A1CC7A7" w14:textId="7D8511A2" w:rsidR="003725EF" w:rsidRPr="003725EF" w:rsidRDefault="003725EF" w:rsidP="003725EF">
      <w:pPr>
        <w:pStyle w:val="Heading1"/>
        <w:tabs>
          <w:tab w:val="left" w:pos="540"/>
        </w:tabs>
        <w:spacing w:before="240" w:line="360" w:lineRule="auto"/>
        <w:rPr>
          <w:rFonts w:ascii="Times New Roman" w:hAnsi="Times New Roman"/>
          <w:sz w:val="36"/>
          <w:szCs w:val="36"/>
        </w:rPr>
      </w:pPr>
      <w:r w:rsidRPr="003725EF">
        <w:rPr>
          <w:rFonts w:ascii="Times New Roman" w:hAnsi="Times New Roman"/>
          <w:sz w:val="36"/>
          <w:szCs w:val="36"/>
        </w:rPr>
        <w:t>3.3 Functional Requirements:</w:t>
      </w:r>
    </w:p>
    <w:p w14:paraId="0D240F90"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-Requires inputs to be taken from balance sheet provided by the company.</w:t>
      </w:r>
    </w:p>
    <w:p w14:paraId="3B75BC23"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-It should perform mainly five tasks giving output as </w:t>
      </w:r>
    </w:p>
    <w:p w14:paraId="2EBF66BA"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-Dividend Yield Ratio, </w:t>
      </w:r>
    </w:p>
    <w:p w14:paraId="7FD4C981" w14:textId="7930FA02"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-Earnings </w:t>
      </w:r>
      <w:r w:rsidRPr="003725EF">
        <w:rPr>
          <w:rFonts w:ascii="Times New Roman" w:hAnsi="Times New Roman"/>
          <w:sz w:val="28"/>
          <w:szCs w:val="28"/>
        </w:rPr>
        <w:t>per</w:t>
      </w:r>
      <w:r w:rsidRPr="003725EF">
        <w:rPr>
          <w:rFonts w:ascii="Times New Roman" w:hAnsi="Times New Roman"/>
          <w:sz w:val="28"/>
          <w:szCs w:val="28"/>
        </w:rPr>
        <w:t xml:space="preserve"> Share, </w:t>
      </w:r>
    </w:p>
    <w:p w14:paraId="21435533"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-Debt-to-Equity Ratio, </w:t>
      </w:r>
    </w:p>
    <w:p w14:paraId="2F283868"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 xml:space="preserve">   -Price-to-Equity Ratio, </w:t>
      </w:r>
    </w:p>
    <w:p w14:paraId="3508AE12" w14:textId="77777777" w:rsidR="003725EF" w:rsidRPr="003725EF" w:rsidRDefault="003725EF" w:rsidP="003725EF">
      <w:pPr>
        <w:spacing w:line="360" w:lineRule="auto"/>
        <w:rPr>
          <w:rFonts w:ascii="Times New Roman" w:hAnsi="Times New Roman"/>
          <w:sz w:val="24"/>
          <w:szCs w:val="24"/>
        </w:rPr>
      </w:pPr>
      <w:r w:rsidRPr="003725EF">
        <w:rPr>
          <w:rFonts w:ascii="Times New Roman" w:hAnsi="Times New Roman"/>
          <w:sz w:val="28"/>
          <w:szCs w:val="28"/>
        </w:rPr>
        <w:t xml:space="preserve">   -Profit or Loss</w:t>
      </w:r>
      <w:r w:rsidRPr="003725EF">
        <w:rPr>
          <w:rFonts w:ascii="Times New Roman" w:hAnsi="Times New Roman"/>
          <w:sz w:val="24"/>
          <w:szCs w:val="24"/>
        </w:rPr>
        <w:t>.</w:t>
      </w:r>
    </w:p>
    <w:p w14:paraId="290ABC89" w14:textId="77777777" w:rsidR="003725EF" w:rsidRPr="003725EF" w:rsidRDefault="003725EF" w:rsidP="003725EF">
      <w:pPr>
        <w:spacing w:line="360" w:lineRule="auto"/>
        <w:rPr>
          <w:rFonts w:ascii="Times New Roman" w:hAnsi="Times New Roman"/>
          <w:sz w:val="24"/>
          <w:szCs w:val="24"/>
        </w:rPr>
      </w:pPr>
    </w:p>
    <w:p w14:paraId="1BEF9F00" w14:textId="3A820E2E" w:rsidR="003725EF" w:rsidRPr="003725EF" w:rsidRDefault="003725EF" w:rsidP="003725EF">
      <w:pPr>
        <w:spacing w:line="360" w:lineRule="auto"/>
        <w:ind w:firstLine="0"/>
        <w:rPr>
          <w:rFonts w:ascii="Times New Roman" w:hAnsi="Times New Roman"/>
          <w:b/>
          <w:sz w:val="36"/>
          <w:szCs w:val="36"/>
        </w:rPr>
      </w:pPr>
      <w:r w:rsidRPr="003725EF">
        <w:rPr>
          <w:rFonts w:ascii="Times New Roman" w:hAnsi="Times New Roman"/>
          <w:b/>
          <w:sz w:val="36"/>
          <w:szCs w:val="36"/>
        </w:rPr>
        <w:t xml:space="preserve">3.4 </w:t>
      </w:r>
      <w:r>
        <w:rPr>
          <w:rFonts w:ascii="Times New Roman" w:hAnsi="Times New Roman"/>
          <w:b/>
          <w:sz w:val="36"/>
          <w:szCs w:val="36"/>
        </w:rPr>
        <w:t>Non-</w:t>
      </w:r>
      <w:r w:rsidRPr="003725EF">
        <w:rPr>
          <w:rFonts w:ascii="Times New Roman" w:hAnsi="Times New Roman"/>
          <w:b/>
          <w:sz w:val="36"/>
          <w:szCs w:val="36"/>
        </w:rPr>
        <w:t>functional requirements:</w:t>
      </w:r>
    </w:p>
    <w:p w14:paraId="52B38490"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-scalability</w:t>
      </w:r>
    </w:p>
    <w:p w14:paraId="4BF15FAE"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-efficiency</w:t>
      </w:r>
    </w:p>
    <w:p w14:paraId="05F0681D"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-extensibility</w:t>
      </w:r>
    </w:p>
    <w:p w14:paraId="72D6C21A" w14:textId="1ABB0CA3"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w:t>
      </w:r>
      <w:r w:rsidRPr="003725EF">
        <w:rPr>
          <w:rFonts w:ascii="Times New Roman" w:hAnsi="Times New Roman"/>
          <w:sz w:val="28"/>
          <w:szCs w:val="28"/>
        </w:rPr>
        <w:t>Flexibility</w:t>
      </w:r>
    </w:p>
    <w:p w14:paraId="33E147AC"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-Modifiability</w:t>
      </w:r>
    </w:p>
    <w:p w14:paraId="64875E6F"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-Response time</w:t>
      </w:r>
    </w:p>
    <w:p w14:paraId="383EB712"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-Readability</w:t>
      </w:r>
    </w:p>
    <w:p w14:paraId="5901F2D9" w14:textId="77777777"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-Resource constraints</w:t>
      </w:r>
    </w:p>
    <w:p w14:paraId="738271B5" w14:textId="3ACE4959" w:rsidR="003725EF" w:rsidRPr="003725EF" w:rsidRDefault="003725EF" w:rsidP="003725EF">
      <w:pPr>
        <w:spacing w:line="360" w:lineRule="auto"/>
        <w:rPr>
          <w:rFonts w:ascii="Times New Roman" w:hAnsi="Times New Roman"/>
          <w:sz w:val="28"/>
          <w:szCs w:val="28"/>
        </w:rPr>
      </w:pPr>
      <w:r w:rsidRPr="003725EF">
        <w:rPr>
          <w:rFonts w:ascii="Times New Roman" w:hAnsi="Times New Roman"/>
          <w:sz w:val="28"/>
          <w:szCs w:val="28"/>
        </w:rPr>
        <w:t>-Usability</w:t>
      </w: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77777777" w:rsidR="00053C2C" w:rsidRDefault="00053C2C" w:rsidP="00053C2C"/>
    <w:p w14:paraId="00C53F3C" w14:textId="77777777" w:rsidR="003725EF" w:rsidRDefault="003725EF" w:rsidP="00053C2C"/>
    <w:p w14:paraId="2A1781C4" w14:textId="77777777" w:rsidR="003725EF" w:rsidRDefault="003725EF" w:rsidP="00053C2C"/>
    <w:p w14:paraId="62DA130B" w14:textId="77777777" w:rsidR="003725EF" w:rsidRDefault="003725EF" w:rsidP="00053C2C"/>
    <w:p w14:paraId="63198657" w14:textId="77777777" w:rsidR="003725EF" w:rsidRDefault="003725EF" w:rsidP="00053C2C"/>
    <w:p w14:paraId="6543AAFE" w14:textId="77777777" w:rsidR="003725EF" w:rsidRDefault="003725EF" w:rsidP="00053C2C"/>
    <w:p w14:paraId="7003C7FC" w14:textId="77777777" w:rsidR="003725EF" w:rsidRDefault="003725EF" w:rsidP="00053C2C"/>
    <w:p w14:paraId="5C1BF619" w14:textId="77777777" w:rsidR="003725EF" w:rsidRDefault="003725EF" w:rsidP="00053C2C"/>
    <w:p w14:paraId="37BCF81F" w14:textId="77777777" w:rsidR="003725EF" w:rsidRDefault="003725EF" w:rsidP="00053C2C"/>
    <w:p w14:paraId="67878B56" w14:textId="77777777" w:rsidR="003725EF" w:rsidRDefault="003725EF" w:rsidP="00053C2C"/>
    <w:p w14:paraId="55F9466C" w14:textId="77777777" w:rsidR="003725EF" w:rsidRDefault="003725EF" w:rsidP="00053C2C"/>
    <w:p w14:paraId="570F7174" w14:textId="77777777" w:rsidR="003725EF" w:rsidRDefault="003725EF" w:rsidP="00053C2C"/>
    <w:p w14:paraId="06804F47" w14:textId="77777777" w:rsidR="003725EF" w:rsidRDefault="003725EF" w:rsidP="00053C2C"/>
    <w:p w14:paraId="036E0BFF" w14:textId="77777777" w:rsidR="003725EF" w:rsidRDefault="003725EF" w:rsidP="00053C2C"/>
    <w:p w14:paraId="2FCEE7C4" w14:textId="77777777" w:rsidR="003725EF" w:rsidRDefault="003725EF" w:rsidP="00053C2C"/>
    <w:p w14:paraId="2F9E1189" w14:textId="77777777" w:rsidR="003725EF" w:rsidRDefault="003725EF" w:rsidP="00053C2C"/>
    <w:p w14:paraId="5E138B9C" w14:textId="77777777" w:rsidR="003725EF" w:rsidRDefault="003725EF" w:rsidP="00053C2C"/>
    <w:p w14:paraId="2EDFCD85" w14:textId="77777777" w:rsidR="003725EF" w:rsidRDefault="003725EF" w:rsidP="00053C2C"/>
    <w:p w14:paraId="5ADC25BB" w14:textId="77777777" w:rsidR="003725EF" w:rsidRDefault="003725EF" w:rsidP="00053C2C"/>
    <w:p w14:paraId="4AA05C89" w14:textId="77777777" w:rsidR="003725EF" w:rsidRDefault="003725EF" w:rsidP="00053C2C"/>
    <w:p w14:paraId="050AD94D" w14:textId="77777777" w:rsidR="003725EF" w:rsidRDefault="003725EF" w:rsidP="00053C2C"/>
    <w:p w14:paraId="0C3F172C" w14:textId="77777777" w:rsidR="003725EF" w:rsidRDefault="003725EF" w:rsidP="00053C2C"/>
    <w:p w14:paraId="6B68AF4D" w14:textId="77777777" w:rsidR="003725EF" w:rsidRDefault="003725EF" w:rsidP="00053C2C"/>
    <w:p w14:paraId="64A27768" w14:textId="77777777" w:rsidR="003725EF" w:rsidRPr="003725EF" w:rsidRDefault="003725EF" w:rsidP="003725EF">
      <w:pPr>
        <w:ind w:firstLine="0"/>
        <w:jc w:val="center"/>
        <w:rPr>
          <w:rFonts w:ascii="Times New Roman" w:hAnsi="Times New Roman"/>
          <w:sz w:val="24"/>
          <w:szCs w:val="24"/>
          <w:lang w:val="en-IN" w:eastAsia="en-IN" w:bidi="ar-SA"/>
        </w:rPr>
      </w:pPr>
      <w:r w:rsidRPr="003725EF">
        <w:rPr>
          <w:rFonts w:ascii="Times New Roman" w:hAnsi="Times New Roman"/>
          <w:b/>
          <w:bCs/>
          <w:color w:val="000000"/>
          <w:sz w:val="48"/>
          <w:szCs w:val="48"/>
          <w:lang w:val="en-IN" w:eastAsia="en-IN" w:bidi="ar-SA"/>
        </w:rPr>
        <w:lastRenderedPageBreak/>
        <w:t>4. DESIGN</w:t>
      </w:r>
    </w:p>
    <w:p w14:paraId="47CBCF56" w14:textId="77777777" w:rsidR="003725EF" w:rsidRPr="003725EF" w:rsidRDefault="003725EF" w:rsidP="003725EF">
      <w:pPr>
        <w:ind w:firstLine="0"/>
        <w:rPr>
          <w:rFonts w:ascii="Times New Roman" w:hAnsi="Times New Roman"/>
          <w:sz w:val="24"/>
          <w:szCs w:val="24"/>
          <w:lang w:val="en-IN" w:eastAsia="en-IN" w:bidi="ar-SA"/>
        </w:rPr>
      </w:pPr>
    </w:p>
    <w:p w14:paraId="0C1C9524" w14:textId="7817F4D7" w:rsidR="003725EF" w:rsidRPr="003725EF" w:rsidRDefault="003725EF" w:rsidP="003725EF">
      <w:pPr>
        <w:spacing w:line="360" w:lineRule="auto"/>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4.1 Design Description</w:t>
      </w:r>
    </w:p>
    <w:p w14:paraId="3F924C23" w14:textId="10977489"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 xml:space="preserve">Stock market fundamental </w:t>
      </w:r>
      <w:proofErr w:type="spellStart"/>
      <w:r w:rsidRPr="003725EF">
        <w:rPr>
          <w:rFonts w:ascii="Times New Roman" w:hAnsi="Times New Roman"/>
          <w:color w:val="000000"/>
          <w:sz w:val="28"/>
          <w:szCs w:val="28"/>
          <w:lang w:val="en-IN" w:eastAsia="en-IN" w:bidi="ar-SA"/>
        </w:rPr>
        <w:t>analyzer</w:t>
      </w:r>
      <w:proofErr w:type="spellEnd"/>
      <w:r w:rsidRPr="003725EF">
        <w:rPr>
          <w:rFonts w:ascii="Times New Roman" w:hAnsi="Times New Roman"/>
          <w:color w:val="000000"/>
          <w:sz w:val="28"/>
          <w:szCs w:val="28"/>
          <w:lang w:val="en-IN" w:eastAsia="en-IN" w:bidi="ar-SA"/>
        </w:rPr>
        <w:t xml:space="preserve"> is a type of application which calculates the fundamental financial ratios based on the basic information such as net income of the company, market value of the share, etc. which is easily available in the balance sheet provided by the company. </w:t>
      </w:r>
    </w:p>
    <w:p w14:paraId="6A7FAE2F" w14:textId="77777777"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There are five important things to be considered before deciding to invest in any company: </w:t>
      </w:r>
    </w:p>
    <w:p w14:paraId="3F4A2840"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Dividend Yield Ratio</w:t>
      </w:r>
    </w:p>
    <w:p w14:paraId="1AF6FDAA"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Earnings Per Share (EPS)</w:t>
      </w:r>
    </w:p>
    <w:p w14:paraId="106E1124"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Debt-to-Equity Ratio</w:t>
      </w:r>
    </w:p>
    <w:p w14:paraId="69945643"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Price-to-Earnings Ratio</w:t>
      </w:r>
    </w:p>
    <w:p w14:paraId="7ABE2D6A" w14:textId="77777777" w:rsidR="003725EF" w:rsidRPr="003725EF" w:rsidRDefault="003725EF" w:rsidP="003725EF">
      <w:pPr>
        <w:numPr>
          <w:ilvl w:val="0"/>
          <w:numId w:val="16"/>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Profit or Loss</w:t>
      </w:r>
    </w:p>
    <w:p w14:paraId="17ED6498" w14:textId="4A18C754" w:rsidR="003725EF" w:rsidRPr="003725EF" w:rsidRDefault="003725EF" w:rsidP="001B5FD4">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proposed system will make use of basic information to calculate the above given important financial ratios to help newbies gain knowledge and profit in the share market.</w:t>
      </w:r>
    </w:p>
    <w:p w14:paraId="33A3B8A9" w14:textId="77777777" w:rsidR="001B5FD4" w:rsidRPr="001B5FD4" w:rsidRDefault="001B5FD4" w:rsidP="003725EF">
      <w:pPr>
        <w:spacing w:line="360" w:lineRule="auto"/>
        <w:ind w:firstLine="0"/>
        <w:jc w:val="both"/>
        <w:rPr>
          <w:rFonts w:ascii="Times New Roman" w:hAnsi="Times New Roman"/>
          <w:color w:val="000000"/>
          <w:sz w:val="16"/>
          <w:szCs w:val="16"/>
          <w:lang w:val="en-IN" w:eastAsia="en-IN" w:bidi="ar-SA"/>
        </w:rPr>
      </w:pPr>
    </w:p>
    <w:p w14:paraId="0938D4FE" w14:textId="77777777" w:rsidR="003725EF" w:rsidRPr="003725EF" w:rsidRDefault="003725EF" w:rsidP="003725EF">
      <w:pPr>
        <w:spacing w:line="360" w:lineRule="auto"/>
        <w:ind w:firstLine="0"/>
        <w:jc w:val="both"/>
        <w:rPr>
          <w:rFonts w:ascii="Times New Roman" w:hAnsi="Times New Roman"/>
          <w:sz w:val="24"/>
          <w:szCs w:val="24"/>
          <w:lang w:val="en-IN" w:eastAsia="en-IN" w:bidi="ar-SA"/>
        </w:rPr>
      </w:pPr>
      <w:r w:rsidRPr="003725EF">
        <w:rPr>
          <w:rFonts w:ascii="Times New Roman" w:hAnsi="Times New Roman"/>
          <w:color w:val="000000"/>
          <w:sz w:val="28"/>
          <w:szCs w:val="28"/>
          <w:lang w:val="en-IN" w:eastAsia="en-IN" w:bidi="ar-SA"/>
        </w:rPr>
        <w:t>The basic information needed are: </w:t>
      </w:r>
    </w:p>
    <w:p w14:paraId="644FC978"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Cash dividend per share and face value of the share to find the Dividend Yield Ratio.</w:t>
      </w:r>
    </w:p>
    <w:p w14:paraId="63F0FF72"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Net income and outstanding common shares of the company to find the Earnings per Share.</w:t>
      </w:r>
    </w:p>
    <w:p w14:paraId="2F84A61C" w14:textId="562DD4D3"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Total liabilities and total shareholders</w:t>
      </w:r>
      <w:r>
        <w:rPr>
          <w:rFonts w:ascii="Times New Roman" w:hAnsi="Times New Roman"/>
          <w:color w:val="000000"/>
          <w:sz w:val="28"/>
          <w:szCs w:val="28"/>
          <w:lang w:val="en-IN" w:eastAsia="en-IN" w:bidi="ar-SA"/>
        </w:rPr>
        <w:t>’</w:t>
      </w:r>
      <w:r w:rsidRPr="003725EF">
        <w:rPr>
          <w:rFonts w:ascii="Times New Roman" w:hAnsi="Times New Roman"/>
          <w:color w:val="000000"/>
          <w:sz w:val="28"/>
          <w:szCs w:val="28"/>
          <w:lang w:val="en-IN" w:eastAsia="en-IN" w:bidi="ar-SA"/>
        </w:rPr>
        <w:t xml:space="preserve"> equity to calculate the Debt-to-Equity Ratio.</w:t>
      </w:r>
    </w:p>
    <w:p w14:paraId="0EE55704"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Market value and the EPS are required to find the Price-to-Earnings Ratio.</w:t>
      </w:r>
    </w:p>
    <w:p w14:paraId="0F47FBF0" w14:textId="77777777" w:rsidR="003725EF" w:rsidRPr="003725EF" w:rsidRDefault="003725EF" w:rsidP="003725EF">
      <w:pPr>
        <w:numPr>
          <w:ilvl w:val="0"/>
          <w:numId w:val="17"/>
        </w:numPr>
        <w:spacing w:line="360" w:lineRule="auto"/>
        <w:jc w:val="both"/>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Buy price, sell price and quantity are required to calculate the Profit or Loss incurred by the users.</w:t>
      </w:r>
    </w:p>
    <w:p w14:paraId="5798E49A" w14:textId="29C20066"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lastRenderedPageBreak/>
        <w:t>4.2 UML Diagram</w:t>
      </w:r>
      <w:r w:rsidRPr="003725EF">
        <w:rPr>
          <w:rFonts w:ascii="Times New Roman" w:hAnsi="Times New Roman"/>
          <w:b/>
          <w:bCs/>
          <w:noProof/>
          <w:color w:val="000000"/>
          <w:sz w:val="28"/>
          <w:szCs w:val="28"/>
          <w:bdr w:val="none" w:sz="0" w:space="0" w:color="auto" w:frame="1"/>
          <w:lang w:val="en-IN" w:eastAsia="en-IN" w:bidi="ar-SA"/>
        </w:rPr>
        <w:drawing>
          <wp:inline distT="0" distB="0" distL="0" distR="0" wp14:anchorId="5BC9B7F1" wp14:editId="1B9477BB">
            <wp:extent cx="5745480" cy="4884420"/>
            <wp:effectExtent l="0" t="0" r="7620" b="0"/>
            <wp:docPr id="2" name="Picture 2" descr="https://lh5.googleusercontent.com/6Sz0oK37L654FA_SRUfj8WhRg_IEPoXVyeMzOMxmbcyJ4BGSp8Qskrzbwn7OxohFje98CE0BtIw7oKsBKQ8Qkz5tzokJNMJW-mi0gJOyv8KGHyV8SGMbQvUSM9ptkpXFsoYWz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Sz0oK37L654FA_SRUfj8WhRg_IEPoXVyeMzOMxmbcyJ4BGSp8Qskrzbwn7OxohFje98CE0BtIw7oKsBKQ8Qkz5tzokJNMJW-mi0gJOyv8KGHyV8SGMbQvUSM9ptkpXFsoYWz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5480" cy="4884420"/>
                    </a:xfrm>
                    <a:prstGeom prst="rect">
                      <a:avLst/>
                    </a:prstGeom>
                    <a:noFill/>
                    <a:ln>
                      <a:noFill/>
                    </a:ln>
                  </pic:spPr>
                </pic:pic>
              </a:graphicData>
            </a:graphic>
          </wp:inline>
        </w:drawing>
      </w:r>
    </w:p>
    <w:p w14:paraId="1F86CD8D" w14:textId="77777777" w:rsidR="003725EF" w:rsidRPr="003725EF" w:rsidRDefault="003725EF" w:rsidP="003725EF">
      <w:pPr>
        <w:ind w:firstLine="0"/>
        <w:jc w:val="center"/>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 xml:space="preserve">Figure 1: </w:t>
      </w:r>
      <w:r w:rsidRPr="003725EF">
        <w:rPr>
          <w:rFonts w:ascii="Times New Roman" w:hAnsi="Times New Roman"/>
          <w:color w:val="000000"/>
          <w:sz w:val="28"/>
          <w:szCs w:val="28"/>
          <w:lang w:val="en-IN" w:eastAsia="en-IN" w:bidi="ar-SA"/>
        </w:rPr>
        <w:t xml:space="preserve">Activity diagram of Stock Market Fundamental </w:t>
      </w:r>
      <w:proofErr w:type="spellStart"/>
      <w:r w:rsidRPr="003725EF">
        <w:rPr>
          <w:rFonts w:ascii="Times New Roman" w:hAnsi="Times New Roman"/>
          <w:color w:val="000000"/>
          <w:sz w:val="28"/>
          <w:szCs w:val="28"/>
          <w:lang w:val="en-IN" w:eastAsia="en-IN" w:bidi="ar-SA"/>
        </w:rPr>
        <w:t>Analyzer</w:t>
      </w:r>
      <w:proofErr w:type="spellEnd"/>
    </w:p>
    <w:p w14:paraId="2A19FF48" w14:textId="77777777" w:rsidR="003725EF" w:rsidRDefault="003725EF" w:rsidP="00053C2C"/>
    <w:p w14:paraId="374A9179" w14:textId="77777777" w:rsidR="003725EF" w:rsidRDefault="003725EF" w:rsidP="00053C2C"/>
    <w:p w14:paraId="42BB9B3C" w14:textId="77777777" w:rsidR="003725EF" w:rsidRDefault="003725EF" w:rsidP="00053C2C"/>
    <w:p w14:paraId="323F2331" w14:textId="77777777" w:rsidR="003725EF" w:rsidRDefault="003725EF" w:rsidP="00053C2C"/>
    <w:p w14:paraId="3B35D2D6" w14:textId="77777777" w:rsidR="003725EF" w:rsidRDefault="003725EF" w:rsidP="00053C2C"/>
    <w:p w14:paraId="1AE632E3" w14:textId="77777777" w:rsidR="003725EF" w:rsidRDefault="003725EF" w:rsidP="00053C2C"/>
    <w:p w14:paraId="0C3AEB76" w14:textId="77777777" w:rsidR="003725EF" w:rsidRDefault="003725EF" w:rsidP="00053C2C"/>
    <w:p w14:paraId="4B67BBCC" w14:textId="77777777" w:rsidR="003725EF" w:rsidRDefault="003725EF" w:rsidP="00053C2C"/>
    <w:p w14:paraId="659C6835" w14:textId="77777777" w:rsidR="003725EF" w:rsidRDefault="003725EF" w:rsidP="00053C2C"/>
    <w:p w14:paraId="3C56B70F" w14:textId="77777777" w:rsidR="003725EF" w:rsidRDefault="003725EF" w:rsidP="00053C2C"/>
    <w:p w14:paraId="7C04B513" w14:textId="77777777" w:rsidR="001B5FD4" w:rsidRDefault="001B5FD4" w:rsidP="003725EF">
      <w:pPr>
        <w:ind w:firstLine="0"/>
        <w:jc w:val="center"/>
        <w:rPr>
          <w:rFonts w:ascii="Times New Roman" w:hAnsi="Times New Roman"/>
          <w:b/>
          <w:bCs/>
          <w:color w:val="000000"/>
          <w:sz w:val="48"/>
          <w:szCs w:val="48"/>
          <w:lang w:val="en-IN" w:eastAsia="en-IN" w:bidi="ar-SA"/>
        </w:rPr>
      </w:pPr>
    </w:p>
    <w:p w14:paraId="5BA397B5" w14:textId="77777777" w:rsidR="001B5FD4" w:rsidRDefault="001B5FD4" w:rsidP="003725EF">
      <w:pPr>
        <w:ind w:firstLine="0"/>
        <w:jc w:val="center"/>
        <w:rPr>
          <w:rFonts w:ascii="Times New Roman" w:hAnsi="Times New Roman"/>
          <w:b/>
          <w:bCs/>
          <w:color w:val="000000"/>
          <w:sz w:val="48"/>
          <w:szCs w:val="48"/>
          <w:lang w:val="en-IN" w:eastAsia="en-IN" w:bidi="ar-SA"/>
        </w:rPr>
      </w:pPr>
    </w:p>
    <w:p w14:paraId="68ED8F46" w14:textId="77777777" w:rsidR="003725EF" w:rsidRPr="003725EF" w:rsidRDefault="003725EF" w:rsidP="003725EF">
      <w:pPr>
        <w:ind w:firstLine="0"/>
        <w:jc w:val="center"/>
        <w:rPr>
          <w:rFonts w:ascii="Times New Roman" w:hAnsi="Times New Roman"/>
          <w:sz w:val="48"/>
          <w:szCs w:val="48"/>
          <w:lang w:val="en-IN" w:eastAsia="en-IN" w:bidi="ar-SA"/>
        </w:rPr>
      </w:pPr>
      <w:r w:rsidRPr="003725EF">
        <w:rPr>
          <w:rFonts w:ascii="Times New Roman" w:hAnsi="Times New Roman"/>
          <w:b/>
          <w:bCs/>
          <w:color w:val="000000"/>
          <w:sz w:val="48"/>
          <w:szCs w:val="48"/>
          <w:lang w:val="en-IN" w:eastAsia="en-IN" w:bidi="ar-SA"/>
        </w:rPr>
        <w:lastRenderedPageBreak/>
        <w:t>5. TEST PLAN and TEST CASES</w:t>
      </w:r>
    </w:p>
    <w:p w14:paraId="7C9E7161" w14:textId="77777777" w:rsidR="003725EF" w:rsidRPr="003725EF" w:rsidRDefault="003725EF" w:rsidP="003725EF">
      <w:pPr>
        <w:ind w:firstLine="0"/>
        <w:rPr>
          <w:rFonts w:ascii="Times New Roman" w:hAnsi="Times New Roman"/>
          <w:sz w:val="16"/>
          <w:szCs w:val="16"/>
          <w:lang w:val="en-IN" w:eastAsia="en-IN" w:bidi="ar-SA"/>
        </w:rPr>
      </w:pPr>
    </w:p>
    <w:p w14:paraId="6570873A"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36"/>
          <w:szCs w:val="36"/>
          <w:lang w:val="en-IN" w:eastAsia="en-IN" w:bidi="ar-SA"/>
        </w:rPr>
        <w:t>5.1 Functions to be tested:</w:t>
      </w:r>
    </w:p>
    <w:p w14:paraId="2900B8FA"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dividendYieldRatio</w:t>
      </w:r>
      <w:proofErr w:type="spellEnd"/>
      <w:r w:rsidRPr="003725EF">
        <w:rPr>
          <w:rFonts w:ascii="Times New Roman" w:hAnsi="Times New Roman"/>
          <w:color w:val="000000"/>
          <w:sz w:val="28"/>
          <w:szCs w:val="28"/>
          <w:lang w:val="en-IN" w:eastAsia="en-IN" w:bidi="ar-SA"/>
        </w:rPr>
        <w:t>()</w:t>
      </w:r>
    </w:p>
    <w:p w14:paraId="1BC520CB"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Float EPS()</w:t>
      </w:r>
    </w:p>
    <w:p w14:paraId="7487DAA5"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debtEquity</w:t>
      </w:r>
      <w:proofErr w:type="spellEnd"/>
      <w:r w:rsidRPr="003725EF">
        <w:rPr>
          <w:rFonts w:ascii="Times New Roman" w:hAnsi="Times New Roman"/>
          <w:color w:val="000000"/>
          <w:sz w:val="28"/>
          <w:szCs w:val="28"/>
          <w:lang w:val="en-IN" w:eastAsia="en-IN" w:bidi="ar-SA"/>
        </w:rPr>
        <w:t>()</w:t>
      </w:r>
    </w:p>
    <w:p w14:paraId="1ADBD00C"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priceEarnings</w:t>
      </w:r>
      <w:proofErr w:type="spellEnd"/>
      <w:r w:rsidRPr="003725EF">
        <w:rPr>
          <w:rFonts w:ascii="Times New Roman" w:hAnsi="Times New Roman"/>
          <w:color w:val="000000"/>
          <w:sz w:val="28"/>
          <w:szCs w:val="28"/>
          <w:lang w:val="en-IN" w:eastAsia="en-IN" w:bidi="ar-SA"/>
        </w:rPr>
        <w:t>()</w:t>
      </w:r>
    </w:p>
    <w:p w14:paraId="7DC9299B" w14:textId="77777777" w:rsidR="003725EF" w:rsidRPr="003725EF" w:rsidRDefault="003725EF" w:rsidP="003725EF">
      <w:pPr>
        <w:numPr>
          <w:ilvl w:val="0"/>
          <w:numId w:val="18"/>
        </w:numPr>
        <w:textAlignment w:val="baseline"/>
        <w:rPr>
          <w:rFonts w:ascii="Times New Roman" w:hAnsi="Times New Roman"/>
          <w:color w:val="000000"/>
          <w:sz w:val="28"/>
          <w:szCs w:val="28"/>
          <w:lang w:val="en-IN" w:eastAsia="en-IN" w:bidi="ar-SA"/>
        </w:rPr>
      </w:pPr>
      <w:r w:rsidRPr="003725EF">
        <w:rPr>
          <w:rFonts w:ascii="Times New Roman" w:hAnsi="Times New Roman"/>
          <w:color w:val="000000"/>
          <w:sz w:val="28"/>
          <w:szCs w:val="28"/>
          <w:lang w:val="en-IN" w:eastAsia="en-IN" w:bidi="ar-SA"/>
        </w:rPr>
        <w:t xml:space="preserve">Float </w:t>
      </w:r>
      <w:proofErr w:type="spellStart"/>
      <w:r w:rsidRPr="003725EF">
        <w:rPr>
          <w:rFonts w:ascii="Times New Roman" w:hAnsi="Times New Roman"/>
          <w:color w:val="000000"/>
          <w:sz w:val="28"/>
          <w:szCs w:val="28"/>
          <w:lang w:val="en-IN" w:eastAsia="en-IN" w:bidi="ar-SA"/>
        </w:rPr>
        <w:t>profitOrLoss</w:t>
      </w:r>
      <w:proofErr w:type="spellEnd"/>
      <w:r w:rsidRPr="003725EF">
        <w:rPr>
          <w:rFonts w:ascii="Times New Roman" w:hAnsi="Times New Roman"/>
          <w:color w:val="000000"/>
          <w:sz w:val="28"/>
          <w:szCs w:val="28"/>
          <w:lang w:val="en-IN" w:eastAsia="en-IN" w:bidi="ar-SA"/>
        </w:rPr>
        <w:t>()</w:t>
      </w:r>
    </w:p>
    <w:p w14:paraId="294E29ED" w14:textId="77777777" w:rsidR="003725EF" w:rsidRPr="003725EF" w:rsidRDefault="003725EF" w:rsidP="003725EF">
      <w:pPr>
        <w:ind w:firstLine="0"/>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1073"/>
        <w:gridCol w:w="1968"/>
        <w:gridCol w:w="4005"/>
        <w:gridCol w:w="3324"/>
      </w:tblGrid>
      <w:tr w:rsidR="003725EF" w:rsidRPr="003725EF" w14:paraId="04A55805"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B4470"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Test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404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Test Scenario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7911F"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Steps</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74E57"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8"/>
                <w:szCs w:val="28"/>
                <w:lang w:val="en-IN" w:eastAsia="en-IN" w:bidi="ar-SA"/>
              </w:rPr>
              <w:t xml:space="preserve"> Expected Output</w:t>
            </w:r>
          </w:p>
        </w:tc>
      </w:tr>
      <w:tr w:rsidR="003725EF" w:rsidRPr="003725EF" w14:paraId="38845B59" w14:textId="77777777" w:rsidTr="005975CE">
        <w:trPr>
          <w:trHeight w:val="21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E675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E94C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Dividend Yield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E3D8D"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Cash dividend per share.</w:t>
            </w:r>
          </w:p>
          <w:p w14:paraId="0CEC515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Face value of the share</w:t>
            </w:r>
          </w:p>
          <w:p w14:paraId="60F87D7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Dividend(%)</w:t>
            </w:r>
            <w:r w:rsidRPr="003725EF">
              <w:rPr>
                <w:rFonts w:ascii="Times New Roman" w:hAnsi="Times New Roman"/>
                <w:color w:val="000000"/>
                <w:sz w:val="24"/>
                <w:szCs w:val="24"/>
                <w:lang w:val="en-IN" w:eastAsia="en-IN" w:bidi="ar-SA"/>
              </w:rPr>
              <w:t>=(Cash dividend per share/Face value of the share)*100</w:t>
            </w:r>
          </w:p>
          <w:p w14:paraId="37F1634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 xml:space="preserve">Dividend Yield(%)= </w:t>
            </w:r>
            <w:r w:rsidRPr="003725EF">
              <w:rPr>
                <w:rFonts w:ascii="Times New Roman" w:hAnsi="Times New Roman"/>
                <w:color w:val="000000"/>
                <w:sz w:val="24"/>
                <w:szCs w:val="24"/>
                <w:lang w:val="en-IN" w:eastAsia="en-IN" w:bidi="ar-SA"/>
              </w:rPr>
              <w:t>(Cash dividend per share/Dividend)*100</w:t>
            </w:r>
          </w:p>
          <w:p w14:paraId="427A144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A2D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Ex. XYZ company</w:t>
            </w:r>
          </w:p>
          <w:p w14:paraId="293BCAA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Cash dividend per share = 18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75DB2E0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Face value = 2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7480D06D"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Dividend = (18/2)*100=900%</w:t>
            </w:r>
          </w:p>
          <w:p w14:paraId="0CC8CD60"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Dividend yield ratio=(18/900)*100=2%</w:t>
            </w:r>
          </w:p>
          <w:p w14:paraId="0E7BA562" w14:textId="77777777" w:rsidR="003725EF" w:rsidRPr="003725EF" w:rsidRDefault="003725EF" w:rsidP="003725EF">
            <w:pPr>
              <w:ind w:firstLine="0"/>
              <w:rPr>
                <w:rFonts w:ascii="Times New Roman" w:hAnsi="Times New Roman"/>
                <w:sz w:val="24"/>
                <w:szCs w:val="24"/>
                <w:lang w:val="en-IN" w:eastAsia="en-IN" w:bidi="ar-SA"/>
              </w:rPr>
            </w:pPr>
          </w:p>
        </w:tc>
      </w:tr>
      <w:tr w:rsidR="003725EF" w:rsidRPr="003725EF" w14:paraId="27E7817F"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286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73F8"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Earnings per Share</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8E3A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net income</w:t>
            </w:r>
          </w:p>
          <w:p w14:paraId="71A299D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preferred dividends per share</w:t>
            </w:r>
          </w:p>
          <w:p w14:paraId="05F3D57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outstanding common share</w:t>
            </w:r>
          </w:p>
          <w:p w14:paraId="76504D4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EPS</w:t>
            </w:r>
            <w:r w:rsidRPr="003725EF">
              <w:rPr>
                <w:rFonts w:ascii="Times New Roman" w:hAnsi="Times New Roman"/>
                <w:color w:val="000000"/>
                <w:sz w:val="24"/>
                <w:szCs w:val="24"/>
                <w:lang w:val="en-IN" w:eastAsia="en-IN" w:bidi="ar-SA"/>
              </w:rPr>
              <w:t>=(net income - preferred dividends per share)/outstanding common share</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0A47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Net income=$7.6</w:t>
            </w:r>
          </w:p>
          <w:p w14:paraId="70A2016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Preferred dividends=$0</w:t>
            </w:r>
          </w:p>
          <w:p w14:paraId="121DCC8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Outstanding common shares=$3.98</w:t>
            </w:r>
          </w:p>
          <w:p w14:paraId="1C3B3ED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111111"/>
                <w:sz w:val="24"/>
                <w:szCs w:val="24"/>
                <w:shd w:val="clear" w:color="auto" w:fill="FFFFFF"/>
                <w:lang w:val="en-IN" w:eastAsia="en-IN" w:bidi="ar-SA"/>
              </w:rPr>
              <w:t>EPS=$7.6/$3.98 = $1.91</w:t>
            </w:r>
          </w:p>
        </w:tc>
      </w:tr>
      <w:tr w:rsidR="003725EF" w:rsidRPr="003725EF" w14:paraId="7CD24B06"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BD7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4D114"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Debt-to-Equity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CB8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total liabilities</w:t>
            </w:r>
          </w:p>
          <w:p w14:paraId="565CC22B" w14:textId="05D842DA"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xml:space="preserve"> equity</w:t>
            </w:r>
          </w:p>
          <w:p w14:paraId="3F91CF34" w14:textId="3DC1B988"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D/E</w:t>
            </w:r>
            <w:r w:rsidRPr="003725EF">
              <w:rPr>
                <w:rFonts w:ascii="Times New Roman" w:hAnsi="Times New Roman"/>
                <w:color w:val="000000"/>
                <w:sz w:val="24"/>
                <w:szCs w:val="24"/>
                <w:lang w:val="en-IN" w:eastAsia="en-IN" w:bidi="ar-SA"/>
              </w:rPr>
              <w:t>=total liabilities/total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equity</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6CC31"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Total liabilities=$50,000</w:t>
            </w:r>
          </w:p>
          <w:p w14:paraId="00944687" w14:textId="4059C63A"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Total shareholders</w:t>
            </w:r>
            <w:r w:rsidR="001B5FD4">
              <w:rPr>
                <w:rFonts w:ascii="Times New Roman" w:hAnsi="Times New Roman"/>
                <w:color w:val="000000"/>
                <w:sz w:val="24"/>
                <w:szCs w:val="24"/>
                <w:lang w:val="en-IN" w:eastAsia="en-IN" w:bidi="ar-SA"/>
              </w:rPr>
              <w:t>’</w:t>
            </w:r>
            <w:r w:rsidRPr="003725EF">
              <w:rPr>
                <w:rFonts w:ascii="Times New Roman" w:hAnsi="Times New Roman"/>
                <w:color w:val="000000"/>
                <w:sz w:val="24"/>
                <w:szCs w:val="24"/>
                <w:lang w:val="en-IN" w:eastAsia="en-IN" w:bidi="ar-SA"/>
              </w:rPr>
              <w:t xml:space="preserve"> equity=$100,000</w:t>
            </w:r>
          </w:p>
          <w:p w14:paraId="53624A8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D/E=$50,000/$100,000=$0.5</w:t>
            </w:r>
          </w:p>
        </w:tc>
      </w:tr>
      <w:tr w:rsidR="003725EF" w:rsidRPr="003725EF" w14:paraId="5546BBE7"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52802"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C8DE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Price-to-Earnings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7ABC"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market value of the share</w:t>
            </w:r>
          </w:p>
          <w:p w14:paraId="680D5164"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Earnings per share</w:t>
            </w:r>
          </w:p>
          <w:p w14:paraId="61F8540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P/E</w:t>
            </w:r>
            <w:r w:rsidRPr="003725EF">
              <w:rPr>
                <w:rFonts w:ascii="Times New Roman" w:hAnsi="Times New Roman"/>
                <w:color w:val="000000"/>
                <w:sz w:val="24"/>
                <w:szCs w:val="24"/>
                <w:lang w:val="en-IN" w:eastAsia="en-IN" w:bidi="ar-SA"/>
              </w:rPr>
              <w:t>=market value of the share/EPS</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C5D3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Market value of the share=900.04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6B501A08"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EPS=47.5</w:t>
            </w:r>
          </w:p>
          <w:p w14:paraId="7B03A10F"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P/E=900.05/47.5=18.94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tc>
      </w:tr>
      <w:tr w:rsidR="003725EF" w:rsidRPr="003725EF" w14:paraId="6393B852" w14:textId="77777777" w:rsidTr="005975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365B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1B3F6"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Check for Profit or Loss Ratio</w:t>
            </w:r>
          </w:p>
        </w:tc>
        <w:tc>
          <w:tcPr>
            <w:tcW w:w="4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1AAB9"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buy price</w:t>
            </w:r>
          </w:p>
          <w:p w14:paraId="065F6A8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sell price</w:t>
            </w:r>
          </w:p>
          <w:p w14:paraId="158779EB"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Input Quantity</w:t>
            </w:r>
          </w:p>
          <w:p w14:paraId="095CE5EB"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b/>
                <w:bCs/>
                <w:color w:val="000000"/>
                <w:sz w:val="24"/>
                <w:szCs w:val="24"/>
                <w:lang w:val="en-IN" w:eastAsia="en-IN" w:bidi="ar-SA"/>
              </w:rPr>
              <w:t>Profit/Loss</w:t>
            </w:r>
            <w:r w:rsidRPr="003725EF">
              <w:rPr>
                <w:rFonts w:ascii="Times New Roman" w:hAnsi="Times New Roman"/>
                <w:color w:val="000000"/>
                <w:sz w:val="24"/>
                <w:szCs w:val="24"/>
                <w:lang w:val="en-IN" w:eastAsia="en-IN" w:bidi="ar-SA"/>
              </w:rPr>
              <w:t>=(sell price-buy price)*quantity</w:t>
            </w:r>
          </w:p>
        </w:tc>
        <w:tc>
          <w:tcPr>
            <w:tcW w:w="33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D2F07"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Buy price=1000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65320465"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Sell price=1100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p w14:paraId="4ADF8343"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Quantity=400</w:t>
            </w:r>
          </w:p>
          <w:p w14:paraId="7BBB82BE" w14:textId="77777777" w:rsidR="003725EF" w:rsidRPr="003725EF" w:rsidRDefault="003725EF" w:rsidP="003725EF">
            <w:pPr>
              <w:ind w:firstLine="0"/>
              <w:rPr>
                <w:rFonts w:ascii="Times New Roman" w:hAnsi="Times New Roman"/>
                <w:sz w:val="24"/>
                <w:szCs w:val="24"/>
                <w:lang w:val="en-IN" w:eastAsia="en-IN" w:bidi="ar-SA"/>
              </w:rPr>
            </w:pPr>
            <w:r w:rsidRPr="003725EF">
              <w:rPr>
                <w:rFonts w:ascii="Times New Roman" w:hAnsi="Times New Roman"/>
                <w:color w:val="000000"/>
                <w:sz w:val="24"/>
                <w:szCs w:val="24"/>
                <w:lang w:val="en-IN" w:eastAsia="en-IN" w:bidi="ar-SA"/>
              </w:rPr>
              <w:t xml:space="preserve">Profit=(1100 - 1000)*400=40,000 </w:t>
            </w:r>
            <w:proofErr w:type="spellStart"/>
            <w:r w:rsidRPr="003725EF">
              <w:rPr>
                <w:rFonts w:ascii="Times New Roman" w:hAnsi="Times New Roman"/>
                <w:color w:val="000000"/>
                <w:sz w:val="24"/>
                <w:szCs w:val="24"/>
                <w:lang w:val="en-IN" w:eastAsia="en-IN" w:bidi="ar-SA"/>
              </w:rPr>
              <w:t>Rs</w:t>
            </w:r>
            <w:proofErr w:type="spellEnd"/>
            <w:r w:rsidRPr="003725EF">
              <w:rPr>
                <w:rFonts w:ascii="Times New Roman" w:hAnsi="Times New Roman"/>
                <w:color w:val="000000"/>
                <w:sz w:val="24"/>
                <w:szCs w:val="24"/>
                <w:lang w:val="en-IN" w:eastAsia="en-IN" w:bidi="ar-SA"/>
              </w:rPr>
              <w:t>.</w:t>
            </w:r>
          </w:p>
        </w:tc>
      </w:tr>
    </w:tbl>
    <w:p w14:paraId="158CA5B1" w14:textId="4F166D98" w:rsidR="005975CE" w:rsidRPr="005975CE" w:rsidRDefault="001B5FD4" w:rsidP="001B5FD4">
      <w:pPr>
        <w:ind w:left="720" w:firstLine="0"/>
        <w:jc w:val="center"/>
        <w:textAlignment w:val="baseline"/>
        <w:rPr>
          <w:rFonts w:ascii="Times New Roman" w:hAnsi="Times New Roman"/>
          <w:b/>
          <w:bCs/>
          <w:color w:val="000000"/>
          <w:sz w:val="48"/>
          <w:szCs w:val="48"/>
          <w:lang w:val="en-IN" w:eastAsia="en-IN" w:bidi="ar-SA"/>
        </w:rPr>
      </w:pPr>
      <w:bookmarkStart w:id="4" w:name="_GoBack"/>
      <w:bookmarkEnd w:id="4"/>
      <w:r>
        <w:rPr>
          <w:rFonts w:ascii="Times New Roman" w:hAnsi="Times New Roman"/>
          <w:b/>
          <w:bCs/>
          <w:color w:val="000000"/>
          <w:sz w:val="48"/>
          <w:szCs w:val="48"/>
          <w:lang w:val="en-IN" w:eastAsia="en-IN" w:bidi="ar-SA"/>
        </w:rPr>
        <w:lastRenderedPageBreak/>
        <w:t>6.</w:t>
      </w:r>
      <w:r w:rsidR="005975CE" w:rsidRPr="005975CE">
        <w:rPr>
          <w:rFonts w:ascii="Times New Roman" w:hAnsi="Times New Roman"/>
          <w:b/>
          <w:bCs/>
          <w:color w:val="000000"/>
          <w:sz w:val="48"/>
          <w:szCs w:val="48"/>
          <w:lang w:val="en-IN" w:eastAsia="en-IN" w:bidi="ar-SA"/>
        </w:rPr>
        <w:t> EXPECTED OUTPUT</w:t>
      </w:r>
    </w:p>
    <w:p w14:paraId="4FBD3797" w14:textId="77777777" w:rsidR="005975CE" w:rsidRPr="005975CE" w:rsidRDefault="005975CE" w:rsidP="005975CE">
      <w:pPr>
        <w:ind w:firstLine="0"/>
        <w:rPr>
          <w:rFonts w:ascii="Times New Roman" w:hAnsi="Times New Roman"/>
          <w:sz w:val="24"/>
          <w:szCs w:val="24"/>
          <w:lang w:val="en-IN" w:eastAsia="en-IN" w:bidi="ar-SA"/>
        </w:rPr>
      </w:pPr>
    </w:p>
    <w:p w14:paraId="290A6FDA"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 xml:space="preserve">The Stock market fundamental </w:t>
      </w:r>
      <w:proofErr w:type="spellStart"/>
      <w:r w:rsidRPr="005975CE">
        <w:rPr>
          <w:rFonts w:ascii="Times New Roman" w:hAnsi="Times New Roman"/>
          <w:color w:val="000000"/>
          <w:sz w:val="28"/>
          <w:szCs w:val="28"/>
          <w:lang w:val="en-IN" w:eastAsia="en-IN" w:bidi="ar-SA"/>
        </w:rPr>
        <w:t>analyzer</w:t>
      </w:r>
      <w:proofErr w:type="spellEnd"/>
      <w:r w:rsidRPr="005975CE">
        <w:rPr>
          <w:rFonts w:ascii="Times New Roman" w:hAnsi="Times New Roman"/>
          <w:color w:val="000000"/>
          <w:sz w:val="28"/>
          <w:szCs w:val="28"/>
          <w:lang w:val="en-IN" w:eastAsia="en-IN" w:bidi="ar-SA"/>
        </w:rPr>
        <w:t xml:space="preserve"> is expected to calculate the following financial ratios and help the users to gain profit by making them decide which company to invest in.</w:t>
      </w:r>
    </w:p>
    <w:p w14:paraId="1071C96D" w14:textId="77777777" w:rsidR="005975CE" w:rsidRPr="005975CE" w:rsidRDefault="005975CE" w:rsidP="005975CE">
      <w:pPr>
        <w:spacing w:line="360" w:lineRule="auto"/>
        <w:ind w:firstLine="0"/>
        <w:rPr>
          <w:rFonts w:ascii="Times New Roman" w:hAnsi="Times New Roman"/>
          <w:sz w:val="24"/>
          <w:szCs w:val="24"/>
          <w:lang w:val="en-IN" w:eastAsia="en-IN" w:bidi="ar-SA"/>
        </w:rPr>
      </w:pPr>
    </w:p>
    <w:p w14:paraId="78491C28"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The below given are the financial ratios that need to considered while investing in any company,</w:t>
      </w:r>
    </w:p>
    <w:p w14:paraId="27CA2843"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Dividend Yield Ratio</w:t>
      </w:r>
    </w:p>
    <w:p w14:paraId="11776464"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Earnings Per Share</w:t>
      </w:r>
    </w:p>
    <w:p w14:paraId="2C52FFD6" w14:textId="77777777"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Debt-to-Equity Ratio</w:t>
      </w:r>
    </w:p>
    <w:p w14:paraId="072D6E5E" w14:textId="0815B566" w:rsidR="005975CE" w:rsidRP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Pr>
          <w:rFonts w:ascii="Times New Roman" w:hAnsi="Times New Roman"/>
          <w:color w:val="000000"/>
          <w:sz w:val="28"/>
          <w:szCs w:val="28"/>
          <w:lang w:val="en-IN" w:eastAsia="en-IN" w:bidi="ar-SA"/>
        </w:rPr>
        <w:t>Price-to-Earnings</w:t>
      </w:r>
      <w:r w:rsidRPr="005975CE">
        <w:rPr>
          <w:rFonts w:ascii="Times New Roman" w:hAnsi="Times New Roman"/>
          <w:color w:val="000000"/>
          <w:sz w:val="28"/>
          <w:szCs w:val="28"/>
          <w:lang w:val="en-IN" w:eastAsia="en-IN" w:bidi="ar-SA"/>
        </w:rPr>
        <w:t xml:space="preserve"> Ratio</w:t>
      </w:r>
    </w:p>
    <w:p w14:paraId="74EFB368" w14:textId="77777777" w:rsidR="005975CE" w:rsidRDefault="005975CE" w:rsidP="005975CE">
      <w:pPr>
        <w:numPr>
          <w:ilvl w:val="0"/>
          <w:numId w:val="20"/>
        </w:numPr>
        <w:spacing w:line="360" w:lineRule="auto"/>
        <w:jc w:val="both"/>
        <w:textAlignment w:val="baseline"/>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Profit or Loss incurred</w:t>
      </w:r>
    </w:p>
    <w:p w14:paraId="5B286E0C"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9129707"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1938CB20"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2D54D7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3C09829B"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53E44CDF"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865FBAC"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B74EE91"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4FF11EE5"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03B1885"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2628A4A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00413160"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00FE4C6"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5CC862E9"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8B0778E" w14:textId="77777777" w:rsidR="005975CE" w:rsidRPr="005975CE" w:rsidRDefault="005975CE" w:rsidP="005975CE">
      <w:pPr>
        <w:ind w:left="720" w:firstLine="0"/>
        <w:jc w:val="center"/>
        <w:rPr>
          <w:rFonts w:ascii="Times New Roman" w:hAnsi="Times New Roman"/>
          <w:sz w:val="24"/>
          <w:szCs w:val="24"/>
          <w:lang w:val="en-IN" w:eastAsia="en-IN" w:bidi="ar-SA"/>
        </w:rPr>
      </w:pPr>
      <w:r w:rsidRPr="005975CE">
        <w:rPr>
          <w:rFonts w:ascii="Times New Roman" w:hAnsi="Times New Roman"/>
          <w:b/>
          <w:bCs/>
          <w:color w:val="000000"/>
          <w:sz w:val="48"/>
          <w:szCs w:val="48"/>
          <w:lang w:val="en-IN" w:eastAsia="en-IN" w:bidi="ar-SA"/>
        </w:rPr>
        <w:lastRenderedPageBreak/>
        <w:t>7. CONCLUSION</w:t>
      </w:r>
    </w:p>
    <w:p w14:paraId="54E76437" w14:textId="77777777" w:rsidR="005975CE" w:rsidRPr="005975CE" w:rsidRDefault="005975CE" w:rsidP="005975CE">
      <w:pPr>
        <w:ind w:firstLine="0"/>
        <w:rPr>
          <w:rFonts w:ascii="Times New Roman" w:hAnsi="Times New Roman"/>
          <w:sz w:val="24"/>
          <w:szCs w:val="24"/>
          <w:lang w:val="en-IN" w:eastAsia="en-IN" w:bidi="ar-SA"/>
        </w:rPr>
      </w:pPr>
    </w:p>
    <w:p w14:paraId="4BFC85D2"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r w:rsidRPr="005975CE">
        <w:rPr>
          <w:rFonts w:ascii="Times New Roman" w:hAnsi="Times New Roman"/>
          <w:color w:val="000000"/>
          <w:sz w:val="28"/>
          <w:szCs w:val="28"/>
          <w:lang w:val="en-IN" w:eastAsia="en-IN" w:bidi="ar-SA"/>
        </w:rPr>
        <w:t xml:space="preserve">Stock Market Fundamental </w:t>
      </w:r>
      <w:proofErr w:type="spellStart"/>
      <w:r w:rsidRPr="005975CE">
        <w:rPr>
          <w:rFonts w:ascii="Times New Roman" w:hAnsi="Times New Roman"/>
          <w:color w:val="000000"/>
          <w:sz w:val="28"/>
          <w:szCs w:val="28"/>
          <w:lang w:val="en-IN" w:eastAsia="en-IN" w:bidi="ar-SA"/>
        </w:rPr>
        <w:t>Analyzer</w:t>
      </w:r>
      <w:proofErr w:type="spellEnd"/>
      <w:r w:rsidRPr="005975CE">
        <w:rPr>
          <w:rFonts w:ascii="Times New Roman" w:hAnsi="Times New Roman"/>
          <w:color w:val="000000"/>
          <w:sz w:val="28"/>
          <w:szCs w:val="28"/>
          <w:lang w:val="en-IN" w:eastAsia="en-IN" w:bidi="ar-SA"/>
        </w:rPr>
        <w:t xml:space="preserve"> is a project which helps the investors to get the financial ratios of the company without memorizing the required formulae to calculate them as they are important factors while deciding which company to invest in. </w:t>
      </w:r>
    </w:p>
    <w:p w14:paraId="31A69C16"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r w:rsidRPr="005975CE">
        <w:rPr>
          <w:rFonts w:ascii="Times New Roman" w:hAnsi="Times New Roman"/>
          <w:color w:val="000000"/>
          <w:sz w:val="28"/>
          <w:szCs w:val="28"/>
          <w:lang w:val="en-IN" w:eastAsia="en-IN" w:bidi="ar-SA"/>
        </w:rPr>
        <w:t>Thus, investors can earn profit in the share market and gain knowledge on fundamental analysis of the same.</w:t>
      </w:r>
    </w:p>
    <w:p w14:paraId="22B13F58"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4D7D330"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6CD7F19"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491D7CB"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1A106E4D"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36434A7"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3644926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FB0776A"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2FE21818"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FC30A7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487638F9"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A7480F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283B19B"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1418483"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985836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12101E41"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0F6570D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41A7B28A"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59793352"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668A9590" w14:textId="77777777" w:rsidR="005975CE" w:rsidRDefault="005975CE" w:rsidP="005975CE">
      <w:pPr>
        <w:pStyle w:val="NormalWeb"/>
        <w:spacing w:before="0" w:beforeAutospacing="0" w:after="0" w:afterAutospacing="0"/>
        <w:jc w:val="center"/>
      </w:pPr>
      <w:r>
        <w:rPr>
          <w:b/>
          <w:bCs/>
          <w:color w:val="000000"/>
          <w:sz w:val="48"/>
          <w:szCs w:val="48"/>
        </w:rPr>
        <w:lastRenderedPageBreak/>
        <w:t>REFERENCES</w:t>
      </w:r>
      <w:r>
        <w:rPr>
          <w:b/>
          <w:bCs/>
          <w:color w:val="000000"/>
          <w:sz w:val="36"/>
          <w:szCs w:val="36"/>
        </w:rPr>
        <w:t> </w:t>
      </w:r>
    </w:p>
    <w:p w14:paraId="6D989D16" w14:textId="77777777" w:rsidR="005975CE" w:rsidRDefault="005975CE" w:rsidP="005975CE"/>
    <w:p w14:paraId="12CF44CA" w14:textId="77777777" w:rsidR="005975CE" w:rsidRDefault="005975CE" w:rsidP="005975CE">
      <w:pPr>
        <w:pStyle w:val="NormalWeb"/>
        <w:numPr>
          <w:ilvl w:val="0"/>
          <w:numId w:val="21"/>
        </w:numPr>
        <w:spacing w:before="0" w:beforeAutospacing="0" w:after="0" w:afterAutospacing="0"/>
        <w:textAlignment w:val="baseline"/>
        <w:rPr>
          <w:color w:val="000000"/>
          <w:sz w:val="28"/>
          <w:szCs w:val="28"/>
        </w:rPr>
      </w:pPr>
      <w:hyperlink r:id="rId16" w:history="1">
        <w:r>
          <w:rPr>
            <w:rStyle w:val="Hyperlink"/>
            <w:color w:val="1155CC"/>
            <w:sz w:val="28"/>
            <w:szCs w:val="28"/>
          </w:rPr>
          <w:t>https://money.usnews.com/money/blogs/the-smarter-mutual-fund-investor/2013/02/22/stock-picking-7-things-you-must-know-about-a-company</w:t>
        </w:r>
      </w:hyperlink>
    </w:p>
    <w:p w14:paraId="348EAD29" w14:textId="77777777" w:rsidR="005975CE" w:rsidRDefault="005975CE" w:rsidP="005975CE">
      <w:pPr>
        <w:pStyle w:val="NormalWeb"/>
        <w:numPr>
          <w:ilvl w:val="0"/>
          <w:numId w:val="21"/>
        </w:numPr>
        <w:spacing w:before="0" w:beforeAutospacing="0" w:after="0" w:afterAutospacing="0"/>
        <w:textAlignment w:val="baseline"/>
        <w:rPr>
          <w:color w:val="000000"/>
          <w:sz w:val="28"/>
          <w:szCs w:val="28"/>
        </w:rPr>
      </w:pPr>
      <w:hyperlink r:id="rId17" w:anchor=":~:text=Price%20to%20Earnings%20in%20Fundamental%20Analysis&amp;text=To%20find%20the%20price%2Dearnings,35%2F7%3D5" w:history="1">
        <w:r>
          <w:rPr>
            <w:rStyle w:val="Hyperlink"/>
            <w:color w:val="1155CC"/>
            <w:sz w:val="28"/>
            <w:szCs w:val="28"/>
          </w:rPr>
          <w:t>https://www.tradingacademy.com/financial-education-center/fundamental-analysis.aspx</w:t>
        </w:r>
      </w:hyperlink>
      <w:r>
        <w:rPr>
          <w:color w:val="000000"/>
          <w:sz w:val="28"/>
          <w:szCs w:val="28"/>
        </w:rPr>
        <w:t>.</w:t>
      </w:r>
    </w:p>
    <w:p w14:paraId="6095C513" w14:textId="77777777" w:rsidR="005975CE" w:rsidRDefault="005975CE" w:rsidP="005975CE">
      <w:pPr>
        <w:pStyle w:val="NormalWeb"/>
        <w:numPr>
          <w:ilvl w:val="0"/>
          <w:numId w:val="21"/>
        </w:numPr>
        <w:spacing w:before="0" w:beforeAutospacing="0" w:after="0" w:afterAutospacing="0"/>
        <w:textAlignment w:val="baseline"/>
        <w:rPr>
          <w:color w:val="000000"/>
          <w:sz w:val="28"/>
          <w:szCs w:val="28"/>
        </w:rPr>
      </w:pPr>
      <w:r>
        <w:rPr>
          <w:color w:val="000000"/>
          <w:sz w:val="28"/>
          <w:szCs w:val="28"/>
        </w:rPr>
        <w:t>https://www.fool.com/knowledge-center/the-relationship-between-pe-ratio-and-stock-price.aspx</w:t>
      </w:r>
    </w:p>
    <w:p w14:paraId="19B2ACCE" w14:textId="77777777" w:rsidR="005975CE" w:rsidRDefault="005975CE" w:rsidP="005975CE">
      <w:pPr>
        <w:spacing w:line="360" w:lineRule="auto"/>
        <w:ind w:firstLine="0"/>
        <w:jc w:val="both"/>
        <w:rPr>
          <w:rFonts w:ascii="Times New Roman" w:hAnsi="Times New Roman"/>
          <w:color w:val="000000"/>
          <w:sz w:val="28"/>
          <w:szCs w:val="28"/>
          <w:lang w:val="en-IN" w:eastAsia="en-IN" w:bidi="ar-SA"/>
        </w:rPr>
      </w:pPr>
    </w:p>
    <w:p w14:paraId="769C1068" w14:textId="77777777" w:rsidR="005975CE" w:rsidRPr="005975CE" w:rsidRDefault="005975CE" w:rsidP="005975CE">
      <w:pPr>
        <w:spacing w:line="360" w:lineRule="auto"/>
        <w:ind w:firstLine="0"/>
        <w:jc w:val="both"/>
        <w:rPr>
          <w:rFonts w:ascii="Times New Roman" w:hAnsi="Times New Roman"/>
          <w:sz w:val="24"/>
          <w:szCs w:val="24"/>
          <w:lang w:val="en-IN" w:eastAsia="en-IN" w:bidi="ar-SA"/>
        </w:rPr>
      </w:pPr>
    </w:p>
    <w:p w14:paraId="0E876ADA" w14:textId="77777777" w:rsid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7C1AD760" w14:textId="77777777" w:rsidR="005975CE" w:rsidRPr="005975CE" w:rsidRDefault="005975CE" w:rsidP="005975CE">
      <w:pPr>
        <w:spacing w:line="360" w:lineRule="auto"/>
        <w:jc w:val="both"/>
        <w:textAlignment w:val="baseline"/>
        <w:rPr>
          <w:rFonts w:ascii="Times New Roman" w:hAnsi="Times New Roman"/>
          <w:color w:val="000000"/>
          <w:sz w:val="28"/>
          <w:szCs w:val="28"/>
          <w:lang w:val="en-IN" w:eastAsia="en-IN" w:bidi="ar-SA"/>
        </w:rPr>
      </w:pPr>
    </w:p>
    <w:p w14:paraId="65B99350" w14:textId="77777777" w:rsidR="003725EF" w:rsidRDefault="003725EF" w:rsidP="00053C2C"/>
    <w:sectPr w:rsidR="003725EF"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BF426" w14:textId="77777777" w:rsidR="00010B11" w:rsidRDefault="00010B11" w:rsidP="006A582B">
      <w:r>
        <w:separator/>
      </w:r>
    </w:p>
  </w:endnote>
  <w:endnote w:type="continuationSeparator" w:id="0">
    <w:p w14:paraId="5DF3C501" w14:textId="77777777" w:rsidR="00010B11" w:rsidRDefault="00010B11" w:rsidP="006A582B">
      <w:r>
        <w:continuationSeparator/>
      </w:r>
    </w:p>
  </w:endnote>
  <w:endnote w:type="continuationNotice" w:id="1">
    <w:p w14:paraId="18C619F9" w14:textId="77777777" w:rsidR="00010B11" w:rsidRDefault="00010B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B5FD4">
                    <w:rPr>
                      <w:b/>
                      <w:bCs/>
                      <w:noProof/>
                      <w:sz w:val="20"/>
                      <w:szCs w:val="20"/>
                    </w:rPr>
                    <w:t>12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B5FD4">
                    <w:rPr>
                      <w:b/>
                      <w:bCs/>
                      <w:noProof/>
                      <w:sz w:val="20"/>
                      <w:szCs w:val="20"/>
                    </w:rPr>
                    <w:t>13</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90021" w14:textId="77777777" w:rsidR="00010B11" w:rsidRDefault="00010B11" w:rsidP="006A582B">
      <w:r>
        <w:separator/>
      </w:r>
    </w:p>
  </w:footnote>
  <w:footnote w:type="continuationSeparator" w:id="0">
    <w:p w14:paraId="3EFF1AA9" w14:textId="77777777" w:rsidR="00010B11" w:rsidRDefault="00010B11" w:rsidP="006A582B">
      <w:r>
        <w:continuationSeparator/>
      </w:r>
    </w:p>
  </w:footnote>
  <w:footnote w:type="continuationNotice" w:id="1">
    <w:p w14:paraId="5276681F" w14:textId="77777777" w:rsidR="00010B11" w:rsidRDefault="00010B1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ar-SA"/>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20D3"/>
    <w:multiLevelType w:val="multilevel"/>
    <w:tmpl w:val="DE563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2E721693"/>
    <w:multiLevelType w:val="multilevel"/>
    <w:tmpl w:val="71F0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E17BE7"/>
    <w:multiLevelType w:val="multilevel"/>
    <w:tmpl w:val="2EAE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2916AA9"/>
    <w:multiLevelType w:val="multilevel"/>
    <w:tmpl w:val="505E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9D341F"/>
    <w:multiLevelType w:val="multilevel"/>
    <w:tmpl w:val="979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41F94"/>
    <w:multiLevelType w:val="multilevel"/>
    <w:tmpl w:val="745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4264A1"/>
    <w:multiLevelType w:val="multilevel"/>
    <w:tmpl w:val="8728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A9339D"/>
    <w:multiLevelType w:val="multilevel"/>
    <w:tmpl w:val="7C5A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752E81"/>
    <w:multiLevelType w:val="multilevel"/>
    <w:tmpl w:val="86C8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AB547A2"/>
    <w:multiLevelType w:val="multilevel"/>
    <w:tmpl w:val="850A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6457B1"/>
    <w:multiLevelType w:val="multilevel"/>
    <w:tmpl w:val="EE4C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num>
  <w:num w:numId="4">
    <w:abstractNumId w:val="16"/>
  </w:num>
  <w:num w:numId="5">
    <w:abstractNumId w:val="3"/>
  </w:num>
  <w:num w:numId="6">
    <w:abstractNumId w:val="5"/>
  </w:num>
  <w:num w:numId="7">
    <w:abstractNumId w:val="4"/>
  </w:num>
  <w:num w:numId="8">
    <w:abstractNumId w:val="1"/>
  </w:num>
  <w:num w:numId="9">
    <w:abstractNumId w:val="0"/>
  </w:num>
  <w:num w:numId="10">
    <w:abstractNumId w:val="12"/>
  </w:num>
  <w:num w:numId="11">
    <w:abstractNumId w:val="15"/>
  </w:num>
  <w:num w:numId="12">
    <w:abstractNumId w:val="9"/>
  </w:num>
  <w:num w:numId="13">
    <w:abstractNumId w:val="10"/>
  </w:num>
  <w:num w:numId="14">
    <w:abstractNumId w:val="14"/>
  </w:num>
  <w:num w:numId="15">
    <w:abstractNumId w:val="7"/>
  </w:num>
  <w:num w:numId="16">
    <w:abstractNumId w:val="2"/>
  </w:num>
  <w:num w:numId="17">
    <w:abstractNumId w:val="6"/>
  </w:num>
  <w:num w:numId="18">
    <w:abstractNumId w:val="13"/>
  </w:num>
  <w:num w:numId="19">
    <w:abstractNumId w:val="19"/>
  </w:num>
  <w:num w:numId="20">
    <w:abstractNumId w:val="17"/>
  </w:num>
  <w:num w:numId="21">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E8"/>
    <w:rsid w:val="00010B11"/>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5FD4"/>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25EF"/>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975CE"/>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1F2B"/>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apple-tab-span">
    <w:name w:val="apple-tab-span"/>
    <w:basedOn w:val="DefaultParagraphFont"/>
    <w:rsid w:val="00CB1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16405920">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02959061">
      <w:bodyDiv w:val="1"/>
      <w:marLeft w:val="0"/>
      <w:marRight w:val="0"/>
      <w:marTop w:val="0"/>
      <w:marBottom w:val="0"/>
      <w:divBdr>
        <w:top w:val="none" w:sz="0" w:space="0" w:color="auto"/>
        <w:left w:val="none" w:sz="0" w:space="0" w:color="auto"/>
        <w:bottom w:val="none" w:sz="0" w:space="0" w:color="auto"/>
        <w:right w:val="none" w:sz="0" w:space="0" w:color="auto"/>
      </w:divBdr>
      <w:divsChild>
        <w:div w:id="1795365263">
          <w:marLeft w:val="-315"/>
          <w:marRight w:val="0"/>
          <w:marTop w:val="0"/>
          <w:marBottom w:val="0"/>
          <w:divBdr>
            <w:top w:val="none" w:sz="0" w:space="0" w:color="auto"/>
            <w:left w:val="none" w:sz="0" w:space="0" w:color="auto"/>
            <w:bottom w:val="none" w:sz="0" w:space="0" w:color="auto"/>
            <w:right w:val="none" w:sz="0" w:space="0" w:color="auto"/>
          </w:divBdr>
        </w:div>
      </w:divsChild>
    </w:div>
    <w:div w:id="674116958">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92553746">
      <w:bodyDiv w:val="1"/>
      <w:marLeft w:val="0"/>
      <w:marRight w:val="0"/>
      <w:marTop w:val="0"/>
      <w:marBottom w:val="0"/>
      <w:divBdr>
        <w:top w:val="none" w:sz="0" w:space="0" w:color="auto"/>
        <w:left w:val="none" w:sz="0" w:space="0" w:color="auto"/>
        <w:bottom w:val="none" w:sz="0" w:space="0" w:color="auto"/>
        <w:right w:val="none" w:sz="0" w:space="0" w:color="auto"/>
      </w:divBdr>
    </w:div>
    <w:div w:id="821703181">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306592372">
      <w:bodyDiv w:val="1"/>
      <w:marLeft w:val="0"/>
      <w:marRight w:val="0"/>
      <w:marTop w:val="0"/>
      <w:marBottom w:val="0"/>
      <w:divBdr>
        <w:top w:val="none" w:sz="0" w:space="0" w:color="auto"/>
        <w:left w:val="none" w:sz="0" w:space="0" w:color="auto"/>
        <w:bottom w:val="none" w:sz="0" w:space="0" w:color="auto"/>
        <w:right w:val="none" w:sz="0" w:space="0" w:color="auto"/>
      </w:divBdr>
      <w:divsChild>
        <w:div w:id="965507172">
          <w:marLeft w:val="-50"/>
          <w:marRight w:val="0"/>
          <w:marTop w:val="0"/>
          <w:marBottom w:val="0"/>
          <w:divBdr>
            <w:top w:val="none" w:sz="0" w:space="0" w:color="auto"/>
            <w:left w:val="none" w:sz="0" w:space="0" w:color="auto"/>
            <w:bottom w:val="none" w:sz="0" w:space="0" w:color="auto"/>
            <w:right w:val="none" w:sz="0" w:space="0" w:color="auto"/>
          </w:divBdr>
        </w:div>
      </w:divsChild>
    </w:div>
    <w:div w:id="1418592849">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28869583">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88029940">
      <w:bodyDiv w:val="1"/>
      <w:marLeft w:val="0"/>
      <w:marRight w:val="0"/>
      <w:marTop w:val="0"/>
      <w:marBottom w:val="0"/>
      <w:divBdr>
        <w:top w:val="none" w:sz="0" w:space="0" w:color="auto"/>
        <w:left w:val="none" w:sz="0" w:space="0" w:color="auto"/>
        <w:bottom w:val="none" w:sz="0" w:space="0" w:color="auto"/>
        <w:right w:val="none" w:sz="0" w:space="0" w:color="auto"/>
      </w:divBdr>
    </w:div>
    <w:div w:id="194618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tradingacademy.com/financial-education-center/fundamental-analysis.aspx" TargetMode="External"/><Relationship Id="rId2" Type="http://schemas.openxmlformats.org/officeDocument/2006/relationships/customXml" Target="../customXml/item2.xml"/><Relationship Id="rId16" Type="http://schemas.openxmlformats.org/officeDocument/2006/relationships/hyperlink" Target="https://money.usnews.com/money/blogs/the-smarter-mutual-fund-investor/2013/02/22/stock-picking-7-things-you-must-know-about-a-compan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68D7A41-1291-4792-8E20-D87F3C20BDB7}">
  <ds:schemaRefs>
    <ds:schemaRef ds:uri="http://schemas.openxmlformats.org/officeDocument/2006/bibliography"/>
  </ds:schemaRefs>
</ds:datastoreItem>
</file>

<file path=customXml/itemProps6.xml><?xml version="1.0" encoding="utf-8"?>
<ds:datastoreItem xmlns:ds="http://schemas.openxmlformats.org/officeDocument/2006/customXml" ds:itemID="{A7008361-5348-4F22-B6C0-A6FEC9F4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208</TotalTime>
  <Pages>13</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7973</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User</cp:lastModifiedBy>
  <cp:revision>23</cp:revision>
  <cp:lastPrinted>2014-03-29T07:34:00Z</cp:lastPrinted>
  <dcterms:created xsi:type="dcterms:W3CDTF">2020-05-13T03:02:00Z</dcterms:created>
  <dcterms:modified xsi:type="dcterms:W3CDTF">2020-10-09T19:58:00Z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