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AD3B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431A6E2D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CA122EE" w14:textId="77777777" w:rsidTr="00E5047D">
        <w:tc>
          <w:tcPr>
            <w:tcW w:w="0" w:type="auto"/>
            <w:noWrap/>
            <w:vAlign w:val="center"/>
            <w:hideMark/>
          </w:tcPr>
          <w:p w14:paraId="68018199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D5AED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68B6E293" w14:textId="77777777" w:rsidTr="00E5047D">
        <w:tc>
          <w:tcPr>
            <w:tcW w:w="0" w:type="auto"/>
            <w:vMerge w:val="restart"/>
            <w:hideMark/>
          </w:tcPr>
          <w:p w14:paraId="5CC5E07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415DE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Which of the following scales of measurement are appropriate for quantitative data?</w:t>
            </w:r>
          </w:p>
        </w:tc>
        <w:tc>
          <w:tcPr>
            <w:tcW w:w="0" w:type="auto"/>
            <w:vAlign w:val="center"/>
            <w:hideMark/>
          </w:tcPr>
          <w:p w14:paraId="1CBBEF2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2D0F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82C4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F64EFFE" w14:textId="77777777" w:rsidTr="00E5047D">
        <w:tc>
          <w:tcPr>
            <w:tcW w:w="0" w:type="auto"/>
            <w:vMerge/>
            <w:vAlign w:val="center"/>
            <w:hideMark/>
          </w:tcPr>
          <w:p w14:paraId="4B1F123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21"/>
            </w:tblGrid>
            <w:tr w:rsidR="00E5047D" w:rsidRPr="00E5047D" w14:paraId="3557BB9A" w14:textId="77777777">
              <w:tc>
                <w:tcPr>
                  <w:tcW w:w="0" w:type="auto"/>
                  <w:hideMark/>
                </w:tcPr>
                <w:p w14:paraId="020BC37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5792F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AEC20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Interval and ratio</w:t>
                  </w:r>
                </w:p>
              </w:tc>
            </w:tr>
            <w:tr w:rsidR="00E5047D" w:rsidRPr="00E5047D" w14:paraId="58A757D6" w14:textId="77777777">
              <w:tc>
                <w:tcPr>
                  <w:tcW w:w="0" w:type="auto"/>
                  <w:hideMark/>
                </w:tcPr>
                <w:p w14:paraId="01C4CA0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883D0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99E30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Interval and ordinal</w:t>
                  </w:r>
                </w:p>
              </w:tc>
            </w:tr>
            <w:tr w:rsidR="00E5047D" w:rsidRPr="00E5047D" w14:paraId="7A4BB866" w14:textId="77777777">
              <w:tc>
                <w:tcPr>
                  <w:tcW w:w="0" w:type="auto"/>
                  <w:vAlign w:val="center"/>
                  <w:hideMark/>
                </w:tcPr>
                <w:p w14:paraId="26E193D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F19CE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1D6F8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Nominal and ordinal</w:t>
                  </w:r>
                </w:p>
              </w:tc>
            </w:tr>
            <w:tr w:rsidR="00E5047D" w:rsidRPr="00E5047D" w14:paraId="21E17C1D" w14:textId="77777777">
              <w:tc>
                <w:tcPr>
                  <w:tcW w:w="0" w:type="auto"/>
                  <w:vAlign w:val="center"/>
                  <w:hideMark/>
                </w:tcPr>
                <w:p w14:paraId="45EE09B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F81B5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3D61E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Ratio and ordinal</w:t>
                  </w:r>
                </w:p>
              </w:tc>
            </w:tr>
            <w:tr w:rsidR="00E5047D" w:rsidRPr="00E5047D" w14:paraId="2F96EC1F" w14:textId="77777777">
              <w:tc>
                <w:tcPr>
                  <w:tcW w:w="0" w:type="auto"/>
                  <w:vAlign w:val="center"/>
                  <w:hideMark/>
                </w:tcPr>
                <w:p w14:paraId="626329E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4BFDD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567A1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Interval and ratio</w:t>
                  </w:r>
                </w:p>
              </w:tc>
            </w:tr>
          </w:tbl>
          <w:p w14:paraId="4BED2F56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3DDA6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1357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C834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57BBC4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46CB1589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5DD39E2" w14:textId="77777777" w:rsidTr="00E5047D">
        <w:tc>
          <w:tcPr>
            <w:tcW w:w="0" w:type="auto"/>
            <w:noWrap/>
            <w:vAlign w:val="center"/>
            <w:hideMark/>
          </w:tcPr>
          <w:p w14:paraId="7805FF9C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2BF18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6FEA80CC" w14:textId="77777777" w:rsidTr="00E5047D">
        <w:tc>
          <w:tcPr>
            <w:tcW w:w="0" w:type="auto"/>
            <w:vMerge w:val="restart"/>
            <w:hideMark/>
          </w:tcPr>
          <w:p w14:paraId="5302604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34611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A population is</w:t>
            </w:r>
          </w:p>
        </w:tc>
        <w:tc>
          <w:tcPr>
            <w:tcW w:w="0" w:type="auto"/>
            <w:vAlign w:val="center"/>
            <w:hideMark/>
          </w:tcPr>
          <w:p w14:paraId="7D7D1B9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7B20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6092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1250115" w14:textId="77777777" w:rsidTr="00E5047D">
        <w:tc>
          <w:tcPr>
            <w:tcW w:w="0" w:type="auto"/>
            <w:vMerge/>
            <w:vAlign w:val="center"/>
            <w:hideMark/>
          </w:tcPr>
          <w:p w14:paraId="125C0B9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141"/>
            </w:tblGrid>
            <w:tr w:rsidR="00E5047D" w:rsidRPr="00E5047D" w14:paraId="499E0B01" w14:textId="77777777">
              <w:tc>
                <w:tcPr>
                  <w:tcW w:w="0" w:type="auto"/>
                  <w:hideMark/>
                </w:tcPr>
                <w:p w14:paraId="7034A47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95A36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AA4EC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the collection of all items of interest in a </w:t>
                  </w:r>
                  <w:proofErr w:type="gramStart"/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particular study</w:t>
                  </w:r>
                  <w:proofErr w:type="gramEnd"/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E5047D" w:rsidRPr="00E5047D" w14:paraId="719CABDA" w14:textId="77777777">
              <w:tc>
                <w:tcPr>
                  <w:tcW w:w="0" w:type="auto"/>
                  <w:hideMark/>
                </w:tcPr>
                <w:p w14:paraId="4F18FAD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5C871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B6530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same as a sample.</w:t>
                  </w:r>
                </w:p>
              </w:tc>
            </w:tr>
            <w:tr w:rsidR="00E5047D" w:rsidRPr="00E5047D" w14:paraId="68776505" w14:textId="77777777">
              <w:tc>
                <w:tcPr>
                  <w:tcW w:w="0" w:type="auto"/>
                  <w:vAlign w:val="center"/>
                  <w:hideMark/>
                </w:tcPr>
                <w:p w14:paraId="2279C8C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173FA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F18B3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selection of a random sample.</w:t>
                  </w:r>
                </w:p>
              </w:tc>
            </w:tr>
            <w:tr w:rsidR="00E5047D" w:rsidRPr="00E5047D" w14:paraId="541F259E" w14:textId="77777777">
              <w:tc>
                <w:tcPr>
                  <w:tcW w:w="0" w:type="auto"/>
                  <w:vAlign w:val="center"/>
                  <w:hideMark/>
                </w:tcPr>
                <w:p w14:paraId="476B640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EA54D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C66BB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the collection of all items of interest in a </w:t>
                  </w:r>
                  <w:proofErr w:type="gramStart"/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particular study</w:t>
                  </w:r>
                  <w:proofErr w:type="gramEnd"/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E5047D" w:rsidRPr="00E5047D" w14:paraId="7389221E" w14:textId="77777777">
              <w:tc>
                <w:tcPr>
                  <w:tcW w:w="0" w:type="auto"/>
                  <w:vAlign w:val="center"/>
                  <w:hideMark/>
                </w:tcPr>
                <w:p w14:paraId="49F30BF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1E0BD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B8470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always the same size as the sample.</w:t>
                  </w:r>
                </w:p>
              </w:tc>
            </w:tr>
          </w:tbl>
          <w:p w14:paraId="6EEEC59E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202DD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A88A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99E2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A73DF9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62014DE6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1374AD7D" w14:textId="77777777" w:rsidTr="00E5047D">
        <w:tc>
          <w:tcPr>
            <w:tcW w:w="0" w:type="auto"/>
            <w:noWrap/>
            <w:vAlign w:val="center"/>
            <w:hideMark/>
          </w:tcPr>
          <w:p w14:paraId="67166597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44476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C443EF7" w14:textId="77777777" w:rsidTr="00E5047D">
        <w:tc>
          <w:tcPr>
            <w:tcW w:w="0" w:type="auto"/>
            <w:vMerge w:val="restart"/>
            <w:hideMark/>
          </w:tcPr>
          <w:p w14:paraId="7E30512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A7111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In a data set, the number of elements will always be the same as the number of</w:t>
            </w:r>
          </w:p>
        </w:tc>
        <w:tc>
          <w:tcPr>
            <w:tcW w:w="0" w:type="auto"/>
            <w:vAlign w:val="center"/>
            <w:hideMark/>
          </w:tcPr>
          <w:p w14:paraId="0A47DFB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D93E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0798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A59381E" w14:textId="77777777" w:rsidTr="00E5047D">
        <w:tc>
          <w:tcPr>
            <w:tcW w:w="0" w:type="auto"/>
            <w:vMerge/>
            <w:vAlign w:val="center"/>
            <w:hideMark/>
          </w:tcPr>
          <w:p w14:paraId="2130564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80"/>
            </w:tblGrid>
            <w:tr w:rsidR="00E5047D" w:rsidRPr="00E5047D" w14:paraId="06F06E96" w14:textId="77777777">
              <w:tc>
                <w:tcPr>
                  <w:tcW w:w="0" w:type="auto"/>
                  <w:hideMark/>
                </w:tcPr>
                <w:p w14:paraId="566BE09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944DD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7BC98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observations.</w:t>
                  </w:r>
                </w:p>
              </w:tc>
            </w:tr>
            <w:tr w:rsidR="00E5047D" w:rsidRPr="00E5047D" w14:paraId="1B9C5170" w14:textId="77777777">
              <w:tc>
                <w:tcPr>
                  <w:tcW w:w="0" w:type="auto"/>
                  <w:hideMark/>
                </w:tcPr>
                <w:p w14:paraId="50CF18E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FA45E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58AAC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observations.</w:t>
                  </w:r>
                </w:p>
              </w:tc>
            </w:tr>
            <w:tr w:rsidR="00E5047D" w:rsidRPr="00E5047D" w14:paraId="35F7B022" w14:textId="77777777">
              <w:tc>
                <w:tcPr>
                  <w:tcW w:w="0" w:type="auto"/>
                  <w:vAlign w:val="center"/>
                  <w:hideMark/>
                </w:tcPr>
                <w:p w14:paraId="56ECF18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FBB37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1FF49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independent variables.</w:t>
                  </w:r>
                </w:p>
              </w:tc>
            </w:tr>
            <w:tr w:rsidR="00E5047D" w:rsidRPr="00E5047D" w14:paraId="3D34AAFB" w14:textId="77777777">
              <w:tc>
                <w:tcPr>
                  <w:tcW w:w="0" w:type="auto"/>
                  <w:vAlign w:val="center"/>
                  <w:hideMark/>
                </w:tcPr>
                <w:p w14:paraId="7A2CC95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33EE6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4DFEC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dependent variables.</w:t>
                  </w:r>
                </w:p>
              </w:tc>
            </w:tr>
            <w:tr w:rsidR="00E5047D" w:rsidRPr="00E5047D" w14:paraId="63641DC4" w14:textId="77777777">
              <w:tc>
                <w:tcPr>
                  <w:tcW w:w="0" w:type="auto"/>
                  <w:vAlign w:val="center"/>
                  <w:hideMark/>
                </w:tcPr>
                <w:p w14:paraId="289034F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4D33D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CA6A7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points.</w:t>
                  </w:r>
                </w:p>
              </w:tc>
            </w:tr>
          </w:tbl>
          <w:p w14:paraId="12D6D8AC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430A9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AF17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F3B0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CA9AF0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46A699F7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0335D3A0" w14:textId="77777777" w:rsidTr="00E5047D">
        <w:tc>
          <w:tcPr>
            <w:tcW w:w="0" w:type="auto"/>
            <w:noWrap/>
            <w:vAlign w:val="center"/>
            <w:hideMark/>
          </w:tcPr>
          <w:p w14:paraId="006D7C17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3E2C4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B3C6B53" w14:textId="77777777" w:rsidTr="00E5047D">
        <w:tc>
          <w:tcPr>
            <w:tcW w:w="0" w:type="auto"/>
            <w:vMerge w:val="restart"/>
            <w:hideMark/>
          </w:tcPr>
          <w:p w14:paraId="43045DB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98B92E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Census refers to</w:t>
            </w:r>
          </w:p>
        </w:tc>
        <w:tc>
          <w:tcPr>
            <w:tcW w:w="0" w:type="auto"/>
            <w:vAlign w:val="center"/>
            <w:hideMark/>
          </w:tcPr>
          <w:p w14:paraId="1A8FD12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8B81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A1C4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5132348" w14:textId="77777777" w:rsidTr="00E5047D">
        <w:tc>
          <w:tcPr>
            <w:tcW w:w="0" w:type="auto"/>
            <w:vMerge/>
            <w:vAlign w:val="center"/>
            <w:hideMark/>
          </w:tcPr>
          <w:p w14:paraId="47EE0F3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538"/>
            </w:tblGrid>
            <w:tr w:rsidR="00E5047D" w:rsidRPr="00E5047D" w14:paraId="32E09122" w14:textId="77777777">
              <w:tc>
                <w:tcPr>
                  <w:tcW w:w="0" w:type="auto"/>
                  <w:hideMark/>
                </w:tcPr>
                <w:p w14:paraId="12CA967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F9F7E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A8B2D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survey to collect data on the entire population.</w:t>
                  </w:r>
                </w:p>
              </w:tc>
            </w:tr>
            <w:tr w:rsidR="00E5047D" w:rsidRPr="00E5047D" w14:paraId="1D2878A6" w14:textId="77777777">
              <w:tc>
                <w:tcPr>
                  <w:tcW w:w="0" w:type="auto"/>
                  <w:hideMark/>
                </w:tcPr>
                <w:p w14:paraId="6C2C93D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30701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480D0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survey to collect data on the entire population.</w:t>
                  </w:r>
                </w:p>
              </w:tc>
            </w:tr>
            <w:tr w:rsidR="00E5047D" w:rsidRPr="00E5047D" w14:paraId="310BE9F0" w14:textId="77777777">
              <w:tc>
                <w:tcPr>
                  <w:tcW w:w="0" w:type="auto"/>
                  <w:vAlign w:val="center"/>
                  <w:hideMark/>
                </w:tcPr>
                <w:p w14:paraId="34A927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4F315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24EFA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experimental study to collect data on a sample.</w:t>
                  </w:r>
                </w:p>
              </w:tc>
            </w:tr>
            <w:tr w:rsidR="00E5047D" w:rsidRPr="00E5047D" w14:paraId="25203BFD" w14:textId="77777777">
              <w:tc>
                <w:tcPr>
                  <w:tcW w:w="0" w:type="auto"/>
                  <w:vAlign w:val="center"/>
                  <w:hideMark/>
                </w:tcPr>
                <w:p w14:paraId="311A5C4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51E8B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5918F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survey to collect data on a sample.</w:t>
                  </w:r>
                </w:p>
              </w:tc>
            </w:tr>
            <w:tr w:rsidR="00E5047D" w:rsidRPr="00E5047D" w14:paraId="50F7A782" w14:textId="77777777">
              <w:tc>
                <w:tcPr>
                  <w:tcW w:w="0" w:type="auto"/>
                  <w:vAlign w:val="center"/>
                  <w:hideMark/>
                </w:tcPr>
                <w:p w14:paraId="60AA147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E075A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0F09C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experimental study to collect data on the entire population.</w:t>
                  </w:r>
                </w:p>
              </w:tc>
            </w:tr>
          </w:tbl>
          <w:p w14:paraId="47E1FC52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99A45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178A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FD9C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3D2F2B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38473CF8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52603944" w14:textId="77777777" w:rsidTr="00E5047D">
        <w:tc>
          <w:tcPr>
            <w:tcW w:w="0" w:type="auto"/>
            <w:noWrap/>
            <w:vAlign w:val="center"/>
            <w:hideMark/>
          </w:tcPr>
          <w:p w14:paraId="1FFAC05A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B1F06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623BBEB0" w14:textId="77777777" w:rsidTr="00E5047D">
        <w:tc>
          <w:tcPr>
            <w:tcW w:w="0" w:type="auto"/>
            <w:vMerge w:val="restart"/>
            <w:hideMark/>
          </w:tcPr>
          <w:p w14:paraId="5081D92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751CF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In a sample of 1,600 registered voters, 912 or 57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>%  approve</w:t>
            </w:r>
            <w:proofErr w:type="gramEnd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 xml:space="preserve"> of the way the President is doing his job. The 57% approval is an example of</w:t>
            </w:r>
          </w:p>
        </w:tc>
        <w:tc>
          <w:tcPr>
            <w:tcW w:w="0" w:type="auto"/>
            <w:vAlign w:val="center"/>
            <w:hideMark/>
          </w:tcPr>
          <w:p w14:paraId="47E4069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EB6A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2546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B41E598" w14:textId="77777777" w:rsidTr="00E5047D">
        <w:tc>
          <w:tcPr>
            <w:tcW w:w="0" w:type="auto"/>
            <w:vMerge/>
            <w:vAlign w:val="center"/>
            <w:hideMark/>
          </w:tcPr>
          <w:p w14:paraId="290F61A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3"/>
            </w:tblGrid>
            <w:tr w:rsidR="00E5047D" w:rsidRPr="00E5047D" w14:paraId="00CCB3F5" w14:textId="77777777">
              <w:tc>
                <w:tcPr>
                  <w:tcW w:w="0" w:type="auto"/>
                  <w:hideMark/>
                </w:tcPr>
                <w:p w14:paraId="4E21CC8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AF81B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0F8E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5DE27FA8" w14:textId="77777777">
              <w:tc>
                <w:tcPr>
                  <w:tcW w:w="0" w:type="auto"/>
                  <w:hideMark/>
                </w:tcPr>
                <w:p w14:paraId="48205CF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C9AB0C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7D2AD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population.</w:t>
                  </w:r>
                </w:p>
              </w:tc>
            </w:tr>
            <w:tr w:rsidR="00E5047D" w:rsidRPr="00E5047D" w14:paraId="29C1A975" w14:textId="77777777">
              <w:tc>
                <w:tcPr>
                  <w:tcW w:w="0" w:type="auto"/>
                  <w:vAlign w:val="center"/>
                  <w:hideMark/>
                </w:tcPr>
                <w:p w14:paraId="5548375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808A6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4A844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  <w:tr w:rsidR="00E5047D" w:rsidRPr="00E5047D" w14:paraId="0B4D03DC" w14:textId="77777777">
              <w:tc>
                <w:tcPr>
                  <w:tcW w:w="0" w:type="auto"/>
                  <w:vAlign w:val="center"/>
                  <w:hideMark/>
                </w:tcPr>
                <w:p w14:paraId="058EA52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63879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566AD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6E3EAAB0" w14:textId="77777777">
              <w:tc>
                <w:tcPr>
                  <w:tcW w:w="0" w:type="auto"/>
                  <w:vAlign w:val="center"/>
                  <w:hideMark/>
                </w:tcPr>
                <w:p w14:paraId="2499D54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97F4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7DB96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descriptive statistics.</w:t>
                  </w:r>
                </w:p>
              </w:tc>
            </w:tr>
          </w:tbl>
          <w:p w14:paraId="75270EF5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75B1E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7EB1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21C3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11A9BE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12A9E0B4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37C0396D" w14:textId="77777777" w:rsidTr="00E5047D">
        <w:tc>
          <w:tcPr>
            <w:tcW w:w="0" w:type="auto"/>
            <w:noWrap/>
            <w:vAlign w:val="center"/>
            <w:hideMark/>
          </w:tcPr>
          <w:p w14:paraId="1A1E047A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9E80C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44E27677" w14:textId="77777777" w:rsidTr="00E5047D">
        <w:tc>
          <w:tcPr>
            <w:tcW w:w="0" w:type="auto"/>
            <w:vMerge w:val="restart"/>
            <w:hideMark/>
          </w:tcPr>
          <w:p w14:paraId="6467D53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E6BE89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Statistical studies in which researchers control variables of interest are</w:t>
            </w:r>
          </w:p>
        </w:tc>
        <w:tc>
          <w:tcPr>
            <w:tcW w:w="0" w:type="auto"/>
            <w:vAlign w:val="center"/>
            <w:hideMark/>
          </w:tcPr>
          <w:p w14:paraId="0CC7A10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898C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9D5F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12BFB7A" w14:textId="77777777" w:rsidTr="00E5047D">
        <w:tc>
          <w:tcPr>
            <w:tcW w:w="0" w:type="auto"/>
            <w:vMerge/>
            <w:vAlign w:val="center"/>
            <w:hideMark/>
          </w:tcPr>
          <w:p w14:paraId="3EE7983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685"/>
            </w:tblGrid>
            <w:tr w:rsidR="00E5047D" w:rsidRPr="00E5047D" w14:paraId="5BFE1272" w14:textId="77777777">
              <w:tc>
                <w:tcPr>
                  <w:tcW w:w="0" w:type="auto"/>
                  <w:hideMark/>
                </w:tcPr>
                <w:p w14:paraId="55C809F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323BB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29BB2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experimental studies.</w:t>
                  </w:r>
                </w:p>
              </w:tc>
            </w:tr>
            <w:tr w:rsidR="00E5047D" w:rsidRPr="00E5047D" w14:paraId="7F75AEFE" w14:textId="77777777">
              <w:tc>
                <w:tcPr>
                  <w:tcW w:w="0" w:type="auto"/>
                  <w:hideMark/>
                </w:tcPr>
                <w:p w14:paraId="3D16979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C2BE4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0B2AC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observational studies.</w:t>
                  </w:r>
                </w:p>
              </w:tc>
            </w:tr>
            <w:tr w:rsidR="00E5047D" w:rsidRPr="00E5047D" w14:paraId="650FDE40" w14:textId="77777777">
              <w:tc>
                <w:tcPr>
                  <w:tcW w:w="0" w:type="auto"/>
                  <w:vAlign w:val="center"/>
                  <w:hideMark/>
                </w:tcPr>
                <w:p w14:paraId="60C753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CD52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D4DC3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non-experimental studies.</w:t>
                  </w:r>
                </w:p>
              </w:tc>
            </w:tr>
            <w:tr w:rsidR="00E5047D" w:rsidRPr="00E5047D" w14:paraId="1D61C392" w14:textId="77777777">
              <w:tc>
                <w:tcPr>
                  <w:tcW w:w="0" w:type="auto"/>
                  <w:vAlign w:val="center"/>
                  <w:hideMark/>
                </w:tcPr>
                <w:p w14:paraId="2CCE1BA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07F7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A0E44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experimental studies.</w:t>
                  </w:r>
                </w:p>
              </w:tc>
            </w:tr>
            <w:tr w:rsidR="00E5047D" w:rsidRPr="00E5047D" w14:paraId="4A760E57" w14:textId="77777777">
              <w:tc>
                <w:tcPr>
                  <w:tcW w:w="0" w:type="auto"/>
                  <w:vAlign w:val="center"/>
                  <w:hideMark/>
                </w:tcPr>
                <w:p w14:paraId="4A987AB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A8FE5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33635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control observational studies.</w:t>
                  </w:r>
                </w:p>
              </w:tc>
            </w:tr>
          </w:tbl>
          <w:p w14:paraId="2E10F95F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3B7C3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9277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CDA9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5B3896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59968DFC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1B151F24" w14:textId="77777777" w:rsidTr="00E5047D">
        <w:tc>
          <w:tcPr>
            <w:tcW w:w="0" w:type="auto"/>
            <w:noWrap/>
            <w:vAlign w:val="center"/>
            <w:hideMark/>
          </w:tcPr>
          <w:p w14:paraId="7FD1DEED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6216E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CAF75A4" w14:textId="77777777" w:rsidTr="00E5047D">
        <w:tc>
          <w:tcPr>
            <w:tcW w:w="0" w:type="auto"/>
            <w:vMerge w:val="restart"/>
            <w:hideMark/>
          </w:tcPr>
          <w:p w14:paraId="14587AA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66129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set of analytical techniques that yield a best course of action is</w:t>
            </w: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3E3EDF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DF98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A51C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454606D9" w14:textId="77777777" w:rsidTr="00E5047D">
        <w:tc>
          <w:tcPr>
            <w:tcW w:w="0" w:type="auto"/>
            <w:vMerge/>
            <w:vAlign w:val="center"/>
            <w:hideMark/>
          </w:tcPr>
          <w:p w14:paraId="3240D93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31"/>
            </w:tblGrid>
            <w:tr w:rsidR="00E5047D" w:rsidRPr="00E5047D" w14:paraId="7E5BAB5E" w14:textId="77777777">
              <w:tc>
                <w:tcPr>
                  <w:tcW w:w="0" w:type="auto"/>
                  <w:hideMark/>
                </w:tcPr>
                <w:p w14:paraId="7CD9D52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D2AED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89D27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​prescriptive analytics.</w:t>
                  </w:r>
                </w:p>
              </w:tc>
            </w:tr>
            <w:tr w:rsidR="00E5047D" w:rsidRPr="00E5047D" w14:paraId="41378531" w14:textId="77777777">
              <w:tc>
                <w:tcPr>
                  <w:tcW w:w="0" w:type="auto"/>
                  <w:hideMark/>
                </w:tcPr>
                <w:p w14:paraId="1DCA1F7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26353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D3FA5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​diagnostic analytics.</w:t>
                  </w:r>
                </w:p>
              </w:tc>
            </w:tr>
            <w:tr w:rsidR="00E5047D" w:rsidRPr="00E5047D" w14:paraId="33728523" w14:textId="77777777">
              <w:tc>
                <w:tcPr>
                  <w:tcW w:w="0" w:type="auto"/>
                  <w:vAlign w:val="center"/>
                  <w:hideMark/>
                </w:tcPr>
                <w:p w14:paraId="09FD7B6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72CBC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01143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​predictive analytics.</w:t>
                  </w:r>
                </w:p>
              </w:tc>
            </w:tr>
            <w:tr w:rsidR="00E5047D" w:rsidRPr="00E5047D" w14:paraId="0C1BFB52" w14:textId="77777777">
              <w:tc>
                <w:tcPr>
                  <w:tcW w:w="0" w:type="auto"/>
                  <w:vAlign w:val="center"/>
                  <w:hideMark/>
                </w:tcPr>
                <w:p w14:paraId="4B6A57C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B6FCE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113B4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​descriptive analytics.</w:t>
                  </w:r>
                </w:p>
              </w:tc>
            </w:tr>
            <w:tr w:rsidR="00E5047D" w:rsidRPr="00E5047D" w14:paraId="67BA9147" w14:textId="77777777">
              <w:tc>
                <w:tcPr>
                  <w:tcW w:w="0" w:type="auto"/>
                  <w:vAlign w:val="center"/>
                  <w:hideMark/>
                </w:tcPr>
                <w:p w14:paraId="28853B2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3C04A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8AD28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​prescriptive analytics.</w:t>
                  </w:r>
                </w:p>
              </w:tc>
            </w:tr>
          </w:tbl>
          <w:p w14:paraId="7B6438A4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DDE25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0F9B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8168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8194B1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48320651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46B5F9A" w14:textId="77777777" w:rsidTr="00E5047D">
        <w:tc>
          <w:tcPr>
            <w:tcW w:w="0" w:type="auto"/>
            <w:noWrap/>
            <w:vAlign w:val="center"/>
            <w:hideMark/>
          </w:tcPr>
          <w:p w14:paraId="42293E39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44E0A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0E3750B" w14:textId="77777777" w:rsidTr="00E5047D">
        <w:tc>
          <w:tcPr>
            <w:tcW w:w="0" w:type="auto"/>
            <w:vMerge w:val="restart"/>
            <w:hideMark/>
          </w:tcPr>
          <w:p w14:paraId="663F773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BCDD59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How many scales of measurement exist?</w:t>
            </w:r>
          </w:p>
        </w:tc>
        <w:tc>
          <w:tcPr>
            <w:tcW w:w="0" w:type="auto"/>
            <w:vAlign w:val="center"/>
            <w:hideMark/>
          </w:tcPr>
          <w:p w14:paraId="1287124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568F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89B8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F4C1C42" w14:textId="77777777" w:rsidTr="00E5047D">
        <w:tc>
          <w:tcPr>
            <w:tcW w:w="0" w:type="auto"/>
            <w:vMerge/>
            <w:vAlign w:val="center"/>
            <w:hideMark/>
          </w:tcPr>
          <w:p w14:paraId="510DE92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E5047D" w:rsidRPr="00E5047D" w14:paraId="564F3ECE" w14:textId="77777777">
              <w:tc>
                <w:tcPr>
                  <w:tcW w:w="0" w:type="auto"/>
                  <w:hideMark/>
                </w:tcPr>
                <w:p w14:paraId="1DB68C4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307D7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496FB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  <w:tr w:rsidR="00E5047D" w:rsidRPr="00E5047D" w14:paraId="18B92F55" w14:textId="77777777">
              <w:tc>
                <w:tcPr>
                  <w:tcW w:w="0" w:type="auto"/>
                  <w:hideMark/>
                </w:tcPr>
                <w:p w14:paraId="39294CB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6FE35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714D8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</w:t>
                  </w:r>
                </w:p>
              </w:tc>
            </w:tr>
            <w:tr w:rsidR="00E5047D" w:rsidRPr="00E5047D" w14:paraId="371B63A9" w14:textId="77777777">
              <w:tc>
                <w:tcPr>
                  <w:tcW w:w="0" w:type="auto"/>
                  <w:vAlign w:val="center"/>
                  <w:hideMark/>
                </w:tcPr>
                <w:p w14:paraId="1359A0A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74F92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87999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</w:t>
                  </w:r>
                </w:p>
              </w:tc>
            </w:tr>
            <w:tr w:rsidR="00E5047D" w:rsidRPr="00E5047D" w14:paraId="754225CD" w14:textId="77777777">
              <w:tc>
                <w:tcPr>
                  <w:tcW w:w="0" w:type="auto"/>
                  <w:vAlign w:val="center"/>
                  <w:hideMark/>
                </w:tcPr>
                <w:p w14:paraId="30CB1A4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BB94A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43488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</w:t>
                  </w:r>
                </w:p>
              </w:tc>
            </w:tr>
            <w:tr w:rsidR="00E5047D" w:rsidRPr="00E5047D" w14:paraId="2230A77D" w14:textId="77777777">
              <w:tc>
                <w:tcPr>
                  <w:tcW w:w="0" w:type="auto"/>
                  <w:vAlign w:val="center"/>
                  <w:hideMark/>
                </w:tcPr>
                <w:p w14:paraId="05B1239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AFCE2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843D4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</w:tbl>
          <w:p w14:paraId="3F962B32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03ED4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203D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A73D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E4FF8C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3D2C6318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71E427C" w14:textId="77777777" w:rsidTr="00E5047D">
        <w:tc>
          <w:tcPr>
            <w:tcW w:w="0" w:type="auto"/>
            <w:noWrap/>
            <w:vAlign w:val="center"/>
            <w:hideMark/>
          </w:tcPr>
          <w:p w14:paraId="6AE26343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06EF7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E3138DA" w14:textId="77777777" w:rsidTr="00E5047D">
        <w:tc>
          <w:tcPr>
            <w:tcW w:w="0" w:type="auto"/>
            <w:vMerge w:val="restart"/>
            <w:hideMark/>
          </w:tcPr>
          <w:p w14:paraId="6EE9721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CB2E3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The height of a building, measured in feet, is an example of</w:t>
            </w:r>
          </w:p>
        </w:tc>
        <w:tc>
          <w:tcPr>
            <w:tcW w:w="0" w:type="auto"/>
            <w:vAlign w:val="center"/>
            <w:hideMark/>
          </w:tcPr>
          <w:p w14:paraId="69B95EB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408D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4294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3208A96" w14:textId="77777777" w:rsidTr="00E5047D">
        <w:tc>
          <w:tcPr>
            <w:tcW w:w="0" w:type="auto"/>
            <w:vMerge/>
            <w:vAlign w:val="center"/>
            <w:hideMark/>
          </w:tcPr>
          <w:p w14:paraId="315EE0C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429"/>
            </w:tblGrid>
            <w:tr w:rsidR="00E5047D" w:rsidRPr="00E5047D" w14:paraId="62BF727E" w14:textId="77777777">
              <w:tc>
                <w:tcPr>
                  <w:tcW w:w="0" w:type="auto"/>
                  <w:hideMark/>
                </w:tcPr>
                <w:p w14:paraId="1FE22D7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F76C7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093EE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either categorical or quantitative data.</w:t>
                  </w:r>
                </w:p>
              </w:tc>
            </w:tr>
            <w:tr w:rsidR="00E5047D" w:rsidRPr="00E5047D" w14:paraId="367940FA" w14:textId="77777777">
              <w:tc>
                <w:tcPr>
                  <w:tcW w:w="0" w:type="auto"/>
                  <w:hideMark/>
                </w:tcPr>
                <w:p w14:paraId="659843A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6875D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7DDC4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feet data.</w:t>
                  </w:r>
                </w:p>
              </w:tc>
            </w:tr>
            <w:tr w:rsidR="00E5047D" w:rsidRPr="00E5047D" w14:paraId="2A14949A" w14:textId="77777777">
              <w:tc>
                <w:tcPr>
                  <w:tcW w:w="0" w:type="auto"/>
                  <w:vAlign w:val="center"/>
                  <w:hideMark/>
                </w:tcPr>
                <w:p w14:paraId="64BE89D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BAE0D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50428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categorical data.</w:t>
                  </w:r>
                </w:p>
              </w:tc>
            </w:tr>
            <w:tr w:rsidR="00E5047D" w:rsidRPr="00E5047D" w14:paraId="306848F4" w14:textId="77777777">
              <w:tc>
                <w:tcPr>
                  <w:tcW w:w="0" w:type="auto"/>
                  <w:vAlign w:val="center"/>
                  <w:hideMark/>
                </w:tcPr>
                <w:p w14:paraId="729598D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1508C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FDCB2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either categorical or quantitative data.</w:t>
                  </w:r>
                </w:p>
              </w:tc>
            </w:tr>
            <w:tr w:rsidR="00E5047D" w:rsidRPr="00E5047D" w14:paraId="368444FB" w14:textId="77777777">
              <w:tc>
                <w:tcPr>
                  <w:tcW w:w="0" w:type="auto"/>
                  <w:vAlign w:val="center"/>
                  <w:hideMark/>
                </w:tcPr>
                <w:p w14:paraId="2BC376C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AFBA3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8752E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quantitative data.</w:t>
                  </w:r>
                </w:p>
              </w:tc>
            </w:tr>
          </w:tbl>
          <w:p w14:paraId="0B571B97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CA317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98D1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38F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715AD5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31B67C04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121D5CAD" w14:textId="77777777" w:rsidTr="00E5047D">
        <w:tc>
          <w:tcPr>
            <w:tcW w:w="0" w:type="auto"/>
            <w:noWrap/>
            <w:vAlign w:val="center"/>
            <w:hideMark/>
          </w:tcPr>
          <w:p w14:paraId="40C068BD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7EF8D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435AE972" w14:textId="77777777" w:rsidTr="00E5047D">
        <w:tc>
          <w:tcPr>
            <w:tcW w:w="0" w:type="auto"/>
            <w:vMerge w:val="restart"/>
            <w:hideMark/>
          </w:tcPr>
          <w:p w14:paraId="0B79030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762DD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The owner of a factory regularly requests a graphical summary of all employees' salaries. The graphical summary of salaries is an example of</w:t>
            </w:r>
          </w:p>
        </w:tc>
        <w:tc>
          <w:tcPr>
            <w:tcW w:w="0" w:type="auto"/>
            <w:vAlign w:val="center"/>
            <w:hideMark/>
          </w:tcPr>
          <w:p w14:paraId="1CCA369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D781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471B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D55CB4A" w14:textId="77777777" w:rsidTr="00E5047D">
        <w:tc>
          <w:tcPr>
            <w:tcW w:w="0" w:type="auto"/>
            <w:vMerge/>
            <w:vAlign w:val="center"/>
            <w:hideMark/>
          </w:tcPr>
          <w:p w14:paraId="11BA995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3"/>
            </w:tblGrid>
            <w:tr w:rsidR="00E5047D" w:rsidRPr="00E5047D" w14:paraId="2EA6B3DB" w14:textId="77777777">
              <w:tc>
                <w:tcPr>
                  <w:tcW w:w="0" w:type="auto"/>
                  <w:hideMark/>
                </w:tcPr>
                <w:p w14:paraId="3E99CA7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FA117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7D36A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descriptive statistics.</w:t>
                  </w:r>
                </w:p>
              </w:tc>
            </w:tr>
            <w:tr w:rsidR="00E5047D" w:rsidRPr="00E5047D" w14:paraId="63BEE38E" w14:textId="77777777">
              <w:tc>
                <w:tcPr>
                  <w:tcW w:w="0" w:type="auto"/>
                  <w:hideMark/>
                </w:tcPr>
                <w:p w14:paraId="4C4EB6D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C85D1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A8548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  <w:tr w:rsidR="00E5047D" w:rsidRPr="00E5047D" w14:paraId="2F93527D" w14:textId="77777777">
              <w:tc>
                <w:tcPr>
                  <w:tcW w:w="0" w:type="auto"/>
                  <w:vAlign w:val="center"/>
                  <w:hideMark/>
                </w:tcPr>
                <w:p w14:paraId="2D2CB7B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91E93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AC99C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experiment.</w:t>
                  </w:r>
                </w:p>
              </w:tc>
            </w:tr>
            <w:tr w:rsidR="00E5047D" w:rsidRPr="00E5047D" w14:paraId="0CBAAB48" w14:textId="77777777">
              <w:tc>
                <w:tcPr>
                  <w:tcW w:w="0" w:type="auto"/>
                  <w:vAlign w:val="center"/>
                  <w:hideMark/>
                </w:tcPr>
                <w:p w14:paraId="41D042E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A45CC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893B7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descriptive statistics.</w:t>
                  </w:r>
                </w:p>
              </w:tc>
            </w:tr>
            <w:tr w:rsidR="00E5047D" w:rsidRPr="00E5047D" w14:paraId="1EEB1FF7" w14:textId="77777777">
              <w:tc>
                <w:tcPr>
                  <w:tcW w:w="0" w:type="auto"/>
                  <w:vAlign w:val="center"/>
                  <w:hideMark/>
                </w:tcPr>
                <w:p w14:paraId="7049B05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FEC28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78EB6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</w:tbl>
          <w:p w14:paraId="3D3608E5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FFFB9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3340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0EE6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64BDD0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76D28590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lastRenderedPageBreak/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DFC3CF9" w14:textId="77777777" w:rsidTr="00E5047D">
        <w:tc>
          <w:tcPr>
            <w:tcW w:w="0" w:type="auto"/>
            <w:noWrap/>
            <w:vAlign w:val="center"/>
            <w:hideMark/>
          </w:tcPr>
          <w:p w14:paraId="055ADD94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F3186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95902CA" w14:textId="77777777" w:rsidTr="00E5047D">
        <w:tc>
          <w:tcPr>
            <w:tcW w:w="0" w:type="auto"/>
            <w:vMerge w:val="restart"/>
            <w:hideMark/>
          </w:tcPr>
          <w:p w14:paraId="60BC0B9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14EE8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In observational studies, the variable of interest</w:t>
            </w:r>
          </w:p>
        </w:tc>
        <w:tc>
          <w:tcPr>
            <w:tcW w:w="0" w:type="auto"/>
            <w:vAlign w:val="center"/>
            <w:hideMark/>
          </w:tcPr>
          <w:p w14:paraId="2310837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164A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FE38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562A74B" w14:textId="77777777" w:rsidTr="00E5047D">
        <w:tc>
          <w:tcPr>
            <w:tcW w:w="0" w:type="auto"/>
            <w:vMerge/>
            <w:vAlign w:val="center"/>
            <w:hideMark/>
          </w:tcPr>
          <w:p w14:paraId="66CD018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9"/>
            </w:tblGrid>
            <w:tr w:rsidR="00E5047D" w:rsidRPr="00E5047D" w14:paraId="05E881F6" w14:textId="77777777">
              <w:tc>
                <w:tcPr>
                  <w:tcW w:w="0" w:type="auto"/>
                  <w:hideMark/>
                </w:tcPr>
                <w:p w14:paraId="61C0ABE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8E98A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83F8B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not controlled.</w:t>
                  </w:r>
                </w:p>
              </w:tc>
            </w:tr>
            <w:tr w:rsidR="00E5047D" w:rsidRPr="00E5047D" w14:paraId="5CDBB5D5" w14:textId="77777777">
              <w:tc>
                <w:tcPr>
                  <w:tcW w:w="0" w:type="auto"/>
                  <w:hideMark/>
                </w:tcPr>
                <w:p w14:paraId="43CE5DF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F7648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D992A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not controlled.</w:t>
                  </w:r>
                </w:p>
              </w:tc>
            </w:tr>
            <w:tr w:rsidR="00E5047D" w:rsidRPr="00E5047D" w14:paraId="78CF642A" w14:textId="77777777">
              <w:tc>
                <w:tcPr>
                  <w:tcW w:w="0" w:type="auto"/>
                  <w:vAlign w:val="center"/>
                  <w:hideMark/>
                </w:tcPr>
                <w:p w14:paraId="73DB89D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42DDC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4421B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numerical.</w:t>
                  </w:r>
                </w:p>
              </w:tc>
            </w:tr>
            <w:tr w:rsidR="00E5047D" w:rsidRPr="00E5047D" w14:paraId="3F60D403" w14:textId="77777777">
              <w:tc>
                <w:tcPr>
                  <w:tcW w:w="0" w:type="auto"/>
                  <w:vAlign w:val="center"/>
                  <w:hideMark/>
                </w:tcPr>
                <w:p w14:paraId="47429FE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FD82D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9139B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numerical.</w:t>
                  </w:r>
                </w:p>
              </w:tc>
            </w:tr>
            <w:tr w:rsidR="00E5047D" w:rsidRPr="00E5047D" w14:paraId="200F853F" w14:textId="77777777">
              <w:tc>
                <w:tcPr>
                  <w:tcW w:w="0" w:type="auto"/>
                  <w:vAlign w:val="center"/>
                  <w:hideMark/>
                </w:tcPr>
                <w:p w14:paraId="00B2547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5EA60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153E9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controlled.</w:t>
                  </w:r>
                </w:p>
              </w:tc>
            </w:tr>
          </w:tbl>
          <w:p w14:paraId="0E777990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7F3B3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F85C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BB9C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88ADD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26B416FB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9F595B5" w14:textId="77777777" w:rsidTr="00E5047D">
        <w:tc>
          <w:tcPr>
            <w:tcW w:w="0" w:type="auto"/>
            <w:noWrap/>
            <w:vAlign w:val="center"/>
            <w:hideMark/>
          </w:tcPr>
          <w:p w14:paraId="65E254BA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D9509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6728F45F" w14:textId="77777777" w:rsidTr="00E5047D">
        <w:tc>
          <w:tcPr>
            <w:tcW w:w="0" w:type="auto"/>
            <w:vMerge w:val="restart"/>
            <w:hideMark/>
          </w:tcPr>
          <w:p w14:paraId="6D7D2D5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40AA8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Which of the following is </w:t>
            </w:r>
            <w:r w:rsidRPr="00E5047D">
              <w:rPr>
                <w:rFonts w:ascii="inherit" w:eastAsia="Times New Roman" w:hAnsi="inherit" w:cs="Times New Roman"/>
                <w:color w:val="000000"/>
                <w:u w:val="single"/>
                <w:bdr w:val="none" w:sz="0" w:space="0" w:color="auto" w:frame="1"/>
              </w:rPr>
              <w:t>not</w:t>
            </w: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an example of descriptive statistics?</w:t>
            </w:r>
          </w:p>
        </w:tc>
        <w:tc>
          <w:tcPr>
            <w:tcW w:w="0" w:type="auto"/>
            <w:vAlign w:val="center"/>
            <w:hideMark/>
          </w:tcPr>
          <w:p w14:paraId="29DC0EE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3D35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F5EE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6ED1C2DA" w14:textId="77777777" w:rsidTr="00E5047D">
        <w:tc>
          <w:tcPr>
            <w:tcW w:w="0" w:type="auto"/>
            <w:vMerge/>
            <w:vAlign w:val="center"/>
            <w:hideMark/>
          </w:tcPr>
          <w:p w14:paraId="2933D7A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846"/>
            </w:tblGrid>
            <w:tr w:rsidR="00E5047D" w:rsidRPr="00E5047D" w14:paraId="1B729974" w14:textId="77777777">
              <w:tc>
                <w:tcPr>
                  <w:tcW w:w="0" w:type="auto"/>
                  <w:hideMark/>
                </w:tcPr>
                <w:p w14:paraId="44E4CDC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B80AC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82AEA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proportion of mailed-out questionnaires that were returned</w:t>
                  </w:r>
                </w:p>
              </w:tc>
            </w:tr>
            <w:tr w:rsidR="00E5047D" w:rsidRPr="00E5047D" w14:paraId="61FBE1FA" w14:textId="77777777">
              <w:tc>
                <w:tcPr>
                  <w:tcW w:w="0" w:type="auto"/>
                  <w:hideMark/>
                </w:tcPr>
                <w:p w14:paraId="1675C2B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BCD76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A159B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 table summarizing the data collected in a sample of new-car buyers</w:t>
                  </w:r>
                </w:p>
              </w:tc>
            </w:tr>
            <w:tr w:rsidR="00E5047D" w:rsidRPr="00E5047D" w14:paraId="0E8E1004" w14:textId="77777777">
              <w:tc>
                <w:tcPr>
                  <w:tcW w:w="0" w:type="auto"/>
                  <w:vAlign w:val="center"/>
                  <w:hideMark/>
                </w:tcPr>
                <w:p w14:paraId="171910A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A0D8E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AD973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proportion of mailed-out questionnaires that were returned</w:t>
                  </w:r>
                </w:p>
              </w:tc>
            </w:tr>
            <w:tr w:rsidR="00E5047D" w:rsidRPr="00E5047D" w14:paraId="1A2E37F0" w14:textId="77777777">
              <w:tc>
                <w:tcPr>
                  <w:tcW w:w="0" w:type="auto"/>
                  <w:vAlign w:val="center"/>
                  <w:hideMark/>
                </w:tcPr>
                <w:p w14:paraId="7B091B6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6E2AB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69B41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​An estimate of the number of Alaska residents who have visited Canada</w:t>
                  </w:r>
                </w:p>
              </w:tc>
            </w:tr>
            <w:tr w:rsidR="00E5047D" w:rsidRPr="00E5047D" w14:paraId="0A30025C" w14:textId="77777777">
              <w:tc>
                <w:tcPr>
                  <w:tcW w:w="0" w:type="auto"/>
                  <w:vAlign w:val="center"/>
                  <w:hideMark/>
                </w:tcPr>
                <w:p w14:paraId="7A24AF6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69EB9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80E72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 histogram depicting the age distribution for 30 randomly selected students</w:t>
                  </w:r>
                </w:p>
              </w:tc>
            </w:tr>
          </w:tbl>
          <w:p w14:paraId="6ED73253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B28F1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93A3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AC19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D0ED9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14:paraId="5B9F52CD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1C9F2E7B" w14:textId="77777777" w:rsidTr="00E5047D">
        <w:tc>
          <w:tcPr>
            <w:tcW w:w="0" w:type="auto"/>
            <w:noWrap/>
            <w:vAlign w:val="center"/>
            <w:hideMark/>
          </w:tcPr>
          <w:p w14:paraId="0A38769E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2B3BB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64512E03" w14:textId="77777777" w:rsidTr="00E5047D">
        <w:tc>
          <w:tcPr>
            <w:tcW w:w="0" w:type="auto"/>
            <w:vMerge w:val="restart"/>
            <w:hideMark/>
          </w:tcPr>
          <w:p w14:paraId="21C6EB5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3F4D7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For ease of data entry into a university database, 1 denotes that the student is an undergraduate and 2 indicates that the student is a graduate student. In this case data are</w:t>
            </w:r>
          </w:p>
        </w:tc>
        <w:tc>
          <w:tcPr>
            <w:tcW w:w="0" w:type="auto"/>
            <w:vAlign w:val="center"/>
            <w:hideMark/>
          </w:tcPr>
          <w:p w14:paraId="028B6E1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AB04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AA5A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B60B0FA" w14:textId="77777777" w:rsidTr="00E5047D">
        <w:tc>
          <w:tcPr>
            <w:tcW w:w="0" w:type="auto"/>
            <w:vMerge/>
            <w:vAlign w:val="center"/>
            <w:hideMark/>
          </w:tcPr>
          <w:p w14:paraId="195F141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28"/>
            </w:tblGrid>
            <w:tr w:rsidR="00E5047D" w:rsidRPr="00E5047D" w14:paraId="23B9DC3F" w14:textId="77777777">
              <w:tc>
                <w:tcPr>
                  <w:tcW w:w="0" w:type="auto"/>
                  <w:hideMark/>
                </w:tcPr>
                <w:p w14:paraId="6F92788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2648B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BFF8D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categorical.</w:t>
                  </w:r>
                </w:p>
              </w:tc>
            </w:tr>
            <w:tr w:rsidR="00E5047D" w:rsidRPr="00E5047D" w14:paraId="3FE8819F" w14:textId="77777777">
              <w:tc>
                <w:tcPr>
                  <w:tcW w:w="0" w:type="auto"/>
                  <w:hideMark/>
                </w:tcPr>
                <w:p w14:paraId="2C4320B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4A354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EA3B1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neither categorical nor quantitative.</w:t>
                  </w:r>
                </w:p>
              </w:tc>
            </w:tr>
            <w:tr w:rsidR="00E5047D" w:rsidRPr="00E5047D" w14:paraId="2C567959" w14:textId="77777777">
              <w:tc>
                <w:tcPr>
                  <w:tcW w:w="0" w:type="auto"/>
                  <w:vAlign w:val="center"/>
                  <w:hideMark/>
                </w:tcPr>
                <w:p w14:paraId="55C17C1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C160B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A7D2F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quantitative.</w:t>
                  </w:r>
                </w:p>
              </w:tc>
            </w:tr>
            <w:tr w:rsidR="00E5047D" w:rsidRPr="00E5047D" w14:paraId="3855DE54" w14:textId="77777777">
              <w:tc>
                <w:tcPr>
                  <w:tcW w:w="0" w:type="auto"/>
                  <w:vAlign w:val="center"/>
                  <w:hideMark/>
                </w:tcPr>
                <w:p w14:paraId="0C7A16B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C6139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EB638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either categorical or quantitative.</w:t>
                  </w:r>
                </w:p>
              </w:tc>
            </w:tr>
            <w:tr w:rsidR="00E5047D" w:rsidRPr="00E5047D" w14:paraId="1C9C6FDC" w14:textId="77777777">
              <w:tc>
                <w:tcPr>
                  <w:tcW w:w="0" w:type="auto"/>
                  <w:vAlign w:val="center"/>
                  <w:hideMark/>
                </w:tcPr>
                <w:p w14:paraId="513EFD6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8C3DC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2B8BB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categorical.</w:t>
                  </w:r>
                </w:p>
              </w:tc>
            </w:tr>
          </w:tbl>
          <w:p w14:paraId="387C061E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03736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F33B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F287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724CCD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66F9101D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0076199" w14:textId="77777777" w:rsidTr="00E5047D">
        <w:tc>
          <w:tcPr>
            <w:tcW w:w="0" w:type="auto"/>
            <w:noWrap/>
            <w:vAlign w:val="center"/>
            <w:hideMark/>
          </w:tcPr>
          <w:p w14:paraId="7BEC18D9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8247C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92C5EA8" w14:textId="77777777" w:rsidTr="00E5047D">
        <w:tc>
          <w:tcPr>
            <w:tcW w:w="0" w:type="auto"/>
            <w:vMerge w:val="restart"/>
            <w:hideMark/>
          </w:tcPr>
          <w:p w14:paraId="7638040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00158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In experimental studies, the variable of interest</w:t>
            </w:r>
          </w:p>
        </w:tc>
        <w:tc>
          <w:tcPr>
            <w:tcW w:w="0" w:type="auto"/>
            <w:vAlign w:val="center"/>
            <w:hideMark/>
          </w:tcPr>
          <w:p w14:paraId="4447B04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3009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993E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6F2115A" w14:textId="77777777" w:rsidTr="00E5047D">
        <w:tc>
          <w:tcPr>
            <w:tcW w:w="0" w:type="auto"/>
            <w:vMerge/>
            <w:vAlign w:val="center"/>
            <w:hideMark/>
          </w:tcPr>
          <w:p w14:paraId="36384D6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9"/>
            </w:tblGrid>
            <w:tr w:rsidR="00E5047D" w:rsidRPr="00E5047D" w14:paraId="3198181B" w14:textId="77777777">
              <w:tc>
                <w:tcPr>
                  <w:tcW w:w="0" w:type="auto"/>
                  <w:hideMark/>
                </w:tcPr>
                <w:p w14:paraId="28FDC0A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D3CF6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C7B5D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controlled.</w:t>
                  </w:r>
                </w:p>
              </w:tc>
            </w:tr>
            <w:tr w:rsidR="00E5047D" w:rsidRPr="00E5047D" w14:paraId="204F65DA" w14:textId="77777777">
              <w:tc>
                <w:tcPr>
                  <w:tcW w:w="0" w:type="auto"/>
                  <w:hideMark/>
                </w:tcPr>
                <w:p w14:paraId="32E1883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339FF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8C957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numerical.</w:t>
                  </w:r>
                </w:p>
              </w:tc>
            </w:tr>
            <w:tr w:rsidR="00E5047D" w:rsidRPr="00E5047D" w14:paraId="33952604" w14:textId="77777777">
              <w:tc>
                <w:tcPr>
                  <w:tcW w:w="0" w:type="auto"/>
                  <w:vAlign w:val="center"/>
                  <w:hideMark/>
                </w:tcPr>
                <w:p w14:paraId="210331B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96107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01A14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numerical.</w:t>
                  </w:r>
                </w:p>
              </w:tc>
            </w:tr>
            <w:tr w:rsidR="00E5047D" w:rsidRPr="00E5047D" w14:paraId="00D3359C" w14:textId="77777777">
              <w:tc>
                <w:tcPr>
                  <w:tcW w:w="0" w:type="auto"/>
                  <w:vAlign w:val="center"/>
                  <w:hideMark/>
                </w:tcPr>
                <w:p w14:paraId="7BE03FA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F66EC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04162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controlled.</w:t>
                  </w:r>
                </w:p>
              </w:tc>
            </w:tr>
            <w:tr w:rsidR="00E5047D" w:rsidRPr="00E5047D" w14:paraId="6E5A9D76" w14:textId="77777777">
              <w:tc>
                <w:tcPr>
                  <w:tcW w:w="0" w:type="auto"/>
                  <w:vAlign w:val="center"/>
                  <w:hideMark/>
                </w:tcPr>
                <w:p w14:paraId="41BC47D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1BBB7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F4E0A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not controlled.</w:t>
                  </w:r>
                </w:p>
              </w:tc>
            </w:tr>
          </w:tbl>
          <w:p w14:paraId="2557A650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941B0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D14A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E77A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906AA9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32589B61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6F448209" w14:textId="77777777" w:rsidTr="00E5047D">
        <w:tc>
          <w:tcPr>
            <w:tcW w:w="0" w:type="auto"/>
            <w:noWrap/>
            <w:vAlign w:val="center"/>
            <w:hideMark/>
          </w:tcPr>
          <w:p w14:paraId="0C4DA4BE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B5D1F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7535D83" w14:textId="77777777" w:rsidTr="00E5047D">
        <w:tc>
          <w:tcPr>
            <w:tcW w:w="0" w:type="auto"/>
            <w:vMerge w:val="restart"/>
            <w:hideMark/>
          </w:tcPr>
          <w:p w14:paraId="323D91E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F12FD7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A portion of the population selected to represent the population is called</w:t>
            </w:r>
          </w:p>
        </w:tc>
        <w:tc>
          <w:tcPr>
            <w:tcW w:w="0" w:type="auto"/>
            <w:vAlign w:val="center"/>
            <w:hideMark/>
          </w:tcPr>
          <w:p w14:paraId="1693BBE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CE4A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C18E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394CFF5" w14:textId="77777777" w:rsidTr="00E5047D">
        <w:tc>
          <w:tcPr>
            <w:tcW w:w="0" w:type="auto"/>
            <w:vMerge/>
            <w:vAlign w:val="center"/>
            <w:hideMark/>
          </w:tcPr>
          <w:p w14:paraId="2437220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3"/>
            </w:tblGrid>
            <w:tr w:rsidR="00E5047D" w:rsidRPr="00E5047D" w14:paraId="205F07E1" w14:textId="77777777">
              <w:tc>
                <w:tcPr>
                  <w:tcW w:w="0" w:type="auto"/>
                  <w:hideMark/>
                </w:tcPr>
                <w:p w14:paraId="72219CF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90A16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8DB4D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  <w:tr w:rsidR="00E5047D" w:rsidRPr="00E5047D" w14:paraId="55041E36" w14:textId="77777777">
              <w:tc>
                <w:tcPr>
                  <w:tcW w:w="0" w:type="auto"/>
                  <w:hideMark/>
                </w:tcPr>
                <w:p w14:paraId="78BDF49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5C308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BD5F7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census.</w:t>
                  </w:r>
                </w:p>
              </w:tc>
            </w:tr>
            <w:tr w:rsidR="00E5047D" w:rsidRPr="00E5047D" w14:paraId="57A77C9C" w14:textId="77777777">
              <w:tc>
                <w:tcPr>
                  <w:tcW w:w="0" w:type="auto"/>
                  <w:vAlign w:val="center"/>
                  <w:hideMark/>
                </w:tcPr>
                <w:p w14:paraId="1A07F07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A189F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37403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descriptive statistics.</w:t>
                  </w:r>
                </w:p>
              </w:tc>
            </w:tr>
            <w:tr w:rsidR="00E5047D" w:rsidRPr="00E5047D" w14:paraId="549E31B9" w14:textId="77777777">
              <w:tc>
                <w:tcPr>
                  <w:tcW w:w="0" w:type="auto"/>
                  <w:vAlign w:val="center"/>
                  <w:hideMark/>
                </w:tcPr>
                <w:p w14:paraId="4F64459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CF62D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0EAA0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06B04814" w14:textId="77777777">
              <w:tc>
                <w:tcPr>
                  <w:tcW w:w="0" w:type="auto"/>
                  <w:vAlign w:val="center"/>
                  <w:hideMark/>
                </w:tcPr>
                <w:p w14:paraId="53E67C3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384D6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FE593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</w:tbl>
          <w:p w14:paraId="33C9DF3D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85F4E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2637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FBD7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FAAD49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21D6CE12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6A0349DD" w14:textId="77777777" w:rsidTr="00E5047D">
        <w:tc>
          <w:tcPr>
            <w:tcW w:w="0" w:type="auto"/>
            <w:noWrap/>
            <w:vAlign w:val="center"/>
            <w:hideMark/>
          </w:tcPr>
          <w:p w14:paraId="48AC4874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6461A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AA0E562" w14:textId="77777777" w:rsidTr="00E5047D">
        <w:tc>
          <w:tcPr>
            <w:tcW w:w="0" w:type="auto"/>
            <w:vMerge w:val="restart"/>
            <w:hideMark/>
          </w:tcPr>
          <w:p w14:paraId="1B35895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E2913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Many data analysts define big data by referring to the three V’s of data, which include 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all of</w:t>
            </w:r>
            <w:proofErr w:type="gramEnd"/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the following except</w:t>
            </w: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1E9D72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0BE4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076F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B1BCF34" w14:textId="77777777" w:rsidTr="00E5047D">
        <w:tc>
          <w:tcPr>
            <w:tcW w:w="0" w:type="auto"/>
            <w:vMerge/>
            <w:vAlign w:val="center"/>
            <w:hideMark/>
          </w:tcPr>
          <w:p w14:paraId="298C998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913"/>
            </w:tblGrid>
            <w:tr w:rsidR="00E5047D" w:rsidRPr="00E5047D" w14:paraId="6C0AA8F6" w14:textId="77777777">
              <w:tc>
                <w:tcPr>
                  <w:tcW w:w="0" w:type="auto"/>
                  <w:hideMark/>
                </w:tcPr>
                <w:p w14:paraId="11EB6B8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87C69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DA9EC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​Validity.</w:t>
                  </w:r>
                </w:p>
              </w:tc>
            </w:tr>
            <w:tr w:rsidR="00E5047D" w:rsidRPr="00E5047D" w14:paraId="741F9601" w14:textId="77777777">
              <w:tc>
                <w:tcPr>
                  <w:tcW w:w="0" w:type="auto"/>
                  <w:hideMark/>
                </w:tcPr>
                <w:p w14:paraId="7000CFB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2C898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A5AE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​Validity.</w:t>
                  </w:r>
                </w:p>
              </w:tc>
            </w:tr>
            <w:tr w:rsidR="00E5047D" w:rsidRPr="00E5047D" w14:paraId="0FBE1FA9" w14:textId="77777777">
              <w:tc>
                <w:tcPr>
                  <w:tcW w:w="0" w:type="auto"/>
                  <w:vAlign w:val="center"/>
                  <w:hideMark/>
                </w:tcPr>
                <w:p w14:paraId="7ACA8B3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4C8C2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A8E09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​Velocity.</w:t>
                  </w:r>
                </w:p>
              </w:tc>
            </w:tr>
            <w:tr w:rsidR="00E5047D" w:rsidRPr="00E5047D" w14:paraId="1FA11F6E" w14:textId="77777777">
              <w:tc>
                <w:tcPr>
                  <w:tcW w:w="0" w:type="auto"/>
                  <w:vAlign w:val="center"/>
                  <w:hideMark/>
                </w:tcPr>
                <w:p w14:paraId="0BD15F7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479C6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49507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​Volume.</w:t>
                  </w:r>
                </w:p>
              </w:tc>
            </w:tr>
            <w:tr w:rsidR="00E5047D" w:rsidRPr="00E5047D" w14:paraId="06AA85EE" w14:textId="77777777">
              <w:tc>
                <w:tcPr>
                  <w:tcW w:w="0" w:type="auto"/>
                  <w:vAlign w:val="center"/>
                  <w:hideMark/>
                </w:tcPr>
                <w:p w14:paraId="033F80E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40CB6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C7EBB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​Variety.</w:t>
                  </w:r>
                </w:p>
              </w:tc>
            </w:tr>
          </w:tbl>
          <w:p w14:paraId="56E0A2A6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CC941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9413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8C50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E8A4B4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2C036AAE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C3BC114" w14:textId="77777777" w:rsidTr="00E5047D">
        <w:tc>
          <w:tcPr>
            <w:tcW w:w="0" w:type="auto"/>
            <w:noWrap/>
            <w:vAlign w:val="center"/>
            <w:hideMark/>
          </w:tcPr>
          <w:p w14:paraId="1A204E29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63302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1604219" w14:textId="77777777" w:rsidTr="00E5047D">
        <w:tc>
          <w:tcPr>
            <w:tcW w:w="0" w:type="auto"/>
            <w:vMerge w:val="restart"/>
            <w:hideMark/>
          </w:tcPr>
          <w:p w14:paraId="2B6B05D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CBE05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Data 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dash-board</w:t>
            </w:r>
            <w:proofErr w:type="gramEnd"/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is an analytical technique that falls in the category of</w:t>
            </w: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F69941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3ECB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CC36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421F766" w14:textId="77777777" w:rsidTr="00E5047D">
        <w:tc>
          <w:tcPr>
            <w:tcW w:w="0" w:type="auto"/>
            <w:vMerge/>
            <w:vAlign w:val="center"/>
            <w:hideMark/>
          </w:tcPr>
          <w:p w14:paraId="04D4751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31"/>
            </w:tblGrid>
            <w:tr w:rsidR="00E5047D" w:rsidRPr="00E5047D" w14:paraId="3E6E6083" w14:textId="77777777">
              <w:tc>
                <w:tcPr>
                  <w:tcW w:w="0" w:type="auto"/>
                  <w:hideMark/>
                </w:tcPr>
                <w:p w14:paraId="659D2CE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CF83A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FBC98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​descriptive analytics.</w:t>
                  </w:r>
                </w:p>
              </w:tc>
            </w:tr>
            <w:tr w:rsidR="00E5047D" w:rsidRPr="00E5047D" w14:paraId="1B510750" w14:textId="77777777">
              <w:tc>
                <w:tcPr>
                  <w:tcW w:w="0" w:type="auto"/>
                  <w:hideMark/>
                </w:tcPr>
                <w:p w14:paraId="2B7944B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4E63D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58375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​prescriptive analytics.</w:t>
                  </w:r>
                </w:p>
              </w:tc>
            </w:tr>
            <w:tr w:rsidR="00E5047D" w:rsidRPr="00E5047D" w14:paraId="5B8DF3BA" w14:textId="77777777">
              <w:tc>
                <w:tcPr>
                  <w:tcW w:w="0" w:type="auto"/>
                  <w:vAlign w:val="center"/>
                  <w:hideMark/>
                </w:tcPr>
                <w:p w14:paraId="0E924CB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95313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8CE72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​predictive analytics.</w:t>
                  </w:r>
                </w:p>
              </w:tc>
            </w:tr>
            <w:tr w:rsidR="00E5047D" w:rsidRPr="00E5047D" w14:paraId="33A0A552" w14:textId="77777777">
              <w:tc>
                <w:tcPr>
                  <w:tcW w:w="0" w:type="auto"/>
                  <w:vAlign w:val="center"/>
                  <w:hideMark/>
                </w:tcPr>
                <w:p w14:paraId="6FCC17E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BF253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0345F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​descriptive analytics.</w:t>
                  </w:r>
                </w:p>
              </w:tc>
            </w:tr>
            <w:tr w:rsidR="00E5047D" w:rsidRPr="00E5047D" w14:paraId="1086B6F4" w14:textId="77777777">
              <w:tc>
                <w:tcPr>
                  <w:tcW w:w="0" w:type="auto"/>
                  <w:vAlign w:val="center"/>
                  <w:hideMark/>
                </w:tcPr>
                <w:p w14:paraId="34F30D4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5182D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15130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​diagnostic analytics.</w:t>
                  </w:r>
                </w:p>
              </w:tc>
            </w:tr>
          </w:tbl>
          <w:p w14:paraId="1B255ADA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1B171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29D0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F328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1CF126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2F5C2AA1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59C4CF8F" w14:textId="77777777" w:rsidTr="00E5047D">
        <w:tc>
          <w:tcPr>
            <w:tcW w:w="0" w:type="auto"/>
            <w:noWrap/>
            <w:vAlign w:val="center"/>
            <w:hideMark/>
          </w:tcPr>
          <w:p w14:paraId="7DDC2492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73FD3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3D47EF3" w14:textId="77777777" w:rsidTr="00E5047D">
        <w:tc>
          <w:tcPr>
            <w:tcW w:w="0" w:type="auto"/>
            <w:vMerge w:val="restart"/>
            <w:hideMark/>
          </w:tcPr>
          <w:p w14:paraId="6E5B98D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B0320A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The major applications of data mining have been made by companies with a strong _______ 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focus.</w:t>
            </w: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08C1D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15C2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81D9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34D2996" w14:textId="77777777" w:rsidTr="00E5047D">
        <w:tc>
          <w:tcPr>
            <w:tcW w:w="0" w:type="auto"/>
            <w:vMerge/>
            <w:vAlign w:val="center"/>
            <w:hideMark/>
          </w:tcPr>
          <w:p w14:paraId="1A17209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397"/>
            </w:tblGrid>
            <w:tr w:rsidR="00E5047D" w:rsidRPr="00E5047D" w14:paraId="197205E4" w14:textId="77777777">
              <w:tc>
                <w:tcPr>
                  <w:tcW w:w="0" w:type="auto"/>
                  <w:hideMark/>
                </w:tcPr>
                <w:p w14:paraId="044A4BC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49BBA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AFDB0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consumer</w:t>
                  </w:r>
                </w:p>
              </w:tc>
            </w:tr>
            <w:tr w:rsidR="00E5047D" w:rsidRPr="00E5047D" w14:paraId="7DA90CD7" w14:textId="77777777">
              <w:tc>
                <w:tcPr>
                  <w:tcW w:w="0" w:type="auto"/>
                  <w:hideMark/>
                </w:tcPr>
                <w:p w14:paraId="4658C2C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35736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9852B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​wholesale</w:t>
                  </w:r>
                </w:p>
              </w:tc>
            </w:tr>
            <w:tr w:rsidR="00E5047D" w:rsidRPr="00E5047D" w14:paraId="4C81AAB4" w14:textId="77777777">
              <w:tc>
                <w:tcPr>
                  <w:tcW w:w="0" w:type="auto"/>
                  <w:vAlign w:val="center"/>
                  <w:hideMark/>
                </w:tcPr>
                <w:p w14:paraId="595E8B5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137BF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878EE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consumer</w:t>
                  </w:r>
                </w:p>
              </w:tc>
            </w:tr>
            <w:tr w:rsidR="00E5047D" w:rsidRPr="00E5047D" w14:paraId="78B26A44" w14:textId="77777777">
              <w:tc>
                <w:tcPr>
                  <w:tcW w:w="0" w:type="auto"/>
                  <w:vAlign w:val="center"/>
                  <w:hideMark/>
                </w:tcPr>
                <w:p w14:paraId="257E881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38C0B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46E45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​manufacturing</w:t>
                  </w:r>
                </w:p>
              </w:tc>
            </w:tr>
            <w:tr w:rsidR="00E5047D" w:rsidRPr="00E5047D" w14:paraId="20F5E2CA" w14:textId="77777777">
              <w:tc>
                <w:tcPr>
                  <w:tcW w:w="0" w:type="auto"/>
                  <w:vAlign w:val="center"/>
                  <w:hideMark/>
                </w:tcPr>
                <w:p w14:paraId="6FA3BE4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C82C5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5B0C5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​research and development</w:t>
                  </w:r>
                </w:p>
              </w:tc>
            </w:tr>
          </w:tbl>
          <w:p w14:paraId="140A3029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E6410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982D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DF92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412B3F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6924DBDD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34A726B9" w14:textId="77777777" w:rsidTr="00E5047D">
        <w:tc>
          <w:tcPr>
            <w:tcW w:w="0" w:type="auto"/>
            <w:noWrap/>
            <w:vAlign w:val="center"/>
            <w:hideMark/>
          </w:tcPr>
          <w:p w14:paraId="46138E2B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41DC2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EF86374" w14:textId="77777777" w:rsidTr="00E5047D">
        <w:tc>
          <w:tcPr>
            <w:tcW w:w="0" w:type="auto"/>
            <w:vMerge w:val="restart"/>
            <w:hideMark/>
          </w:tcPr>
          <w:p w14:paraId="0B85525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B5746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Ordinary arithmetic operations are meaningful</w:t>
            </w:r>
          </w:p>
        </w:tc>
        <w:tc>
          <w:tcPr>
            <w:tcW w:w="0" w:type="auto"/>
            <w:vAlign w:val="center"/>
            <w:hideMark/>
          </w:tcPr>
          <w:p w14:paraId="103E88B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0191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F792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B374AF7" w14:textId="77777777" w:rsidTr="00E5047D">
        <w:tc>
          <w:tcPr>
            <w:tcW w:w="0" w:type="auto"/>
            <w:vMerge/>
            <w:vAlign w:val="center"/>
            <w:hideMark/>
          </w:tcPr>
          <w:p w14:paraId="6A0C242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986"/>
            </w:tblGrid>
            <w:tr w:rsidR="00E5047D" w:rsidRPr="00E5047D" w14:paraId="6149376C" w14:textId="77777777">
              <w:tc>
                <w:tcPr>
                  <w:tcW w:w="0" w:type="auto"/>
                  <w:hideMark/>
                </w:tcPr>
                <w:p w14:paraId="6ED3727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DAFC9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194A6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only with quantitative data.</w:t>
                  </w:r>
                </w:p>
              </w:tc>
            </w:tr>
            <w:tr w:rsidR="00E5047D" w:rsidRPr="00E5047D" w14:paraId="798A2337" w14:textId="77777777">
              <w:tc>
                <w:tcPr>
                  <w:tcW w:w="0" w:type="auto"/>
                  <w:hideMark/>
                </w:tcPr>
                <w:p w14:paraId="50E025C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16A4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ACE99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only with categorical data.</w:t>
                  </w:r>
                </w:p>
              </w:tc>
            </w:tr>
            <w:tr w:rsidR="00E5047D" w:rsidRPr="00E5047D" w14:paraId="187F61A9" w14:textId="77777777">
              <w:tc>
                <w:tcPr>
                  <w:tcW w:w="0" w:type="auto"/>
                  <w:vAlign w:val="center"/>
                  <w:hideMark/>
                </w:tcPr>
                <w:p w14:paraId="4375DB6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6F0A5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EB574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only with quantitative data.</w:t>
                  </w:r>
                </w:p>
              </w:tc>
            </w:tr>
            <w:tr w:rsidR="00E5047D" w:rsidRPr="00E5047D" w14:paraId="05CB2DDF" w14:textId="77777777">
              <w:tc>
                <w:tcPr>
                  <w:tcW w:w="0" w:type="auto"/>
                  <w:vAlign w:val="center"/>
                  <w:hideMark/>
                </w:tcPr>
                <w:p w14:paraId="69D24C5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C7651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7D379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either with quantitative or categorical data.</w:t>
                  </w:r>
                </w:p>
              </w:tc>
            </w:tr>
            <w:tr w:rsidR="00E5047D" w:rsidRPr="00E5047D" w14:paraId="338CE429" w14:textId="77777777">
              <w:tc>
                <w:tcPr>
                  <w:tcW w:w="0" w:type="auto"/>
                  <w:vAlign w:val="center"/>
                  <w:hideMark/>
                </w:tcPr>
                <w:p w14:paraId="5EAB817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9216E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84AA7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with neither quantitative </w:t>
                  </w:r>
                  <w:proofErr w:type="gramStart"/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or</w:t>
                  </w:r>
                  <w:proofErr w:type="gramEnd"/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 categorical data.</w:t>
                  </w:r>
                </w:p>
              </w:tc>
            </w:tr>
          </w:tbl>
          <w:p w14:paraId="3F19CA91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7CF61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8B86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7132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43A03F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34678BC5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0557CAA8" w14:textId="77777777" w:rsidTr="00E5047D">
        <w:tc>
          <w:tcPr>
            <w:tcW w:w="0" w:type="auto"/>
            <w:noWrap/>
            <w:vAlign w:val="center"/>
            <w:hideMark/>
          </w:tcPr>
          <w:p w14:paraId="0369DA37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E514B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D1D3624" w14:textId="77777777" w:rsidTr="00E5047D">
        <w:tc>
          <w:tcPr>
            <w:tcW w:w="0" w:type="auto"/>
            <w:vMerge w:val="restart"/>
            <w:hideMark/>
          </w:tcPr>
          <w:p w14:paraId="1406484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0F9CF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Which of the following variables uses the interval scale of 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measurement?</w:t>
            </w: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04988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C37C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3B03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85AB66F" w14:textId="77777777" w:rsidTr="00E5047D">
        <w:tc>
          <w:tcPr>
            <w:tcW w:w="0" w:type="auto"/>
            <w:vMerge/>
            <w:vAlign w:val="center"/>
            <w:hideMark/>
          </w:tcPr>
          <w:p w14:paraId="64B30F1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294"/>
            </w:tblGrid>
            <w:tr w:rsidR="00E5047D" w:rsidRPr="00E5047D" w14:paraId="445D310F" w14:textId="77777777">
              <w:tc>
                <w:tcPr>
                  <w:tcW w:w="0" w:type="auto"/>
                  <w:hideMark/>
                </w:tcPr>
                <w:p w14:paraId="4457DE7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FE82F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F475E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​Student ID number</w:t>
                  </w:r>
                </w:p>
              </w:tc>
            </w:tr>
            <w:tr w:rsidR="00E5047D" w:rsidRPr="00E5047D" w14:paraId="0472ED0F" w14:textId="77777777">
              <w:tc>
                <w:tcPr>
                  <w:tcW w:w="0" w:type="auto"/>
                  <w:hideMark/>
                </w:tcPr>
                <w:p w14:paraId="462FE11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DC1F7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B0748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​Vehicle miles-per-gallon</w:t>
                  </w:r>
                </w:p>
              </w:tc>
            </w:tr>
            <w:tr w:rsidR="00E5047D" w:rsidRPr="00E5047D" w14:paraId="27B54BC9" w14:textId="77777777">
              <w:tc>
                <w:tcPr>
                  <w:tcW w:w="0" w:type="auto"/>
                  <w:vAlign w:val="center"/>
                  <w:hideMark/>
                </w:tcPr>
                <w:p w14:paraId="47FD0AA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8E76F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76DAD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​Time duration</w:t>
                  </w:r>
                </w:p>
              </w:tc>
            </w:tr>
            <w:tr w:rsidR="00E5047D" w:rsidRPr="00E5047D" w14:paraId="47D8AF06" w14:textId="77777777">
              <w:tc>
                <w:tcPr>
                  <w:tcW w:w="0" w:type="auto"/>
                  <w:vAlign w:val="center"/>
                  <w:hideMark/>
                </w:tcPr>
                <w:p w14:paraId="712918E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AD9A0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F9FFD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​Standardized test score</w:t>
                  </w:r>
                </w:p>
              </w:tc>
            </w:tr>
            <w:tr w:rsidR="00E5047D" w:rsidRPr="00E5047D" w14:paraId="34AAF032" w14:textId="77777777">
              <w:tc>
                <w:tcPr>
                  <w:tcW w:w="0" w:type="auto"/>
                  <w:vAlign w:val="center"/>
                  <w:hideMark/>
                </w:tcPr>
                <w:p w14:paraId="5EBF63C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649B8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AF145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​Student ID number</w:t>
                  </w:r>
                </w:p>
              </w:tc>
            </w:tr>
          </w:tbl>
          <w:p w14:paraId="1CCD6B4F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9A889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61ED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9AA6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15C71F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1D84C169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74832696" w14:textId="77777777" w:rsidTr="00E5047D">
        <w:tc>
          <w:tcPr>
            <w:tcW w:w="0" w:type="auto"/>
            <w:noWrap/>
            <w:vAlign w:val="center"/>
            <w:hideMark/>
          </w:tcPr>
          <w:p w14:paraId="08FCA81F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CA71F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439AA398" w14:textId="77777777" w:rsidTr="00E5047D">
        <w:tc>
          <w:tcPr>
            <w:tcW w:w="0" w:type="auto"/>
            <w:vMerge w:val="restart"/>
            <w:hideMark/>
          </w:tcPr>
          <w:p w14:paraId="666C2D1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0BD60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A survey to collect data on the entire population is</w:t>
            </w:r>
          </w:p>
        </w:tc>
        <w:tc>
          <w:tcPr>
            <w:tcW w:w="0" w:type="auto"/>
            <w:vAlign w:val="center"/>
            <w:hideMark/>
          </w:tcPr>
          <w:p w14:paraId="641DB2B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ED65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1FE6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C76B04E" w14:textId="77777777" w:rsidTr="00E5047D">
        <w:tc>
          <w:tcPr>
            <w:tcW w:w="0" w:type="auto"/>
            <w:vMerge/>
            <w:vAlign w:val="center"/>
            <w:hideMark/>
          </w:tcPr>
          <w:p w14:paraId="1E82CBC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249"/>
            </w:tblGrid>
            <w:tr w:rsidR="00E5047D" w:rsidRPr="00E5047D" w14:paraId="606AC36D" w14:textId="77777777">
              <w:tc>
                <w:tcPr>
                  <w:tcW w:w="0" w:type="auto"/>
                  <w:hideMark/>
                </w:tcPr>
                <w:p w14:paraId="1AD01E5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286D9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00CAA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census.</w:t>
                  </w:r>
                </w:p>
              </w:tc>
            </w:tr>
            <w:tr w:rsidR="00E5047D" w:rsidRPr="00E5047D" w14:paraId="5757F6E2" w14:textId="77777777">
              <w:tc>
                <w:tcPr>
                  <w:tcW w:w="0" w:type="auto"/>
                  <w:hideMark/>
                </w:tcPr>
                <w:p w14:paraId="7AD8223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A638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CDC05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inference.</w:t>
                  </w:r>
                </w:p>
              </w:tc>
            </w:tr>
            <w:tr w:rsidR="00E5047D" w:rsidRPr="00E5047D" w14:paraId="4FC3220C" w14:textId="77777777">
              <w:tc>
                <w:tcPr>
                  <w:tcW w:w="0" w:type="auto"/>
                  <w:vAlign w:val="center"/>
                  <w:hideMark/>
                </w:tcPr>
                <w:p w14:paraId="64A727E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B3712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09F9D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  <w:tr w:rsidR="00E5047D" w:rsidRPr="00E5047D" w14:paraId="223D4E17" w14:textId="77777777">
              <w:tc>
                <w:tcPr>
                  <w:tcW w:w="0" w:type="auto"/>
                  <w:vAlign w:val="center"/>
                  <w:hideMark/>
                </w:tcPr>
                <w:p w14:paraId="0BFDF7E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1B648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ED720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census.</w:t>
                  </w:r>
                </w:p>
              </w:tc>
            </w:tr>
            <w:tr w:rsidR="00E5047D" w:rsidRPr="00E5047D" w14:paraId="7089F41F" w14:textId="77777777">
              <w:tc>
                <w:tcPr>
                  <w:tcW w:w="0" w:type="auto"/>
                  <w:vAlign w:val="center"/>
                  <w:hideMark/>
                </w:tcPr>
                <w:p w14:paraId="24E99B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FA959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4A2C1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population.</w:t>
                  </w:r>
                </w:p>
              </w:tc>
            </w:tr>
          </w:tbl>
          <w:p w14:paraId="776748F0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660CC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6312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8516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5697C5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45094F16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6541817C" w14:textId="77777777" w:rsidTr="00E5047D">
        <w:tc>
          <w:tcPr>
            <w:tcW w:w="0" w:type="auto"/>
            <w:noWrap/>
            <w:vAlign w:val="center"/>
            <w:hideMark/>
          </w:tcPr>
          <w:p w14:paraId="112BD5D6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B73A3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81AF279" w14:textId="77777777" w:rsidTr="00E5047D">
        <w:tc>
          <w:tcPr>
            <w:tcW w:w="0" w:type="auto"/>
            <w:vMerge w:val="restart"/>
            <w:hideMark/>
          </w:tcPr>
          <w:p w14:paraId="1D1157A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D5C60D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Data collected at the same, or approximately the same point in time are</w:t>
            </w:r>
          </w:p>
        </w:tc>
        <w:tc>
          <w:tcPr>
            <w:tcW w:w="0" w:type="auto"/>
            <w:vAlign w:val="center"/>
            <w:hideMark/>
          </w:tcPr>
          <w:p w14:paraId="1BFBA9F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33ED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FACF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46E6726" w14:textId="77777777" w:rsidTr="00E5047D">
        <w:tc>
          <w:tcPr>
            <w:tcW w:w="0" w:type="auto"/>
            <w:vMerge/>
            <w:vAlign w:val="center"/>
            <w:hideMark/>
          </w:tcPr>
          <w:p w14:paraId="5CD4B9A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678"/>
            </w:tblGrid>
            <w:tr w:rsidR="00E5047D" w:rsidRPr="00E5047D" w14:paraId="120979E9" w14:textId="77777777">
              <w:tc>
                <w:tcPr>
                  <w:tcW w:w="0" w:type="auto"/>
                  <w:hideMark/>
                </w:tcPr>
                <w:p w14:paraId="67E380F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D6F47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6C912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cross-sectional data.</w:t>
                  </w:r>
                </w:p>
              </w:tc>
            </w:tr>
            <w:tr w:rsidR="00E5047D" w:rsidRPr="00E5047D" w14:paraId="7C02B2DF" w14:textId="77777777">
              <w:tc>
                <w:tcPr>
                  <w:tcW w:w="0" w:type="auto"/>
                  <w:hideMark/>
                </w:tcPr>
                <w:p w14:paraId="109692F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911E3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401F7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approximate data.</w:t>
                  </w:r>
                </w:p>
              </w:tc>
            </w:tr>
            <w:tr w:rsidR="00E5047D" w:rsidRPr="00E5047D" w14:paraId="013F2142" w14:textId="77777777">
              <w:tc>
                <w:tcPr>
                  <w:tcW w:w="0" w:type="auto"/>
                  <w:vAlign w:val="center"/>
                  <w:hideMark/>
                </w:tcPr>
                <w:p w14:paraId="0E95152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58D0E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5425E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approximate time series data.</w:t>
                  </w:r>
                </w:p>
              </w:tc>
            </w:tr>
            <w:tr w:rsidR="00E5047D" w:rsidRPr="00E5047D" w14:paraId="250E4343" w14:textId="77777777">
              <w:tc>
                <w:tcPr>
                  <w:tcW w:w="0" w:type="auto"/>
                  <w:vAlign w:val="center"/>
                  <w:hideMark/>
                </w:tcPr>
                <w:p w14:paraId="6DEB8AA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3268C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E99BE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time series data.</w:t>
                  </w:r>
                </w:p>
              </w:tc>
            </w:tr>
            <w:tr w:rsidR="00E5047D" w:rsidRPr="00E5047D" w14:paraId="45345380" w14:textId="77777777">
              <w:tc>
                <w:tcPr>
                  <w:tcW w:w="0" w:type="auto"/>
                  <w:vAlign w:val="center"/>
                  <w:hideMark/>
                </w:tcPr>
                <w:p w14:paraId="2F37238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59CE3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4A448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cross-sectional data.</w:t>
                  </w:r>
                </w:p>
              </w:tc>
            </w:tr>
          </w:tbl>
          <w:p w14:paraId="03742886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435A0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24F2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29DD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77E40F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147509B0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03D06AE6" w14:textId="77777777" w:rsidTr="00E5047D">
        <w:tc>
          <w:tcPr>
            <w:tcW w:w="0" w:type="auto"/>
            <w:noWrap/>
            <w:vAlign w:val="center"/>
            <w:hideMark/>
          </w:tcPr>
          <w:p w14:paraId="6901708A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47428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F752732" w14:textId="77777777" w:rsidTr="00E5047D">
        <w:tc>
          <w:tcPr>
            <w:tcW w:w="0" w:type="auto"/>
            <w:vMerge w:val="restart"/>
            <w:hideMark/>
          </w:tcPr>
          <w:p w14:paraId="6DA1A70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91E7E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Which of the following variables use the ratio scale of measurement?</w:t>
            </w:r>
          </w:p>
        </w:tc>
        <w:tc>
          <w:tcPr>
            <w:tcW w:w="0" w:type="auto"/>
            <w:vAlign w:val="center"/>
            <w:hideMark/>
          </w:tcPr>
          <w:p w14:paraId="117B390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88C5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D305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2534E26" w14:textId="77777777" w:rsidTr="00E5047D">
        <w:tc>
          <w:tcPr>
            <w:tcW w:w="0" w:type="auto"/>
            <w:vMerge/>
            <w:vAlign w:val="center"/>
            <w:hideMark/>
          </w:tcPr>
          <w:p w14:paraId="1C6D609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129"/>
            </w:tblGrid>
            <w:tr w:rsidR="00E5047D" w:rsidRPr="00E5047D" w14:paraId="7BAF8324" w14:textId="77777777">
              <w:tc>
                <w:tcPr>
                  <w:tcW w:w="0" w:type="auto"/>
                  <w:hideMark/>
                </w:tcPr>
                <w:p w14:paraId="2B202A6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0749D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A8C58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Temperature</w:t>
                  </w:r>
                </w:p>
              </w:tc>
            </w:tr>
            <w:tr w:rsidR="00E5047D" w:rsidRPr="00E5047D" w14:paraId="1F8264BE" w14:textId="77777777">
              <w:tc>
                <w:tcPr>
                  <w:tcW w:w="0" w:type="auto"/>
                  <w:hideMark/>
                </w:tcPr>
                <w:p w14:paraId="174702E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A461C8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C10FA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Income</w:t>
                  </w:r>
                </w:p>
              </w:tc>
            </w:tr>
            <w:tr w:rsidR="00E5047D" w:rsidRPr="00E5047D" w14:paraId="1F1548B4" w14:textId="77777777">
              <w:tc>
                <w:tcPr>
                  <w:tcW w:w="0" w:type="auto"/>
                  <w:vAlign w:val="center"/>
                  <w:hideMark/>
                </w:tcPr>
                <w:p w14:paraId="685F962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103AC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AC7BC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Gender</w:t>
                  </w:r>
                </w:p>
              </w:tc>
            </w:tr>
            <w:tr w:rsidR="00E5047D" w:rsidRPr="00E5047D" w14:paraId="5F1F6EAE" w14:textId="77777777">
              <w:tc>
                <w:tcPr>
                  <w:tcW w:w="0" w:type="auto"/>
                  <w:vAlign w:val="center"/>
                  <w:hideMark/>
                </w:tcPr>
                <w:p w14:paraId="0E92D8D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95737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7B816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Social security number</w:t>
                  </w:r>
                </w:p>
              </w:tc>
            </w:tr>
            <w:tr w:rsidR="00E5047D" w:rsidRPr="00E5047D" w14:paraId="62EAF28A" w14:textId="77777777">
              <w:tc>
                <w:tcPr>
                  <w:tcW w:w="0" w:type="auto"/>
                  <w:vAlign w:val="center"/>
                  <w:hideMark/>
                </w:tcPr>
                <w:p w14:paraId="53E6007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ADE89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BFFA1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Temperature</w:t>
                  </w:r>
                </w:p>
              </w:tc>
            </w:tr>
          </w:tbl>
          <w:p w14:paraId="6A678753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BF6A4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CC13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D474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E9D0DD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44FE6595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4B7276C0" w14:textId="77777777" w:rsidTr="00E5047D">
        <w:tc>
          <w:tcPr>
            <w:tcW w:w="0" w:type="auto"/>
            <w:noWrap/>
            <w:vAlign w:val="center"/>
            <w:hideMark/>
          </w:tcPr>
          <w:p w14:paraId="6E8BE0EA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405E6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426484C" w14:textId="77777777" w:rsidTr="00E5047D">
        <w:tc>
          <w:tcPr>
            <w:tcW w:w="0" w:type="auto"/>
            <w:vMerge w:val="restart"/>
            <w:hideMark/>
          </w:tcPr>
          <w:p w14:paraId="01427BB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90FEC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In a sample of 1,600 registered voters, 912 or 57% approve of the way the President is doing his job. A political pollster estimates: "Fifty-seven percent of all voters approve of the President." This statement is an example of</w:t>
            </w:r>
          </w:p>
        </w:tc>
        <w:tc>
          <w:tcPr>
            <w:tcW w:w="0" w:type="auto"/>
            <w:vAlign w:val="center"/>
            <w:hideMark/>
          </w:tcPr>
          <w:p w14:paraId="4B8A4C2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8DE0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A3BD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2AA3C29F" w14:textId="77777777" w:rsidTr="00E5047D">
        <w:tc>
          <w:tcPr>
            <w:tcW w:w="0" w:type="auto"/>
            <w:vMerge/>
            <w:vAlign w:val="center"/>
            <w:hideMark/>
          </w:tcPr>
          <w:p w14:paraId="5BB0775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3"/>
            </w:tblGrid>
            <w:tr w:rsidR="00E5047D" w:rsidRPr="00E5047D" w14:paraId="543177D9" w14:textId="77777777">
              <w:tc>
                <w:tcPr>
                  <w:tcW w:w="0" w:type="auto"/>
                  <w:hideMark/>
                </w:tcPr>
                <w:p w14:paraId="1BDFBF8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C3F70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E8EF5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64E9FACC" w14:textId="77777777">
              <w:tc>
                <w:tcPr>
                  <w:tcW w:w="0" w:type="auto"/>
                  <w:hideMark/>
                </w:tcPr>
                <w:p w14:paraId="08CFAAF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DF2F4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25BDA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descriptive statistics.</w:t>
                  </w:r>
                </w:p>
              </w:tc>
            </w:tr>
            <w:tr w:rsidR="00E5047D" w:rsidRPr="00E5047D" w14:paraId="408BC5B3" w14:textId="77777777">
              <w:tc>
                <w:tcPr>
                  <w:tcW w:w="0" w:type="auto"/>
                  <w:vAlign w:val="center"/>
                  <w:hideMark/>
                </w:tcPr>
                <w:p w14:paraId="7F474E5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95E8A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0A2DC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  <w:tr w:rsidR="00E5047D" w:rsidRPr="00E5047D" w14:paraId="30D647C7" w14:textId="77777777">
              <w:tc>
                <w:tcPr>
                  <w:tcW w:w="0" w:type="auto"/>
                  <w:vAlign w:val="center"/>
                  <w:hideMark/>
                </w:tcPr>
                <w:p w14:paraId="4D2C2EA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06B99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0A0E6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population.</w:t>
                  </w:r>
                </w:p>
              </w:tc>
            </w:tr>
            <w:tr w:rsidR="00E5047D" w:rsidRPr="00E5047D" w14:paraId="4D3AA33A" w14:textId="77777777">
              <w:tc>
                <w:tcPr>
                  <w:tcW w:w="0" w:type="auto"/>
                  <w:vAlign w:val="center"/>
                  <w:hideMark/>
                </w:tcPr>
                <w:p w14:paraId="278C5B0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8D358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4B139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</w:tbl>
          <w:p w14:paraId="5D94C415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33359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AD0A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3230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6E29FF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084E1ADE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60C8AC29" w14:textId="77777777" w:rsidTr="00E5047D">
        <w:tc>
          <w:tcPr>
            <w:tcW w:w="0" w:type="auto"/>
            <w:noWrap/>
            <w:vAlign w:val="center"/>
            <w:hideMark/>
          </w:tcPr>
          <w:p w14:paraId="37697A76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8BC31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D201259" w14:textId="77777777" w:rsidTr="00E5047D">
        <w:tc>
          <w:tcPr>
            <w:tcW w:w="0" w:type="auto"/>
            <w:vMerge w:val="restart"/>
            <w:hideMark/>
          </w:tcPr>
          <w:p w14:paraId="0D819A6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00E394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 xml:space="preserve">All the data collected in a 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>particular study</w:t>
            </w:r>
            <w:proofErr w:type="gramEnd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 xml:space="preserve"> are referred to as the</w:t>
            </w:r>
          </w:p>
        </w:tc>
        <w:tc>
          <w:tcPr>
            <w:tcW w:w="0" w:type="auto"/>
            <w:vAlign w:val="center"/>
            <w:hideMark/>
          </w:tcPr>
          <w:p w14:paraId="7CB7AE3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4070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F035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5606AA8" w14:textId="77777777" w:rsidTr="00E5047D">
        <w:tc>
          <w:tcPr>
            <w:tcW w:w="0" w:type="auto"/>
            <w:vMerge/>
            <w:vAlign w:val="center"/>
            <w:hideMark/>
          </w:tcPr>
          <w:p w14:paraId="126CAFD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097"/>
            </w:tblGrid>
            <w:tr w:rsidR="00E5047D" w:rsidRPr="00E5047D" w14:paraId="52CEC791" w14:textId="77777777">
              <w:tc>
                <w:tcPr>
                  <w:tcW w:w="0" w:type="auto"/>
                  <w:hideMark/>
                </w:tcPr>
                <w:p w14:paraId="6EA24D8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84208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E0028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set.</w:t>
                  </w:r>
                </w:p>
              </w:tc>
            </w:tr>
            <w:tr w:rsidR="00E5047D" w:rsidRPr="00E5047D" w14:paraId="751F5CE6" w14:textId="77777777">
              <w:tc>
                <w:tcPr>
                  <w:tcW w:w="0" w:type="auto"/>
                  <w:hideMark/>
                </w:tcPr>
                <w:p w14:paraId="61CAF88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ADB16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7CA70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inference.</w:t>
                  </w:r>
                </w:p>
              </w:tc>
            </w:tr>
            <w:tr w:rsidR="00E5047D" w:rsidRPr="00E5047D" w14:paraId="3D484571" w14:textId="77777777">
              <w:tc>
                <w:tcPr>
                  <w:tcW w:w="0" w:type="auto"/>
                  <w:vAlign w:val="center"/>
                  <w:hideMark/>
                </w:tcPr>
                <w:p w14:paraId="4F3BE2B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751D0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E7AF9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variable.</w:t>
                  </w:r>
                </w:p>
              </w:tc>
            </w:tr>
            <w:tr w:rsidR="00E5047D" w:rsidRPr="00E5047D" w14:paraId="2BA855C1" w14:textId="77777777">
              <w:tc>
                <w:tcPr>
                  <w:tcW w:w="0" w:type="auto"/>
                  <w:vAlign w:val="center"/>
                  <w:hideMark/>
                </w:tcPr>
                <w:p w14:paraId="189CD73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F8562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0E10D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set.</w:t>
                  </w:r>
                </w:p>
              </w:tc>
            </w:tr>
            <w:tr w:rsidR="00E5047D" w:rsidRPr="00E5047D" w14:paraId="2DDCD79F" w14:textId="77777777">
              <w:tc>
                <w:tcPr>
                  <w:tcW w:w="0" w:type="auto"/>
                  <w:vAlign w:val="center"/>
                  <w:hideMark/>
                </w:tcPr>
                <w:p w14:paraId="73EEA48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2BB47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B68A1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population.</w:t>
                  </w:r>
                </w:p>
              </w:tc>
            </w:tr>
          </w:tbl>
          <w:p w14:paraId="0C48AFE1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8FF84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53FD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013B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E88473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492E0C50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078C22FD" w14:textId="77777777" w:rsidTr="00E5047D">
        <w:tc>
          <w:tcPr>
            <w:tcW w:w="0" w:type="auto"/>
            <w:noWrap/>
            <w:vAlign w:val="center"/>
            <w:hideMark/>
          </w:tcPr>
          <w:p w14:paraId="069B3F6B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DCA3F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88197F1" w14:textId="77777777" w:rsidTr="00E5047D">
        <w:tc>
          <w:tcPr>
            <w:tcW w:w="0" w:type="auto"/>
            <w:vMerge w:val="restart"/>
            <w:hideMark/>
          </w:tcPr>
          <w:p w14:paraId="262703FA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D04CE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The average age in a sample of 190 students at City College is 22. As a result of this sample, it can be concluded that the average age of all the students at City College</w:t>
            </w:r>
          </w:p>
        </w:tc>
        <w:tc>
          <w:tcPr>
            <w:tcW w:w="0" w:type="auto"/>
            <w:vAlign w:val="center"/>
            <w:hideMark/>
          </w:tcPr>
          <w:p w14:paraId="6F235E3C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30A9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A718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E2B87C4" w14:textId="77777777" w:rsidTr="00E5047D">
        <w:tc>
          <w:tcPr>
            <w:tcW w:w="0" w:type="auto"/>
            <w:vMerge/>
            <w:vAlign w:val="center"/>
            <w:hideMark/>
          </w:tcPr>
          <w:p w14:paraId="3EAEBAD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815"/>
            </w:tblGrid>
            <w:tr w:rsidR="00E5047D" w:rsidRPr="00E5047D" w14:paraId="60EC2479" w14:textId="77777777">
              <w:tc>
                <w:tcPr>
                  <w:tcW w:w="0" w:type="auto"/>
                  <w:hideMark/>
                </w:tcPr>
                <w:p w14:paraId="5043809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A9AFB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C717E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around 22.</w:t>
                  </w:r>
                </w:p>
              </w:tc>
            </w:tr>
            <w:tr w:rsidR="00E5047D" w:rsidRPr="00E5047D" w14:paraId="3A5398CC" w14:textId="77777777">
              <w:tc>
                <w:tcPr>
                  <w:tcW w:w="0" w:type="auto"/>
                  <w:hideMark/>
                </w:tcPr>
                <w:p w14:paraId="5E401AF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57238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FA31C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more than 22, since the population is always larger than the sample.</w:t>
                  </w:r>
                </w:p>
              </w:tc>
            </w:tr>
            <w:tr w:rsidR="00E5047D" w:rsidRPr="00E5047D" w14:paraId="1C3112AF" w14:textId="77777777">
              <w:tc>
                <w:tcPr>
                  <w:tcW w:w="0" w:type="auto"/>
                  <w:vAlign w:val="center"/>
                  <w:hideMark/>
                </w:tcPr>
                <w:p w14:paraId="3419A23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7155E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FA2A2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could not be 22.</w:t>
                  </w:r>
                </w:p>
              </w:tc>
            </w:tr>
            <w:tr w:rsidR="00E5047D" w:rsidRPr="00E5047D" w14:paraId="2FBA141C" w14:textId="77777777">
              <w:tc>
                <w:tcPr>
                  <w:tcW w:w="0" w:type="auto"/>
                  <w:vAlign w:val="center"/>
                  <w:hideMark/>
                </w:tcPr>
                <w:p w14:paraId="21A6939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792E2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EB376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less than 22, since the sample is only a part of the population.</w:t>
                  </w:r>
                </w:p>
              </w:tc>
            </w:tr>
            <w:tr w:rsidR="00E5047D" w:rsidRPr="00E5047D" w14:paraId="4D29502D" w14:textId="77777777">
              <w:tc>
                <w:tcPr>
                  <w:tcW w:w="0" w:type="auto"/>
                  <w:vAlign w:val="center"/>
                  <w:hideMark/>
                </w:tcPr>
                <w:p w14:paraId="10A242E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ED4B65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72335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around 22.</w:t>
                  </w:r>
                </w:p>
              </w:tc>
            </w:tr>
          </w:tbl>
          <w:p w14:paraId="44F59C93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847F28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EED8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A751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446E4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0A2066C2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5CF040B3" w14:textId="77777777" w:rsidTr="00E5047D">
        <w:tc>
          <w:tcPr>
            <w:tcW w:w="0" w:type="auto"/>
            <w:noWrap/>
            <w:vAlign w:val="center"/>
            <w:hideMark/>
          </w:tcPr>
          <w:p w14:paraId="1812D05C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D00F8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BB08E3B" w14:textId="77777777" w:rsidTr="00E5047D">
        <w:tc>
          <w:tcPr>
            <w:tcW w:w="0" w:type="auto"/>
            <w:vMerge w:val="restart"/>
            <w:hideMark/>
          </w:tcPr>
          <w:p w14:paraId="07EEF5A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52233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E5047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Simulation, which is the use of probability and statistical computer models to better understand risk, falls under the category of</w:t>
            </w:r>
          </w:p>
        </w:tc>
        <w:tc>
          <w:tcPr>
            <w:tcW w:w="0" w:type="auto"/>
            <w:vAlign w:val="center"/>
            <w:hideMark/>
          </w:tcPr>
          <w:p w14:paraId="6B1CD26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FF3C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92FE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79444F63" w14:textId="77777777" w:rsidTr="00E5047D">
        <w:tc>
          <w:tcPr>
            <w:tcW w:w="0" w:type="auto"/>
            <w:vMerge/>
            <w:vAlign w:val="center"/>
            <w:hideMark/>
          </w:tcPr>
          <w:p w14:paraId="3F4D664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31"/>
            </w:tblGrid>
            <w:tr w:rsidR="00E5047D" w:rsidRPr="00E5047D" w14:paraId="3D4143E3" w14:textId="77777777">
              <w:tc>
                <w:tcPr>
                  <w:tcW w:w="0" w:type="auto"/>
                  <w:hideMark/>
                </w:tcPr>
                <w:p w14:paraId="175A24A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3C4F7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C06DC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​predictive analytics.</w:t>
                  </w:r>
                </w:p>
              </w:tc>
            </w:tr>
            <w:tr w:rsidR="00E5047D" w:rsidRPr="00E5047D" w14:paraId="6B09CC0A" w14:textId="77777777">
              <w:tc>
                <w:tcPr>
                  <w:tcW w:w="0" w:type="auto"/>
                  <w:hideMark/>
                </w:tcPr>
                <w:p w14:paraId="0BD6435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E14AD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0056A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​descriptive analytics.</w:t>
                  </w:r>
                </w:p>
              </w:tc>
            </w:tr>
            <w:tr w:rsidR="00E5047D" w:rsidRPr="00E5047D" w14:paraId="42F8A314" w14:textId="77777777">
              <w:tc>
                <w:tcPr>
                  <w:tcW w:w="0" w:type="auto"/>
                  <w:vAlign w:val="center"/>
                  <w:hideMark/>
                </w:tcPr>
                <w:p w14:paraId="71E587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8775E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C1B99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​prescriptive analytics.</w:t>
                  </w:r>
                </w:p>
              </w:tc>
            </w:tr>
            <w:tr w:rsidR="00E5047D" w:rsidRPr="00E5047D" w14:paraId="70B55B2B" w14:textId="77777777">
              <w:tc>
                <w:tcPr>
                  <w:tcW w:w="0" w:type="auto"/>
                  <w:vAlign w:val="center"/>
                  <w:hideMark/>
                </w:tcPr>
                <w:p w14:paraId="579500F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53079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579329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​predictive analytics.</w:t>
                  </w:r>
                </w:p>
              </w:tc>
            </w:tr>
            <w:tr w:rsidR="00E5047D" w:rsidRPr="00E5047D" w14:paraId="1D8DABEB" w14:textId="77777777">
              <w:tc>
                <w:tcPr>
                  <w:tcW w:w="0" w:type="auto"/>
                  <w:vAlign w:val="center"/>
                  <w:hideMark/>
                </w:tcPr>
                <w:p w14:paraId="7877613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D8E6F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21CBA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​diagnostic analytics.</w:t>
                  </w:r>
                </w:p>
              </w:tc>
            </w:tr>
          </w:tbl>
          <w:p w14:paraId="5F091456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5E096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B65F3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2D14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A66FB1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2817B457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2E08DE8D" w14:textId="77777777" w:rsidTr="00E5047D">
        <w:tc>
          <w:tcPr>
            <w:tcW w:w="0" w:type="auto"/>
            <w:noWrap/>
            <w:vAlign w:val="center"/>
            <w:hideMark/>
          </w:tcPr>
          <w:p w14:paraId="306E3BAF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F46665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9FF6092" w14:textId="77777777" w:rsidTr="00E5047D">
        <w:tc>
          <w:tcPr>
            <w:tcW w:w="0" w:type="auto"/>
            <w:vMerge w:val="restart"/>
            <w:hideMark/>
          </w:tcPr>
          <w:p w14:paraId="254E80F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B76BD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Different methods of developing useful information from large data bases are dealt with under</w:t>
            </w:r>
          </w:p>
          <w:p w14:paraId="4AB0C93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24CA2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B2AD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6F4F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5128C764" w14:textId="77777777" w:rsidTr="00E5047D">
        <w:tc>
          <w:tcPr>
            <w:tcW w:w="0" w:type="auto"/>
            <w:vMerge/>
            <w:vAlign w:val="center"/>
            <w:hideMark/>
          </w:tcPr>
          <w:p w14:paraId="3528A28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38"/>
            </w:tblGrid>
            <w:tr w:rsidR="00E5047D" w:rsidRPr="00E5047D" w14:paraId="6583F6F8" w14:textId="77777777">
              <w:tc>
                <w:tcPr>
                  <w:tcW w:w="0" w:type="auto"/>
                  <w:hideMark/>
                </w:tcPr>
                <w:p w14:paraId="72EFAE3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FB75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D2FEC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mining.</w:t>
                  </w:r>
                </w:p>
              </w:tc>
            </w:tr>
            <w:tr w:rsidR="00E5047D" w:rsidRPr="00E5047D" w14:paraId="3A85AD95" w14:textId="77777777">
              <w:tc>
                <w:tcPr>
                  <w:tcW w:w="0" w:type="auto"/>
                  <w:hideMark/>
                </w:tcPr>
                <w:p w14:paraId="12A6858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5D421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BC5E9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big data.</w:t>
                  </w:r>
                </w:p>
              </w:tc>
            </w:tr>
            <w:tr w:rsidR="00E5047D" w:rsidRPr="00E5047D" w14:paraId="3E64D17C" w14:textId="77777777">
              <w:tc>
                <w:tcPr>
                  <w:tcW w:w="0" w:type="auto"/>
                  <w:vAlign w:val="center"/>
                  <w:hideMark/>
                </w:tcPr>
                <w:p w14:paraId="3561081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8047D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5051F3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manipulation.</w:t>
                  </w:r>
                </w:p>
              </w:tc>
            </w:tr>
            <w:tr w:rsidR="00E5047D" w:rsidRPr="00E5047D" w14:paraId="45F76999" w14:textId="77777777">
              <w:tc>
                <w:tcPr>
                  <w:tcW w:w="0" w:type="auto"/>
                  <w:vAlign w:val="center"/>
                  <w:hideMark/>
                </w:tcPr>
                <w:p w14:paraId="3CC565B4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DB743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0578C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warehousing.</w:t>
                  </w:r>
                </w:p>
              </w:tc>
            </w:tr>
            <w:tr w:rsidR="00E5047D" w:rsidRPr="00E5047D" w14:paraId="730140F3" w14:textId="77777777">
              <w:tc>
                <w:tcPr>
                  <w:tcW w:w="0" w:type="auto"/>
                  <w:vAlign w:val="center"/>
                  <w:hideMark/>
                </w:tcPr>
                <w:p w14:paraId="3F9ADD5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2AF6E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4EC5A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mining.</w:t>
                  </w:r>
                </w:p>
              </w:tc>
            </w:tr>
          </w:tbl>
          <w:p w14:paraId="1225ADB4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859CF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2BF7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8F481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761F98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62A6E302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23CC050E" w14:textId="77777777" w:rsidTr="00E5047D">
        <w:tc>
          <w:tcPr>
            <w:tcW w:w="0" w:type="auto"/>
            <w:noWrap/>
            <w:vAlign w:val="center"/>
            <w:hideMark/>
          </w:tcPr>
          <w:p w14:paraId="375FA6EF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93E52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3AB0EF28" w14:textId="77777777" w:rsidTr="00E5047D">
        <w:tc>
          <w:tcPr>
            <w:tcW w:w="0" w:type="auto"/>
            <w:vMerge w:val="restart"/>
            <w:hideMark/>
          </w:tcPr>
          <w:p w14:paraId="64EAC0E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CF831F2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 xml:space="preserve">The collection of all elements of interest in a 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>particular study</w:t>
            </w:r>
            <w:proofErr w:type="gramEnd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 xml:space="preserve"> is</w:t>
            </w:r>
          </w:p>
        </w:tc>
        <w:tc>
          <w:tcPr>
            <w:tcW w:w="0" w:type="auto"/>
            <w:vAlign w:val="center"/>
            <w:hideMark/>
          </w:tcPr>
          <w:p w14:paraId="78A0CF5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EAF1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0F76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47529F32" w14:textId="77777777" w:rsidTr="00E5047D">
        <w:tc>
          <w:tcPr>
            <w:tcW w:w="0" w:type="auto"/>
            <w:vMerge/>
            <w:vAlign w:val="center"/>
            <w:hideMark/>
          </w:tcPr>
          <w:p w14:paraId="30D3B43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3"/>
            </w:tblGrid>
            <w:tr w:rsidR="00E5047D" w:rsidRPr="00E5047D" w14:paraId="3899B5F3" w14:textId="77777777">
              <w:tc>
                <w:tcPr>
                  <w:tcW w:w="0" w:type="auto"/>
                  <w:hideMark/>
                </w:tcPr>
                <w:p w14:paraId="44B55DE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E10C8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ABC46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population.</w:t>
                  </w:r>
                </w:p>
              </w:tc>
            </w:tr>
            <w:tr w:rsidR="00E5047D" w:rsidRPr="00E5047D" w14:paraId="18DF2DED" w14:textId="77777777">
              <w:tc>
                <w:tcPr>
                  <w:tcW w:w="0" w:type="auto"/>
                  <w:hideMark/>
                </w:tcPr>
                <w:p w14:paraId="7BE5F6A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0345A8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81E29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population.</w:t>
                  </w:r>
                </w:p>
              </w:tc>
            </w:tr>
            <w:tr w:rsidR="00E5047D" w:rsidRPr="00E5047D" w14:paraId="0DF7BF9E" w14:textId="77777777">
              <w:tc>
                <w:tcPr>
                  <w:tcW w:w="0" w:type="auto"/>
                  <w:vAlign w:val="center"/>
                  <w:hideMark/>
                </w:tcPr>
                <w:p w14:paraId="44F199D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A8990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03E1BB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3D7BE8AC" w14:textId="77777777">
              <w:tc>
                <w:tcPr>
                  <w:tcW w:w="0" w:type="auto"/>
                  <w:vAlign w:val="center"/>
                  <w:hideMark/>
                </w:tcPr>
                <w:p w14:paraId="747ECD7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9D297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4DA9E8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sample.</w:t>
                  </w:r>
                </w:p>
              </w:tc>
            </w:tr>
            <w:tr w:rsidR="00E5047D" w:rsidRPr="00E5047D" w14:paraId="6F6B5AC0" w14:textId="77777777">
              <w:tc>
                <w:tcPr>
                  <w:tcW w:w="0" w:type="auto"/>
                  <w:vAlign w:val="center"/>
                  <w:hideMark/>
                </w:tcPr>
                <w:p w14:paraId="5599DB9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89DFD0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5BEBA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descriptive statistics.</w:t>
                  </w:r>
                </w:p>
              </w:tc>
            </w:tr>
          </w:tbl>
          <w:p w14:paraId="04855ABC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F68FD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86DF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F6E2D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B21BC1" w14:textId="77777777" w:rsidR="00E5047D" w:rsidRPr="00E5047D" w:rsidRDefault="00E5047D" w:rsidP="00E5047D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47D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16DF85BF" w14:textId="77777777" w:rsidR="00E5047D" w:rsidRPr="00E5047D" w:rsidRDefault="00E5047D" w:rsidP="00E5047D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E5047D" w:rsidRPr="00E5047D" w14:paraId="0C822B35" w14:textId="77777777" w:rsidTr="00E5047D">
        <w:tc>
          <w:tcPr>
            <w:tcW w:w="0" w:type="auto"/>
            <w:noWrap/>
            <w:vAlign w:val="center"/>
            <w:hideMark/>
          </w:tcPr>
          <w:p w14:paraId="181AA092" w14:textId="77777777" w:rsidR="00E5047D" w:rsidRPr="00E5047D" w:rsidRDefault="00E5047D" w:rsidP="00E504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8EACA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1F381B83" w14:textId="77777777" w:rsidTr="00E5047D">
        <w:tc>
          <w:tcPr>
            <w:tcW w:w="0" w:type="auto"/>
            <w:vMerge w:val="restart"/>
            <w:hideMark/>
          </w:tcPr>
          <w:p w14:paraId="78C04DFE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7CFCE4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047D">
              <w:rPr>
                <w:rFonts w:ascii="Times New Roman" w:eastAsia="Times New Roman" w:hAnsi="Times New Roman" w:cs="Times New Roman"/>
                <w:color w:val="000000"/>
              </w:rPr>
              <w:t>In a sample of 400 students in a university, 80 or 20</w:t>
            </w:r>
            <w:proofErr w:type="gramStart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>%  are</w:t>
            </w:r>
            <w:proofErr w:type="gramEnd"/>
            <w:r w:rsidRPr="00E5047D">
              <w:rPr>
                <w:rFonts w:ascii="Times New Roman" w:eastAsia="Times New Roman" w:hAnsi="Times New Roman" w:cs="Times New Roman"/>
                <w:color w:val="000000"/>
              </w:rPr>
              <w:t xml:space="preserve"> Business majors. Based on the above information, the school's paper reported that "20% of all the students at the university are Business majors." This report is an example of</w:t>
            </w:r>
          </w:p>
        </w:tc>
        <w:tc>
          <w:tcPr>
            <w:tcW w:w="0" w:type="auto"/>
            <w:vAlign w:val="center"/>
            <w:hideMark/>
          </w:tcPr>
          <w:p w14:paraId="49FE74CB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371E7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582CF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47D" w:rsidRPr="00E5047D" w14:paraId="016D8E1D" w14:textId="77777777" w:rsidTr="00E5047D">
        <w:tc>
          <w:tcPr>
            <w:tcW w:w="0" w:type="auto"/>
            <w:vMerge/>
            <w:vAlign w:val="center"/>
            <w:hideMark/>
          </w:tcPr>
          <w:p w14:paraId="4684420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33"/>
            </w:tblGrid>
            <w:tr w:rsidR="00E5047D" w:rsidRPr="00E5047D" w14:paraId="5AA91B2C" w14:textId="77777777">
              <w:tc>
                <w:tcPr>
                  <w:tcW w:w="0" w:type="auto"/>
                  <w:hideMark/>
                </w:tcPr>
                <w:p w14:paraId="5AE63E1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E9DF7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2F890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6FA3DA3F" w14:textId="77777777">
              <w:tc>
                <w:tcPr>
                  <w:tcW w:w="0" w:type="auto"/>
                  <w:hideMark/>
                </w:tcPr>
                <w:p w14:paraId="24845F5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504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499BB1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E6930A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sample.</w:t>
                  </w:r>
                </w:p>
              </w:tc>
            </w:tr>
            <w:tr w:rsidR="00E5047D" w:rsidRPr="00E5047D" w14:paraId="24CC2162" w14:textId="77777777">
              <w:tc>
                <w:tcPr>
                  <w:tcW w:w="0" w:type="auto"/>
                  <w:vAlign w:val="center"/>
                  <w:hideMark/>
                </w:tcPr>
                <w:p w14:paraId="7BF88736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682B3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4E958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population.</w:t>
                  </w:r>
                </w:p>
              </w:tc>
            </w:tr>
            <w:tr w:rsidR="00E5047D" w:rsidRPr="00E5047D" w14:paraId="2ADD62F6" w14:textId="77777777">
              <w:tc>
                <w:tcPr>
                  <w:tcW w:w="0" w:type="auto"/>
                  <w:vAlign w:val="center"/>
                  <w:hideMark/>
                </w:tcPr>
                <w:p w14:paraId="46297A4D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45C3AC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70864F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statistical inference.</w:t>
                  </w:r>
                </w:p>
              </w:tc>
            </w:tr>
            <w:tr w:rsidR="00E5047D" w:rsidRPr="00E5047D" w14:paraId="3D69A622" w14:textId="77777777">
              <w:tc>
                <w:tcPr>
                  <w:tcW w:w="0" w:type="auto"/>
                  <w:vAlign w:val="center"/>
                  <w:hideMark/>
                </w:tcPr>
                <w:p w14:paraId="0A2A3E2E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A010C7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E504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E5047D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B06042" w14:textId="77777777" w:rsidR="00E5047D" w:rsidRPr="00E5047D" w:rsidRDefault="00E5047D" w:rsidP="00E5047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E5047D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descriptive statistics.</w:t>
                  </w:r>
                </w:p>
              </w:tc>
            </w:tr>
          </w:tbl>
          <w:p w14:paraId="19173E3F" w14:textId="77777777" w:rsidR="00E5047D" w:rsidRPr="00E5047D" w:rsidRDefault="00E5047D" w:rsidP="00E504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BBACD6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25F30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A9F49" w14:textId="77777777" w:rsidR="00E5047D" w:rsidRPr="00E5047D" w:rsidRDefault="00E5047D" w:rsidP="00E5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F192CC" w14:textId="77777777" w:rsidR="00E5047D" w:rsidRPr="00E5047D" w:rsidRDefault="00E5047D" w:rsidP="00E5047D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047D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Wednesday, February 12, 2020 2:27:12 PM PST</w:t>
      </w:r>
    </w:p>
    <w:p w14:paraId="776160DB" w14:textId="77777777" w:rsidR="0060341A" w:rsidRDefault="0060341A">
      <w:bookmarkStart w:id="0" w:name="_GoBack"/>
      <w:bookmarkEnd w:id="0"/>
    </w:p>
    <w:sectPr w:rsidR="0060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269A1"/>
    <w:multiLevelType w:val="multilevel"/>
    <w:tmpl w:val="292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D"/>
    <w:rsid w:val="0060341A"/>
    <w:rsid w:val="00E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851D"/>
  <w15:chartTrackingRefBased/>
  <w15:docId w15:val="{3D7020A3-1E55-4A20-8208-6D43FDC8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4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5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E5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5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E5047D"/>
  </w:style>
  <w:style w:type="character" w:customStyle="1" w:styleId="spacerimageholder">
    <w:name w:val="spacerimageholder"/>
    <w:basedOn w:val="DefaultParagraphFont"/>
    <w:rsid w:val="00E5047D"/>
  </w:style>
  <w:style w:type="character" w:customStyle="1" w:styleId="answernumlabelspan">
    <w:name w:val="answernumlabelspan"/>
    <w:basedOn w:val="DefaultParagraphFont"/>
    <w:rsid w:val="00E5047D"/>
  </w:style>
  <w:style w:type="character" w:customStyle="1" w:styleId="answertextspan">
    <w:name w:val="answertextspan"/>
    <w:basedOn w:val="DefaultParagraphFont"/>
    <w:rsid w:val="00E5047D"/>
  </w:style>
  <w:style w:type="paragraph" w:styleId="NormalWeb">
    <w:name w:val="Normal (Web)"/>
    <w:basedOn w:val="Normal"/>
    <w:uiPriority w:val="99"/>
    <w:semiHidden/>
    <w:unhideWhenUsed/>
    <w:rsid w:val="00E5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E5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9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7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  <w:div w:id="1571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2020-02-12T22:26:00Z</dcterms:created>
  <dcterms:modified xsi:type="dcterms:W3CDTF">2020-02-12T22:27:00Z</dcterms:modified>
</cp:coreProperties>
</file>