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3D9" w:rsidRPr="00B41706" w:rsidRDefault="00EC63D9" w:rsidP="00DE50FE">
      <w:pPr>
        <w:tabs>
          <w:tab w:val="center" w:pos="4680"/>
        </w:tabs>
        <w:suppressAutoHyphens/>
        <w:rPr>
          <w:rFonts w:ascii="Times New Roman" w:hAnsi="Times New Roman"/>
          <w:spacing w:val="-2"/>
        </w:rPr>
      </w:pPr>
      <w:r w:rsidRPr="004D4E2B">
        <w:rPr>
          <w:rFonts w:ascii="Times New Roman" w:hAnsi="Times New Roman"/>
          <w:b/>
          <w:spacing w:val="-2"/>
        </w:rPr>
        <w:tab/>
      </w:r>
      <w:r w:rsidRPr="00B41706">
        <w:rPr>
          <w:rFonts w:ascii="Times New Roman" w:hAnsi="Times New Roman"/>
          <w:b/>
          <w:spacing w:val="-2"/>
        </w:rPr>
        <w:t>VITA</w:t>
      </w:r>
      <w:r w:rsidR="00E709C1" w:rsidRPr="00B41706">
        <w:rPr>
          <w:rFonts w:ascii="Times New Roman" w:hAnsi="Times New Roman"/>
          <w:spacing w:val="-2"/>
        </w:rPr>
        <w:fldChar w:fldCharType="begin"/>
      </w:r>
      <w:r w:rsidRPr="00B41706">
        <w:rPr>
          <w:rFonts w:ascii="Times New Roman" w:hAnsi="Times New Roman"/>
          <w:spacing w:val="-2"/>
        </w:rPr>
        <w:instrText xml:space="preserve">PRIVATE </w:instrText>
      </w:r>
      <w:r w:rsidR="00E709C1" w:rsidRPr="00B41706">
        <w:rPr>
          <w:rFonts w:ascii="Times New Roman" w:hAnsi="Times New Roman"/>
          <w:spacing w:val="-2"/>
        </w:rPr>
        <w:fldChar w:fldCharType="end"/>
      </w:r>
    </w:p>
    <w:p w:rsidR="00EC63D9" w:rsidRPr="00B41706" w:rsidRDefault="00EC63D9" w:rsidP="00DE50FE">
      <w:pPr>
        <w:tabs>
          <w:tab w:val="left" w:pos="-720"/>
        </w:tabs>
        <w:suppressAutoHyphens/>
        <w:jc w:val="center"/>
        <w:rPr>
          <w:rFonts w:ascii="Times New Roman" w:hAnsi="Times New Roman"/>
          <w:spacing w:val="-2"/>
        </w:rPr>
      </w:pPr>
      <w:r w:rsidRPr="00B41706">
        <w:rPr>
          <w:rFonts w:ascii="Times New Roman" w:hAnsi="Times New Roman"/>
          <w:spacing w:val="-2"/>
        </w:rPr>
        <w:t>(</w:t>
      </w:r>
      <w:r w:rsidR="00354F2F">
        <w:rPr>
          <w:rFonts w:ascii="Times New Roman" w:hAnsi="Times New Roman"/>
          <w:spacing w:val="-2"/>
        </w:rPr>
        <w:t>March</w:t>
      </w:r>
      <w:r w:rsidR="005318F6" w:rsidRPr="00B41706">
        <w:rPr>
          <w:rFonts w:ascii="Times New Roman" w:hAnsi="Times New Roman"/>
          <w:spacing w:val="-2"/>
        </w:rPr>
        <w:t xml:space="preserve"> 201</w:t>
      </w:r>
      <w:r w:rsidR="00354F2F">
        <w:rPr>
          <w:rFonts w:ascii="Times New Roman" w:hAnsi="Times New Roman"/>
          <w:spacing w:val="-2"/>
        </w:rPr>
        <w:t>9</w:t>
      </w:r>
      <w:r w:rsidRPr="00B41706">
        <w:rPr>
          <w:rFonts w:ascii="Times New Roman" w:hAnsi="Times New Roman"/>
          <w:spacing w:val="-2"/>
        </w:rPr>
        <w:t>)</w:t>
      </w:r>
    </w:p>
    <w:p w:rsidR="00EC63D9" w:rsidRPr="00B41706" w:rsidRDefault="00EC63D9" w:rsidP="00DE50FE">
      <w:pPr>
        <w:tabs>
          <w:tab w:val="left" w:pos="-720"/>
        </w:tabs>
        <w:suppressAutoHyphens/>
        <w:rPr>
          <w:rFonts w:ascii="Times New Roman" w:hAnsi="Times New Roman"/>
          <w:b/>
          <w:spacing w:val="-2"/>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b/>
          <w:spacing w:val="-2"/>
        </w:rPr>
        <w:t xml:space="preserve">NAME: </w:t>
      </w:r>
      <w:r w:rsidRPr="00B41706">
        <w:rPr>
          <w:rFonts w:ascii="Times New Roman" w:hAnsi="Times New Roman"/>
          <w:b/>
          <w:spacing w:val="-2"/>
        </w:rPr>
        <w:tab/>
      </w:r>
      <w:r w:rsidRPr="00B41706">
        <w:rPr>
          <w:rFonts w:ascii="Times New Roman" w:hAnsi="Times New Roman"/>
          <w:b/>
          <w:spacing w:val="-2"/>
        </w:rPr>
        <w:tab/>
      </w:r>
      <w:r w:rsidRPr="00B41706">
        <w:rPr>
          <w:rFonts w:ascii="Times New Roman" w:hAnsi="Times New Roman"/>
          <w:b/>
          <w:spacing w:val="-2"/>
        </w:rPr>
        <w:tab/>
        <w:t>Lindsey, Greg Howard</w:t>
      </w:r>
    </w:p>
    <w:p w:rsidR="00EC63D9" w:rsidRPr="00B41706" w:rsidRDefault="00EC63D9" w:rsidP="00DE50FE">
      <w:pPr>
        <w:tabs>
          <w:tab w:val="left" w:pos="-720"/>
        </w:tabs>
        <w:suppressAutoHyphens/>
        <w:rPr>
          <w:rFonts w:ascii="Times New Roman" w:hAnsi="Times New Roman"/>
          <w:spacing w:val="-2"/>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b/>
          <w:spacing w:val="-2"/>
        </w:rPr>
        <w:t>DATE OF BIRTH</w:t>
      </w:r>
      <w:r w:rsidRPr="00B41706">
        <w:rPr>
          <w:rFonts w:ascii="Times New Roman" w:hAnsi="Times New Roman"/>
          <w:spacing w:val="-2"/>
        </w:rPr>
        <w:t xml:space="preserve">: </w:t>
      </w:r>
      <w:r w:rsidRPr="00B41706">
        <w:rPr>
          <w:rFonts w:ascii="Times New Roman" w:hAnsi="Times New Roman"/>
          <w:spacing w:val="-2"/>
        </w:rPr>
        <w:tab/>
        <w:t>15 September 1955</w:t>
      </w:r>
    </w:p>
    <w:p w:rsidR="00EC63D9" w:rsidRPr="00B41706" w:rsidRDefault="00EC63D9" w:rsidP="00DE50FE">
      <w:pPr>
        <w:tabs>
          <w:tab w:val="left" w:pos="-720"/>
        </w:tabs>
        <w:suppressAutoHyphens/>
        <w:rPr>
          <w:rFonts w:ascii="Times New Roman" w:hAnsi="Times New Roman"/>
          <w:spacing w:val="-2"/>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b/>
          <w:spacing w:val="-2"/>
        </w:rPr>
        <w:t>EDUCATION</w:t>
      </w:r>
    </w:p>
    <w:p w:rsidR="00EC63D9" w:rsidRPr="00B41706" w:rsidRDefault="00EC63D9" w:rsidP="00DE50FE">
      <w:pPr>
        <w:tabs>
          <w:tab w:val="left" w:pos="-720"/>
        </w:tabs>
        <w:suppressAutoHyphens/>
        <w:rPr>
          <w:rFonts w:ascii="Times New Roman" w:hAnsi="Times New Roman"/>
          <w:spacing w:val="-2"/>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 xml:space="preserve">The </w:t>
      </w:r>
      <w:smartTag w:uri="urn:schemas-microsoft-com:office:smarttags" w:element="PlaceName">
        <w:r w:rsidRPr="00B41706">
          <w:rPr>
            <w:rFonts w:ascii="Times New Roman" w:hAnsi="Times New Roman"/>
            <w:spacing w:val="-2"/>
          </w:rPr>
          <w:t>Johns</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Hopkins</w:t>
        </w:r>
      </w:smartTag>
      <w:r w:rsidRPr="00B41706">
        <w:rPr>
          <w:rFonts w:ascii="Times New Roman" w:hAnsi="Times New Roman"/>
          <w:spacing w:val="-2"/>
        </w:rPr>
        <w:t xml:space="preserve"> </w:t>
      </w:r>
      <w:smartTag w:uri="urn:schemas-microsoft-com:office:smarttags" w:element="PlaceType">
        <w:r w:rsidRPr="00B41706">
          <w:rPr>
            <w:rFonts w:ascii="Times New Roman" w:hAnsi="Times New Roman"/>
            <w:spacing w:val="-2"/>
          </w:rPr>
          <w:t>University</w:t>
        </w:r>
      </w:smartTag>
      <w:r w:rsidRPr="00B41706">
        <w:rPr>
          <w:rFonts w:ascii="Times New Roman" w:hAnsi="Times New Roman"/>
          <w:spacing w:val="-2"/>
        </w:rPr>
        <w:t xml:space="preserve">, Department of Geography and Environmental Engineering, </w:t>
      </w:r>
      <w:smartTag w:uri="urn:schemas-microsoft-com:office:smarttags" w:element="City">
        <w:smartTag w:uri="urn:schemas-microsoft-com:office:smarttags" w:element="place">
          <w:r w:rsidRPr="00B41706">
            <w:rPr>
              <w:rFonts w:ascii="Times New Roman" w:hAnsi="Times New Roman"/>
              <w:spacing w:val="-2"/>
            </w:rPr>
            <w:t>Baltimore</w:t>
          </w:r>
        </w:smartTag>
        <w:r w:rsidRPr="00B41706">
          <w:rPr>
            <w:rFonts w:ascii="Times New Roman" w:hAnsi="Times New Roman"/>
            <w:spacing w:val="-2"/>
          </w:rPr>
          <w:t xml:space="preserve"> </w:t>
        </w:r>
        <w:smartTag w:uri="urn:schemas-microsoft-com:office:smarttags" w:element="State">
          <w:r w:rsidRPr="00B41706">
            <w:rPr>
              <w:rFonts w:ascii="Times New Roman" w:hAnsi="Times New Roman"/>
              <w:spacing w:val="-2"/>
            </w:rPr>
            <w:t>MD</w:t>
          </w:r>
        </w:smartTag>
      </w:smartTag>
    </w:p>
    <w:p w:rsidR="00EC63D9" w:rsidRPr="00B41706" w:rsidRDefault="00EC63D9" w:rsidP="00456EB9">
      <w:pPr>
        <w:pStyle w:val="Document1"/>
        <w:keepNext w:val="0"/>
        <w:keepLines w:val="0"/>
        <w:numPr>
          <w:ilvl w:val="0"/>
          <w:numId w:val="31"/>
        </w:numPr>
        <w:jc w:val="both"/>
        <w:rPr>
          <w:rFonts w:ascii="Times New Roman" w:hAnsi="Times New Roman"/>
        </w:rPr>
      </w:pPr>
      <w:r w:rsidRPr="00B41706">
        <w:rPr>
          <w:rFonts w:ascii="Times New Roman" w:hAnsi="Times New Roman"/>
        </w:rPr>
        <w:t>Doctorate of Philosophy  (Dissertation: "An Experiment in Contingent Valuation"), 1992</w:t>
      </w:r>
    </w:p>
    <w:p w:rsidR="00EC63D9" w:rsidRPr="00B41706" w:rsidRDefault="00EC63D9" w:rsidP="00456EB9">
      <w:pPr>
        <w:pStyle w:val="ListParagraph"/>
        <w:numPr>
          <w:ilvl w:val="0"/>
          <w:numId w:val="31"/>
        </w:numPr>
        <w:tabs>
          <w:tab w:val="left" w:pos="-720"/>
        </w:tabs>
        <w:suppressAutoHyphens/>
        <w:rPr>
          <w:rFonts w:ascii="Times New Roman" w:hAnsi="Times New Roman"/>
          <w:spacing w:val="-2"/>
        </w:rPr>
      </w:pPr>
      <w:r w:rsidRPr="00B41706">
        <w:rPr>
          <w:rFonts w:ascii="Times New Roman" w:hAnsi="Times New Roman"/>
          <w:spacing w:val="-2"/>
        </w:rPr>
        <w:t xml:space="preserve">Master of Arts, Systems Analysis and Economics for Public Decision Making, 1989 </w:t>
      </w:r>
    </w:p>
    <w:p w:rsidR="00EC63D9" w:rsidRPr="00B41706" w:rsidRDefault="00EC63D9" w:rsidP="00772319">
      <w:pPr>
        <w:tabs>
          <w:tab w:val="left" w:pos="-720"/>
        </w:tabs>
        <w:suppressAutoHyphens/>
        <w:rPr>
          <w:rFonts w:ascii="Times New Roman" w:hAnsi="Times New Roman"/>
          <w:spacing w:val="-2"/>
        </w:rPr>
      </w:pPr>
      <w:r w:rsidRPr="00B41706">
        <w:rPr>
          <w:rFonts w:ascii="Times New Roman" w:hAnsi="Times New Roman"/>
          <w:spacing w:val="-2"/>
        </w:rPr>
        <w:t xml:space="preserve">Northeastern Illinois University, Department of Geography and Environmental Studies, Chicago IL </w:t>
      </w:r>
    </w:p>
    <w:p w:rsidR="00EC63D9" w:rsidRPr="00B41706" w:rsidRDefault="00EC63D9" w:rsidP="00456EB9">
      <w:pPr>
        <w:pStyle w:val="ListParagraph"/>
        <w:numPr>
          <w:ilvl w:val="0"/>
          <w:numId w:val="31"/>
        </w:numPr>
        <w:tabs>
          <w:tab w:val="left" w:pos="-720"/>
        </w:tabs>
        <w:suppressAutoHyphens/>
        <w:rPr>
          <w:rFonts w:ascii="Times New Roman" w:hAnsi="Times New Roman"/>
          <w:spacing w:val="-2"/>
        </w:rPr>
      </w:pPr>
      <w:r w:rsidRPr="00B41706">
        <w:rPr>
          <w:rFonts w:ascii="Times New Roman" w:hAnsi="Times New Roman"/>
          <w:spacing w:val="-2"/>
        </w:rPr>
        <w:t xml:space="preserve">Master of Arts, Geography and Environmental Studies, 1987 </w:t>
      </w:r>
    </w:p>
    <w:p w:rsidR="00EC63D9" w:rsidRPr="00B41706" w:rsidRDefault="00EC63D9" w:rsidP="00772319">
      <w:pPr>
        <w:tabs>
          <w:tab w:val="left" w:pos="-720"/>
        </w:tabs>
        <w:suppressAutoHyphens/>
        <w:rPr>
          <w:rFonts w:ascii="Times New Roman" w:hAnsi="Times New Roman"/>
          <w:spacing w:val="-2"/>
        </w:rPr>
      </w:pPr>
      <w:r w:rsidRPr="00B41706">
        <w:rPr>
          <w:rFonts w:ascii="Times New Roman" w:hAnsi="Times New Roman"/>
          <w:spacing w:val="-2"/>
        </w:rPr>
        <w:t xml:space="preserve">University of Illinois, Department of Urban and Regional Planning, Urbana IL </w:t>
      </w:r>
    </w:p>
    <w:p w:rsidR="00EC63D9" w:rsidRPr="00B41706" w:rsidRDefault="00EC63D9" w:rsidP="00456EB9">
      <w:pPr>
        <w:pStyle w:val="ListParagraph"/>
        <w:numPr>
          <w:ilvl w:val="0"/>
          <w:numId w:val="31"/>
        </w:numPr>
        <w:tabs>
          <w:tab w:val="left" w:pos="-720"/>
        </w:tabs>
        <w:suppressAutoHyphens/>
        <w:rPr>
          <w:rFonts w:ascii="Times New Roman" w:hAnsi="Times New Roman"/>
          <w:spacing w:val="-2"/>
        </w:rPr>
      </w:pPr>
      <w:r w:rsidRPr="00B41706">
        <w:rPr>
          <w:rFonts w:ascii="Times New Roman" w:hAnsi="Times New Roman"/>
          <w:spacing w:val="-2"/>
        </w:rPr>
        <w:t xml:space="preserve">Bachelor of Urban and Regional Planning, 1977 </w:t>
      </w:r>
    </w:p>
    <w:p w:rsidR="00EC63D9" w:rsidRPr="00B41706" w:rsidRDefault="00EC63D9" w:rsidP="00DE50FE">
      <w:pPr>
        <w:tabs>
          <w:tab w:val="left" w:pos="-720"/>
        </w:tabs>
        <w:suppressAutoHyphens/>
        <w:rPr>
          <w:rFonts w:ascii="Times New Roman" w:hAnsi="Times New Roman"/>
          <w:spacing w:val="-2"/>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b/>
          <w:spacing w:val="-2"/>
        </w:rPr>
        <w:t>ACADEMIC APPOINTMENTS</w:t>
      </w:r>
    </w:p>
    <w:p w:rsidR="00EC63D9" w:rsidRPr="00B41706" w:rsidRDefault="00EC63D9" w:rsidP="00DE50FE">
      <w:pPr>
        <w:tabs>
          <w:tab w:val="left" w:pos="-720"/>
        </w:tabs>
        <w:suppressAutoHyphens/>
        <w:rPr>
          <w:rFonts w:ascii="Times New Roman" w:hAnsi="Times New Roman"/>
          <w:spacing w:val="-2"/>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University of Minnesota</w:t>
      </w:r>
      <w:r w:rsidR="00997410" w:rsidRPr="00B41706">
        <w:rPr>
          <w:rFonts w:ascii="Times New Roman" w:hAnsi="Times New Roman"/>
          <w:spacing w:val="-2"/>
        </w:rPr>
        <w:t>, Minneapolis MN</w:t>
      </w:r>
    </w:p>
    <w:p w:rsidR="00EC63D9" w:rsidRPr="00B41706" w:rsidRDefault="00EC63D9" w:rsidP="00456EB9">
      <w:pPr>
        <w:pStyle w:val="Document1"/>
        <w:keepNext w:val="0"/>
        <w:keepLines w:val="0"/>
        <w:numPr>
          <w:ilvl w:val="0"/>
          <w:numId w:val="31"/>
        </w:numPr>
        <w:jc w:val="both"/>
        <w:rPr>
          <w:rFonts w:ascii="Times New Roman" w:hAnsi="Times New Roman"/>
        </w:rPr>
      </w:pPr>
      <w:r w:rsidRPr="00B41706">
        <w:rPr>
          <w:rFonts w:ascii="Times New Roman" w:hAnsi="Times New Roman"/>
        </w:rPr>
        <w:t xml:space="preserve">Hubert H. Humphrey </w:t>
      </w:r>
      <w:r w:rsidR="00865418" w:rsidRPr="00B41706">
        <w:rPr>
          <w:rFonts w:ascii="Times New Roman" w:hAnsi="Times New Roman"/>
        </w:rPr>
        <w:t>School</w:t>
      </w:r>
      <w:r w:rsidRPr="00B41706">
        <w:rPr>
          <w:rFonts w:ascii="Times New Roman" w:hAnsi="Times New Roman"/>
        </w:rPr>
        <w:t xml:space="preserve"> of Public Affairs</w:t>
      </w:r>
    </w:p>
    <w:p w:rsidR="00F57F4A" w:rsidRPr="00B41706" w:rsidRDefault="00F57F4A" w:rsidP="00F57F4A">
      <w:pPr>
        <w:numPr>
          <w:ilvl w:val="0"/>
          <w:numId w:val="19"/>
        </w:numPr>
        <w:tabs>
          <w:tab w:val="left" w:pos="-720"/>
          <w:tab w:val="left" w:pos="0"/>
          <w:tab w:val="left" w:pos="900"/>
        </w:tabs>
        <w:suppressAutoHyphens/>
        <w:rPr>
          <w:rFonts w:ascii="Times New Roman" w:hAnsi="Times New Roman"/>
          <w:spacing w:val="-2"/>
        </w:rPr>
      </w:pPr>
      <w:r w:rsidRPr="00B41706">
        <w:rPr>
          <w:rFonts w:ascii="Times New Roman" w:hAnsi="Times New Roman"/>
          <w:spacing w:val="-2"/>
        </w:rPr>
        <w:t xml:space="preserve">Professor, 8/08 – present </w:t>
      </w:r>
    </w:p>
    <w:p w:rsidR="00EE2D7B" w:rsidRPr="00B41706" w:rsidRDefault="00EE2D7B" w:rsidP="00F57F4A">
      <w:pPr>
        <w:numPr>
          <w:ilvl w:val="0"/>
          <w:numId w:val="19"/>
        </w:numPr>
        <w:tabs>
          <w:tab w:val="left" w:pos="-720"/>
          <w:tab w:val="left" w:pos="0"/>
          <w:tab w:val="left" w:pos="900"/>
        </w:tabs>
        <w:suppressAutoHyphens/>
        <w:rPr>
          <w:rFonts w:ascii="Times New Roman" w:hAnsi="Times New Roman"/>
          <w:spacing w:val="-2"/>
        </w:rPr>
      </w:pPr>
      <w:r w:rsidRPr="00B41706">
        <w:rPr>
          <w:rFonts w:ascii="Times New Roman" w:hAnsi="Times New Roman"/>
          <w:spacing w:val="-2"/>
        </w:rPr>
        <w:t xml:space="preserve">Director, HHH Ph.D. program, </w:t>
      </w:r>
      <w:r w:rsidR="00642423">
        <w:rPr>
          <w:rFonts w:ascii="Times New Roman" w:hAnsi="Times New Roman"/>
          <w:spacing w:val="-2"/>
        </w:rPr>
        <w:t>5/17-present</w:t>
      </w:r>
      <w:r w:rsidR="00132134">
        <w:rPr>
          <w:rFonts w:ascii="Times New Roman" w:hAnsi="Times New Roman"/>
          <w:spacing w:val="-2"/>
        </w:rPr>
        <w:t xml:space="preserve"> </w:t>
      </w:r>
      <w:r w:rsidR="00642423">
        <w:rPr>
          <w:rFonts w:ascii="Times New Roman" w:hAnsi="Times New Roman"/>
          <w:spacing w:val="-2"/>
        </w:rPr>
        <w:t>(</w:t>
      </w:r>
      <w:r w:rsidRPr="00B41706">
        <w:rPr>
          <w:rFonts w:ascii="Times New Roman" w:hAnsi="Times New Roman"/>
          <w:spacing w:val="-2"/>
        </w:rPr>
        <w:t>8/13–</w:t>
      </w:r>
      <w:r w:rsidR="009437F4" w:rsidRPr="00B41706">
        <w:rPr>
          <w:rFonts w:ascii="Times New Roman" w:hAnsi="Times New Roman"/>
          <w:spacing w:val="-2"/>
        </w:rPr>
        <w:t>5/14</w:t>
      </w:r>
      <w:r w:rsidR="00642423">
        <w:rPr>
          <w:rFonts w:ascii="Times New Roman" w:hAnsi="Times New Roman"/>
          <w:spacing w:val="-2"/>
        </w:rPr>
        <w:t xml:space="preserve">, </w:t>
      </w:r>
      <w:r w:rsidR="00132134" w:rsidRPr="00B41706">
        <w:rPr>
          <w:rFonts w:ascii="Times New Roman" w:hAnsi="Times New Roman"/>
          <w:spacing w:val="-2"/>
        </w:rPr>
        <w:t>Interim</w:t>
      </w:r>
      <w:r w:rsidR="00642423">
        <w:rPr>
          <w:rFonts w:ascii="Times New Roman" w:hAnsi="Times New Roman"/>
          <w:spacing w:val="-2"/>
        </w:rPr>
        <w:t xml:space="preserve"> Director</w:t>
      </w:r>
      <w:r w:rsidR="00132134">
        <w:rPr>
          <w:rFonts w:ascii="Times New Roman" w:hAnsi="Times New Roman"/>
          <w:spacing w:val="-2"/>
        </w:rPr>
        <w:t>)</w:t>
      </w:r>
    </w:p>
    <w:p w:rsidR="003D40C2" w:rsidRPr="00B41706" w:rsidRDefault="00865418" w:rsidP="003D40C2">
      <w:pPr>
        <w:numPr>
          <w:ilvl w:val="0"/>
          <w:numId w:val="19"/>
        </w:numPr>
        <w:tabs>
          <w:tab w:val="left" w:pos="-720"/>
          <w:tab w:val="left" w:pos="0"/>
          <w:tab w:val="left" w:pos="900"/>
        </w:tabs>
        <w:suppressAutoHyphens/>
        <w:rPr>
          <w:rFonts w:ascii="Times New Roman" w:hAnsi="Times New Roman"/>
          <w:spacing w:val="-2"/>
        </w:rPr>
      </w:pPr>
      <w:r w:rsidRPr="00B41706">
        <w:rPr>
          <w:rFonts w:ascii="Times New Roman" w:hAnsi="Times New Roman"/>
          <w:spacing w:val="-2"/>
        </w:rPr>
        <w:t xml:space="preserve">Executive </w:t>
      </w:r>
      <w:r w:rsidR="00E45C25" w:rsidRPr="00B41706">
        <w:rPr>
          <w:rFonts w:ascii="Times New Roman" w:hAnsi="Times New Roman"/>
          <w:spacing w:val="-2"/>
        </w:rPr>
        <w:t>Associate Dean</w:t>
      </w:r>
      <w:r w:rsidR="003D40C2" w:rsidRPr="00B41706">
        <w:rPr>
          <w:rFonts w:ascii="Times New Roman" w:hAnsi="Times New Roman"/>
          <w:spacing w:val="-2"/>
        </w:rPr>
        <w:t xml:space="preserve">, </w:t>
      </w:r>
      <w:r w:rsidRPr="00B41706">
        <w:rPr>
          <w:rFonts w:ascii="Times New Roman" w:hAnsi="Times New Roman"/>
          <w:spacing w:val="-2"/>
        </w:rPr>
        <w:t>10/11</w:t>
      </w:r>
      <w:r w:rsidR="003D40C2" w:rsidRPr="00B41706">
        <w:rPr>
          <w:rFonts w:ascii="Times New Roman" w:hAnsi="Times New Roman"/>
          <w:spacing w:val="-2"/>
        </w:rPr>
        <w:t xml:space="preserve"> </w:t>
      </w:r>
      <w:r w:rsidR="005125F1" w:rsidRPr="00B41706">
        <w:rPr>
          <w:rFonts w:ascii="Times New Roman" w:hAnsi="Times New Roman"/>
          <w:spacing w:val="-2"/>
        </w:rPr>
        <w:t>–</w:t>
      </w:r>
      <w:r w:rsidR="003D40C2" w:rsidRPr="00B41706">
        <w:rPr>
          <w:rFonts w:ascii="Times New Roman" w:hAnsi="Times New Roman"/>
          <w:spacing w:val="-2"/>
        </w:rPr>
        <w:t xml:space="preserve"> </w:t>
      </w:r>
      <w:r w:rsidR="005125F1" w:rsidRPr="00B41706">
        <w:rPr>
          <w:rFonts w:ascii="Times New Roman" w:hAnsi="Times New Roman"/>
          <w:spacing w:val="-2"/>
        </w:rPr>
        <w:t>8/12</w:t>
      </w:r>
    </w:p>
    <w:p w:rsidR="00997410" w:rsidRPr="00B41706" w:rsidRDefault="00997410" w:rsidP="00611A27">
      <w:pPr>
        <w:numPr>
          <w:ilvl w:val="0"/>
          <w:numId w:val="19"/>
        </w:numPr>
        <w:tabs>
          <w:tab w:val="left" w:pos="-720"/>
          <w:tab w:val="left" w:pos="0"/>
          <w:tab w:val="left" w:pos="900"/>
        </w:tabs>
        <w:suppressAutoHyphens/>
        <w:rPr>
          <w:rFonts w:ascii="Times New Roman" w:hAnsi="Times New Roman"/>
          <w:spacing w:val="-2"/>
        </w:rPr>
      </w:pPr>
      <w:r w:rsidRPr="00B41706">
        <w:rPr>
          <w:rFonts w:ascii="Times New Roman" w:hAnsi="Times New Roman"/>
          <w:spacing w:val="-2"/>
        </w:rPr>
        <w:t xml:space="preserve">Interim Dean, 1/11 – </w:t>
      </w:r>
      <w:r w:rsidR="003D40C2" w:rsidRPr="00B41706">
        <w:rPr>
          <w:rFonts w:ascii="Times New Roman" w:hAnsi="Times New Roman"/>
          <w:spacing w:val="-2"/>
        </w:rPr>
        <w:t>10/11</w:t>
      </w:r>
    </w:p>
    <w:p w:rsidR="00865418" w:rsidRPr="00B41706" w:rsidRDefault="00865418" w:rsidP="00865418">
      <w:pPr>
        <w:numPr>
          <w:ilvl w:val="0"/>
          <w:numId w:val="19"/>
        </w:numPr>
        <w:tabs>
          <w:tab w:val="left" w:pos="-720"/>
          <w:tab w:val="left" w:pos="0"/>
          <w:tab w:val="left" w:pos="900"/>
        </w:tabs>
        <w:suppressAutoHyphens/>
        <w:rPr>
          <w:rFonts w:ascii="Times New Roman" w:hAnsi="Times New Roman"/>
          <w:spacing w:val="-2"/>
        </w:rPr>
      </w:pPr>
      <w:r w:rsidRPr="00B41706">
        <w:rPr>
          <w:rFonts w:ascii="Times New Roman" w:hAnsi="Times New Roman"/>
          <w:spacing w:val="-2"/>
        </w:rPr>
        <w:t>Associate Dean, 8/08 – 1</w:t>
      </w:r>
      <w:r w:rsidR="00E45C25" w:rsidRPr="00B41706">
        <w:rPr>
          <w:rFonts w:ascii="Times New Roman" w:hAnsi="Times New Roman"/>
          <w:spacing w:val="-2"/>
        </w:rPr>
        <w:t>2/10</w:t>
      </w:r>
    </w:p>
    <w:p w:rsidR="00EC63D9" w:rsidRPr="00B41706" w:rsidRDefault="00EC63D9" w:rsidP="00DE50FE">
      <w:pPr>
        <w:tabs>
          <w:tab w:val="left" w:pos="-720"/>
        </w:tabs>
        <w:suppressAutoHyphens/>
        <w:rPr>
          <w:rFonts w:ascii="Times New Roman" w:hAnsi="Times New Roman"/>
          <w:spacing w:val="-2"/>
        </w:rPr>
      </w:pPr>
    </w:p>
    <w:p w:rsidR="00EC63D9" w:rsidRPr="00B41706" w:rsidRDefault="00EC63D9" w:rsidP="00DE50FE">
      <w:pPr>
        <w:tabs>
          <w:tab w:val="left" w:pos="-720"/>
        </w:tabs>
        <w:suppressAutoHyphens/>
        <w:rPr>
          <w:rFonts w:ascii="Times New Roman" w:hAnsi="Times New Roman"/>
          <w:spacing w:val="-2"/>
        </w:rPr>
      </w:pPr>
      <w:smartTag w:uri="urn:schemas-microsoft-com:office:smarttags" w:element="PlaceName">
        <w:r w:rsidRPr="00B41706">
          <w:rPr>
            <w:rFonts w:ascii="Times New Roman" w:hAnsi="Times New Roman"/>
            <w:spacing w:val="-2"/>
          </w:rPr>
          <w:t>Indiana</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University</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Purdue</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University</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Indianapolis</w:t>
        </w:r>
      </w:smartTag>
      <w:r w:rsidRPr="00B41706">
        <w:rPr>
          <w:rFonts w:ascii="Times New Roman" w:hAnsi="Times New Roman"/>
          <w:spacing w:val="-2"/>
        </w:rPr>
        <w:t xml:space="preserve"> (IUPUI), </w:t>
      </w:r>
      <w:smartTag w:uri="urn:schemas-microsoft-com:office:smarttags" w:element="PlaceName">
        <w:smartTag w:uri="urn:schemas-microsoft-com:office:smarttags" w:element="PlaceName">
          <w:r w:rsidRPr="00B41706">
            <w:rPr>
              <w:rFonts w:ascii="Times New Roman" w:hAnsi="Times New Roman"/>
              <w:spacing w:val="-2"/>
            </w:rPr>
            <w:t>Indianapolis</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IN</w:t>
          </w:r>
        </w:smartTag>
      </w:smartTag>
    </w:p>
    <w:p w:rsidR="00EC63D9" w:rsidRPr="00B41706" w:rsidRDefault="00EC63D9" w:rsidP="00456EB9">
      <w:pPr>
        <w:pStyle w:val="ListParagraph"/>
        <w:numPr>
          <w:ilvl w:val="0"/>
          <w:numId w:val="31"/>
        </w:numPr>
        <w:tabs>
          <w:tab w:val="left" w:pos="-720"/>
        </w:tabs>
        <w:suppressAutoHyphens/>
        <w:rPr>
          <w:rFonts w:ascii="Times New Roman" w:hAnsi="Times New Roman"/>
          <w:spacing w:val="-2"/>
        </w:rPr>
      </w:pPr>
      <w:r w:rsidRPr="00B41706">
        <w:rPr>
          <w:rFonts w:ascii="Times New Roman" w:hAnsi="Times New Roman"/>
          <w:spacing w:val="-2"/>
        </w:rPr>
        <w:t>School of Public and Environmental Affairs (SPEA)</w:t>
      </w:r>
    </w:p>
    <w:p w:rsidR="00EC63D9" w:rsidRPr="00B41706" w:rsidRDefault="00EC63D9" w:rsidP="00DE50FE">
      <w:pPr>
        <w:numPr>
          <w:ilvl w:val="0"/>
          <w:numId w:val="19"/>
        </w:numPr>
        <w:tabs>
          <w:tab w:val="left" w:pos="-720"/>
          <w:tab w:val="left" w:pos="0"/>
          <w:tab w:val="left" w:pos="900"/>
        </w:tabs>
        <w:suppressAutoHyphens/>
        <w:rPr>
          <w:rFonts w:ascii="Times New Roman" w:hAnsi="Times New Roman"/>
          <w:spacing w:val="-2"/>
        </w:rPr>
      </w:pPr>
      <w:r w:rsidRPr="00B41706">
        <w:rPr>
          <w:rFonts w:ascii="Times New Roman" w:hAnsi="Times New Roman"/>
          <w:spacing w:val="-2"/>
        </w:rPr>
        <w:t>Associate Dean, 1/04 – 7/08</w:t>
      </w:r>
    </w:p>
    <w:p w:rsidR="00EC63D9" w:rsidRPr="00B41706" w:rsidRDefault="00EC63D9" w:rsidP="00DE50FE">
      <w:pPr>
        <w:numPr>
          <w:ilvl w:val="0"/>
          <w:numId w:val="19"/>
        </w:numPr>
        <w:tabs>
          <w:tab w:val="left" w:pos="-720"/>
          <w:tab w:val="left" w:pos="0"/>
          <w:tab w:val="left" w:pos="900"/>
        </w:tabs>
        <w:suppressAutoHyphens/>
        <w:rPr>
          <w:rFonts w:ascii="Times New Roman" w:hAnsi="Times New Roman"/>
          <w:spacing w:val="-2"/>
        </w:rPr>
      </w:pPr>
      <w:r w:rsidRPr="00B41706">
        <w:rPr>
          <w:rFonts w:ascii="Times New Roman" w:hAnsi="Times New Roman"/>
          <w:spacing w:val="-2"/>
        </w:rPr>
        <w:t>Duey-Murphy Professor of Rural Land Policy, 7/00 – 7/08</w:t>
      </w:r>
    </w:p>
    <w:p w:rsidR="00EC63D9" w:rsidRPr="00B41706" w:rsidRDefault="00EC63D9" w:rsidP="00DE50FE">
      <w:pPr>
        <w:numPr>
          <w:ilvl w:val="0"/>
          <w:numId w:val="19"/>
        </w:numPr>
        <w:tabs>
          <w:tab w:val="left" w:pos="-720"/>
          <w:tab w:val="left" w:pos="0"/>
          <w:tab w:val="left" w:pos="900"/>
        </w:tabs>
        <w:suppressAutoHyphens/>
        <w:rPr>
          <w:rFonts w:ascii="Times New Roman" w:hAnsi="Times New Roman"/>
          <w:spacing w:val="-2"/>
        </w:rPr>
      </w:pPr>
      <w:r w:rsidRPr="00B41706">
        <w:rPr>
          <w:rFonts w:ascii="Times New Roman" w:hAnsi="Times New Roman"/>
          <w:spacing w:val="-2"/>
        </w:rPr>
        <w:t>Professor, 7/03 – 7/2008; Associate Professor (8/97 – 6/03); Assistant Professor (8/91 – 7/97)</w:t>
      </w:r>
    </w:p>
    <w:p w:rsidR="00EC63D9" w:rsidRPr="00B41706" w:rsidRDefault="00EC63D9" w:rsidP="00456EB9">
      <w:pPr>
        <w:pStyle w:val="ListParagraph"/>
        <w:numPr>
          <w:ilvl w:val="0"/>
          <w:numId w:val="31"/>
        </w:numPr>
        <w:tabs>
          <w:tab w:val="left" w:pos="-720"/>
        </w:tabs>
        <w:suppressAutoHyphens/>
        <w:rPr>
          <w:rFonts w:ascii="Times New Roman" w:hAnsi="Times New Roman"/>
          <w:spacing w:val="-2"/>
        </w:rPr>
      </w:pPr>
      <w:r w:rsidRPr="00B41706">
        <w:rPr>
          <w:rFonts w:ascii="Times New Roman" w:hAnsi="Times New Roman"/>
          <w:spacing w:val="-2"/>
        </w:rPr>
        <w:t>Center for Urban Policy and the Environment, SPEA</w:t>
      </w:r>
    </w:p>
    <w:p w:rsidR="00EC63D9" w:rsidRPr="00B41706" w:rsidRDefault="00EC63D9" w:rsidP="00DE50FE">
      <w:pPr>
        <w:numPr>
          <w:ilvl w:val="0"/>
          <w:numId w:val="19"/>
        </w:numPr>
        <w:tabs>
          <w:tab w:val="left" w:pos="-720"/>
          <w:tab w:val="left" w:pos="0"/>
          <w:tab w:val="left" w:pos="900"/>
        </w:tabs>
        <w:suppressAutoHyphens/>
        <w:rPr>
          <w:rFonts w:ascii="Times New Roman" w:hAnsi="Times New Roman"/>
          <w:spacing w:val="-2"/>
        </w:rPr>
      </w:pPr>
      <w:r w:rsidRPr="00B41706">
        <w:rPr>
          <w:rFonts w:ascii="Times New Roman" w:hAnsi="Times New Roman"/>
          <w:spacing w:val="-2"/>
        </w:rPr>
        <w:t xml:space="preserve">Director (6/02 – 12/03); Associate Director (10/92 – 5/02) </w:t>
      </w:r>
    </w:p>
    <w:p w:rsidR="00EC63D9" w:rsidRPr="00B41706" w:rsidRDefault="00EC63D9" w:rsidP="00456EB9">
      <w:pPr>
        <w:pStyle w:val="ListParagraph"/>
        <w:numPr>
          <w:ilvl w:val="0"/>
          <w:numId w:val="31"/>
        </w:numPr>
        <w:tabs>
          <w:tab w:val="left" w:pos="-720"/>
        </w:tabs>
        <w:suppressAutoHyphens/>
        <w:rPr>
          <w:rFonts w:ascii="Times New Roman" w:hAnsi="Times New Roman"/>
          <w:spacing w:val="-2"/>
        </w:rPr>
      </w:pPr>
      <w:r w:rsidRPr="00B41706">
        <w:rPr>
          <w:rFonts w:ascii="Times New Roman" w:hAnsi="Times New Roman"/>
          <w:spacing w:val="-2"/>
        </w:rPr>
        <w:t>Randall L. Tobias Center for Leadership Excellence, Kelley School of Business, Faculty Fellow</w:t>
      </w:r>
      <w:r w:rsidR="00F52C9A" w:rsidRPr="00B41706">
        <w:rPr>
          <w:rFonts w:ascii="Times New Roman" w:hAnsi="Times New Roman"/>
          <w:spacing w:val="-2"/>
        </w:rPr>
        <w:t>,</w:t>
      </w:r>
      <w:r w:rsidRPr="00B41706">
        <w:rPr>
          <w:rFonts w:ascii="Times New Roman" w:hAnsi="Times New Roman"/>
          <w:spacing w:val="-2"/>
        </w:rPr>
        <w:t xml:space="preserve"> 2004-08</w:t>
      </w:r>
    </w:p>
    <w:p w:rsidR="00EC63D9" w:rsidRPr="00B41706" w:rsidRDefault="00EC63D9" w:rsidP="00456EB9">
      <w:pPr>
        <w:pStyle w:val="ListParagraph"/>
        <w:numPr>
          <w:ilvl w:val="0"/>
          <w:numId w:val="31"/>
        </w:numPr>
        <w:tabs>
          <w:tab w:val="left" w:pos="-720"/>
        </w:tabs>
        <w:suppressAutoHyphens/>
        <w:rPr>
          <w:rFonts w:ascii="Times New Roman" w:hAnsi="Times New Roman"/>
          <w:spacing w:val="-2"/>
        </w:rPr>
      </w:pPr>
      <w:r w:rsidRPr="00B41706">
        <w:rPr>
          <w:rFonts w:ascii="Times New Roman" w:hAnsi="Times New Roman"/>
          <w:spacing w:val="-2"/>
        </w:rPr>
        <w:t>Office of International Affairs</w:t>
      </w:r>
    </w:p>
    <w:p w:rsidR="00EC63D9" w:rsidRPr="00B41706" w:rsidRDefault="00EC63D9" w:rsidP="00DE50FE">
      <w:pPr>
        <w:tabs>
          <w:tab w:val="left" w:pos="-720"/>
          <w:tab w:val="left" w:pos="0"/>
          <w:tab w:val="left" w:pos="900"/>
        </w:tabs>
        <w:suppressAutoHyphens/>
        <w:ind w:left="720"/>
        <w:rPr>
          <w:rFonts w:ascii="Times New Roman" w:hAnsi="Times New Roman"/>
          <w:spacing w:val="-2"/>
        </w:rPr>
      </w:pPr>
      <w:r w:rsidRPr="00B41706">
        <w:rPr>
          <w:rFonts w:ascii="Times New Roman" w:hAnsi="Times New Roman"/>
          <w:spacing w:val="-2"/>
        </w:rPr>
        <w:t>-   Interim Associate Dean for International Programs (7/01-12/01)</w:t>
      </w:r>
    </w:p>
    <w:p w:rsidR="00EC63D9" w:rsidRPr="00B41706" w:rsidRDefault="00EC63D9" w:rsidP="00456EB9">
      <w:pPr>
        <w:pStyle w:val="ListParagraph"/>
        <w:numPr>
          <w:ilvl w:val="0"/>
          <w:numId w:val="31"/>
        </w:numPr>
        <w:tabs>
          <w:tab w:val="left" w:pos="-720"/>
        </w:tabs>
        <w:suppressAutoHyphens/>
        <w:rPr>
          <w:rFonts w:ascii="Times New Roman" w:hAnsi="Times New Roman"/>
          <w:spacing w:val="-2"/>
        </w:rPr>
      </w:pPr>
      <w:smartTag w:uri="urn:schemas-microsoft-com:office:smarttags" w:element="PlaceName">
        <w:smartTag w:uri="urn:schemas-microsoft-com:office:smarttags" w:element="PlaceName">
          <w:r w:rsidRPr="00B41706">
            <w:rPr>
              <w:rFonts w:ascii="Times New Roman" w:hAnsi="Times New Roman"/>
              <w:spacing w:val="-2"/>
            </w:rPr>
            <w:t>School</w:t>
          </w:r>
        </w:smartTag>
        <w:r w:rsidRPr="00B41706">
          <w:rPr>
            <w:rFonts w:ascii="Times New Roman" w:hAnsi="Times New Roman"/>
            <w:spacing w:val="-2"/>
          </w:rPr>
          <w:t xml:space="preserve"> of </w:t>
        </w:r>
        <w:smartTag w:uri="urn:schemas-microsoft-com:office:smarttags" w:element="PlaceName">
          <w:r w:rsidRPr="00B41706">
            <w:rPr>
              <w:rFonts w:ascii="Times New Roman" w:hAnsi="Times New Roman"/>
              <w:spacing w:val="-2"/>
            </w:rPr>
            <w:t>Liberal Arts</w:t>
          </w:r>
        </w:smartTag>
      </w:smartTag>
    </w:p>
    <w:p w:rsidR="00EC63D9" w:rsidRPr="00B41706" w:rsidRDefault="00EC63D9" w:rsidP="00DE50FE">
      <w:pPr>
        <w:numPr>
          <w:ilvl w:val="0"/>
          <w:numId w:val="20"/>
        </w:numPr>
        <w:tabs>
          <w:tab w:val="left" w:pos="-720"/>
          <w:tab w:val="left" w:pos="900"/>
        </w:tabs>
        <w:suppressAutoHyphens/>
        <w:rPr>
          <w:rFonts w:ascii="Times New Roman" w:hAnsi="Times New Roman"/>
          <w:spacing w:val="-2"/>
        </w:rPr>
      </w:pPr>
      <w:r w:rsidRPr="00B41706">
        <w:rPr>
          <w:rFonts w:ascii="Times New Roman" w:hAnsi="Times New Roman"/>
          <w:spacing w:val="-2"/>
        </w:rPr>
        <w:t>Adjunct Faculty, Department of Geography, 2001 - 2008</w:t>
      </w:r>
    </w:p>
    <w:p w:rsidR="00EC63D9" w:rsidRPr="00B41706" w:rsidRDefault="00EC63D9" w:rsidP="00456EB9">
      <w:pPr>
        <w:pStyle w:val="ListParagraph"/>
        <w:numPr>
          <w:ilvl w:val="0"/>
          <w:numId w:val="31"/>
        </w:numPr>
        <w:tabs>
          <w:tab w:val="left" w:pos="-720"/>
        </w:tabs>
        <w:suppressAutoHyphens/>
        <w:rPr>
          <w:rFonts w:ascii="Times New Roman" w:hAnsi="Times New Roman"/>
          <w:spacing w:val="-2"/>
        </w:rPr>
      </w:pPr>
      <w:smartTag w:uri="urn:schemas-microsoft-com:office:smarttags" w:element="PlaceName">
        <w:smartTag w:uri="urn:schemas-microsoft-com:office:smarttags" w:element="PlaceName">
          <w:r w:rsidRPr="00B41706">
            <w:rPr>
              <w:rFonts w:ascii="Times New Roman" w:hAnsi="Times New Roman"/>
              <w:spacing w:val="-2"/>
            </w:rPr>
            <w:t>School</w:t>
          </w:r>
        </w:smartTag>
        <w:r w:rsidRPr="00B41706">
          <w:rPr>
            <w:rFonts w:ascii="Times New Roman" w:hAnsi="Times New Roman"/>
            <w:spacing w:val="-2"/>
          </w:rPr>
          <w:t xml:space="preserve"> of </w:t>
        </w:r>
        <w:smartTag w:uri="urn:schemas-microsoft-com:office:smarttags" w:element="PlaceName">
          <w:r w:rsidRPr="00B41706">
            <w:rPr>
              <w:rFonts w:ascii="Times New Roman" w:hAnsi="Times New Roman"/>
              <w:spacing w:val="-2"/>
            </w:rPr>
            <w:t>Science</w:t>
          </w:r>
        </w:smartTag>
      </w:smartTag>
    </w:p>
    <w:p w:rsidR="00EC63D9" w:rsidRPr="00B41706" w:rsidRDefault="00EC63D9" w:rsidP="00DE50FE">
      <w:pPr>
        <w:numPr>
          <w:ilvl w:val="0"/>
          <w:numId w:val="21"/>
        </w:numPr>
        <w:tabs>
          <w:tab w:val="left" w:pos="-720"/>
          <w:tab w:val="left" w:pos="900"/>
        </w:tabs>
        <w:suppressAutoHyphens/>
        <w:rPr>
          <w:rFonts w:ascii="Times New Roman" w:hAnsi="Times New Roman"/>
          <w:spacing w:val="-2"/>
        </w:rPr>
      </w:pPr>
      <w:r w:rsidRPr="00B41706">
        <w:rPr>
          <w:rFonts w:ascii="Times New Roman" w:hAnsi="Times New Roman"/>
          <w:spacing w:val="-2"/>
        </w:rPr>
        <w:t xml:space="preserve">Adjunct Faculty, </w:t>
      </w:r>
      <w:smartTag w:uri="urn:schemas-microsoft-com:office:smarttags" w:element="PlaceName">
        <w:smartTag w:uri="urn:schemas-microsoft-com:office:smarttags" w:element="PlaceName">
          <w:r w:rsidRPr="00B41706">
            <w:rPr>
              <w:rFonts w:ascii="Times New Roman" w:hAnsi="Times New Roman"/>
              <w:spacing w:val="-2"/>
            </w:rPr>
            <w:t>School</w:t>
          </w:r>
        </w:smartTag>
        <w:r w:rsidRPr="00B41706">
          <w:rPr>
            <w:rFonts w:ascii="Times New Roman" w:hAnsi="Times New Roman"/>
            <w:spacing w:val="-2"/>
          </w:rPr>
          <w:t xml:space="preserve"> of </w:t>
        </w:r>
        <w:smartTag w:uri="urn:schemas-microsoft-com:office:smarttags" w:element="PlaceName">
          <w:r w:rsidRPr="00B41706">
            <w:rPr>
              <w:rFonts w:ascii="Times New Roman" w:hAnsi="Times New Roman"/>
              <w:spacing w:val="-2"/>
            </w:rPr>
            <w:t>Science</w:t>
          </w:r>
        </w:smartTag>
      </w:smartTag>
      <w:r w:rsidRPr="00B41706">
        <w:rPr>
          <w:rFonts w:ascii="Times New Roman" w:hAnsi="Times New Roman"/>
          <w:spacing w:val="-2"/>
        </w:rPr>
        <w:t>, 1996 - 2008</w:t>
      </w:r>
    </w:p>
    <w:p w:rsidR="00EC63D9" w:rsidRPr="00B41706" w:rsidRDefault="00EC63D9" w:rsidP="00DE50FE">
      <w:pPr>
        <w:numPr>
          <w:ilvl w:val="0"/>
          <w:numId w:val="21"/>
        </w:numPr>
        <w:tabs>
          <w:tab w:val="left" w:pos="-720"/>
          <w:tab w:val="left" w:pos="900"/>
        </w:tabs>
        <w:suppressAutoHyphens/>
        <w:rPr>
          <w:rFonts w:ascii="Times New Roman" w:hAnsi="Times New Roman"/>
          <w:spacing w:val="-2"/>
        </w:rPr>
      </w:pPr>
      <w:r w:rsidRPr="00B41706">
        <w:rPr>
          <w:rFonts w:ascii="Times New Roman" w:hAnsi="Times New Roman"/>
          <w:spacing w:val="-2"/>
        </w:rPr>
        <w:t>Associate Director, Center for Earth and Environmental Sciences, 4/96 – 12/98</w:t>
      </w:r>
    </w:p>
    <w:p w:rsidR="00EC63D9" w:rsidRPr="00B41706" w:rsidRDefault="00EC63D9" w:rsidP="00DE50FE">
      <w:pPr>
        <w:tabs>
          <w:tab w:val="left" w:pos="-720"/>
          <w:tab w:val="left" w:pos="900"/>
          <w:tab w:val="left" w:pos="1080"/>
        </w:tabs>
        <w:suppressAutoHyphens/>
        <w:rPr>
          <w:rFonts w:ascii="Times New Roman" w:hAnsi="Times New Roman"/>
          <w:spacing w:val="-2"/>
        </w:rPr>
      </w:pPr>
    </w:p>
    <w:p w:rsidR="00EC63D9" w:rsidRPr="00B41706" w:rsidRDefault="00EC63D9" w:rsidP="00DE50FE">
      <w:pPr>
        <w:tabs>
          <w:tab w:val="left" w:pos="-720"/>
          <w:tab w:val="left" w:pos="900"/>
          <w:tab w:val="left" w:pos="1080"/>
        </w:tabs>
        <w:suppressAutoHyphens/>
        <w:rPr>
          <w:rFonts w:ascii="Times New Roman" w:hAnsi="Times New Roman"/>
          <w:spacing w:val="-2"/>
        </w:rPr>
      </w:pPr>
      <w:smartTag w:uri="urn:schemas-microsoft-com:office:smarttags" w:element="PlaceName">
        <w:r w:rsidRPr="00B41706">
          <w:rPr>
            <w:rFonts w:ascii="Times New Roman" w:hAnsi="Times New Roman"/>
            <w:spacing w:val="-2"/>
          </w:rPr>
          <w:t>National</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Fisheries</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University</w:t>
        </w:r>
      </w:smartTag>
      <w:r w:rsidRPr="00B41706">
        <w:rPr>
          <w:rFonts w:ascii="Times New Roman" w:hAnsi="Times New Roman"/>
          <w:spacing w:val="-2"/>
        </w:rPr>
        <w:t xml:space="preserve"> (Truong Dai Hoc Thuy San), </w:t>
      </w:r>
      <w:smartTag w:uri="urn:schemas-microsoft-com:office:smarttags" w:element="PlaceName">
        <w:r w:rsidRPr="00B41706">
          <w:rPr>
            <w:rFonts w:ascii="Times New Roman" w:hAnsi="Times New Roman"/>
            <w:spacing w:val="-2"/>
          </w:rPr>
          <w:t>Nha Trang</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Viet Nam</w:t>
        </w:r>
      </w:smartTag>
      <w:r w:rsidRPr="00B41706">
        <w:rPr>
          <w:rFonts w:ascii="Times New Roman" w:hAnsi="Times New Roman"/>
          <w:spacing w:val="-2"/>
        </w:rPr>
        <w:t xml:space="preserve"> (now </w:t>
      </w:r>
      <w:smartTag w:uri="urn:schemas-microsoft-com:office:smarttags" w:element="PlaceName">
        <w:smartTag w:uri="urn:schemas-microsoft-com:office:smarttags" w:element="PlaceName">
          <w:r w:rsidRPr="00B41706">
            <w:rPr>
              <w:rFonts w:ascii="Times New Roman" w:hAnsi="Times New Roman"/>
              <w:spacing w:val="-2"/>
            </w:rPr>
            <w:t>Nha</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Trang</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University</w:t>
          </w:r>
        </w:smartTag>
      </w:smartTag>
      <w:r w:rsidRPr="00B41706">
        <w:rPr>
          <w:rFonts w:ascii="Times New Roman" w:hAnsi="Times New Roman"/>
          <w:spacing w:val="-2"/>
        </w:rPr>
        <w:t>)</w:t>
      </w:r>
    </w:p>
    <w:p w:rsidR="00EC63D9" w:rsidRPr="00B41706" w:rsidRDefault="00EC63D9" w:rsidP="00456EB9">
      <w:pPr>
        <w:pStyle w:val="ListParagraph"/>
        <w:numPr>
          <w:ilvl w:val="0"/>
          <w:numId w:val="31"/>
        </w:numPr>
        <w:tabs>
          <w:tab w:val="left" w:pos="-720"/>
        </w:tabs>
        <w:suppressAutoHyphens/>
        <w:rPr>
          <w:rFonts w:ascii="Times New Roman" w:hAnsi="Times New Roman"/>
          <w:spacing w:val="-2"/>
        </w:rPr>
      </w:pPr>
      <w:r w:rsidRPr="00B41706">
        <w:rPr>
          <w:rFonts w:ascii="Times New Roman" w:hAnsi="Times New Roman"/>
          <w:spacing w:val="-2"/>
        </w:rPr>
        <w:t>Senior Fulbright Scholar (2/99 – 7/99)</w:t>
      </w:r>
    </w:p>
    <w:p w:rsidR="00EC63D9" w:rsidRPr="00B41706" w:rsidRDefault="00EC63D9" w:rsidP="00DE50FE">
      <w:pPr>
        <w:tabs>
          <w:tab w:val="left" w:pos="-720"/>
        </w:tabs>
        <w:suppressAutoHyphens/>
        <w:rPr>
          <w:rFonts w:ascii="Times New Roman" w:hAnsi="Times New Roman"/>
          <w:spacing w:val="-2"/>
        </w:rPr>
      </w:pPr>
    </w:p>
    <w:p w:rsidR="005125F1" w:rsidRPr="00B41706" w:rsidRDefault="005125F1" w:rsidP="00DE50FE">
      <w:pPr>
        <w:tabs>
          <w:tab w:val="left" w:pos="-720"/>
        </w:tabs>
        <w:suppressAutoHyphens/>
        <w:rPr>
          <w:rFonts w:ascii="Times New Roman" w:hAnsi="Times New Roman"/>
          <w:b/>
          <w:spacing w:val="-2"/>
        </w:rPr>
      </w:pPr>
      <w:r w:rsidRPr="00B41706">
        <w:rPr>
          <w:rFonts w:ascii="Times New Roman" w:hAnsi="Times New Roman"/>
          <w:b/>
          <w:spacing w:val="-2"/>
        </w:rPr>
        <w:t xml:space="preserve">PROFESSIONAL </w:t>
      </w:r>
      <w:r w:rsidR="00EC63D9" w:rsidRPr="00B41706">
        <w:rPr>
          <w:rFonts w:ascii="Times New Roman" w:hAnsi="Times New Roman"/>
          <w:b/>
          <w:spacing w:val="-2"/>
        </w:rPr>
        <w:t>APPOINTMENTS</w:t>
      </w:r>
    </w:p>
    <w:p w:rsidR="005125F1" w:rsidRPr="00B41706" w:rsidRDefault="005125F1" w:rsidP="00DE50FE">
      <w:pPr>
        <w:tabs>
          <w:tab w:val="left" w:pos="-720"/>
        </w:tabs>
        <w:suppressAutoHyphens/>
        <w:rPr>
          <w:rFonts w:ascii="Times New Roman" w:hAnsi="Times New Roman"/>
          <w:b/>
          <w:spacing w:val="-2"/>
        </w:rPr>
      </w:pPr>
    </w:p>
    <w:p w:rsidR="00EC63D9" w:rsidRPr="00B41706" w:rsidRDefault="00EC63D9" w:rsidP="00456EB9">
      <w:pPr>
        <w:numPr>
          <w:ilvl w:val="0"/>
          <w:numId w:val="31"/>
        </w:numPr>
        <w:tabs>
          <w:tab w:val="left" w:pos="-720"/>
        </w:tabs>
        <w:suppressAutoHyphens/>
        <w:rPr>
          <w:rFonts w:ascii="Times New Roman" w:hAnsi="Times New Roman"/>
          <w:spacing w:val="-2"/>
        </w:rPr>
      </w:pPr>
      <w:r w:rsidRPr="00B41706">
        <w:rPr>
          <w:rFonts w:ascii="Times New Roman" w:hAnsi="Times New Roman"/>
          <w:spacing w:val="-2"/>
        </w:rPr>
        <w:t xml:space="preserve">Maryland Dept. of Environment, Sediment and Stormwater Administration, </w:t>
      </w:r>
      <w:smartTag w:uri="urn:schemas-microsoft-com:office:smarttags" w:element="PlaceName">
        <w:smartTag w:uri="urn:schemas-microsoft-com:office:smarttags" w:element="PlaceName">
          <w:r w:rsidRPr="00B41706">
            <w:rPr>
              <w:rFonts w:ascii="Times New Roman" w:hAnsi="Times New Roman"/>
              <w:spacing w:val="-2"/>
            </w:rPr>
            <w:t>Baltimore</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MD</w:t>
          </w:r>
        </w:smartTag>
      </w:smartTag>
    </w:p>
    <w:p w:rsidR="00EC63D9" w:rsidRPr="00B41706" w:rsidRDefault="00EC63D9" w:rsidP="006B2561">
      <w:pPr>
        <w:numPr>
          <w:ilvl w:val="0"/>
          <w:numId w:val="19"/>
        </w:numPr>
        <w:tabs>
          <w:tab w:val="left" w:pos="-720"/>
          <w:tab w:val="left" w:pos="0"/>
          <w:tab w:val="left" w:pos="900"/>
        </w:tabs>
        <w:suppressAutoHyphens/>
        <w:rPr>
          <w:rFonts w:ascii="Times New Roman" w:hAnsi="Times New Roman"/>
          <w:spacing w:val="-2"/>
        </w:rPr>
      </w:pPr>
      <w:r w:rsidRPr="00B41706">
        <w:rPr>
          <w:rFonts w:ascii="Times New Roman" w:hAnsi="Times New Roman"/>
          <w:spacing w:val="-2"/>
        </w:rPr>
        <w:t xml:space="preserve">Chief - Policy, Planning, and Regulation Development Division (Natural Resources Planner): 2/87 </w:t>
      </w:r>
      <w:r w:rsidRPr="00B41706">
        <w:rPr>
          <w:rFonts w:ascii="Times New Roman" w:hAnsi="Times New Roman"/>
          <w:spacing w:val="-2"/>
        </w:rPr>
        <w:noBreakHyphen/>
        <w:t xml:space="preserve"> 8/91 </w:t>
      </w:r>
    </w:p>
    <w:p w:rsidR="00EC63D9" w:rsidRPr="00B41706" w:rsidRDefault="00EC63D9" w:rsidP="00456EB9">
      <w:pPr>
        <w:numPr>
          <w:ilvl w:val="0"/>
          <w:numId w:val="31"/>
        </w:numPr>
        <w:tabs>
          <w:tab w:val="left" w:pos="-720"/>
        </w:tabs>
        <w:suppressAutoHyphens/>
        <w:rPr>
          <w:rFonts w:ascii="Times New Roman" w:hAnsi="Times New Roman"/>
          <w:spacing w:val="-2"/>
        </w:rPr>
      </w:pPr>
      <w:r w:rsidRPr="00B41706">
        <w:rPr>
          <w:rFonts w:ascii="Times New Roman" w:hAnsi="Times New Roman"/>
          <w:spacing w:val="-2"/>
        </w:rPr>
        <w:t xml:space="preserve">Northeastern </w:t>
      </w:r>
      <w:smartTag w:uri="urn:schemas-microsoft-com:office:smarttags" w:element="PlaceName">
        <w:r w:rsidRPr="00B41706">
          <w:rPr>
            <w:rFonts w:ascii="Times New Roman" w:hAnsi="Times New Roman"/>
            <w:spacing w:val="-2"/>
          </w:rPr>
          <w:t>Illinois</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University</w:t>
        </w:r>
      </w:smartTag>
      <w:r w:rsidRPr="00B41706">
        <w:rPr>
          <w:rFonts w:ascii="Times New Roman" w:hAnsi="Times New Roman"/>
          <w:spacing w:val="-2"/>
        </w:rPr>
        <w:t xml:space="preserve">, Department of Geography and Environmental Studies, </w:t>
      </w:r>
      <w:smartTag w:uri="urn:schemas-microsoft-com:office:smarttags" w:element="PlaceName">
        <w:smartTag w:uri="urn:schemas-microsoft-com:office:smarttags" w:element="PlaceName">
          <w:r w:rsidRPr="00B41706">
            <w:rPr>
              <w:rFonts w:ascii="Times New Roman" w:hAnsi="Times New Roman"/>
              <w:spacing w:val="-2"/>
            </w:rPr>
            <w:t>Chicago</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IL</w:t>
          </w:r>
        </w:smartTag>
      </w:smartTag>
    </w:p>
    <w:p w:rsidR="00EC63D9" w:rsidRPr="00B41706" w:rsidRDefault="00EC63D9" w:rsidP="006B2561">
      <w:pPr>
        <w:numPr>
          <w:ilvl w:val="0"/>
          <w:numId w:val="19"/>
        </w:numPr>
        <w:tabs>
          <w:tab w:val="left" w:pos="-720"/>
          <w:tab w:val="left" w:pos="0"/>
          <w:tab w:val="left" w:pos="900"/>
        </w:tabs>
        <w:suppressAutoHyphens/>
        <w:rPr>
          <w:rFonts w:ascii="Times New Roman" w:hAnsi="Times New Roman"/>
          <w:spacing w:val="-2"/>
        </w:rPr>
      </w:pPr>
      <w:r w:rsidRPr="00B41706">
        <w:rPr>
          <w:rFonts w:ascii="Times New Roman" w:hAnsi="Times New Roman"/>
          <w:spacing w:val="-2"/>
        </w:rPr>
        <w:t xml:space="preserve">Teaching Assistant: 9/85 - 5/86 </w:t>
      </w:r>
    </w:p>
    <w:p w:rsidR="00EC63D9" w:rsidRPr="00B41706" w:rsidRDefault="00EC63D9" w:rsidP="00456EB9">
      <w:pPr>
        <w:numPr>
          <w:ilvl w:val="0"/>
          <w:numId w:val="31"/>
        </w:numPr>
        <w:tabs>
          <w:tab w:val="left" w:pos="-720"/>
        </w:tabs>
        <w:suppressAutoHyphens/>
        <w:rPr>
          <w:rFonts w:ascii="Times New Roman" w:hAnsi="Times New Roman"/>
          <w:spacing w:val="-2"/>
        </w:rPr>
      </w:pPr>
      <w:r w:rsidRPr="00B41706">
        <w:rPr>
          <w:rFonts w:ascii="Times New Roman" w:hAnsi="Times New Roman"/>
          <w:spacing w:val="-2"/>
        </w:rPr>
        <w:t xml:space="preserve">McHenry </w:t>
      </w:r>
      <w:smartTag w:uri="urn:schemas-microsoft-com:office:smarttags" w:element="PlaceName">
        <w:r w:rsidRPr="00B41706">
          <w:rPr>
            <w:rFonts w:ascii="Times New Roman" w:hAnsi="Times New Roman"/>
            <w:spacing w:val="-2"/>
          </w:rPr>
          <w:t>County</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Defenders</w:t>
        </w:r>
      </w:smartTag>
      <w:r w:rsidRPr="00B41706">
        <w:rPr>
          <w:rFonts w:ascii="Times New Roman" w:hAnsi="Times New Roman"/>
          <w:spacing w:val="-2"/>
        </w:rPr>
        <w:t xml:space="preserve">, </w:t>
      </w:r>
      <w:smartTag w:uri="urn:schemas-microsoft-com:office:smarttags" w:element="PlaceName">
        <w:smartTag w:uri="urn:schemas-microsoft-com:office:smarttags" w:element="PlaceName">
          <w:r w:rsidRPr="00B41706">
            <w:rPr>
              <w:rFonts w:ascii="Times New Roman" w:hAnsi="Times New Roman"/>
              <w:spacing w:val="-2"/>
            </w:rPr>
            <w:t>Crystal Lake</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IL</w:t>
          </w:r>
        </w:smartTag>
      </w:smartTag>
      <w:r w:rsidRPr="00B41706">
        <w:rPr>
          <w:rFonts w:ascii="Times New Roman" w:hAnsi="Times New Roman"/>
          <w:spacing w:val="-2"/>
        </w:rPr>
        <w:t>.  Executive Director: 9/81 - 9/85</w:t>
      </w:r>
    </w:p>
    <w:p w:rsidR="00EC63D9" w:rsidRPr="00B41706" w:rsidRDefault="00EC63D9" w:rsidP="00456EB9">
      <w:pPr>
        <w:numPr>
          <w:ilvl w:val="0"/>
          <w:numId w:val="31"/>
        </w:numPr>
        <w:tabs>
          <w:tab w:val="left" w:pos="-720"/>
        </w:tabs>
        <w:suppressAutoHyphens/>
        <w:rPr>
          <w:rFonts w:ascii="Times New Roman" w:hAnsi="Times New Roman"/>
          <w:spacing w:val="-2"/>
        </w:rPr>
      </w:pPr>
      <w:r w:rsidRPr="00B41706">
        <w:rPr>
          <w:rFonts w:ascii="Times New Roman" w:hAnsi="Times New Roman"/>
          <w:spacing w:val="-2"/>
        </w:rPr>
        <w:t xml:space="preserve">WAPORA, Inc., </w:t>
      </w:r>
      <w:smartTag w:uri="urn:schemas-microsoft-com:office:smarttags" w:element="PlaceName">
        <w:smartTag w:uri="urn:schemas-microsoft-com:office:smarttags" w:element="PlaceName">
          <w:r w:rsidRPr="00B41706">
            <w:rPr>
              <w:rFonts w:ascii="Times New Roman" w:hAnsi="Times New Roman"/>
              <w:spacing w:val="-2"/>
            </w:rPr>
            <w:t>Chicago</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IL</w:t>
          </w:r>
        </w:smartTag>
      </w:smartTag>
      <w:r w:rsidRPr="00B41706">
        <w:rPr>
          <w:rFonts w:ascii="Times New Roman" w:hAnsi="Times New Roman"/>
          <w:spacing w:val="-2"/>
        </w:rPr>
        <w:t xml:space="preserve">.  Environmental Planner: 2/80 - 7/81 </w:t>
      </w:r>
    </w:p>
    <w:p w:rsidR="00EC63D9" w:rsidRPr="00B41706" w:rsidRDefault="00EC63D9" w:rsidP="00456EB9">
      <w:pPr>
        <w:numPr>
          <w:ilvl w:val="0"/>
          <w:numId w:val="31"/>
        </w:numPr>
        <w:tabs>
          <w:tab w:val="left" w:pos="-720"/>
        </w:tabs>
        <w:suppressAutoHyphens/>
        <w:rPr>
          <w:rFonts w:ascii="Times New Roman" w:hAnsi="Times New Roman"/>
          <w:spacing w:val="-2"/>
        </w:rPr>
      </w:pPr>
      <w:r w:rsidRPr="00B41706">
        <w:rPr>
          <w:rFonts w:ascii="Times New Roman" w:hAnsi="Times New Roman"/>
          <w:spacing w:val="-2"/>
        </w:rPr>
        <w:t xml:space="preserve">Community Recycling Center, </w:t>
      </w:r>
      <w:smartTag w:uri="urn:schemas-microsoft-com:office:smarttags" w:element="PlaceName">
        <w:smartTag w:uri="urn:schemas-microsoft-com:office:smarttags" w:element="PlaceName">
          <w:r w:rsidRPr="00B41706">
            <w:rPr>
              <w:rFonts w:ascii="Times New Roman" w:hAnsi="Times New Roman"/>
              <w:spacing w:val="-2"/>
            </w:rPr>
            <w:t>Champaign</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IL</w:t>
          </w:r>
        </w:smartTag>
      </w:smartTag>
      <w:r w:rsidRPr="00B41706">
        <w:rPr>
          <w:rFonts w:ascii="Times New Roman" w:hAnsi="Times New Roman"/>
          <w:spacing w:val="-2"/>
        </w:rPr>
        <w:t>.  Co</w:t>
      </w:r>
      <w:r w:rsidRPr="00B41706">
        <w:rPr>
          <w:rFonts w:ascii="Times New Roman" w:hAnsi="Times New Roman"/>
          <w:spacing w:val="-2"/>
        </w:rPr>
        <w:noBreakHyphen/>
        <w:t xml:space="preserve">Director: 11/77 </w:t>
      </w:r>
      <w:r w:rsidRPr="00B41706">
        <w:rPr>
          <w:rFonts w:ascii="Times New Roman" w:hAnsi="Times New Roman"/>
          <w:spacing w:val="-2"/>
        </w:rPr>
        <w:noBreakHyphen/>
        <w:t xml:space="preserve"> 1/80 </w:t>
      </w:r>
    </w:p>
    <w:p w:rsidR="00EC63D9" w:rsidRPr="00B41706" w:rsidRDefault="00EC63D9" w:rsidP="00456EB9">
      <w:pPr>
        <w:numPr>
          <w:ilvl w:val="0"/>
          <w:numId w:val="31"/>
        </w:numPr>
        <w:tabs>
          <w:tab w:val="left" w:pos="-720"/>
        </w:tabs>
        <w:suppressAutoHyphens/>
        <w:rPr>
          <w:rFonts w:ascii="Times New Roman" w:hAnsi="Times New Roman"/>
          <w:spacing w:val="-2"/>
        </w:rPr>
      </w:pPr>
      <w:smartTag w:uri="urn:schemas-microsoft-com:office:smarttags" w:element="PlaceName">
        <w:r w:rsidRPr="00B41706">
          <w:rPr>
            <w:rFonts w:ascii="Times New Roman" w:hAnsi="Times New Roman"/>
            <w:spacing w:val="-2"/>
          </w:rPr>
          <w:t>University</w:t>
        </w:r>
      </w:smartTag>
      <w:r w:rsidRPr="00B41706">
        <w:rPr>
          <w:rFonts w:ascii="Times New Roman" w:hAnsi="Times New Roman"/>
          <w:spacing w:val="-2"/>
        </w:rPr>
        <w:t xml:space="preserve"> of </w:t>
      </w:r>
      <w:smartTag w:uri="urn:schemas-microsoft-com:office:smarttags" w:element="PlaceName">
        <w:r w:rsidRPr="00B41706">
          <w:rPr>
            <w:rFonts w:ascii="Times New Roman" w:hAnsi="Times New Roman"/>
            <w:spacing w:val="-2"/>
          </w:rPr>
          <w:t>Illinois</w:t>
        </w:r>
      </w:smartTag>
      <w:r w:rsidRPr="00B41706">
        <w:rPr>
          <w:rFonts w:ascii="Times New Roman" w:hAnsi="Times New Roman"/>
          <w:spacing w:val="-2"/>
        </w:rPr>
        <w:t xml:space="preserve"> YMCA, </w:t>
      </w:r>
      <w:smartTag w:uri="urn:schemas-microsoft-com:office:smarttags" w:element="PlaceName">
        <w:smartTag w:uri="urn:schemas-microsoft-com:office:smarttags" w:element="PlaceName">
          <w:r w:rsidRPr="00B41706">
            <w:rPr>
              <w:rFonts w:ascii="Times New Roman" w:hAnsi="Times New Roman"/>
              <w:spacing w:val="-2"/>
            </w:rPr>
            <w:t>Champaign</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IL</w:t>
          </w:r>
        </w:smartTag>
      </w:smartTag>
      <w:r w:rsidRPr="00B41706">
        <w:rPr>
          <w:rFonts w:ascii="Times New Roman" w:hAnsi="Times New Roman"/>
          <w:spacing w:val="-2"/>
        </w:rPr>
        <w:t xml:space="preserve">.  Student Program Advisor: 9/77 - 5/78 </w:t>
      </w:r>
    </w:p>
    <w:p w:rsidR="005125F1" w:rsidRPr="00B41706" w:rsidRDefault="005125F1" w:rsidP="00DE50FE">
      <w:pPr>
        <w:tabs>
          <w:tab w:val="left" w:pos="-720"/>
        </w:tabs>
        <w:suppressAutoHyphens/>
        <w:rPr>
          <w:rFonts w:ascii="Times New Roman" w:hAnsi="Times New Roman"/>
          <w:b/>
          <w:bCs/>
        </w:rPr>
      </w:pPr>
    </w:p>
    <w:p w:rsidR="005125F1" w:rsidRPr="00B41706" w:rsidRDefault="005125F1" w:rsidP="00DE50FE">
      <w:pPr>
        <w:tabs>
          <w:tab w:val="left" w:pos="-720"/>
        </w:tabs>
        <w:suppressAutoHyphens/>
        <w:rPr>
          <w:rFonts w:ascii="Times New Roman" w:hAnsi="Times New Roman"/>
          <w:b/>
          <w:bCs/>
        </w:rPr>
      </w:pPr>
    </w:p>
    <w:p w:rsidR="005125F1" w:rsidRPr="00B41706" w:rsidRDefault="005125F1" w:rsidP="00DE50FE">
      <w:pPr>
        <w:tabs>
          <w:tab w:val="left" w:pos="-720"/>
        </w:tabs>
        <w:suppressAutoHyphens/>
        <w:rPr>
          <w:rFonts w:ascii="Times New Roman" w:hAnsi="Times New Roman"/>
          <w:b/>
          <w:bCs/>
        </w:rPr>
      </w:pPr>
    </w:p>
    <w:p w:rsidR="005125F1" w:rsidRDefault="00EC63D9" w:rsidP="00DE50FE">
      <w:pPr>
        <w:tabs>
          <w:tab w:val="left" w:pos="-720"/>
        </w:tabs>
        <w:suppressAutoHyphens/>
        <w:rPr>
          <w:rFonts w:ascii="Times New Roman" w:hAnsi="Times New Roman"/>
          <w:b/>
          <w:bCs/>
        </w:rPr>
      </w:pPr>
      <w:r w:rsidRPr="00B41706">
        <w:rPr>
          <w:rFonts w:ascii="Times New Roman" w:hAnsi="Times New Roman"/>
          <w:b/>
          <w:bCs/>
        </w:rPr>
        <w:lastRenderedPageBreak/>
        <w:t>PROFESSIONAL SOCIETIES</w:t>
      </w:r>
    </w:p>
    <w:p w:rsidR="00002E9E" w:rsidRPr="00B41706" w:rsidRDefault="00002E9E" w:rsidP="00DE50FE">
      <w:pPr>
        <w:tabs>
          <w:tab w:val="left" w:pos="-720"/>
        </w:tabs>
        <w:suppressAutoHyphens/>
        <w:rPr>
          <w:rFonts w:ascii="Times New Roman" w:hAnsi="Times New Roman"/>
          <w:b/>
          <w:bCs/>
        </w:rPr>
      </w:pPr>
    </w:p>
    <w:p w:rsidR="00EC63D9" w:rsidRPr="00B41706" w:rsidRDefault="00EC63D9" w:rsidP="00456EB9">
      <w:pPr>
        <w:numPr>
          <w:ilvl w:val="0"/>
          <w:numId w:val="31"/>
        </w:numPr>
        <w:tabs>
          <w:tab w:val="left" w:pos="-720"/>
        </w:tabs>
        <w:suppressAutoHyphens/>
        <w:rPr>
          <w:rFonts w:ascii="Times New Roman" w:hAnsi="Times New Roman"/>
          <w:spacing w:val="-2"/>
        </w:rPr>
      </w:pPr>
      <w:r w:rsidRPr="00B41706">
        <w:rPr>
          <w:rFonts w:ascii="Times New Roman" w:hAnsi="Times New Roman"/>
          <w:spacing w:val="-2"/>
        </w:rPr>
        <w:t>American Planning Association</w:t>
      </w:r>
    </w:p>
    <w:p w:rsidR="00EC63D9" w:rsidRDefault="00EC63D9" w:rsidP="00456EB9">
      <w:pPr>
        <w:numPr>
          <w:ilvl w:val="0"/>
          <w:numId w:val="31"/>
        </w:numPr>
        <w:tabs>
          <w:tab w:val="left" w:pos="-720"/>
        </w:tabs>
        <w:suppressAutoHyphens/>
        <w:rPr>
          <w:rFonts w:ascii="Times New Roman" w:hAnsi="Times New Roman"/>
          <w:spacing w:val="-2"/>
        </w:rPr>
      </w:pPr>
      <w:r w:rsidRPr="00B41706">
        <w:rPr>
          <w:rFonts w:ascii="Times New Roman" w:hAnsi="Times New Roman"/>
          <w:spacing w:val="-2"/>
        </w:rPr>
        <w:t>Association of Collegiate Schools of Planning</w:t>
      </w:r>
    </w:p>
    <w:p w:rsidR="005E3FDF" w:rsidRPr="00B41706" w:rsidRDefault="005E3FDF" w:rsidP="00456EB9">
      <w:pPr>
        <w:numPr>
          <w:ilvl w:val="0"/>
          <w:numId w:val="31"/>
        </w:numPr>
        <w:tabs>
          <w:tab w:val="left" w:pos="-720"/>
        </w:tabs>
        <w:suppressAutoHyphens/>
        <w:rPr>
          <w:rFonts w:ascii="Times New Roman" w:hAnsi="Times New Roman"/>
          <w:spacing w:val="-2"/>
        </w:rPr>
      </w:pPr>
      <w:r>
        <w:rPr>
          <w:rFonts w:ascii="Times New Roman" w:hAnsi="Times New Roman"/>
          <w:spacing w:val="-2"/>
        </w:rPr>
        <w:t>National Academy of Public Administration</w:t>
      </w:r>
    </w:p>
    <w:p w:rsidR="00BD21BC" w:rsidRPr="00B41706" w:rsidRDefault="00BD21BC" w:rsidP="00456EB9">
      <w:pPr>
        <w:numPr>
          <w:ilvl w:val="0"/>
          <w:numId w:val="31"/>
        </w:numPr>
        <w:tabs>
          <w:tab w:val="left" w:pos="-720"/>
        </w:tabs>
        <w:suppressAutoHyphens/>
        <w:rPr>
          <w:rFonts w:ascii="Times New Roman" w:hAnsi="Times New Roman"/>
          <w:spacing w:val="-2"/>
        </w:rPr>
      </w:pPr>
      <w:r w:rsidRPr="00B41706">
        <w:rPr>
          <w:rFonts w:ascii="Times New Roman" w:hAnsi="Times New Roman"/>
          <w:spacing w:val="-2"/>
        </w:rPr>
        <w:t>Transportation Research Board</w:t>
      </w:r>
    </w:p>
    <w:p w:rsidR="00EC63D9" w:rsidRPr="00B41706" w:rsidRDefault="00EC63D9" w:rsidP="00DE50FE">
      <w:pPr>
        <w:tabs>
          <w:tab w:val="left" w:pos="-720"/>
        </w:tabs>
        <w:suppressAutoHyphens/>
        <w:rPr>
          <w:rFonts w:ascii="Times New Roman" w:hAnsi="Times New Roman"/>
          <w:spacing w:val="-2"/>
        </w:rPr>
      </w:pPr>
    </w:p>
    <w:p w:rsidR="00EC63D9" w:rsidRDefault="003936E5" w:rsidP="00DE50FE">
      <w:pPr>
        <w:tabs>
          <w:tab w:val="left" w:pos="-720"/>
        </w:tabs>
        <w:suppressAutoHyphens/>
        <w:rPr>
          <w:rFonts w:ascii="Times New Roman" w:hAnsi="Times New Roman"/>
          <w:b/>
          <w:spacing w:val="-2"/>
        </w:rPr>
      </w:pPr>
      <w:r>
        <w:rPr>
          <w:rFonts w:ascii="Times New Roman" w:hAnsi="Times New Roman"/>
          <w:b/>
          <w:spacing w:val="-2"/>
        </w:rPr>
        <w:t xml:space="preserve">ACADEMIC AND PROFESSIONAL </w:t>
      </w:r>
      <w:r w:rsidR="00EC63D9" w:rsidRPr="00B41706">
        <w:rPr>
          <w:rFonts w:ascii="Times New Roman" w:hAnsi="Times New Roman"/>
          <w:b/>
          <w:spacing w:val="-2"/>
        </w:rPr>
        <w:t>HONORS</w:t>
      </w:r>
    </w:p>
    <w:p w:rsidR="00002E9E" w:rsidRDefault="00002E9E" w:rsidP="00DE50FE">
      <w:pPr>
        <w:tabs>
          <w:tab w:val="left" w:pos="-720"/>
        </w:tabs>
        <w:suppressAutoHyphens/>
        <w:rPr>
          <w:rFonts w:ascii="Times New Roman" w:hAnsi="Times New Roman"/>
          <w:spacing w:val="-2"/>
        </w:rPr>
      </w:pPr>
    </w:p>
    <w:p w:rsidR="00CA347C" w:rsidRDefault="00CA347C" w:rsidP="00CA347C">
      <w:pPr>
        <w:tabs>
          <w:tab w:val="left" w:pos="-720"/>
        </w:tabs>
        <w:suppressAutoHyphens/>
        <w:rPr>
          <w:rFonts w:ascii="Helvetica" w:hAnsi="Helvetica" w:cs="Helvetica"/>
          <w:color w:val="404040"/>
          <w:sz w:val="21"/>
          <w:szCs w:val="21"/>
          <w:shd w:val="clear" w:color="auto" w:fill="E9EBDF"/>
        </w:rPr>
      </w:pPr>
      <w:bookmarkStart w:id="0" w:name="_GoBack"/>
      <w:r>
        <w:rPr>
          <w:rFonts w:ascii="Times New Roman" w:hAnsi="Times New Roman"/>
          <w:spacing w:val="-2"/>
        </w:rPr>
        <w:t xml:space="preserve">University of Minnesota, </w:t>
      </w:r>
      <w:r w:rsidRPr="00CA347C">
        <w:rPr>
          <w:rFonts w:ascii="Times New Roman" w:hAnsi="Times New Roman"/>
          <w:i/>
          <w:spacing w:val="-2"/>
        </w:rPr>
        <w:t>President’s Community-Engaged Faculty Scholar Award</w:t>
      </w:r>
      <w:r>
        <w:rPr>
          <w:rFonts w:ascii="Times New Roman" w:hAnsi="Times New Roman"/>
          <w:spacing w:val="-2"/>
        </w:rPr>
        <w:t xml:space="preserve">, 2019 </w:t>
      </w:r>
    </w:p>
    <w:p w:rsidR="002071B2" w:rsidRPr="009B397D" w:rsidRDefault="002071B2" w:rsidP="003936E5">
      <w:pPr>
        <w:tabs>
          <w:tab w:val="left" w:pos="-720"/>
        </w:tabs>
        <w:suppressAutoHyphens/>
        <w:rPr>
          <w:rFonts w:ascii="Times New Roman" w:hAnsi="Times New Roman"/>
        </w:rPr>
      </w:pPr>
      <w:r w:rsidRPr="009B397D">
        <w:rPr>
          <w:rFonts w:ascii="Times New Roman" w:hAnsi="Times New Roman"/>
        </w:rPr>
        <w:t xml:space="preserve">Transportation Research Board, </w:t>
      </w:r>
      <w:r w:rsidRPr="009B397D">
        <w:rPr>
          <w:rFonts w:ascii="Times New Roman" w:hAnsi="Times New Roman"/>
          <w:color w:val="222222"/>
          <w:shd w:val="clear" w:color="auto" w:fill="FFFFFF"/>
        </w:rPr>
        <w:t xml:space="preserve">Highway Traffic Monitoring </w:t>
      </w:r>
      <w:r>
        <w:rPr>
          <w:rFonts w:ascii="Times New Roman" w:hAnsi="Times New Roman"/>
          <w:color w:val="222222"/>
          <w:shd w:val="clear" w:color="auto" w:fill="FFFFFF"/>
        </w:rPr>
        <w:t>Committee</w:t>
      </w:r>
      <w:r w:rsidRPr="009B397D">
        <w:rPr>
          <w:rFonts w:ascii="Times New Roman" w:hAnsi="Times New Roman"/>
          <w:color w:val="222222"/>
          <w:shd w:val="clear" w:color="auto" w:fill="FFFFFF"/>
        </w:rPr>
        <w:t xml:space="preserve"> (ABJ35), </w:t>
      </w:r>
      <w:r w:rsidRPr="009B397D">
        <w:rPr>
          <w:rFonts w:ascii="Times New Roman" w:hAnsi="Times New Roman"/>
          <w:i/>
        </w:rPr>
        <w:t>201</w:t>
      </w:r>
      <w:r>
        <w:rPr>
          <w:rFonts w:ascii="Times New Roman" w:hAnsi="Times New Roman"/>
          <w:i/>
        </w:rPr>
        <w:t xml:space="preserve">9 Outstanding Paper </w:t>
      </w:r>
      <w:r w:rsidRPr="009B397D">
        <w:rPr>
          <w:rFonts w:ascii="Times New Roman" w:hAnsi="Times New Roman"/>
          <w:i/>
        </w:rPr>
        <w:t>Award</w:t>
      </w:r>
    </w:p>
    <w:p w:rsidR="00F005CD" w:rsidRPr="00925D06" w:rsidRDefault="00F005CD" w:rsidP="006F3289">
      <w:pPr>
        <w:ind w:left="720" w:hanging="720"/>
        <w:rPr>
          <w:rFonts w:ascii="Times New Roman" w:hAnsi="Times New Roman"/>
        </w:rPr>
      </w:pPr>
      <w:r w:rsidRPr="00925D06">
        <w:rPr>
          <w:rFonts w:ascii="Times New Roman" w:hAnsi="Times New Roman"/>
        </w:rPr>
        <w:t xml:space="preserve">MnDOT </w:t>
      </w:r>
      <w:r w:rsidR="00D063A2" w:rsidRPr="00925D06">
        <w:rPr>
          <w:rFonts w:ascii="Times New Roman" w:hAnsi="Times New Roman"/>
        </w:rPr>
        <w:t xml:space="preserve">All Planner’s Group, </w:t>
      </w:r>
      <w:r w:rsidRPr="00925D06">
        <w:rPr>
          <w:rFonts w:ascii="Times New Roman" w:hAnsi="Times New Roman"/>
          <w:i/>
        </w:rPr>
        <w:t>Planning Innovation Award</w:t>
      </w:r>
      <w:r w:rsidRPr="00925D06">
        <w:rPr>
          <w:rFonts w:ascii="Times New Roman" w:hAnsi="Times New Roman"/>
        </w:rPr>
        <w:t>, “</w:t>
      </w:r>
      <w:r w:rsidRPr="00925D06">
        <w:t>Understanding Pedestrian Travel Behavior and S</w:t>
      </w:r>
      <w:r w:rsidR="00D063A2" w:rsidRPr="00925D06">
        <w:t>afety in Rural Settings,” 2018</w:t>
      </w:r>
      <w:r w:rsidRPr="00925D06">
        <w:t>.</w:t>
      </w:r>
    </w:p>
    <w:p w:rsidR="004A5A2A" w:rsidRPr="004A5A2A" w:rsidRDefault="004A5A2A" w:rsidP="006F3289">
      <w:pPr>
        <w:ind w:left="720" w:hanging="720"/>
        <w:rPr>
          <w:rFonts w:ascii="Times New Roman" w:hAnsi="Times New Roman"/>
        </w:rPr>
      </w:pPr>
      <w:r>
        <w:rPr>
          <w:rFonts w:ascii="Times New Roman" w:hAnsi="Times New Roman"/>
        </w:rPr>
        <w:t xml:space="preserve">Center for Transportation Studies, </w:t>
      </w:r>
      <w:r w:rsidRPr="004A5A2A">
        <w:rPr>
          <w:rFonts w:ascii="Times New Roman" w:hAnsi="Times New Roman"/>
          <w:i/>
          <w:color w:val="000000"/>
          <w:shd w:val="clear" w:color="auto" w:fill="FFFFFF"/>
        </w:rPr>
        <w:t>Richard P. Braun Distinguished Service Award</w:t>
      </w:r>
      <w:r>
        <w:rPr>
          <w:rFonts w:ascii="Times New Roman" w:hAnsi="Times New Roman"/>
          <w:color w:val="000000"/>
          <w:shd w:val="clear" w:color="auto" w:fill="FFFFFF"/>
        </w:rPr>
        <w:t>, 2018.</w:t>
      </w:r>
    </w:p>
    <w:p w:rsidR="00B22931" w:rsidRDefault="00B22931" w:rsidP="006F3289">
      <w:pPr>
        <w:ind w:left="720" w:hanging="720"/>
        <w:rPr>
          <w:rFonts w:ascii="Times New Roman" w:hAnsi="Times New Roman"/>
        </w:rPr>
      </w:pPr>
      <w:r>
        <w:rPr>
          <w:rFonts w:ascii="Times New Roman" w:hAnsi="Times New Roman"/>
        </w:rPr>
        <w:t>University of Minnesota, Resilient Communities Project</w:t>
      </w:r>
      <w:r w:rsidR="00182950">
        <w:rPr>
          <w:rFonts w:ascii="Times New Roman" w:hAnsi="Times New Roman"/>
        </w:rPr>
        <w:t xml:space="preserve"> and Brooklyn Park, MN</w:t>
      </w:r>
      <w:r>
        <w:rPr>
          <w:rFonts w:ascii="Times New Roman" w:hAnsi="Times New Roman"/>
        </w:rPr>
        <w:t xml:space="preserve">, </w:t>
      </w:r>
      <w:r w:rsidRPr="00B22931">
        <w:rPr>
          <w:rFonts w:ascii="Times New Roman" w:hAnsi="Times New Roman"/>
          <w:i/>
        </w:rPr>
        <w:t xml:space="preserve">2017 Outstanding Faculty Award </w:t>
      </w:r>
    </w:p>
    <w:p w:rsidR="00132134" w:rsidRPr="009B397D" w:rsidRDefault="009B397D" w:rsidP="006F3289">
      <w:pPr>
        <w:ind w:left="720" w:hanging="720"/>
        <w:rPr>
          <w:rFonts w:ascii="Times New Roman" w:hAnsi="Times New Roman"/>
        </w:rPr>
      </w:pPr>
      <w:r w:rsidRPr="009B397D">
        <w:rPr>
          <w:rFonts w:ascii="Times New Roman" w:hAnsi="Times New Roman"/>
        </w:rPr>
        <w:t xml:space="preserve">Transportation Research Board, </w:t>
      </w:r>
      <w:r w:rsidRPr="009B397D">
        <w:rPr>
          <w:rFonts w:ascii="Times New Roman" w:hAnsi="Times New Roman"/>
          <w:color w:val="222222"/>
          <w:shd w:val="clear" w:color="auto" w:fill="FFFFFF"/>
        </w:rPr>
        <w:t xml:space="preserve">Highway Traffic Monitoring </w:t>
      </w:r>
      <w:r w:rsidR="003865A5">
        <w:rPr>
          <w:rFonts w:ascii="Times New Roman" w:hAnsi="Times New Roman"/>
          <w:color w:val="222222"/>
          <w:shd w:val="clear" w:color="auto" w:fill="FFFFFF"/>
        </w:rPr>
        <w:t>Committee</w:t>
      </w:r>
      <w:r w:rsidR="003865A5" w:rsidRPr="009B397D">
        <w:rPr>
          <w:rFonts w:ascii="Times New Roman" w:hAnsi="Times New Roman"/>
          <w:color w:val="222222"/>
          <w:shd w:val="clear" w:color="auto" w:fill="FFFFFF"/>
        </w:rPr>
        <w:t xml:space="preserve"> </w:t>
      </w:r>
      <w:r w:rsidRPr="009B397D">
        <w:rPr>
          <w:rFonts w:ascii="Times New Roman" w:hAnsi="Times New Roman"/>
          <w:color w:val="222222"/>
          <w:shd w:val="clear" w:color="auto" w:fill="FFFFFF"/>
        </w:rPr>
        <w:t xml:space="preserve">(ABJ35), </w:t>
      </w:r>
      <w:r w:rsidRPr="009B397D">
        <w:rPr>
          <w:rFonts w:ascii="Times New Roman" w:hAnsi="Times New Roman"/>
          <w:i/>
        </w:rPr>
        <w:t>201</w:t>
      </w:r>
      <w:r>
        <w:rPr>
          <w:rFonts w:ascii="Times New Roman" w:hAnsi="Times New Roman"/>
          <w:i/>
        </w:rPr>
        <w:t>7</w:t>
      </w:r>
      <w:r w:rsidRPr="009B397D">
        <w:rPr>
          <w:rFonts w:ascii="Times New Roman" w:hAnsi="Times New Roman"/>
          <w:i/>
        </w:rPr>
        <w:t xml:space="preserve"> Outstanding Paper Award</w:t>
      </w:r>
    </w:p>
    <w:p w:rsidR="007D253E" w:rsidRPr="00B41706" w:rsidRDefault="007D253E" w:rsidP="006F3289">
      <w:pPr>
        <w:ind w:left="720" w:hanging="720"/>
        <w:rPr>
          <w:rFonts w:ascii="Times New Roman" w:hAnsi="Times New Roman"/>
          <w:i/>
        </w:rPr>
      </w:pPr>
      <w:r w:rsidRPr="00B41706">
        <w:rPr>
          <w:rFonts w:ascii="Times New Roman" w:hAnsi="Times New Roman"/>
        </w:rPr>
        <w:t xml:space="preserve">Transportation Research Board, Pedestrian Committee (ANF10), </w:t>
      </w:r>
      <w:r w:rsidRPr="00B41706">
        <w:rPr>
          <w:rFonts w:ascii="Times New Roman" w:hAnsi="Times New Roman"/>
          <w:i/>
        </w:rPr>
        <w:t xml:space="preserve">2016 Outstanding Paper Award </w:t>
      </w:r>
    </w:p>
    <w:p w:rsidR="00745B85" w:rsidRPr="00B41706" w:rsidRDefault="00745B85" w:rsidP="006F3289">
      <w:pPr>
        <w:ind w:left="720" w:hanging="720"/>
        <w:rPr>
          <w:rFonts w:ascii="Times New Roman" w:hAnsi="Times New Roman"/>
        </w:rPr>
      </w:pPr>
      <w:r w:rsidRPr="00B41706">
        <w:rPr>
          <w:rFonts w:ascii="Times New Roman" w:hAnsi="Times New Roman"/>
        </w:rPr>
        <w:t xml:space="preserve">National Academy of Public Administration, </w:t>
      </w:r>
      <w:r w:rsidRPr="00B41706">
        <w:rPr>
          <w:rFonts w:ascii="Times New Roman" w:hAnsi="Times New Roman"/>
          <w:i/>
        </w:rPr>
        <w:t>Fellow</w:t>
      </w:r>
      <w:r w:rsidRPr="00B41706">
        <w:rPr>
          <w:rFonts w:ascii="Times New Roman" w:hAnsi="Times New Roman"/>
        </w:rPr>
        <w:t xml:space="preserve"> (</w:t>
      </w:r>
      <w:hyperlink r:id="rId8" w:history="1">
        <w:r w:rsidRPr="00B41706">
          <w:rPr>
            <w:rStyle w:val="Hyperlink"/>
            <w:rFonts w:ascii="Times New Roman" w:hAnsi="Times New Roman"/>
          </w:rPr>
          <w:t>http://www.napawash.org/</w:t>
        </w:r>
      </w:hyperlink>
      <w:r w:rsidR="00614B44">
        <w:rPr>
          <w:rFonts w:ascii="Times New Roman" w:hAnsi="Times New Roman"/>
        </w:rPr>
        <w:t xml:space="preserve">), elected </w:t>
      </w:r>
      <w:r w:rsidRPr="00B41706">
        <w:rPr>
          <w:rFonts w:ascii="Times New Roman" w:hAnsi="Times New Roman"/>
        </w:rPr>
        <w:t>2015.</w:t>
      </w:r>
    </w:p>
    <w:p w:rsidR="009F5237" w:rsidRPr="00B41706" w:rsidRDefault="009F5237" w:rsidP="006F3289">
      <w:pPr>
        <w:ind w:left="720" w:hanging="720"/>
        <w:rPr>
          <w:rFonts w:ascii="Times New Roman" w:hAnsi="Times New Roman"/>
        </w:rPr>
      </w:pPr>
      <w:r w:rsidRPr="00B41706">
        <w:rPr>
          <w:rFonts w:ascii="Times New Roman" w:hAnsi="Times New Roman"/>
        </w:rPr>
        <w:t xml:space="preserve">Minnesota Department of Transportation, </w:t>
      </w:r>
      <w:r w:rsidRPr="00B41706">
        <w:rPr>
          <w:rFonts w:ascii="Times New Roman" w:hAnsi="Times New Roman"/>
          <w:i/>
        </w:rPr>
        <w:t>Scholar-in-Residence</w:t>
      </w:r>
      <w:r w:rsidRPr="00B41706">
        <w:rPr>
          <w:rFonts w:ascii="Times New Roman" w:hAnsi="Times New Roman"/>
        </w:rPr>
        <w:t>, 201</w:t>
      </w:r>
      <w:r w:rsidR="009437F4" w:rsidRPr="00B41706">
        <w:rPr>
          <w:rFonts w:ascii="Times New Roman" w:hAnsi="Times New Roman"/>
        </w:rPr>
        <w:t>5</w:t>
      </w:r>
      <w:r w:rsidRPr="00B41706">
        <w:rPr>
          <w:rFonts w:ascii="Times New Roman" w:hAnsi="Times New Roman"/>
        </w:rPr>
        <w:t>-2016.</w:t>
      </w:r>
    </w:p>
    <w:p w:rsidR="006F3289" w:rsidRPr="00B41706" w:rsidRDefault="00EC3BE3" w:rsidP="006F3289">
      <w:pPr>
        <w:ind w:left="720" w:hanging="720"/>
        <w:rPr>
          <w:rFonts w:ascii="Times New Roman" w:hAnsi="Times New Roman"/>
        </w:rPr>
      </w:pPr>
      <w:r w:rsidRPr="00B41706">
        <w:rPr>
          <w:rFonts w:ascii="Times New Roman" w:hAnsi="Times New Roman"/>
        </w:rPr>
        <w:t xml:space="preserve">University of Minnesota, </w:t>
      </w:r>
      <w:r w:rsidR="006F3289" w:rsidRPr="00B41706">
        <w:rPr>
          <w:rFonts w:ascii="Times New Roman" w:hAnsi="Times New Roman"/>
        </w:rPr>
        <w:t>Center for Transportation Studies</w:t>
      </w:r>
      <w:r w:rsidRPr="00B41706">
        <w:rPr>
          <w:rFonts w:ascii="Times New Roman" w:hAnsi="Times New Roman"/>
        </w:rPr>
        <w:t>,</w:t>
      </w:r>
      <w:r w:rsidR="006F3289" w:rsidRPr="00B41706">
        <w:rPr>
          <w:rFonts w:ascii="Times New Roman" w:hAnsi="Times New Roman"/>
        </w:rPr>
        <w:t xml:space="preserve"> </w:t>
      </w:r>
      <w:r w:rsidR="006F3289" w:rsidRPr="00B41706">
        <w:rPr>
          <w:rFonts w:ascii="Times New Roman" w:hAnsi="Times New Roman"/>
          <w:i/>
        </w:rPr>
        <w:t>Research Partnership Award</w:t>
      </w:r>
      <w:r w:rsidR="006F3289" w:rsidRPr="00B41706">
        <w:rPr>
          <w:rFonts w:ascii="Times New Roman" w:hAnsi="Times New Roman"/>
        </w:rPr>
        <w:t xml:space="preserve">: </w:t>
      </w:r>
      <w:r w:rsidR="006F3289" w:rsidRPr="00B41706">
        <w:rPr>
          <w:rFonts w:ascii="Times New Roman" w:hAnsi="Times New Roman"/>
          <w:i/>
        </w:rPr>
        <w:t xml:space="preserve">The Minnesota Bicycle and Pedestrian Counting Initiative. </w:t>
      </w:r>
      <w:r w:rsidR="006F3289" w:rsidRPr="00B41706">
        <w:rPr>
          <w:rFonts w:ascii="Times New Roman" w:hAnsi="Times New Roman"/>
        </w:rPr>
        <w:t>(2014)</w:t>
      </w:r>
    </w:p>
    <w:bookmarkEnd w:id="0"/>
    <w:p w:rsidR="00B56595" w:rsidRPr="00B41706" w:rsidRDefault="00B56595" w:rsidP="00662DE6">
      <w:pPr>
        <w:rPr>
          <w:rFonts w:ascii="Times New Roman" w:hAnsi="Times New Roman"/>
        </w:rPr>
      </w:pPr>
      <w:r w:rsidRPr="00B41706">
        <w:rPr>
          <w:rFonts w:ascii="Times New Roman" w:hAnsi="Times New Roman"/>
        </w:rPr>
        <w:t xml:space="preserve">IUPUI School of Public Affairs and Indiana University Foundation, </w:t>
      </w:r>
      <w:r w:rsidRPr="00B41706">
        <w:rPr>
          <w:rFonts w:ascii="Times New Roman" w:hAnsi="Times New Roman"/>
          <w:i/>
        </w:rPr>
        <w:t>Spirit of Philanthropy Award</w:t>
      </w:r>
      <w:r w:rsidRPr="00B41706">
        <w:rPr>
          <w:rFonts w:ascii="Times New Roman" w:hAnsi="Times New Roman"/>
        </w:rPr>
        <w:t>, 2011</w:t>
      </w:r>
    </w:p>
    <w:p w:rsidR="00EC63D9" w:rsidRPr="00B41706" w:rsidRDefault="00EC63D9" w:rsidP="00662DE6">
      <w:pPr>
        <w:rPr>
          <w:i/>
          <w:szCs w:val="22"/>
        </w:rPr>
      </w:pPr>
      <w:r w:rsidRPr="00B41706">
        <w:rPr>
          <w:rFonts w:ascii="Times New Roman" w:hAnsi="Times New Roman"/>
        </w:rPr>
        <w:t xml:space="preserve">University of Minnesota, Quality Fair. Blue ribbon (first prize) for </w:t>
      </w:r>
      <w:r w:rsidRPr="00B41706">
        <w:rPr>
          <w:i/>
          <w:szCs w:val="22"/>
        </w:rPr>
        <w:t xml:space="preserve">Improving Course </w:t>
      </w:r>
    </w:p>
    <w:p w:rsidR="00EC63D9" w:rsidRPr="00B41706" w:rsidRDefault="00EC63D9" w:rsidP="00662DE6">
      <w:pPr>
        <w:rPr>
          <w:i/>
          <w:szCs w:val="22"/>
        </w:rPr>
      </w:pPr>
      <w:r w:rsidRPr="00B41706">
        <w:rPr>
          <w:i/>
          <w:szCs w:val="22"/>
        </w:rPr>
        <w:tab/>
        <w:t>Scheduling and Management with Point-in-Cycle Registration Data</w:t>
      </w:r>
      <w:r w:rsidRPr="00B41706">
        <w:rPr>
          <w:rFonts w:ascii="Times New Roman" w:hAnsi="Times New Roman"/>
        </w:rPr>
        <w:t>. 2/2009.</w:t>
      </w:r>
    </w:p>
    <w:p w:rsidR="00EC63D9" w:rsidRPr="00B41706" w:rsidRDefault="00EC63D9" w:rsidP="00662DE6">
      <w:pPr>
        <w:rPr>
          <w:rFonts w:ascii="Times New Roman" w:hAnsi="Times New Roman"/>
        </w:rPr>
      </w:pPr>
      <w:r w:rsidRPr="00B41706">
        <w:rPr>
          <w:rFonts w:ascii="Times New Roman" w:hAnsi="Times New Roman"/>
        </w:rPr>
        <w:t xml:space="preserve">School of Public and Environmental Affairs, IUPUI, </w:t>
      </w:r>
      <w:r w:rsidRPr="00B41706">
        <w:rPr>
          <w:rFonts w:ascii="Times New Roman" w:hAnsi="Times New Roman"/>
          <w:i/>
        </w:rPr>
        <w:t>Greg Lindsey Academic Scholarship</w:t>
      </w:r>
      <w:r w:rsidRPr="00B41706">
        <w:rPr>
          <w:rFonts w:ascii="Times New Roman" w:hAnsi="Times New Roman"/>
        </w:rPr>
        <w:t>, Endowed in 2008</w:t>
      </w:r>
    </w:p>
    <w:p w:rsidR="00EC63D9" w:rsidRPr="00B41706" w:rsidRDefault="00EC63D9" w:rsidP="001A76A1">
      <w:pPr>
        <w:rPr>
          <w:rFonts w:ascii="Times New Roman" w:hAnsi="Times New Roman"/>
        </w:rPr>
      </w:pPr>
      <w:r w:rsidRPr="00B41706">
        <w:rPr>
          <w:rFonts w:ascii="Times New Roman" w:hAnsi="Times New Roman"/>
        </w:rPr>
        <w:t xml:space="preserve">State of </w:t>
      </w:r>
      <w:smartTag w:uri="urn:schemas-microsoft-com:office:smarttags" w:element="PlaceName">
        <w:r w:rsidRPr="00B41706">
          <w:rPr>
            <w:rFonts w:ascii="Times New Roman" w:hAnsi="Times New Roman"/>
          </w:rPr>
          <w:t>Indiana</w:t>
        </w:r>
      </w:smartTag>
      <w:r w:rsidRPr="00B41706">
        <w:rPr>
          <w:rFonts w:ascii="Times New Roman" w:hAnsi="Times New Roman"/>
        </w:rPr>
        <w:t xml:space="preserve">, Office of the Governor, </w:t>
      </w:r>
      <w:r w:rsidRPr="00B41706">
        <w:rPr>
          <w:rFonts w:ascii="Times New Roman" w:hAnsi="Times New Roman"/>
          <w:i/>
        </w:rPr>
        <w:t xml:space="preserve">Distinguished Hoosier Award, </w:t>
      </w:r>
      <w:r w:rsidRPr="00B41706">
        <w:rPr>
          <w:rFonts w:ascii="Times New Roman" w:hAnsi="Times New Roman"/>
        </w:rPr>
        <w:t>2008</w:t>
      </w:r>
    </w:p>
    <w:p w:rsidR="00EC63D9" w:rsidRPr="00B41706" w:rsidRDefault="00EC63D9" w:rsidP="001A76A1">
      <w:pPr>
        <w:rPr>
          <w:rFonts w:ascii="Times New Roman" w:hAnsi="Times New Roman"/>
        </w:rPr>
      </w:pPr>
      <w:r w:rsidRPr="00B41706">
        <w:rPr>
          <w:rFonts w:ascii="Times New Roman" w:hAnsi="Times New Roman"/>
        </w:rPr>
        <w:t xml:space="preserve">City-County Council of </w:t>
      </w:r>
      <w:smartTag w:uri="urn:schemas-microsoft-com:office:smarttags" w:element="PlaceName">
        <w:r w:rsidRPr="00B41706">
          <w:rPr>
            <w:rFonts w:ascii="Times New Roman" w:hAnsi="Times New Roman"/>
          </w:rPr>
          <w:t>Indianapolis</w:t>
        </w:r>
      </w:smartTag>
      <w:r w:rsidRPr="00B41706">
        <w:rPr>
          <w:rFonts w:ascii="Times New Roman" w:hAnsi="Times New Roman"/>
        </w:rPr>
        <w:t xml:space="preserve">, </w:t>
      </w:r>
      <w:r w:rsidRPr="00B41706">
        <w:rPr>
          <w:rFonts w:ascii="Times New Roman" w:hAnsi="Times New Roman"/>
          <w:i/>
        </w:rPr>
        <w:t xml:space="preserve">City Resolution Honoring Contributions to </w:t>
      </w:r>
      <w:smartTag w:uri="urn:schemas-microsoft-com:office:smarttags" w:element="PlaceName">
        <w:r w:rsidRPr="00B41706">
          <w:rPr>
            <w:rFonts w:ascii="Times New Roman" w:hAnsi="Times New Roman"/>
            <w:i/>
          </w:rPr>
          <w:t>Indianapolis</w:t>
        </w:r>
      </w:smartTag>
      <w:r w:rsidRPr="00B41706">
        <w:rPr>
          <w:rFonts w:ascii="Times New Roman" w:hAnsi="Times New Roman"/>
        </w:rPr>
        <w:t>, 2008</w:t>
      </w:r>
    </w:p>
    <w:p w:rsidR="00EC63D9" w:rsidRPr="00B41706" w:rsidRDefault="00EC63D9" w:rsidP="00662DE6">
      <w:pPr>
        <w:rPr>
          <w:rFonts w:ascii="Times New Roman" w:hAnsi="Times New Roman"/>
        </w:rPr>
      </w:pPr>
      <w:r w:rsidRPr="00B41706">
        <w:rPr>
          <w:rFonts w:ascii="Times New Roman" w:hAnsi="Times New Roman"/>
        </w:rPr>
        <w:t xml:space="preserve">Corporation for National and Community Service, </w:t>
      </w:r>
      <w:r w:rsidRPr="00B41706">
        <w:rPr>
          <w:rFonts w:ascii="Times New Roman" w:hAnsi="Times New Roman"/>
          <w:i/>
        </w:rPr>
        <w:t xml:space="preserve">Excellence in National Service Recognition, </w:t>
      </w:r>
      <w:r w:rsidRPr="00B41706">
        <w:rPr>
          <w:rFonts w:ascii="Times New Roman" w:hAnsi="Times New Roman"/>
        </w:rPr>
        <w:t>2008</w:t>
      </w:r>
    </w:p>
    <w:p w:rsidR="00EC63D9" w:rsidRPr="00B41706" w:rsidRDefault="00EC63D9" w:rsidP="00662DE6">
      <w:pPr>
        <w:rPr>
          <w:rFonts w:ascii="Times New Roman" w:hAnsi="Times New Roman"/>
          <w:i/>
        </w:rPr>
      </w:pPr>
      <w:smartTag w:uri="urn:schemas-microsoft-com:office:smarttags" w:element="PlaceName">
        <w:r w:rsidRPr="00B41706">
          <w:rPr>
            <w:rFonts w:ascii="Times New Roman" w:hAnsi="Times New Roman"/>
          </w:rPr>
          <w:t>Indiana</w:t>
        </w:r>
      </w:smartTag>
      <w:r w:rsidRPr="00B41706">
        <w:rPr>
          <w:rFonts w:ascii="Times New Roman" w:hAnsi="Times New Roman"/>
        </w:rPr>
        <w:t xml:space="preserve"> Campus Compact, </w:t>
      </w:r>
      <w:r w:rsidRPr="00B41706">
        <w:rPr>
          <w:rFonts w:ascii="Times New Roman" w:hAnsi="Times New Roman"/>
          <w:i/>
        </w:rPr>
        <w:t xml:space="preserve">Brian Douglas Hiltunen Faculty Award for Outstanding Contribution to the Scholarship </w:t>
      </w:r>
    </w:p>
    <w:p w:rsidR="00EC63D9" w:rsidRPr="00B41706" w:rsidRDefault="00EC63D9" w:rsidP="001760B3">
      <w:pPr>
        <w:ind w:left="720"/>
        <w:rPr>
          <w:rFonts w:ascii="Times New Roman" w:hAnsi="Times New Roman"/>
        </w:rPr>
      </w:pPr>
      <w:r w:rsidRPr="00B41706">
        <w:rPr>
          <w:rFonts w:ascii="Times New Roman" w:hAnsi="Times New Roman"/>
          <w:i/>
        </w:rPr>
        <w:t>of Engagement</w:t>
      </w:r>
      <w:r w:rsidRPr="00B41706">
        <w:rPr>
          <w:rFonts w:ascii="Times New Roman" w:hAnsi="Times New Roman"/>
        </w:rPr>
        <w:t xml:space="preserve">, IUPUI Campus nominee, 2005. </w:t>
      </w:r>
    </w:p>
    <w:p w:rsidR="00EC63D9" w:rsidRPr="00B41706" w:rsidRDefault="00EC63D9" w:rsidP="00662DE6">
      <w:pPr>
        <w:rPr>
          <w:rFonts w:ascii="Times New Roman" w:hAnsi="Times New Roman"/>
          <w:i/>
        </w:rPr>
      </w:pPr>
      <w:smartTag w:uri="urn:schemas-microsoft-com:office:smarttags" w:element="PlaceName">
        <w:smartTag w:uri="urn:schemas-microsoft-com:office:smarttags" w:element="PlaceName">
          <w:r w:rsidRPr="00B41706">
            <w:rPr>
              <w:rFonts w:ascii="Times New Roman" w:hAnsi="Times New Roman"/>
            </w:rPr>
            <w:t>New England</w:t>
          </w:r>
        </w:smartTag>
        <w:r w:rsidRPr="00B41706">
          <w:rPr>
            <w:rFonts w:ascii="Times New Roman" w:hAnsi="Times New Roman"/>
          </w:rPr>
          <w:t xml:space="preserve"> </w:t>
        </w:r>
        <w:smartTag w:uri="urn:schemas-microsoft-com:office:smarttags" w:element="PlaceName">
          <w:r w:rsidRPr="00B41706">
            <w:rPr>
              <w:rFonts w:ascii="Times New Roman" w:hAnsi="Times New Roman"/>
            </w:rPr>
            <w:t>Resource</w:t>
          </w:r>
        </w:smartTag>
        <w:r w:rsidRPr="00B41706">
          <w:rPr>
            <w:rFonts w:ascii="Times New Roman" w:hAnsi="Times New Roman"/>
          </w:rPr>
          <w:t xml:space="preserve"> </w:t>
        </w:r>
        <w:smartTag w:uri="urn:schemas-microsoft-com:office:smarttags" w:element="PlaceName">
          <w:r w:rsidRPr="00B41706">
            <w:rPr>
              <w:rFonts w:ascii="Times New Roman" w:hAnsi="Times New Roman"/>
            </w:rPr>
            <w:t>Center</w:t>
          </w:r>
        </w:smartTag>
      </w:smartTag>
      <w:r w:rsidRPr="00B41706">
        <w:rPr>
          <w:rFonts w:ascii="Times New Roman" w:hAnsi="Times New Roman"/>
        </w:rPr>
        <w:t xml:space="preserve"> for Higher Education, </w:t>
      </w:r>
      <w:r w:rsidRPr="00B41706">
        <w:rPr>
          <w:rFonts w:ascii="Times New Roman" w:hAnsi="Times New Roman"/>
          <w:i/>
        </w:rPr>
        <w:t xml:space="preserve">Ernest A. Lynton Award for Faculty Professional Service and </w:t>
      </w:r>
    </w:p>
    <w:p w:rsidR="00EC63D9" w:rsidRPr="00B41706" w:rsidRDefault="00EC63D9" w:rsidP="00662DE6">
      <w:pPr>
        <w:ind w:left="720"/>
        <w:rPr>
          <w:rFonts w:ascii="Times New Roman" w:hAnsi="Times New Roman"/>
        </w:rPr>
      </w:pPr>
      <w:r w:rsidRPr="00B41706">
        <w:rPr>
          <w:rFonts w:ascii="Times New Roman" w:hAnsi="Times New Roman"/>
          <w:i/>
        </w:rPr>
        <w:t>Academic Outreach</w:t>
      </w:r>
      <w:r w:rsidRPr="00B41706">
        <w:rPr>
          <w:rFonts w:ascii="Times New Roman" w:hAnsi="Times New Roman"/>
        </w:rPr>
        <w:t xml:space="preserve">, </w:t>
      </w:r>
      <w:r w:rsidRPr="00B41706">
        <w:rPr>
          <w:rFonts w:ascii="Times New Roman" w:hAnsi="Times New Roman"/>
          <w:spacing w:val="-2"/>
        </w:rPr>
        <w:t xml:space="preserve">Honorable Mention, </w:t>
      </w:r>
      <w:r w:rsidRPr="00B41706">
        <w:rPr>
          <w:rFonts w:ascii="Times New Roman" w:hAnsi="Times New Roman"/>
        </w:rPr>
        <w:t>2005</w:t>
      </w:r>
    </w:p>
    <w:p w:rsidR="00EC63D9" w:rsidRPr="00B41706" w:rsidRDefault="00EC63D9" w:rsidP="0058691B">
      <w:pPr>
        <w:tabs>
          <w:tab w:val="left" w:pos="-720"/>
        </w:tabs>
        <w:suppressAutoHyphens/>
        <w:rPr>
          <w:rFonts w:ascii="Times New Roman" w:hAnsi="Times New Roman"/>
          <w:spacing w:val="-2"/>
        </w:rPr>
      </w:pPr>
      <w:r w:rsidRPr="00B41706">
        <w:rPr>
          <w:rFonts w:ascii="Times New Roman" w:hAnsi="Times New Roman"/>
          <w:spacing w:val="-2"/>
        </w:rPr>
        <w:t xml:space="preserve">IUPUI, </w:t>
      </w:r>
      <w:r w:rsidRPr="00B41706">
        <w:rPr>
          <w:rFonts w:ascii="Times New Roman" w:hAnsi="Times New Roman"/>
          <w:i/>
          <w:spacing w:val="-2"/>
        </w:rPr>
        <w:t>Chancellor’s Faculty Award for Excellence in Civic Engagement</w:t>
      </w:r>
      <w:r w:rsidRPr="00B41706">
        <w:rPr>
          <w:rFonts w:ascii="Times New Roman" w:hAnsi="Times New Roman"/>
          <w:spacing w:val="-2"/>
        </w:rPr>
        <w:t>, 2004 (</w:t>
      </w:r>
      <w:r w:rsidRPr="00B41706">
        <w:rPr>
          <w:rFonts w:ascii="Times New Roman" w:hAnsi="Times New Roman"/>
          <w:spacing w:val="-2"/>
          <w:u w:val="single"/>
        </w:rPr>
        <w:t>inaugural recipient</w:t>
      </w:r>
      <w:r w:rsidRPr="00B41706">
        <w:rPr>
          <w:rFonts w:ascii="Times New Roman" w:hAnsi="Times New Roman"/>
          <w:spacing w:val="-2"/>
        </w:rPr>
        <w:t xml:space="preserve">) </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i/>
          <w:spacing w:val="-2"/>
        </w:rPr>
        <w:t>Monon Trail Tree Planting and Plaque</w:t>
      </w:r>
      <w:r w:rsidRPr="00B41706">
        <w:rPr>
          <w:rFonts w:ascii="Times New Roman" w:hAnsi="Times New Roman"/>
          <w:spacing w:val="-2"/>
        </w:rPr>
        <w:t xml:space="preserve"> (for service to the Center for Urban Policy and the Environment and </w:t>
      </w:r>
    </w:p>
    <w:p w:rsidR="00EC63D9" w:rsidRPr="00B41706" w:rsidRDefault="00EC63D9" w:rsidP="00E74F16">
      <w:pPr>
        <w:tabs>
          <w:tab w:val="left" w:pos="-720"/>
        </w:tabs>
        <w:suppressAutoHyphens/>
        <w:ind w:left="720"/>
        <w:rPr>
          <w:rFonts w:ascii="Times New Roman" w:hAnsi="Times New Roman"/>
          <w:spacing w:val="-2"/>
        </w:rPr>
      </w:pPr>
      <w:smartTag w:uri="urn:schemas-microsoft-com:office:smarttags" w:element="PlaceName">
        <w:r w:rsidRPr="00B41706">
          <w:rPr>
            <w:rFonts w:ascii="Times New Roman" w:hAnsi="Times New Roman"/>
            <w:spacing w:val="-2"/>
          </w:rPr>
          <w:t>Indianapolis</w:t>
        </w:r>
      </w:smartTag>
      <w:r w:rsidRPr="00B41706">
        <w:rPr>
          <w:rFonts w:ascii="Times New Roman" w:hAnsi="Times New Roman"/>
          <w:spacing w:val="-2"/>
        </w:rPr>
        <w:t xml:space="preserve"> Greenways Division, </w:t>
      </w:r>
      <w:smartTag w:uri="urn:schemas-microsoft-com:office:smarttags" w:element="PlaceName">
        <w:smartTag w:uri="urn:schemas-microsoft-com:office:smarttags" w:element="PlaceName">
          <w:r w:rsidRPr="00B41706">
            <w:rPr>
              <w:rFonts w:ascii="Times New Roman" w:hAnsi="Times New Roman"/>
              <w:spacing w:val="-2"/>
            </w:rPr>
            <w:t>Indianapolis</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Parks</w:t>
          </w:r>
        </w:smartTag>
      </w:smartTag>
      <w:r w:rsidRPr="00B41706">
        <w:rPr>
          <w:rFonts w:ascii="Times New Roman" w:hAnsi="Times New Roman"/>
          <w:spacing w:val="-2"/>
        </w:rPr>
        <w:t xml:space="preserve"> and Recreation), 2004</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 xml:space="preserve">SPEA, </w:t>
      </w:r>
      <w:r w:rsidRPr="00B41706">
        <w:rPr>
          <w:rFonts w:ascii="Times New Roman" w:hAnsi="Times New Roman"/>
          <w:i/>
          <w:spacing w:val="-2"/>
        </w:rPr>
        <w:t>Janet Duey-Murphy Professor of Rural Land Policy</w:t>
      </w:r>
      <w:r w:rsidRPr="00B41706">
        <w:rPr>
          <w:rFonts w:ascii="Times New Roman" w:hAnsi="Times New Roman"/>
          <w:spacing w:val="-2"/>
        </w:rPr>
        <w:t>, 2000-2008</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 xml:space="preserve">J. William Fulbright Scholar Board, </w:t>
      </w:r>
      <w:r w:rsidRPr="00B41706">
        <w:rPr>
          <w:rFonts w:ascii="Times New Roman" w:hAnsi="Times New Roman"/>
          <w:i/>
          <w:spacing w:val="-2"/>
        </w:rPr>
        <w:t>Senior Fulbright Scholar</w:t>
      </w:r>
      <w:r w:rsidRPr="00B41706">
        <w:rPr>
          <w:rFonts w:ascii="Times New Roman" w:hAnsi="Times New Roman"/>
          <w:spacing w:val="-2"/>
        </w:rPr>
        <w:t xml:space="preserve"> (</w:t>
      </w:r>
      <w:smartTag w:uri="urn:schemas-microsoft-com:office:smarttags" w:element="PlaceName">
        <w:smartTag w:uri="urn:schemas-microsoft-com:office:smarttags" w:element="PlaceName">
          <w:r w:rsidRPr="00B41706">
            <w:rPr>
              <w:rFonts w:ascii="Times New Roman" w:hAnsi="Times New Roman"/>
              <w:spacing w:val="-2"/>
            </w:rPr>
            <w:t>Nha Trang</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Viet Nam</w:t>
          </w:r>
        </w:smartTag>
      </w:smartTag>
      <w:r w:rsidRPr="00B41706">
        <w:rPr>
          <w:rFonts w:ascii="Times New Roman" w:hAnsi="Times New Roman"/>
          <w:spacing w:val="-2"/>
        </w:rPr>
        <w:t xml:space="preserve">), 1999  </w:t>
      </w:r>
    </w:p>
    <w:p w:rsidR="00EC63D9" w:rsidRPr="00B41706" w:rsidRDefault="00EC63D9" w:rsidP="00DE50FE">
      <w:pPr>
        <w:tabs>
          <w:tab w:val="left" w:pos="-720"/>
        </w:tabs>
        <w:suppressAutoHyphens/>
        <w:rPr>
          <w:rFonts w:ascii="Times New Roman" w:hAnsi="Times New Roman"/>
          <w:spacing w:val="-2"/>
        </w:rPr>
      </w:pPr>
      <w:smartTag w:uri="urn:schemas-microsoft-com:office:smarttags" w:element="PlaceName">
        <w:smartTag w:uri="urn:schemas-microsoft-com:office:smarttags" w:element="PlaceName">
          <w:r w:rsidRPr="00B41706">
            <w:rPr>
              <w:rFonts w:ascii="Times New Roman" w:hAnsi="Times New Roman"/>
              <w:spacing w:val="-2"/>
            </w:rPr>
            <w:t>Indiana</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University</w:t>
          </w:r>
        </w:smartTag>
      </w:smartTag>
      <w:r w:rsidRPr="00B41706">
        <w:rPr>
          <w:rFonts w:ascii="Times New Roman" w:hAnsi="Times New Roman"/>
          <w:spacing w:val="-2"/>
        </w:rPr>
        <w:t xml:space="preserve">, SPEA, </w:t>
      </w:r>
      <w:r w:rsidRPr="00B41706">
        <w:rPr>
          <w:rFonts w:ascii="Times New Roman" w:hAnsi="Times New Roman"/>
          <w:i/>
          <w:spacing w:val="-2"/>
        </w:rPr>
        <w:t>Honorable Mention for Excellence in Graduate Teaching</w:t>
      </w:r>
      <w:r w:rsidRPr="00B41706">
        <w:rPr>
          <w:rFonts w:ascii="Times New Roman" w:hAnsi="Times New Roman"/>
          <w:spacing w:val="-2"/>
        </w:rPr>
        <w:t>, May, 1999</w:t>
      </w:r>
    </w:p>
    <w:p w:rsidR="00EC63D9" w:rsidRPr="00B41706" w:rsidRDefault="00EC63D9" w:rsidP="00DE50FE">
      <w:pPr>
        <w:tabs>
          <w:tab w:val="left" w:pos="-720"/>
        </w:tabs>
        <w:suppressAutoHyphens/>
        <w:rPr>
          <w:rFonts w:ascii="Times New Roman" w:hAnsi="Times New Roman"/>
          <w:spacing w:val="-2"/>
        </w:rPr>
      </w:pPr>
      <w:smartTag w:uri="urn:schemas-microsoft-com:office:smarttags" w:element="PlaceName">
        <w:smartTag w:uri="urn:schemas-microsoft-com:office:smarttags" w:element="PlaceName">
          <w:r w:rsidRPr="00B41706">
            <w:rPr>
              <w:rFonts w:ascii="Times New Roman" w:hAnsi="Times New Roman"/>
              <w:spacing w:val="-2"/>
            </w:rPr>
            <w:t>Indiana</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University</w:t>
          </w:r>
        </w:smartTag>
      </w:smartTag>
      <w:r w:rsidRPr="00B41706">
        <w:rPr>
          <w:rFonts w:ascii="Times New Roman" w:hAnsi="Times New Roman"/>
          <w:spacing w:val="-2"/>
        </w:rPr>
        <w:t xml:space="preserve">, SPEA, </w:t>
      </w:r>
      <w:r w:rsidRPr="00B41706">
        <w:rPr>
          <w:rFonts w:ascii="Times New Roman" w:hAnsi="Times New Roman"/>
          <w:i/>
          <w:spacing w:val="-2"/>
        </w:rPr>
        <w:t>Teaching Excellence Recognition Award</w:t>
      </w:r>
      <w:r w:rsidRPr="00B41706">
        <w:rPr>
          <w:rFonts w:ascii="Times New Roman" w:hAnsi="Times New Roman"/>
          <w:spacing w:val="-2"/>
        </w:rPr>
        <w:t xml:space="preserve"> (TERA), 1998 </w:t>
      </w:r>
    </w:p>
    <w:p w:rsidR="00EC63D9" w:rsidRPr="00B41706" w:rsidRDefault="00EC63D9" w:rsidP="00DE50FE">
      <w:pPr>
        <w:tabs>
          <w:tab w:val="left" w:pos="-720"/>
        </w:tabs>
        <w:suppressAutoHyphens/>
        <w:rPr>
          <w:rFonts w:ascii="Times New Roman" w:hAnsi="Times New Roman"/>
          <w:i/>
          <w:spacing w:val="-2"/>
        </w:rPr>
      </w:pPr>
      <w:r w:rsidRPr="00B41706">
        <w:rPr>
          <w:rFonts w:ascii="Times New Roman" w:hAnsi="Times New Roman"/>
          <w:spacing w:val="-2"/>
        </w:rPr>
        <w:t xml:space="preserve">Association of Collegiate Schools of Planning and American Institute of Certified Planners.  1998 </w:t>
      </w:r>
      <w:r w:rsidRPr="00B41706">
        <w:rPr>
          <w:rFonts w:ascii="Times New Roman" w:hAnsi="Times New Roman"/>
          <w:i/>
          <w:spacing w:val="-2"/>
        </w:rPr>
        <w:t>Best of ACSP</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i/>
          <w:spacing w:val="-2"/>
        </w:rPr>
        <w:tab/>
        <w:t xml:space="preserve">Award </w:t>
      </w:r>
      <w:r w:rsidRPr="00B41706">
        <w:rPr>
          <w:rFonts w:ascii="Times New Roman" w:hAnsi="Times New Roman"/>
          <w:spacing w:val="-2"/>
        </w:rPr>
        <w:t>for “Willingness to Pay for Greenway Projects”</w:t>
      </w:r>
    </w:p>
    <w:p w:rsidR="00EC63D9" w:rsidRPr="00B41706" w:rsidRDefault="00EC63D9" w:rsidP="00DE50FE">
      <w:pPr>
        <w:tabs>
          <w:tab w:val="left" w:pos="-720"/>
        </w:tabs>
        <w:suppressAutoHyphens/>
        <w:rPr>
          <w:rFonts w:ascii="Times New Roman" w:hAnsi="Times New Roman"/>
          <w:i/>
          <w:spacing w:val="-2"/>
        </w:rPr>
      </w:pPr>
      <w:r w:rsidRPr="00B41706">
        <w:rPr>
          <w:rFonts w:ascii="Times New Roman" w:hAnsi="Times New Roman"/>
          <w:spacing w:val="-2"/>
        </w:rPr>
        <w:t xml:space="preserve">Association of Collegiate Schools of Planning and American Institute of Certified Planners.  1997 </w:t>
      </w:r>
      <w:r w:rsidRPr="00B41706">
        <w:rPr>
          <w:rFonts w:ascii="Times New Roman" w:hAnsi="Times New Roman"/>
          <w:i/>
          <w:spacing w:val="-2"/>
        </w:rPr>
        <w:t>Best of ACSP</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i/>
          <w:spacing w:val="-2"/>
        </w:rPr>
        <w:tab/>
        <w:t xml:space="preserve">Award </w:t>
      </w:r>
      <w:r w:rsidRPr="00B41706">
        <w:rPr>
          <w:rFonts w:ascii="Times New Roman" w:hAnsi="Times New Roman"/>
          <w:spacing w:val="-2"/>
        </w:rPr>
        <w:t>for “Using Indices in Environmental Planning: Evaluating Policies for Wellfield Protection”</w:t>
      </w:r>
    </w:p>
    <w:p w:rsidR="00EC63D9" w:rsidRPr="00B41706" w:rsidRDefault="00EC63D9" w:rsidP="00DE50FE">
      <w:pPr>
        <w:tabs>
          <w:tab w:val="left" w:pos="-720"/>
        </w:tabs>
        <w:suppressAutoHyphens/>
        <w:rPr>
          <w:rFonts w:ascii="Times New Roman" w:hAnsi="Times New Roman"/>
          <w:spacing w:val="-2"/>
        </w:rPr>
      </w:pPr>
      <w:smartTag w:uri="urn:schemas-microsoft-com:office:smarttags" w:element="PlaceName">
        <w:r w:rsidRPr="00B41706">
          <w:rPr>
            <w:rFonts w:ascii="Times New Roman" w:hAnsi="Times New Roman"/>
            <w:spacing w:val="-2"/>
          </w:rPr>
          <w:t>Indiana</w:t>
        </w:r>
      </w:smartTag>
      <w:r w:rsidRPr="00B41706">
        <w:rPr>
          <w:rFonts w:ascii="Times New Roman" w:hAnsi="Times New Roman"/>
          <w:spacing w:val="-2"/>
        </w:rPr>
        <w:t xml:space="preserve"> Campus Compact, Learn and Serve Fellowship, 1996-98</w:t>
      </w:r>
    </w:p>
    <w:p w:rsidR="00EC63D9" w:rsidRPr="00B41706" w:rsidRDefault="00EC63D9" w:rsidP="00DE50FE">
      <w:pPr>
        <w:tabs>
          <w:tab w:val="left" w:pos="-720"/>
          <w:tab w:val="left" w:pos="0"/>
        </w:tabs>
        <w:suppressAutoHyphens/>
        <w:ind w:left="720" w:hanging="720"/>
        <w:rPr>
          <w:rFonts w:ascii="Times New Roman" w:hAnsi="Times New Roman"/>
          <w:spacing w:val="-2"/>
        </w:rPr>
      </w:pPr>
      <w:r w:rsidRPr="00B41706">
        <w:rPr>
          <w:rFonts w:ascii="Times New Roman" w:hAnsi="Times New Roman"/>
          <w:spacing w:val="-2"/>
        </w:rPr>
        <w:t xml:space="preserve">Soil and Water Conservation Society, Hoosier Chapter: </w:t>
      </w:r>
      <w:r w:rsidRPr="00B41706">
        <w:rPr>
          <w:rFonts w:ascii="Times New Roman" w:hAnsi="Times New Roman"/>
          <w:i/>
          <w:spacing w:val="-2"/>
        </w:rPr>
        <w:t>Education and Information Award</w:t>
      </w:r>
      <w:r w:rsidRPr="00B41706">
        <w:rPr>
          <w:rFonts w:ascii="Times New Roman" w:hAnsi="Times New Roman"/>
          <w:spacing w:val="-2"/>
        </w:rPr>
        <w:t xml:space="preserve"> (as Chairman of Hoosier Heartland Resource Conservation and Development Council Urban Committee), 1993 </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 xml:space="preserve">Maryland Department of the Environment: </w:t>
      </w:r>
      <w:r w:rsidRPr="00B41706">
        <w:rPr>
          <w:rFonts w:ascii="Times New Roman" w:hAnsi="Times New Roman"/>
          <w:i/>
          <w:spacing w:val="-2"/>
        </w:rPr>
        <w:t>Merit Award</w:t>
      </w:r>
      <w:r w:rsidRPr="00B41706">
        <w:rPr>
          <w:rFonts w:ascii="Times New Roman" w:hAnsi="Times New Roman"/>
          <w:spacing w:val="-2"/>
        </w:rPr>
        <w:t xml:space="preserve">, 1989 and 1991 </w:t>
      </w:r>
    </w:p>
    <w:p w:rsidR="00EC63D9" w:rsidRPr="00B41706" w:rsidRDefault="00EC63D9" w:rsidP="00DE50FE">
      <w:pPr>
        <w:tabs>
          <w:tab w:val="left" w:pos="-720"/>
        </w:tabs>
        <w:suppressAutoHyphens/>
        <w:rPr>
          <w:rFonts w:ascii="Times New Roman" w:hAnsi="Times New Roman"/>
          <w:spacing w:val="-2"/>
        </w:rPr>
      </w:pPr>
      <w:smartTag w:uri="urn:schemas-microsoft-com:office:smarttags" w:element="PlaceName">
        <w:r w:rsidRPr="00B41706">
          <w:rPr>
            <w:rFonts w:ascii="Times New Roman" w:hAnsi="Times New Roman"/>
            <w:spacing w:val="-2"/>
          </w:rPr>
          <w:t>Illinois</w:t>
        </w:r>
      </w:smartTag>
      <w:r w:rsidRPr="00B41706">
        <w:rPr>
          <w:rFonts w:ascii="Times New Roman" w:hAnsi="Times New Roman"/>
          <w:spacing w:val="-2"/>
        </w:rPr>
        <w:t xml:space="preserve"> Environmental Council: </w:t>
      </w:r>
      <w:r w:rsidRPr="00B41706">
        <w:rPr>
          <w:rFonts w:ascii="Times New Roman" w:hAnsi="Times New Roman"/>
          <w:i/>
          <w:spacing w:val="-2"/>
        </w:rPr>
        <w:t>Environmentalist of the Year</w:t>
      </w:r>
      <w:r w:rsidRPr="00B41706">
        <w:rPr>
          <w:rFonts w:ascii="Times New Roman" w:hAnsi="Times New Roman"/>
          <w:spacing w:val="-2"/>
        </w:rPr>
        <w:t xml:space="preserve">, 1986 </w:t>
      </w:r>
    </w:p>
    <w:p w:rsidR="00EC63D9" w:rsidRPr="00B41706" w:rsidRDefault="00EC63D9" w:rsidP="00DE50FE">
      <w:pPr>
        <w:tabs>
          <w:tab w:val="left" w:pos="-720"/>
        </w:tabs>
        <w:suppressAutoHyphens/>
        <w:rPr>
          <w:rFonts w:ascii="Times New Roman" w:hAnsi="Times New Roman"/>
          <w:spacing w:val="-2"/>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b/>
          <w:spacing w:val="-2"/>
        </w:rPr>
        <w:t>Student Academic Honors and Awards</w:t>
      </w:r>
    </w:p>
    <w:p w:rsidR="00EC63D9" w:rsidRPr="00B41706" w:rsidRDefault="00EC63D9" w:rsidP="00DE50FE">
      <w:pPr>
        <w:tabs>
          <w:tab w:val="left" w:pos="-720"/>
        </w:tabs>
        <w:suppressAutoHyphens/>
        <w:rPr>
          <w:rFonts w:ascii="Times New Roman" w:hAnsi="Times New Roman"/>
          <w:i/>
          <w:spacing w:val="-2"/>
        </w:rPr>
      </w:pPr>
      <w:r w:rsidRPr="00B41706">
        <w:rPr>
          <w:rFonts w:ascii="Times New Roman" w:hAnsi="Times New Roman"/>
          <w:spacing w:val="-2"/>
        </w:rPr>
        <w:t xml:space="preserve">The Johns Hopkins University: </w:t>
      </w:r>
      <w:r w:rsidRPr="00B41706">
        <w:rPr>
          <w:rFonts w:ascii="Times New Roman" w:hAnsi="Times New Roman"/>
          <w:i/>
          <w:spacing w:val="-2"/>
        </w:rPr>
        <w:t>Winner, American Water Resources Association, Best Student Technical Paper</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i/>
          <w:spacing w:val="-2"/>
        </w:rPr>
        <w:tab/>
        <w:t>(1989); National Wildlife Federation Environmental Conservation Fellowship; Tuition Fellowship</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 xml:space="preserve">Northeastern </w:t>
      </w:r>
      <w:smartTag w:uri="urn:schemas-microsoft-com:office:smarttags" w:element="PlaceName">
        <w:smartTag w:uri="urn:schemas-microsoft-com:office:smarttags" w:element="PlaceName">
          <w:r w:rsidRPr="00B41706">
            <w:rPr>
              <w:rFonts w:ascii="Times New Roman" w:hAnsi="Times New Roman"/>
              <w:spacing w:val="-2"/>
            </w:rPr>
            <w:t>Illinois</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University</w:t>
          </w:r>
        </w:smartTag>
      </w:smartTag>
      <w:r w:rsidRPr="00B41706">
        <w:rPr>
          <w:rFonts w:ascii="Times New Roman" w:hAnsi="Times New Roman"/>
          <w:spacing w:val="-2"/>
        </w:rPr>
        <w:t xml:space="preserve">: </w:t>
      </w:r>
      <w:r w:rsidRPr="00B41706">
        <w:rPr>
          <w:rFonts w:ascii="Times New Roman" w:hAnsi="Times New Roman"/>
          <w:i/>
          <w:spacing w:val="-2"/>
        </w:rPr>
        <w:t>Alta Rush Titus Scholarship for Environmental Studies</w:t>
      </w:r>
      <w:r w:rsidRPr="00B41706">
        <w:rPr>
          <w:rFonts w:ascii="Times New Roman" w:hAnsi="Times New Roman"/>
          <w:spacing w:val="-2"/>
        </w:rPr>
        <w:t xml:space="preserve"> </w:t>
      </w:r>
    </w:p>
    <w:p w:rsidR="00EC63D9" w:rsidRPr="00B41706" w:rsidRDefault="00EC63D9" w:rsidP="00DE50FE">
      <w:pPr>
        <w:tabs>
          <w:tab w:val="left" w:pos="-720"/>
          <w:tab w:val="left" w:pos="0"/>
        </w:tabs>
        <w:suppressAutoHyphens/>
        <w:ind w:left="720" w:hanging="720"/>
        <w:rPr>
          <w:rFonts w:ascii="Times New Roman" w:hAnsi="Times New Roman"/>
          <w:spacing w:val="-2"/>
        </w:rPr>
      </w:pPr>
      <w:smartTag w:uri="urn:schemas-microsoft-com:office:smarttags" w:element="PlaceName">
        <w:r w:rsidRPr="00B41706">
          <w:rPr>
            <w:rFonts w:ascii="Times New Roman" w:hAnsi="Times New Roman"/>
            <w:spacing w:val="-2"/>
          </w:rPr>
          <w:t>University</w:t>
        </w:r>
      </w:smartTag>
      <w:r w:rsidRPr="00B41706">
        <w:rPr>
          <w:rFonts w:ascii="Times New Roman" w:hAnsi="Times New Roman"/>
          <w:spacing w:val="-2"/>
        </w:rPr>
        <w:t xml:space="preserve"> of </w:t>
      </w:r>
      <w:smartTag w:uri="urn:schemas-microsoft-com:office:smarttags" w:element="PlaceName">
        <w:r w:rsidRPr="00B41706">
          <w:rPr>
            <w:rFonts w:ascii="Times New Roman" w:hAnsi="Times New Roman"/>
            <w:spacing w:val="-2"/>
          </w:rPr>
          <w:t>Illinois</w:t>
        </w:r>
      </w:smartTag>
      <w:r w:rsidRPr="00B41706">
        <w:rPr>
          <w:rFonts w:ascii="Times New Roman" w:hAnsi="Times New Roman"/>
          <w:spacing w:val="-2"/>
        </w:rPr>
        <w:t xml:space="preserve">: </w:t>
      </w:r>
      <w:r w:rsidRPr="00B41706">
        <w:rPr>
          <w:rFonts w:ascii="Times New Roman" w:hAnsi="Times New Roman"/>
          <w:i/>
          <w:spacing w:val="-2"/>
        </w:rPr>
        <w:t xml:space="preserve">Graduated with High Honors, Dean's List; </w:t>
      </w:r>
      <w:smartTag w:uri="urn:schemas-microsoft-com:office:smarttags" w:element="PlaceName">
        <w:r w:rsidRPr="00B41706">
          <w:rPr>
            <w:rFonts w:ascii="Times New Roman" w:hAnsi="Times New Roman"/>
            <w:i/>
            <w:spacing w:val="-2"/>
          </w:rPr>
          <w:t>Granite City</w:t>
        </w:r>
      </w:smartTag>
      <w:r w:rsidRPr="00B41706">
        <w:rPr>
          <w:rFonts w:ascii="Times New Roman" w:hAnsi="Times New Roman"/>
          <w:i/>
          <w:spacing w:val="-2"/>
        </w:rPr>
        <w:t xml:space="preserve"> Steel Scholarship for Environmental Research; Edmund J. James Scholar; Omicron Delta Kappa; SACHEM</w:t>
      </w:r>
      <w:r w:rsidRPr="00B41706">
        <w:rPr>
          <w:rFonts w:ascii="Times New Roman" w:hAnsi="Times New Roman"/>
          <w:spacing w:val="-2"/>
        </w:rPr>
        <w:t xml:space="preserve"> </w:t>
      </w:r>
    </w:p>
    <w:p w:rsidR="00EC63D9" w:rsidRPr="00B41706" w:rsidRDefault="00EC63D9" w:rsidP="00DE50FE">
      <w:pPr>
        <w:tabs>
          <w:tab w:val="left" w:pos="-720"/>
        </w:tabs>
        <w:suppressAutoHyphens/>
        <w:rPr>
          <w:rFonts w:ascii="Times New Roman" w:hAnsi="Times New Roman"/>
          <w:b/>
          <w:spacing w:val="-2"/>
        </w:rPr>
      </w:pPr>
    </w:p>
    <w:p w:rsidR="00002E9E" w:rsidRDefault="00002E9E">
      <w:pPr>
        <w:rPr>
          <w:rFonts w:ascii="Times New Roman" w:hAnsi="Times New Roman"/>
          <w:b/>
          <w:spacing w:val="-2"/>
        </w:rPr>
      </w:pPr>
      <w:r>
        <w:rPr>
          <w:rFonts w:ascii="Times New Roman" w:hAnsi="Times New Roman"/>
          <w:b/>
          <w:spacing w:val="-2"/>
        </w:rPr>
        <w:br w:type="page"/>
      </w:r>
    </w:p>
    <w:p w:rsidR="00EC63D9" w:rsidRPr="00B41706" w:rsidRDefault="00EC63D9" w:rsidP="00DE50FE">
      <w:pPr>
        <w:tabs>
          <w:tab w:val="left" w:pos="-720"/>
        </w:tabs>
        <w:suppressAutoHyphens/>
        <w:rPr>
          <w:rFonts w:ascii="Times New Roman" w:hAnsi="Times New Roman"/>
          <w:b/>
          <w:spacing w:val="-2"/>
        </w:rPr>
      </w:pPr>
      <w:r w:rsidRPr="00B41706">
        <w:rPr>
          <w:rFonts w:ascii="Times New Roman" w:hAnsi="Times New Roman"/>
          <w:b/>
          <w:spacing w:val="-2"/>
        </w:rPr>
        <w:t>TEACHING ASSIGNMENTS</w:t>
      </w:r>
    </w:p>
    <w:p w:rsidR="00EC63D9" w:rsidRPr="00B41706" w:rsidRDefault="00EC63D9" w:rsidP="00DE50FE">
      <w:pPr>
        <w:tabs>
          <w:tab w:val="left" w:pos="-720"/>
        </w:tabs>
        <w:suppressAutoHyphens/>
        <w:rPr>
          <w:rFonts w:ascii="Times New Roman" w:hAnsi="Times New Roman"/>
          <w:b/>
          <w:spacing w:val="-2"/>
        </w:rPr>
      </w:pPr>
    </w:p>
    <w:p w:rsidR="00EC63D9" w:rsidRPr="00B41706" w:rsidRDefault="00EC63D9" w:rsidP="00DE50FE">
      <w:pPr>
        <w:tabs>
          <w:tab w:val="left" w:pos="-720"/>
        </w:tabs>
        <w:suppressAutoHyphens/>
        <w:rPr>
          <w:rFonts w:ascii="Times New Roman" w:hAnsi="Times New Roman"/>
          <w:b/>
          <w:spacing w:val="-2"/>
        </w:rPr>
      </w:pPr>
      <w:r w:rsidRPr="00B41706">
        <w:rPr>
          <w:rFonts w:ascii="Times New Roman" w:hAnsi="Times New Roman"/>
          <w:b/>
          <w:spacing w:val="-2"/>
        </w:rPr>
        <w:t>Academic</w:t>
      </w:r>
    </w:p>
    <w:p w:rsidR="003F0BB2" w:rsidRPr="003F0BB2" w:rsidRDefault="00EC63D9" w:rsidP="003F0BB2">
      <w:pPr>
        <w:tabs>
          <w:tab w:val="left" w:pos="-720"/>
        </w:tabs>
        <w:suppressAutoHyphens/>
        <w:rPr>
          <w:rFonts w:ascii="Times New Roman" w:hAnsi="Times New Roman"/>
          <w:spacing w:val="-2"/>
        </w:rPr>
      </w:pPr>
      <w:r w:rsidRPr="00B41706">
        <w:rPr>
          <w:rFonts w:ascii="Times New Roman" w:hAnsi="Times New Roman"/>
          <w:spacing w:val="-2"/>
        </w:rPr>
        <w:t xml:space="preserve">University of Minnesota, Humphrey </w:t>
      </w:r>
      <w:r w:rsidR="003F0BB2">
        <w:rPr>
          <w:rFonts w:ascii="Times New Roman" w:hAnsi="Times New Roman"/>
          <w:spacing w:val="-2"/>
        </w:rPr>
        <w:t>School</w:t>
      </w:r>
      <w:r w:rsidRPr="00B41706">
        <w:rPr>
          <w:rFonts w:ascii="Times New Roman" w:hAnsi="Times New Roman"/>
          <w:spacing w:val="-2"/>
        </w:rPr>
        <w:t xml:space="preserve"> of Public Affairs, Minneapolis, MN</w:t>
      </w:r>
    </w:p>
    <w:p w:rsidR="00411A2C" w:rsidRPr="00411A2C" w:rsidRDefault="00411A2C" w:rsidP="003F0BB2">
      <w:pPr>
        <w:numPr>
          <w:ilvl w:val="0"/>
          <w:numId w:val="27"/>
        </w:numPr>
        <w:tabs>
          <w:tab w:val="left" w:pos="-720"/>
        </w:tabs>
        <w:suppressAutoHyphens/>
        <w:rPr>
          <w:rFonts w:ascii="Times New Roman" w:hAnsi="Times New Roman"/>
          <w:spacing w:val="-2"/>
        </w:rPr>
      </w:pPr>
      <w:r>
        <w:rPr>
          <w:rFonts w:ascii="Times New Roman" w:hAnsi="Times New Roman"/>
        </w:rPr>
        <w:t>PA 8006 Current Research in Public Affairs (2018, 2019)</w:t>
      </w:r>
    </w:p>
    <w:p w:rsidR="00411A2C" w:rsidRPr="00B41706" w:rsidRDefault="00411A2C" w:rsidP="00411A2C">
      <w:pPr>
        <w:numPr>
          <w:ilvl w:val="0"/>
          <w:numId w:val="27"/>
        </w:numPr>
        <w:tabs>
          <w:tab w:val="left" w:pos="-720"/>
        </w:tabs>
        <w:suppressAutoHyphens/>
        <w:rPr>
          <w:rFonts w:ascii="Times New Roman" w:hAnsi="Times New Roman"/>
          <w:spacing w:val="-2"/>
        </w:rPr>
      </w:pPr>
      <w:r w:rsidRPr="00B41706">
        <w:rPr>
          <w:rFonts w:ascii="Times New Roman" w:hAnsi="Times New Roman"/>
          <w:spacing w:val="-2"/>
        </w:rPr>
        <w:t>PA 5002 Introduction to Policy Analysis (2013</w:t>
      </w:r>
      <w:r>
        <w:rPr>
          <w:rFonts w:ascii="Times New Roman" w:hAnsi="Times New Roman"/>
          <w:spacing w:val="-2"/>
        </w:rPr>
        <w:t>-2018</w:t>
      </w:r>
      <w:r w:rsidRPr="00B41706">
        <w:rPr>
          <w:rFonts w:ascii="Times New Roman" w:hAnsi="Times New Roman"/>
          <w:spacing w:val="-2"/>
        </w:rPr>
        <w:t>)</w:t>
      </w:r>
    </w:p>
    <w:p w:rsidR="00411A2C" w:rsidRPr="00B41706" w:rsidRDefault="00411A2C" w:rsidP="00411A2C">
      <w:pPr>
        <w:numPr>
          <w:ilvl w:val="0"/>
          <w:numId w:val="27"/>
        </w:numPr>
        <w:tabs>
          <w:tab w:val="left" w:pos="-720"/>
        </w:tabs>
        <w:suppressAutoHyphens/>
        <w:rPr>
          <w:rFonts w:ascii="Times New Roman" w:hAnsi="Times New Roman"/>
          <w:spacing w:val="-2"/>
        </w:rPr>
      </w:pPr>
      <w:r w:rsidRPr="00B41706">
        <w:rPr>
          <w:rFonts w:ascii="Times New Roman" w:hAnsi="Times New Roman"/>
          <w:spacing w:val="-2"/>
        </w:rPr>
        <w:t>PA 8081 Capstones in Planning and Public Af</w:t>
      </w:r>
      <w:r>
        <w:rPr>
          <w:rFonts w:ascii="Times New Roman" w:hAnsi="Times New Roman"/>
          <w:spacing w:val="-2"/>
        </w:rPr>
        <w:t>fairs, various topics (2010-2019</w:t>
      </w:r>
      <w:r w:rsidRPr="00B41706">
        <w:rPr>
          <w:rFonts w:ascii="Times New Roman" w:hAnsi="Times New Roman"/>
          <w:spacing w:val="-2"/>
        </w:rPr>
        <w:t>)</w:t>
      </w:r>
    </w:p>
    <w:p w:rsidR="0034224A" w:rsidRDefault="0034224A" w:rsidP="0034224A">
      <w:pPr>
        <w:numPr>
          <w:ilvl w:val="0"/>
          <w:numId w:val="27"/>
        </w:numPr>
        <w:tabs>
          <w:tab w:val="left" w:pos="-720"/>
        </w:tabs>
        <w:suppressAutoHyphens/>
        <w:rPr>
          <w:rFonts w:ascii="Times New Roman" w:hAnsi="Times New Roman"/>
          <w:spacing w:val="-2"/>
        </w:rPr>
      </w:pPr>
      <w:r>
        <w:rPr>
          <w:rFonts w:ascii="Times New Roman" w:hAnsi="Times New Roman"/>
          <w:spacing w:val="-2"/>
        </w:rPr>
        <w:t>PA 8004 PhD Seminar in Public Affairs, II (2017-2018)</w:t>
      </w:r>
    </w:p>
    <w:p w:rsidR="003F0BB2" w:rsidRDefault="003F0BB2" w:rsidP="003F0BB2">
      <w:pPr>
        <w:numPr>
          <w:ilvl w:val="0"/>
          <w:numId w:val="27"/>
        </w:numPr>
        <w:tabs>
          <w:tab w:val="left" w:pos="-720"/>
        </w:tabs>
        <w:suppressAutoHyphens/>
        <w:rPr>
          <w:rFonts w:ascii="Times New Roman" w:hAnsi="Times New Roman"/>
          <w:spacing w:val="-2"/>
        </w:rPr>
      </w:pPr>
      <w:r w:rsidRPr="003F0BB2">
        <w:rPr>
          <w:rFonts w:ascii="Times New Roman" w:hAnsi="Times New Roman"/>
        </w:rPr>
        <w:t xml:space="preserve">Public Policy </w:t>
      </w:r>
      <w:r>
        <w:rPr>
          <w:rFonts w:ascii="Times New Roman" w:hAnsi="Times New Roman"/>
        </w:rPr>
        <w:t>&amp;</w:t>
      </w:r>
      <w:r w:rsidRPr="003F0BB2">
        <w:rPr>
          <w:rFonts w:ascii="Times New Roman" w:hAnsi="Times New Roman"/>
        </w:rPr>
        <w:t xml:space="preserve"> International Affairs Junior Summer Institute</w:t>
      </w:r>
      <w:r>
        <w:rPr>
          <w:rFonts w:ascii="Times New Roman" w:hAnsi="Times New Roman"/>
        </w:rPr>
        <w:t>,</w:t>
      </w:r>
      <w:r w:rsidRPr="003F0BB2">
        <w:rPr>
          <w:rFonts w:ascii="Times New Roman" w:hAnsi="Times New Roman"/>
        </w:rPr>
        <w:t xml:space="preserve"> Introduction to Policy Analysis</w:t>
      </w:r>
      <w:r>
        <w:rPr>
          <w:rFonts w:ascii="Times New Roman" w:hAnsi="Times New Roman"/>
        </w:rPr>
        <w:t xml:space="preserve"> (2017)</w:t>
      </w:r>
    </w:p>
    <w:p w:rsidR="00B746D9" w:rsidRPr="00B41706" w:rsidRDefault="00B746D9" w:rsidP="00B746D9">
      <w:pPr>
        <w:numPr>
          <w:ilvl w:val="0"/>
          <w:numId w:val="27"/>
        </w:numPr>
        <w:tabs>
          <w:tab w:val="left" w:pos="-720"/>
        </w:tabs>
        <w:suppressAutoHyphens/>
        <w:rPr>
          <w:rFonts w:ascii="Times New Roman" w:hAnsi="Times New Roman"/>
          <w:spacing w:val="-2"/>
        </w:rPr>
      </w:pPr>
      <w:r w:rsidRPr="00B41706">
        <w:rPr>
          <w:rFonts w:ascii="Times New Roman" w:hAnsi="Times New Roman"/>
          <w:spacing w:val="-2"/>
        </w:rPr>
        <w:t>PA 4290-PA 5290 Practicum in Non-mot</w:t>
      </w:r>
      <w:r w:rsidR="003F0BB2">
        <w:rPr>
          <w:rFonts w:ascii="Times New Roman" w:hAnsi="Times New Roman"/>
          <w:spacing w:val="-2"/>
        </w:rPr>
        <w:t>orized Transportation (2010-2017</w:t>
      </w:r>
      <w:r w:rsidRPr="00B41706">
        <w:rPr>
          <w:rFonts w:ascii="Times New Roman" w:hAnsi="Times New Roman"/>
          <w:spacing w:val="-2"/>
        </w:rPr>
        <w:t>)</w:t>
      </w:r>
    </w:p>
    <w:p w:rsidR="00EE2D7B" w:rsidRPr="00B41706" w:rsidRDefault="00EE2D7B" w:rsidP="000666A2">
      <w:pPr>
        <w:numPr>
          <w:ilvl w:val="0"/>
          <w:numId w:val="27"/>
        </w:numPr>
        <w:tabs>
          <w:tab w:val="left" w:pos="-720"/>
        </w:tabs>
        <w:suppressAutoHyphens/>
        <w:rPr>
          <w:rFonts w:ascii="Times New Roman" w:hAnsi="Times New Roman"/>
          <w:spacing w:val="-2"/>
        </w:rPr>
      </w:pPr>
      <w:r w:rsidRPr="00B41706">
        <w:rPr>
          <w:rFonts w:ascii="Times New Roman" w:hAnsi="Times New Roman"/>
          <w:spacing w:val="-2"/>
        </w:rPr>
        <w:t>PA 5038 Analytics for Leaders I (2013)</w:t>
      </w:r>
    </w:p>
    <w:p w:rsidR="004811EA" w:rsidRPr="00B41706" w:rsidRDefault="005125F1" w:rsidP="004811EA">
      <w:pPr>
        <w:numPr>
          <w:ilvl w:val="0"/>
          <w:numId w:val="27"/>
        </w:numPr>
        <w:tabs>
          <w:tab w:val="left" w:pos="-720"/>
        </w:tabs>
        <w:suppressAutoHyphens/>
        <w:rPr>
          <w:rFonts w:ascii="Times New Roman" w:hAnsi="Times New Roman"/>
          <w:spacing w:val="-2"/>
        </w:rPr>
      </w:pPr>
      <w:r w:rsidRPr="00B41706">
        <w:rPr>
          <w:rFonts w:ascii="Times New Roman" w:hAnsi="Times New Roman"/>
          <w:spacing w:val="-2"/>
        </w:rPr>
        <w:t xml:space="preserve">PA 5039 Analytics for Leaders </w:t>
      </w:r>
      <w:r w:rsidR="00EE2D7B" w:rsidRPr="00B41706">
        <w:rPr>
          <w:rFonts w:ascii="Times New Roman" w:hAnsi="Times New Roman"/>
          <w:spacing w:val="-2"/>
        </w:rPr>
        <w:t xml:space="preserve">II </w:t>
      </w:r>
      <w:r w:rsidRPr="00B41706">
        <w:rPr>
          <w:rFonts w:ascii="Times New Roman" w:hAnsi="Times New Roman"/>
          <w:spacing w:val="-2"/>
        </w:rPr>
        <w:t>(2013</w:t>
      </w:r>
      <w:r w:rsidR="00847F6F" w:rsidRPr="00B41706">
        <w:rPr>
          <w:rFonts w:ascii="Times New Roman" w:hAnsi="Times New Roman"/>
          <w:spacing w:val="-2"/>
        </w:rPr>
        <w:t>-14</w:t>
      </w:r>
      <w:r w:rsidRPr="00B41706">
        <w:rPr>
          <w:rFonts w:ascii="Times New Roman" w:hAnsi="Times New Roman"/>
          <w:spacing w:val="-2"/>
        </w:rPr>
        <w:t>)</w:t>
      </w:r>
    </w:p>
    <w:p w:rsidR="005E3FDF" w:rsidRPr="005E3FDF" w:rsidRDefault="00EE2D7B" w:rsidP="005E3FDF">
      <w:pPr>
        <w:numPr>
          <w:ilvl w:val="0"/>
          <w:numId w:val="27"/>
        </w:numPr>
        <w:tabs>
          <w:tab w:val="left" w:pos="-720"/>
        </w:tabs>
        <w:suppressAutoHyphens/>
        <w:rPr>
          <w:rFonts w:ascii="Times New Roman" w:hAnsi="Times New Roman"/>
          <w:spacing w:val="-2"/>
        </w:rPr>
      </w:pPr>
      <w:r w:rsidRPr="00B41706">
        <w:rPr>
          <w:rFonts w:ascii="Times New Roman" w:hAnsi="Times New Roman"/>
          <w:color w:val="000000"/>
        </w:rPr>
        <w:t>PA 5055 Cohort Quantitative Analytics I (2013)</w:t>
      </w:r>
    </w:p>
    <w:p w:rsidR="00EE2D7B" w:rsidRPr="00B41706" w:rsidRDefault="00EE2D7B" w:rsidP="00EE2D7B">
      <w:pPr>
        <w:numPr>
          <w:ilvl w:val="0"/>
          <w:numId w:val="27"/>
        </w:numPr>
        <w:tabs>
          <w:tab w:val="left" w:pos="-720"/>
        </w:tabs>
        <w:suppressAutoHyphens/>
        <w:rPr>
          <w:rFonts w:ascii="Times New Roman" w:hAnsi="Times New Roman"/>
          <w:spacing w:val="-2"/>
        </w:rPr>
      </w:pPr>
      <w:r w:rsidRPr="00B41706">
        <w:rPr>
          <w:rFonts w:ascii="Times New Roman" w:hAnsi="Times New Roman"/>
          <w:color w:val="000000"/>
        </w:rPr>
        <w:t>PA 5056 Cohort Quantitative Analytics II (2013</w:t>
      </w:r>
      <w:r w:rsidR="00847F6F" w:rsidRPr="00B41706">
        <w:rPr>
          <w:rFonts w:ascii="Times New Roman" w:hAnsi="Times New Roman"/>
          <w:color w:val="000000"/>
        </w:rPr>
        <w:t>-14</w:t>
      </w:r>
      <w:r w:rsidRPr="00B41706">
        <w:rPr>
          <w:rFonts w:ascii="Times New Roman" w:hAnsi="Times New Roman"/>
          <w:color w:val="000000"/>
        </w:rPr>
        <w:t>)</w:t>
      </w:r>
    </w:p>
    <w:p w:rsidR="0047400D" w:rsidRPr="00B41706" w:rsidRDefault="0047400D" w:rsidP="000666A2">
      <w:pPr>
        <w:numPr>
          <w:ilvl w:val="0"/>
          <w:numId w:val="27"/>
        </w:numPr>
        <w:tabs>
          <w:tab w:val="left" w:pos="-720"/>
        </w:tabs>
        <w:suppressAutoHyphens/>
        <w:rPr>
          <w:rFonts w:ascii="Times New Roman" w:hAnsi="Times New Roman"/>
          <w:spacing w:val="-2"/>
        </w:rPr>
      </w:pPr>
      <w:r w:rsidRPr="00B41706">
        <w:rPr>
          <w:rFonts w:ascii="Times New Roman" w:hAnsi="Times New Roman"/>
          <w:spacing w:val="-2"/>
        </w:rPr>
        <w:t>PA 4290-PA 5290 Citizen Science, Crowdsourcing, and Active Travel (2013</w:t>
      </w:r>
      <w:r w:rsidR="00847F6F" w:rsidRPr="00B41706">
        <w:rPr>
          <w:rFonts w:ascii="Times New Roman" w:hAnsi="Times New Roman"/>
          <w:spacing w:val="-2"/>
        </w:rPr>
        <w:t>-14</w:t>
      </w:r>
      <w:r w:rsidRPr="00B41706">
        <w:rPr>
          <w:rFonts w:ascii="Times New Roman" w:hAnsi="Times New Roman"/>
          <w:spacing w:val="-2"/>
        </w:rPr>
        <w:t>)</w:t>
      </w:r>
    </w:p>
    <w:p w:rsidR="00EC63D9" w:rsidRDefault="00EC63D9" w:rsidP="000666A2">
      <w:pPr>
        <w:numPr>
          <w:ilvl w:val="0"/>
          <w:numId w:val="27"/>
        </w:numPr>
        <w:tabs>
          <w:tab w:val="left" w:pos="-720"/>
        </w:tabs>
        <w:suppressAutoHyphens/>
        <w:rPr>
          <w:rFonts w:ascii="Times New Roman" w:hAnsi="Times New Roman"/>
          <w:spacing w:val="-2"/>
        </w:rPr>
      </w:pPr>
      <w:r w:rsidRPr="00B41706">
        <w:rPr>
          <w:rFonts w:ascii="Times New Roman" w:hAnsi="Times New Roman"/>
          <w:spacing w:val="-2"/>
        </w:rPr>
        <w:t>PA 5990</w:t>
      </w:r>
      <w:r w:rsidR="00EE2D7B" w:rsidRPr="00B41706">
        <w:rPr>
          <w:rFonts w:ascii="Times New Roman" w:hAnsi="Times New Roman"/>
          <w:spacing w:val="-2"/>
        </w:rPr>
        <w:t>/PA 8081</w:t>
      </w:r>
      <w:r w:rsidRPr="00B41706">
        <w:rPr>
          <w:rFonts w:ascii="Times New Roman" w:hAnsi="Times New Roman"/>
          <w:spacing w:val="-2"/>
        </w:rPr>
        <w:t xml:space="preserve"> Engaging the Public In Policy and Planning (2009</w:t>
      </w:r>
      <w:r w:rsidR="005125F1" w:rsidRPr="00B41706">
        <w:rPr>
          <w:rFonts w:ascii="Times New Roman" w:hAnsi="Times New Roman"/>
          <w:spacing w:val="-2"/>
        </w:rPr>
        <w:t>-2012</w:t>
      </w:r>
      <w:r w:rsidR="00847F6F" w:rsidRPr="00B41706">
        <w:rPr>
          <w:rFonts w:ascii="Times New Roman" w:hAnsi="Times New Roman"/>
          <w:spacing w:val="-2"/>
        </w:rPr>
        <w:t>, 2014</w:t>
      </w:r>
      <w:r w:rsidRPr="00B41706">
        <w:rPr>
          <w:rFonts w:ascii="Times New Roman" w:hAnsi="Times New Roman"/>
          <w:spacing w:val="-2"/>
        </w:rPr>
        <w:t>)</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Indiana University, School of Public</w:t>
      </w:r>
      <w:r w:rsidR="00997410" w:rsidRPr="00B41706">
        <w:rPr>
          <w:rFonts w:ascii="Times New Roman" w:hAnsi="Times New Roman"/>
          <w:spacing w:val="-2"/>
        </w:rPr>
        <w:t xml:space="preserve"> and Environmental Affairs, Indianapolis, IN</w:t>
      </w:r>
      <w:r w:rsidRPr="00B41706">
        <w:rPr>
          <w:rFonts w:ascii="Times New Roman" w:hAnsi="Times New Roman"/>
          <w:spacing w:val="-2"/>
        </w:rPr>
        <w:t xml:space="preserve"> </w:t>
      </w:r>
    </w:p>
    <w:p w:rsidR="00EC63D9" w:rsidRPr="00B41706" w:rsidRDefault="00EC63D9" w:rsidP="00574982">
      <w:pPr>
        <w:numPr>
          <w:ilvl w:val="0"/>
          <w:numId w:val="4"/>
        </w:numPr>
        <w:tabs>
          <w:tab w:val="left" w:pos="-720"/>
        </w:tabs>
        <w:suppressAutoHyphens/>
        <w:rPr>
          <w:rFonts w:ascii="Times New Roman" w:hAnsi="Times New Roman"/>
          <w:spacing w:val="-2"/>
        </w:rPr>
      </w:pPr>
      <w:r w:rsidRPr="00B41706">
        <w:rPr>
          <w:rFonts w:ascii="Times New Roman" w:hAnsi="Times New Roman"/>
          <w:spacing w:val="-2"/>
        </w:rPr>
        <w:t>V600 Capstone in Public and Environmental Affairs (2003-2008)</w:t>
      </w:r>
    </w:p>
    <w:p w:rsidR="00EC63D9" w:rsidRPr="00B41706" w:rsidRDefault="00EC63D9" w:rsidP="00574982">
      <w:pPr>
        <w:numPr>
          <w:ilvl w:val="0"/>
          <w:numId w:val="4"/>
        </w:numPr>
        <w:tabs>
          <w:tab w:val="left" w:pos="-720"/>
        </w:tabs>
        <w:suppressAutoHyphens/>
        <w:rPr>
          <w:rFonts w:ascii="Times New Roman" w:hAnsi="Times New Roman"/>
          <w:spacing w:val="-2"/>
        </w:rPr>
      </w:pPr>
      <w:r w:rsidRPr="00B41706">
        <w:rPr>
          <w:rFonts w:ascii="Times New Roman" w:hAnsi="Times New Roman"/>
          <w:spacing w:val="-2"/>
        </w:rPr>
        <w:t>V550 The Leadership Challenge (2007)</w:t>
      </w:r>
    </w:p>
    <w:p w:rsidR="00EC63D9" w:rsidRPr="00B41706" w:rsidRDefault="00EC63D9" w:rsidP="00574982">
      <w:pPr>
        <w:numPr>
          <w:ilvl w:val="0"/>
          <w:numId w:val="4"/>
        </w:numPr>
        <w:tabs>
          <w:tab w:val="left" w:pos="-720"/>
        </w:tabs>
        <w:suppressAutoHyphens/>
        <w:rPr>
          <w:rFonts w:ascii="Times New Roman" w:hAnsi="Times New Roman"/>
          <w:spacing w:val="-2"/>
        </w:rPr>
      </w:pPr>
      <w:r w:rsidRPr="00B41706">
        <w:rPr>
          <w:rFonts w:ascii="Times New Roman" w:hAnsi="Times New Roman"/>
          <w:spacing w:val="-2"/>
        </w:rPr>
        <w:t>V598 Governing and Leading in a Global Society (2006)</w:t>
      </w:r>
    </w:p>
    <w:p w:rsidR="00EC63D9" w:rsidRPr="00B41706" w:rsidRDefault="00EC63D9" w:rsidP="00574982">
      <w:pPr>
        <w:numPr>
          <w:ilvl w:val="0"/>
          <w:numId w:val="4"/>
        </w:numPr>
        <w:tabs>
          <w:tab w:val="left" w:pos="-720"/>
        </w:tabs>
        <w:suppressAutoHyphens/>
        <w:rPr>
          <w:rFonts w:ascii="Times New Roman" w:hAnsi="Times New Roman"/>
          <w:spacing w:val="-2"/>
        </w:rPr>
      </w:pPr>
      <w:r w:rsidRPr="00B41706">
        <w:rPr>
          <w:rFonts w:ascii="Times New Roman" w:hAnsi="Times New Roman"/>
          <w:spacing w:val="-2"/>
        </w:rPr>
        <w:t>V170 Introduction to Public Affairs (2002)</w:t>
      </w:r>
    </w:p>
    <w:p w:rsidR="00EC63D9" w:rsidRPr="00B41706" w:rsidRDefault="00EC63D9" w:rsidP="00574982">
      <w:pPr>
        <w:numPr>
          <w:ilvl w:val="0"/>
          <w:numId w:val="4"/>
        </w:numPr>
        <w:tabs>
          <w:tab w:val="left" w:pos="-720"/>
        </w:tabs>
        <w:suppressAutoHyphens/>
        <w:rPr>
          <w:rFonts w:ascii="Times New Roman" w:hAnsi="Times New Roman"/>
          <w:spacing w:val="-2"/>
        </w:rPr>
      </w:pPr>
      <w:r w:rsidRPr="00B41706">
        <w:rPr>
          <w:rFonts w:ascii="Times New Roman" w:hAnsi="Times New Roman"/>
          <w:spacing w:val="-2"/>
        </w:rPr>
        <w:t>P515 Urban Physical Systems (1992-1998, 2000-2001, 2003)</w:t>
      </w:r>
    </w:p>
    <w:p w:rsidR="00EC63D9" w:rsidRPr="00B41706" w:rsidRDefault="00EC63D9" w:rsidP="00574982">
      <w:pPr>
        <w:numPr>
          <w:ilvl w:val="0"/>
          <w:numId w:val="4"/>
        </w:numPr>
        <w:tabs>
          <w:tab w:val="left" w:pos="-720"/>
        </w:tabs>
        <w:suppressAutoHyphens/>
        <w:rPr>
          <w:rFonts w:ascii="Times New Roman" w:hAnsi="Times New Roman"/>
          <w:spacing w:val="-2"/>
        </w:rPr>
      </w:pPr>
      <w:r w:rsidRPr="00B41706">
        <w:rPr>
          <w:rFonts w:ascii="Times New Roman" w:hAnsi="Times New Roman"/>
          <w:spacing w:val="-2"/>
        </w:rPr>
        <w:t>E549 Environmental Planning (1992-1998, 2000-2002)</w:t>
      </w:r>
    </w:p>
    <w:p w:rsidR="00EC63D9" w:rsidRPr="00B41706" w:rsidRDefault="00EC63D9" w:rsidP="00574982">
      <w:pPr>
        <w:numPr>
          <w:ilvl w:val="0"/>
          <w:numId w:val="4"/>
        </w:numPr>
        <w:tabs>
          <w:tab w:val="left" w:pos="-720"/>
        </w:tabs>
        <w:suppressAutoHyphens/>
        <w:rPr>
          <w:rFonts w:ascii="Times New Roman" w:hAnsi="Times New Roman"/>
          <w:spacing w:val="-2"/>
        </w:rPr>
      </w:pPr>
      <w:r w:rsidRPr="00B41706">
        <w:rPr>
          <w:rFonts w:ascii="Times New Roman" w:hAnsi="Times New Roman"/>
          <w:spacing w:val="-2"/>
        </w:rPr>
        <w:t>P610 Planning Workshop (1992-2001, 2003)</w:t>
      </w:r>
    </w:p>
    <w:p w:rsidR="00EC63D9" w:rsidRPr="00B41706" w:rsidRDefault="00EC63D9" w:rsidP="00574982">
      <w:pPr>
        <w:numPr>
          <w:ilvl w:val="0"/>
          <w:numId w:val="4"/>
        </w:numPr>
        <w:tabs>
          <w:tab w:val="left" w:pos="-720"/>
        </w:tabs>
        <w:suppressAutoHyphens/>
        <w:rPr>
          <w:rFonts w:ascii="Times New Roman" w:hAnsi="Times New Roman"/>
          <w:spacing w:val="-2"/>
        </w:rPr>
      </w:pPr>
      <w:r w:rsidRPr="00B41706">
        <w:rPr>
          <w:rFonts w:ascii="Times New Roman" w:hAnsi="Times New Roman"/>
          <w:spacing w:val="-2"/>
        </w:rPr>
        <w:t>E400, P550 Standing Workshop on Greenways Management (2000-2002)</w:t>
      </w:r>
    </w:p>
    <w:p w:rsidR="00EC63D9" w:rsidRPr="00B41706" w:rsidRDefault="00EC63D9" w:rsidP="00DE50FE">
      <w:pPr>
        <w:numPr>
          <w:ilvl w:val="0"/>
          <w:numId w:val="4"/>
        </w:numPr>
        <w:tabs>
          <w:tab w:val="left" w:pos="-720"/>
        </w:tabs>
        <w:suppressAutoHyphens/>
        <w:rPr>
          <w:rFonts w:ascii="Times New Roman" w:hAnsi="Times New Roman"/>
          <w:spacing w:val="-2"/>
        </w:rPr>
      </w:pPr>
      <w:r w:rsidRPr="00B41706">
        <w:rPr>
          <w:rFonts w:ascii="Times New Roman" w:hAnsi="Times New Roman"/>
          <w:spacing w:val="-2"/>
        </w:rPr>
        <w:t>E272 (E300) Introduction to Environmental Science (1991-2001)</w:t>
      </w:r>
    </w:p>
    <w:p w:rsidR="00EC63D9" w:rsidRPr="00B41706" w:rsidRDefault="00EC63D9" w:rsidP="00DE50FE">
      <w:pPr>
        <w:numPr>
          <w:ilvl w:val="0"/>
          <w:numId w:val="4"/>
        </w:numPr>
        <w:tabs>
          <w:tab w:val="left" w:pos="-720"/>
        </w:tabs>
        <w:suppressAutoHyphens/>
        <w:rPr>
          <w:rFonts w:ascii="Times New Roman" w:hAnsi="Times New Roman"/>
          <w:spacing w:val="-2"/>
        </w:rPr>
      </w:pPr>
      <w:r w:rsidRPr="00B41706">
        <w:rPr>
          <w:rFonts w:ascii="Times New Roman" w:hAnsi="Times New Roman"/>
          <w:spacing w:val="-2"/>
        </w:rPr>
        <w:t>V390/V590 Research/Readings in Public Affairs/Planning  (1992-3; 1995-99, 2008)</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Northeastern Illinois University, Department of Geography and Environmental Studies, Chicago IL.</w:t>
      </w:r>
    </w:p>
    <w:p w:rsidR="00EC63D9" w:rsidRPr="00B41706" w:rsidRDefault="00EC63D9" w:rsidP="00DE50FE">
      <w:pPr>
        <w:numPr>
          <w:ilvl w:val="0"/>
          <w:numId w:val="5"/>
        </w:numPr>
        <w:tabs>
          <w:tab w:val="left" w:pos="-720"/>
        </w:tabs>
        <w:suppressAutoHyphens/>
        <w:rPr>
          <w:rFonts w:ascii="Times New Roman" w:hAnsi="Times New Roman"/>
          <w:spacing w:val="-2"/>
        </w:rPr>
      </w:pPr>
      <w:r w:rsidRPr="00B41706">
        <w:rPr>
          <w:rFonts w:ascii="Times New Roman" w:hAnsi="Times New Roman"/>
          <w:spacing w:val="-2"/>
        </w:rPr>
        <w:t xml:space="preserve">Introduction to Human Geography (occasional lectures, 1985) </w:t>
      </w:r>
    </w:p>
    <w:p w:rsidR="00EC63D9" w:rsidRPr="00B41706" w:rsidRDefault="00EC63D9" w:rsidP="00DE50FE">
      <w:pPr>
        <w:numPr>
          <w:ilvl w:val="0"/>
          <w:numId w:val="5"/>
        </w:numPr>
        <w:tabs>
          <w:tab w:val="left" w:pos="-720"/>
        </w:tabs>
        <w:suppressAutoHyphens/>
        <w:rPr>
          <w:rFonts w:ascii="Times New Roman" w:hAnsi="Times New Roman"/>
          <w:spacing w:val="-2"/>
        </w:rPr>
      </w:pPr>
      <w:r w:rsidRPr="00B41706">
        <w:rPr>
          <w:rFonts w:ascii="Times New Roman" w:hAnsi="Times New Roman"/>
          <w:spacing w:val="-2"/>
        </w:rPr>
        <w:t xml:space="preserve">Introduction to Environmental Studies (lectures and discussion section leader, 1986) </w:t>
      </w:r>
    </w:p>
    <w:p w:rsidR="00EC63D9" w:rsidRPr="00B41706" w:rsidRDefault="00EC63D9" w:rsidP="00DE50FE">
      <w:pPr>
        <w:numPr>
          <w:ilvl w:val="0"/>
          <w:numId w:val="5"/>
        </w:numPr>
        <w:tabs>
          <w:tab w:val="left" w:pos="-720"/>
        </w:tabs>
        <w:suppressAutoHyphens/>
        <w:rPr>
          <w:rFonts w:ascii="Times New Roman" w:hAnsi="Times New Roman"/>
          <w:spacing w:val="-2"/>
        </w:rPr>
      </w:pPr>
      <w:r w:rsidRPr="00B41706">
        <w:rPr>
          <w:rFonts w:ascii="Times New Roman" w:hAnsi="Times New Roman"/>
          <w:spacing w:val="-2"/>
        </w:rPr>
        <w:t>Environmental Organizing and Advocacy (co</w:t>
      </w:r>
      <w:r w:rsidRPr="00B41706">
        <w:rPr>
          <w:rFonts w:ascii="Times New Roman" w:hAnsi="Times New Roman"/>
          <w:spacing w:val="-2"/>
        </w:rPr>
        <w:noBreakHyphen/>
        <w:t xml:space="preserve">instructor of graduate course, 1986) </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National Fisheries University (Truong Dai Hoc Thuy San), Nha Trang Viet Nam</w:t>
      </w:r>
    </w:p>
    <w:p w:rsidR="00EC63D9" w:rsidRPr="00B41706" w:rsidRDefault="00EC63D9" w:rsidP="004E5617">
      <w:pPr>
        <w:numPr>
          <w:ilvl w:val="0"/>
          <w:numId w:val="3"/>
        </w:numPr>
        <w:tabs>
          <w:tab w:val="left" w:pos="-720"/>
          <w:tab w:val="num" w:pos="1080"/>
        </w:tabs>
        <w:suppressAutoHyphens/>
        <w:ind w:left="1080"/>
        <w:jc w:val="both"/>
        <w:rPr>
          <w:rFonts w:ascii="Times New Roman" w:hAnsi="Times New Roman"/>
          <w:spacing w:val="-2"/>
        </w:rPr>
      </w:pPr>
      <w:r w:rsidRPr="00B41706">
        <w:rPr>
          <w:rFonts w:ascii="Times New Roman" w:hAnsi="Times New Roman"/>
          <w:spacing w:val="-2"/>
        </w:rPr>
        <w:t xml:space="preserve">Environmental Planning and Management in the </w:t>
      </w:r>
      <w:smartTag w:uri="urn:schemas-microsoft-com:office:smarttags" w:element="PlaceName">
        <w:r w:rsidRPr="00B41706">
          <w:rPr>
            <w:rFonts w:ascii="Times New Roman" w:hAnsi="Times New Roman"/>
            <w:spacing w:val="-2"/>
          </w:rPr>
          <w:t>United States</w:t>
        </w:r>
      </w:smartTag>
      <w:r w:rsidRPr="00B41706">
        <w:rPr>
          <w:rFonts w:ascii="Times New Roman" w:hAnsi="Times New Roman"/>
          <w:spacing w:val="-2"/>
        </w:rPr>
        <w:t>, 1999 (for faculty)</w:t>
      </w:r>
    </w:p>
    <w:p w:rsidR="00EC63D9" w:rsidRPr="00B41706" w:rsidRDefault="00EC63D9" w:rsidP="00DE50FE">
      <w:pPr>
        <w:tabs>
          <w:tab w:val="left" w:pos="-720"/>
        </w:tabs>
        <w:suppressAutoHyphens/>
        <w:rPr>
          <w:rFonts w:ascii="Times New Roman" w:hAnsi="Times New Roman"/>
          <w:b/>
          <w:spacing w:val="-2"/>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b/>
          <w:spacing w:val="-2"/>
        </w:rPr>
        <w:t>Professional Short Courses</w:t>
      </w:r>
    </w:p>
    <w:p w:rsidR="0047400D" w:rsidRPr="00B41706" w:rsidRDefault="0047400D" w:rsidP="00DE50FE">
      <w:pPr>
        <w:tabs>
          <w:tab w:val="left" w:pos="-720"/>
        </w:tabs>
        <w:suppressAutoHyphens/>
        <w:rPr>
          <w:rFonts w:ascii="Times New Roman" w:hAnsi="Times New Roman"/>
          <w:spacing w:val="-2"/>
        </w:rPr>
      </w:pPr>
      <w:r w:rsidRPr="00B41706">
        <w:rPr>
          <w:rFonts w:ascii="Times New Roman" w:hAnsi="Times New Roman"/>
          <w:spacing w:val="-2"/>
        </w:rPr>
        <w:t>Purdue University, Road School (2013)</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Corporation for National and Community Service, Indianapolis IN.</w:t>
      </w:r>
    </w:p>
    <w:p w:rsidR="00EC63D9" w:rsidRPr="00B41706" w:rsidRDefault="00EC63D9" w:rsidP="005B10AE">
      <w:pPr>
        <w:numPr>
          <w:ilvl w:val="0"/>
          <w:numId w:val="24"/>
        </w:numPr>
        <w:tabs>
          <w:tab w:val="left" w:pos="-720"/>
        </w:tabs>
        <w:suppressAutoHyphens/>
        <w:rPr>
          <w:rFonts w:ascii="Times New Roman" w:hAnsi="Times New Roman"/>
          <w:spacing w:val="-2"/>
        </w:rPr>
      </w:pPr>
      <w:r w:rsidRPr="00B41706">
        <w:rPr>
          <w:rFonts w:ascii="Times New Roman" w:hAnsi="Times New Roman"/>
          <w:spacing w:val="-2"/>
        </w:rPr>
        <w:t>Indiana National Service Institute, “Building Sustainable Communities” (lecturer, 2004-2006)</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 xml:space="preserve">Byron Fellowship, </w:t>
      </w:r>
      <w:smartTag w:uri="urn:schemas-microsoft-com:office:smarttags" w:element="PlaceName">
        <w:smartTag w:uri="urn:schemas-microsoft-com:office:smarttags" w:element="PlaceName">
          <w:r w:rsidRPr="00B41706">
            <w:rPr>
              <w:rFonts w:ascii="Times New Roman" w:hAnsi="Times New Roman"/>
              <w:spacing w:val="-2"/>
            </w:rPr>
            <w:t>Carmel</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IN</w:t>
          </w:r>
        </w:smartTag>
      </w:smartTag>
    </w:p>
    <w:p w:rsidR="00EC63D9" w:rsidRPr="00B41706" w:rsidRDefault="00EC63D9" w:rsidP="00EE3750">
      <w:pPr>
        <w:numPr>
          <w:ilvl w:val="0"/>
          <w:numId w:val="23"/>
        </w:numPr>
        <w:tabs>
          <w:tab w:val="left" w:pos="-720"/>
        </w:tabs>
        <w:suppressAutoHyphens/>
        <w:rPr>
          <w:rFonts w:ascii="Times New Roman" w:hAnsi="Times New Roman"/>
          <w:spacing w:val="-2"/>
        </w:rPr>
      </w:pPr>
      <w:r w:rsidRPr="00B41706">
        <w:rPr>
          <w:rFonts w:ascii="Times New Roman" w:hAnsi="Times New Roman"/>
          <w:spacing w:val="-2"/>
        </w:rPr>
        <w:t>Environmental ethics (lecturer in week-long field course, 2004)</w:t>
      </w:r>
    </w:p>
    <w:p w:rsidR="00EC63D9" w:rsidRPr="00B41706" w:rsidRDefault="00EC63D9" w:rsidP="00DE50FE">
      <w:pPr>
        <w:tabs>
          <w:tab w:val="left" w:pos="-720"/>
        </w:tabs>
        <w:suppressAutoHyphens/>
        <w:rPr>
          <w:rFonts w:ascii="Times New Roman" w:hAnsi="Times New Roman"/>
          <w:spacing w:val="-2"/>
        </w:rPr>
      </w:pPr>
      <w:smartTag w:uri="urn:schemas-microsoft-com:office:smarttags" w:element="PlaceName">
        <w:smartTag w:uri="urn:schemas-microsoft-com:office:smarttags" w:element="PlaceName">
          <w:r w:rsidRPr="00B41706">
            <w:rPr>
              <w:rFonts w:ascii="Times New Roman" w:hAnsi="Times New Roman"/>
              <w:spacing w:val="-2"/>
            </w:rPr>
            <w:t>University</w:t>
          </w:r>
        </w:smartTag>
        <w:r w:rsidRPr="00B41706">
          <w:rPr>
            <w:rFonts w:ascii="Times New Roman" w:hAnsi="Times New Roman"/>
            <w:spacing w:val="-2"/>
          </w:rPr>
          <w:t xml:space="preserve"> of </w:t>
        </w:r>
        <w:smartTag w:uri="urn:schemas-microsoft-com:office:smarttags" w:element="PlaceName">
          <w:r w:rsidRPr="00B41706">
            <w:rPr>
              <w:rFonts w:ascii="Times New Roman" w:hAnsi="Times New Roman"/>
              <w:spacing w:val="-2"/>
            </w:rPr>
            <w:t>Wisconsin</w:t>
          </w:r>
        </w:smartTag>
      </w:smartTag>
      <w:r w:rsidRPr="00B41706">
        <w:rPr>
          <w:rFonts w:ascii="Times New Roman" w:hAnsi="Times New Roman"/>
          <w:spacing w:val="-2"/>
        </w:rPr>
        <w:t>, Department of Engineering Professional Development, Madison WI</w:t>
      </w:r>
    </w:p>
    <w:p w:rsidR="00EC63D9" w:rsidRPr="00B41706" w:rsidRDefault="00EC63D9" w:rsidP="00DE50FE">
      <w:pPr>
        <w:numPr>
          <w:ilvl w:val="0"/>
          <w:numId w:val="7"/>
        </w:numPr>
        <w:tabs>
          <w:tab w:val="left" w:pos="-720"/>
        </w:tabs>
        <w:suppressAutoHyphens/>
        <w:rPr>
          <w:rFonts w:ascii="Times New Roman" w:hAnsi="Times New Roman"/>
          <w:b/>
          <w:spacing w:val="-2"/>
        </w:rPr>
      </w:pPr>
      <w:r w:rsidRPr="00B41706">
        <w:rPr>
          <w:rFonts w:ascii="Times New Roman" w:hAnsi="Times New Roman"/>
          <w:spacing w:val="-2"/>
        </w:rPr>
        <w:t>Organizing and Financing Stormwater Management Programs (lecturer, 2003)</w:t>
      </w:r>
    </w:p>
    <w:p w:rsidR="00EC63D9" w:rsidRPr="00B41706" w:rsidRDefault="00EC63D9" w:rsidP="00DE50FE">
      <w:pPr>
        <w:numPr>
          <w:ilvl w:val="0"/>
          <w:numId w:val="7"/>
        </w:numPr>
        <w:tabs>
          <w:tab w:val="left" w:pos="-720"/>
        </w:tabs>
        <w:suppressAutoHyphens/>
        <w:rPr>
          <w:rFonts w:ascii="Times New Roman" w:hAnsi="Times New Roman"/>
          <w:b/>
          <w:spacing w:val="-2"/>
        </w:rPr>
      </w:pPr>
      <w:r w:rsidRPr="00B41706">
        <w:rPr>
          <w:rFonts w:ascii="Times New Roman" w:hAnsi="Times New Roman"/>
          <w:spacing w:val="-2"/>
        </w:rPr>
        <w:t>Planning, Implementing, and Financing Stormwater Management Programs (lecturer, 1996, 1998, 2000)</w:t>
      </w:r>
    </w:p>
    <w:p w:rsidR="00EC63D9" w:rsidRPr="00B41706" w:rsidRDefault="00EC63D9" w:rsidP="00DE50FE">
      <w:pPr>
        <w:numPr>
          <w:ilvl w:val="0"/>
          <w:numId w:val="7"/>
        </w:numPr>
        <w:tabs>
          <w:tab w:val="left" w:pos="-720"/>
        </w:tabs>
        <w:suppressAutoHyphens/>
        <w:rPr>
          <w:rFonts w:ascii="Times New Roman" w:hAnsi="Times New Roman"/>
          <w:b/>
          <w:spacing w:val="-2"/>
        </w:rPr>
      </w:pPr>
      <w:r w:rsidRPr="00B41706">
        <w:rPr>
          <w:rFonts w:ascii="Times New Roman" w:hAnsi="Times New Roman"/>
          <w:spacing w:val="-2"/>
        </w:rPr>
        <w:t xml:space="preserve">Designing Stormwater Quality  Management Practices (lecturer, 1990-1994) </w:t>
      </w:r>
    </w:p>
    <w:p w:rsidR="00EC63D9" w:rsidRPr="00B41706" w:rsidRDefault="00EC63D9" w:rsidP="00DE50FE">
      <w:pPr>
        <w:pStyle w:val="Document1"/>
        <w:keepNext w:val="0"/>
        <w:keepLines w:val="0"/>
        <w:jc w:val="both"/>
        <w:rPr>
          <w:rFonts w:ascii="Times New Roman" w:hAnsi="Times New Roman"/>
        </w:rPr>
      </w:pPr>
      <w:r w:rsidRPr="00B41706">
        <w:rPr>
          <w:rFonts w:ascii="Times New Roman" w:hAnsi="Times New Roman"/>
        </w:rPr>
        <w:t xml:space="preserve">Lincoln Institute of Land Policy, </w:t>
      </w:r>
      <w:smartTag w:uri="urn:schemas-microsoft-com:office:smarttags" w:element="PlaceName">
        <w:smartTag w:uri="urn:schemas-microsoft-com:office:smarttags" w:element="PlaceName">
          <w:r w:rsidRPr="00B41706">
            <w:rPr>
              <w:rFonts w:ascii="Times New Roman" w:hAnsi="Times New Roman"/>
            </w:rPr>
            <w:t>Cambridge</w:t>
          </w:r>
        </w:smartTag>
        <w:r w:rsidRPr="00B41706">
          <w:rPr>
            <w:rFonts w:ascii="Times New Roman" w:hAnsi="Times New Roman"/>
          </w:rPr>
          <w:t xml:space="preserve">, </w:t>
        </w:r>
        <w:smartTag w:uri="urn:schemas-microsoft-com:office:smarttags" w:element="PlaceName">
          <w:r w:rsidRPr="00B41706">
            <w:rPr>
              <w:rFonts w:ascii="Times New Roman" w:hAnsi="Times New Roman"/>
            </w:rPr>
            <w:t>MA</w:t>
          </w:r>
        </w:smartTag>
      </w:smartTag>
      <w:r w:rsidRPr="00B41706">
        <w:rPr>
          <w:rFonts w:ascii="Times New Roman" w:hAnsi="Times New Roman"/>
        </w:rPr>
        <w:t xml:space="preserve">; and Dept. of Urban &amp; Regional Planning, University of </w:t>
      </w:r>
    </w:p>
    <w:p w:rsidR="00EC63D9" w:rsidRPr="00B41706" w:rsidRDefault="00EC63D9" w:rsidP="00DE50FE">
      <w:pPr>
        <w:pStyle w:val="Document1"/>
        <w:keepNext w:val="0"/>
        <w:keepLines w:val="0"/>
        <w:ind w:left="720"/>
        <w:jc w:val="both"/>
        <w:rPr>
          <w:rFonts w:ascii="Times New Roman" w:hAnsi="Times New Roman"/>
        </w:rPr>
      </w:pPr>
      <w:smartTag w:uri="urn:schemas-microsoft-com:office:smarttags" w:element="PlaceName">
        <w:r w:rsidRPr="00B41706">
          <w:rPr>
            <w:rFonts w:ascii="Times New Roman" w:hAnsi="Times New Roman"/>
          </w:rPr>
          <w:t>Illinois</w:t>
        </w:r>
      </w:smartTag>
      <w:r w:rsidRPr="00B41706">
        <w:rPr>
          <w:rFonts w:ascii="Times New Roman" w:hAnsi="Times New Roman"/>
        </w:rPr>
        <w:t xml:space="preserve"> at Urbana-Champaign, June 2001.  </w:t>
      </w:r>
    </w:p>
    <w:p w:rsidR="00EC63D9" w:rsidRPr="00B41706" w:rsidRDefault="00EC63D9" w:rsidP="00DE50FE">
      <w:pPr>
        <w:pStyle w:val="Document1"/>
        <w:keepNext w:val="0"/>
        <w:keepLines w:val="0"/>
        <w:ind w:left="720"/>
        <w:jc w:val="both"/>
        <w:rPr>
          <w:rFonts w:ascii="Times New Roman" w:hAnsi="Times New Roman"/>
          <w:spacing w:val="-2"/>
        </w:rPr>
      </w:pPr>
      <w:r w:rsidRPr="00B41706">
        <w:rPr>
          <w:rFonts w:ascii="Times New Roman" w:hAnsi="Times New Roman"/>
        </w:rPr>
        <w:t>1.    Planning Urban Development: Making and Using Systems of Plans</w:t>
      </w:r>
    </w:p>
    <w:p w:rsidR="00EC63D9" w:rsidRPr="00B41706" w:rsidRDefault="00EC63D9" w:rsidP="00DE50FE">
      <w:pPr>
        <w:pStyle w:val="Document1"/>
        <w:keepNext w:val="0"/>
        <w:keepLines w:val="0"/>
        <w:jc w:val="both"/>
        <w:rPr>
          <w:rFonts w:ascii="Times New Roman" w:hAnsi="Times New Roman"/>
        </w:rPr>
      </w:pPr>
      <w:smartTag w:uri="urn:schemas-microsoft-com:office:smarttags" w:element="PlaceName">
        <w:r w:rsidRPr="00B41706">
          <w:rPr>
            <w:rFonts w:ascii="Times New Roman" w:hAnsi="Times New Roman"/>
          </w:rPr>
          <w:t>National</w:t>
        </w:r>
      </w:smartTag>
      <w:r w:rsidRPr="00B41706">
        <w:rPr>
          <w:rFonts w:ascii="Times New Roman" w:hAnsi="Times New Roman"/>
        </w:rPr>
        <w:t xml:space="preserve"> </w:t>
      </w:r>
      <w:smartTag w:uri="urn:schemas-microsoft-com:office:smarttags" w:element="PlaceName">
        <w:r w:rsidRPr="00B41706">
          <w:rPr>
            <w:rFonts w:ascii="Times New Roman" w:hAnsi="Times New Roman"/>
          </w:rPr>
          <w:t>Fisheries</w:t>
        </w:r>
      </w:smartTag>
      <w:r w:rsidRPr="00B41706">
        <w:rPr>
          <w:rFonts w:ascii="Times New Roman" w:hAnsi="Times New Roman"/>
        </w:rPr>
        <w:t xml:space="preserve"> </w:t>
      </w:r>
      <w:smartTag w:uri="urn:schemas-microsoft-com:office:smarttags" w:element="PlaceName">
        <w:r w:rsidRPr="00B41706">
          <w:rPr>
            <w:rFonts w:ascii="Times New Roman" w:hAnsi="Times New Roman"/>
          </w:rPr>
          <w:t>University</w:t>
        </w:r>
      </w:smartTag>
      <w:r w:rsidRPr="00B41706">
        <w:rPr>
          <w:rFonts w:ascii="Times New Roman" w:hAnsi="Times New Roman"/>
        </w:rPr>
        <w:t xml:space="preserve"> (Truong Dai Hoc Thuy San), Nha Trang, </w:t>
      </w:r>
      <w:smartTag w:uri="urn:schemas-microsoft-com:office:smarttags" w:element="PlaceName">
        <w:r w:rsidRPr="00B41706">
          <w:rPr>
            <w:rFonts w:ascii="Times New Roman" w:hAnsi="Times New Roman"/>
          </w:rPr>
          <w:t>Viet Nam</w:t>
        </w:r>
      </w:smartTag>
    </w:p>
    <w:p w:rsidR="00EC63D9" w:rsidRPr="00B41706" w:rsidRDefault="00EC63D9" w:rsidP="004E5617">
      <w:pPr>
        <w:numPr>
          <w:ilvl w:val="0"/>
          <w:numId w:val="10"/>
        </w:numPr>
        <w:tabs>
          <w:tab w:val="clear" w:pos="360"/>
          <w:tab w:val="left" w:pos="-720"/>
          <w:tab w:val="num" w:pos="1080"/>
        </w:tabs>
        <w:suppressAutoHyphens/>
        <w:ind w:left="1080"/>
        <w:jc w:val="both"/>
        <w:rPr>
          <w:rFonts w:ascii="Times New Roman" w:hAnsi="Times New Roman"/>
          <w:spacing w:val="-2"/>
        </w:rPr>
      </w:pPr>
      <w:r w:rsidRPr="00B41706">
        <w:rPr>
          <w:rFonts w:ascii="Times New Roman" w:hAnsi="Times New Roman"/>
          <w:spacing w:val="-2"/>
        </w:rPr>
        <w:t xml:space="preserve">Environmental Management in the </w:t>
      </w:r>
      <w:smartTag w:uri="urn:schemas-microsoft-com:office:smarttags" w:element="PlaceName">
        <w:r w:rsidRPr="00B41706">
          <w:rPr>
            <w:rFonts w:ascii="Times New Roman" w:hAnsi="Times New Roman"/>
            <w:spacing w:val="-2"/>
          </w:rPr>
          <w:t>United States</w:t>
        </w:r>
      </w:smartTag>
      <w:r w:rsidRPr="00B41706">
        <w:rPr>
          <w:rFonts w:ascii="Times New Roman" w:hAnsi="Times New Roman"/>
          <w:spacing w:val="-2"/>
        </w:rPr>
        <w:t>, 1999 (2 weeks; for provincial officials)</w:t>
      </w:r>
    </w:p>
    <w:p w:rsidR="00EC63D9" w:rsidRPr="00B41706" w:rsidRDefault="00EC63D9" w:rsidP="00DE50FE">
      <w:pPr>
        <w:tabs>
          <w:tab w:val="left" w:pos="-720"/>
        </w:tabs>
        <w:suppressAutoHyphens/>
        <w:jc w:val="both"/>
        <w:rPr>
          <w:rFonts w:ascii="Times New Roman" w:hAnsi="Times New Roman"/>
          <w:spacing w:val="-2"/>
        </w:rPr>
      </w:pPr>
      <w:r w:rsidRPr="00B41706">
        <w:rPr>
          <w:rFonts w:ascii="Times New Roman" w:hAnsi="Times New Roman"/>
          <w:spacing w:val="-2"/>
        </w:rPr>
        <w:t xml:space="preserve">National Oceanographic Institute (Vien Truong Vien Hai Duong Hoc), </w:t>
      </w:r>
      <w:smartTag w:uri="urn:schemas-microsoft-com:office:smarttags" w:element="PlaceName">
        <w:smartTag w:uri="urn:schemas-microsoft-com:office:smarttags" w:element="PlaceName">
          <w:r w:rsidRPr="00B41706">
            <w:rPr>
              <w:rFonts w:ascii="Times New Roman" w:hAnsi="Times New Roman"/>
              <w:spacing w:val="-2"/>
            </w:rPr>
            <w:t>Nha Trang</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Viet Nam</w:t>
          </w:r>
        </w:smartTag>
      </w:smartTag>
    </w:p>
    <w:p w:rsidR="00EC63D9" w:rsidRPr="00B41706" w:rsidRDefault="00EC63D9" w:rsidP="004E5617">
      <w:pPr>
        <w:numPr>
          <w:ilvl w:val="0"/>
          <w:numId w:val="11"/>
        </w:numPr>
        <w:tabs>
          <w:tab w:val="clear" w:pos="360"/>
          <w:tab w:val="left" w:pos="-720"/>
          <w:tab w:val="num" w:pos="1080"/>
        </w:tabs>
        <w:suppressAutoHyphens/>
        <w:ind w:left="1080"/>
        <w:jc w:val="both"/>
        <w:rPr>
          <w:rFonts w:ascii="Times New Roman" w:hAnsi="Times New Roman"/>
          <w:spacing w:val="-2"/>
        </w:rPr>
      </w:pPr>
      <w:r w:rsidRPr="00B41706">
        <w:rPr>
          <w:rFonts w:ascii="Times New Roman" w:hAnsi="Times New Roman"/>
          <w:spacing w:val="-2"/>
        </w:rPr>
        <w:t xml:space="preserve">Environmental Management in the </w:t>
      </w:r>
      <w:smartTag w:uri="urn:schemas-microsoft-com:office:smarttags" w:element="PlaceName">
        <w:r w:rsidRPr="00B41706">
          <w:rPr>
            <w:rFonts w:ascii="Times New Roman" w:hAnsi="Times New Roman"/>
            <w:spacing w:val="-2"/>
          </w:rPr>
          <w:t>United States</w:t>
        </w:r>
      </w:smartTag>
      <w:r w:rsidRPr="00B41706">
        <w:rPr>
          <w:rFonts w:ascii="Times New Roman" w:hAnsi="Times New Roman"/>
          <w:spacing w:val="-2"/>
        </w:rPr>
        <w:t>, 1999 (10 weeks; for institute staff)</w:t>
      </w:r>
    </w:p>
    <w:p w:rsidR="00EC63D9" w:rsidRPr="00B41706" w:rsidRDefault="00EC63D9" w:rsidP="00DE50FE">
      <w:pPr>
        <w:tabs>
          <w:tab w:val="left" w:pos="-720"/>
        </w:tabs>
        <w:suppressAutoHyphens/>
        <w:jc w:val="both"/>
        <w:rPr>
          <w:rFonts w:ascii="Times New Roman" w:hAnsi="Times New Roman"/>
          <w:spacing w:val="-2"/>
        </w:rPr>
      </w:pPr>
      <w:r w:rsidRPr="00B41706">
        <w:rPr>
          <w:rFonts w:ascii="Times New Roman" w:hAnsi="Times New Roman"/>
          <w:spacing w:val="-2"/>
        </w:rPr>
        <w:t xml:space="preserve">Aquaculture Research Unit #3, </w:t>
      </w:r>
      <w:smartTag w:uri="urn:schemas-microsoft-com:office:smarttags" w:element="PlaceName">
        <w:smartTag w:uri="urn:schemas-microsoft-com:office:smarttags" w:element="PlaceName">
          <w:r w:rsidRPr="00B41706">
            <w:rPr>
              <w:rFonts w:ascii="Times New Roman" w:hAnsi="Times New Roman"/>
              <w:spacing w:val="-2"/>
            </w:rPr>
            <w:t>Nha Trang</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Viet Nam</w:t>
          </w:r>
        </w:smartTag>
      </w:smartTag>
    </w:p>
    <w:p w:rsidR="00EC63D9" w:rsidRPr="00B41706" w:rsidRDefault="00EC63D9" w:rsidP="004E5617">
      <w:pPr>
        <w:numPr>
          <w:ilvl w:val="0"/>
          <w:numId w:val="12"/>
        </w:numPr>
        <w:tabs>
          <w:tab w:val="clear" w:pos="360"/>
          <w:tab w:val="left" w:pos="-720"/>
          <w:tab w:val="num" w:pos="1080"/>
        </w:tabs>
        <w:suppressAutoHyphens/>
        <w:ind w:left="1080"/>
        <w:jc w:val="both"/>
        <w:rPr>
          <w:rFonts w:ascii="Times New Roman" w:hAnsi="Times New Roman"/>
          <w:spacing w:val="-2"/>
        </w:rPr>
      </w:pPr>
      <w:r w:rsidRPr="00B41706">
        <w:rPr>
          <w:rFonts w:ascii="Times New Roman" w:hAnsi="Times New Roman"/>
          <w:spacing w:val="-2"/>
        </w:rPr>
        <w:t xml:space="preserve">Topics in Environmental Policy in the </w:t>
      </w:r>
      <w:smartTag w:uri="urn:schemas-microsoft-com:office:smarttags" w:element="PlaceName">
        <w:r w:rsidRPr="00B41706">
          <w:rPr>
            <w:rFonts w:ascii="Times New Roman" w:hAnsi="Times New Roman"/>
            <w:spacing w:val="-2"/>
          </w:rPr>
          <w:t>United States</w:t>
        </w:r>
      </w:smartTag>
      <w:r w:rsidRPr="00B41706">
        <w:rPr>
          <w:rFonts w:ascii="Times New Roman" w:hAnsi="Times New Roman"/>
          <w:spacing w:val="-2"/>
        </w:rPr>
        <w:t>, 1999 (4 weeks; for unit staff)</w:t>
      </w:r>
    </w:p>
    <w:p w:rsidR="00EC63D9" w:rsidRPr="00B41706" w:rsidRDefault="00EC63D9" w:rsidP="00DE50FE">
      <w:pPr>
        <w:tabs>
          <w:tab w:val="left" w:pos="-720"/>
        </w:tabs>
        <w:suppressAutoHyphens/>
        <w:rPr>
          <w:rFonts w:ascii="Times New Roman" w:hAnsi="Times New Roman"/>
          <w:spacing w:val="-2"/>
        </w:rPr>
      </w:pPr>
      <w:smartTag w:uri="urn:schemas-microsoft-com:office:smarttags" w:element="PlaceName">
        <w:r w:rsidRPr="00B41706">
          <w:rPr>
            <w:rFonts w:ascii="Times New Roman" w:hAnsi="Times New Roman"/>
            <w:spacing w:val="-2"/>
          </w:rPr>
          <w:t>Indiana</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University</w:t>
        </w:r>
      </w:smartTag>
      <w:r w:rsidRPr="00B41706">
        <w:rPr>
          <w:rFonts w:ascii="Times New Roman" w:hAnsi="Times New Roman"/>
          <w:spacing w:val="-2"/>
        </w:rPr>
        <w:t xml:space="preserve">, </w:t>
      </w:r>
      <w:smartTag w:uri="urn:schemas-microsoft-com:office:smarttags" w:element="PlaceName">
        <w:r w:rsidRPr="00B41706">
          <w:rPr>
            <w:rFonts w:ascii="Times New Roman" w:hAnsi="Times New Roman"/>
            <w:spacing w:val="-2"/>
          </w:rPr>
          <w:t>School</w:t>
        </w:r>
      </w:smartTag>
      <w:r w:rsidRPr="00B41706">
        <w:rPr>
          <w:rFonts w:ascii="Times New Roman" w:hAnsi="Times New Roman"/>
          <w:spacing w:val="-2"/>
        </w:rPr>
        <w:t xml:space="preserve"> of </w:t>
      </w:r>
      <w:smartTag w:uri="urn:schemas-microsoft-com:office:smarttags" w:element="PlaceName">
        <w:r w:rsidRPr="00B41706">
          <w:rPr>
            <w:rFonts w:ascii="Times New Roman" w:hAnsi="Times New Roman"/>
            <w:spacing w:val="-2"/>
          </w:rPr>
          <w:t>Education</w:t>
        </w:r>
      </w:smartTag>
      <w:r w:rsidRPr="00B41706">
        <w:rPr>
          <w:rFonts w:ascii="Times New Roman" w:hAnsi="Times New Roman"/>
          <w:spacing w:val="-2"/>
        </w:rPr>
        <w:t>, Indianapolis, IN</w:t>
      </w:r>
    </w:p>
    <w:p w:rsidR="00EC63D9" w:rsidRPr="00B41706" w:rsidRDefault="00EC63D9" w:rsidP="00DE50FE">
      <w:pPr>
        <w:numPr>
          <w:ilvl w:val="0"/>
          <w:numId w:val="8"/>
        </w:numPr>
        <w:tabs>
          <w:tab w:val="left" w:pos="-720"/>
        </w:tabs>
        <w:suppressAutoHyphens/>
        <w:rPr>
          <w:rFonts w:ascii="Times New Roman" w:hAnsi="Times New Roman"/>
          <w:spacing w:val="-2"/>
        </w:rPr>
      </w:pPr>
      <w:r w:rsidRPr="00B41706">
        <w:rPr>
          <w:rFonts w:ascii="Times New Roman" w:hAnsi="Times New Roman"/>
          <w:spacing w:val="-2"/>
        </w:rPr>
        <w:t>Urban Watersheds and Wetlands Workshop, (lecturer, 1996-99)</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Hoosier Heartland Resource Conservation &amp; Development Council &amp; Real Estate Career Institute, Indianapolis</w:t>
      </w:r>
    </w:p>
    <w:p w:rsidR="00EC63D9" w:rsidRPr="00B41706" w:rsidRDefault="00EC63D9" w:rsidP="00DE50FE">
      <w:pPr>
        <w:numPr>
          <w:ilvl w:val="0"/>
          <w:numId w:val="9"/>
        </w:numPr>
        <w:tabs>
          <w:tab w:val="left" w:pos="-720"/>
        </w:tabs>
        <w:suppressAutoHyphens/>
        <w:rPr>
          <w:rFonts w:ascii="Times New Roman" w:hAnsi="Times New Roman"/>
          <w:spacing w:val="-2"/>
        </w:rPr>
      </w:pPr>
      <w:r w:rsidRPr="00B41706">
        <w:rPr>
          <w:rFonts w:ascii="Times New Roman" w:hAnsi="Times New Roman"/>
          <w:spacing w:val="-2"/>
        </w:rPr>
        <w:t xml:space="preserve">Natural Resources and Real Estate Development (lecturer, 1996-98) </w:t>
      </w: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Vietnam National University, Center for Natural Resources and Environmental Studies, Hanoi, Vietnam</w:t>
      </w:r>
    </w:p>
    <w:p w:rsidR="00EC63D9" w:rsidRPr="00B41706" w:rsidRDefault="00EC63D9" w:rsidP="00DE50FE">
      <w:pPr>
        <w:numPr>
          <w:ilvl w:val="0"/>
          <w:numId w:val="6"/>
        </w:numPr>
        <w:tabs>
          <w:tab w:val="left" w:pos="-720"/>
        </w:tabs>
        <w:suppressAutoHyphens/>
        <w:rPr>
          <w:rFonts w:ascii="Times New Roman" w:hAnsi="Times New Roman"/>
          <w:spacing w:val="-2"/>
        </w:rPr>
      </w:pPr>
      <w:r w:rsidRPr="00B41706">
        <w:rPr>
          <w:rFonts w:ascii="Times New Roman" w:hAnsi="Times New Roman"/>
          <w:spacing w:val="-2"/>
        </w:rPr>
        <w:t>Environmental Planning in the United States (one week short course), 1997</w:t>
      </w:r>
    </w:p>
    <w:p w:rsidR="00411A2C" w:rsidRDefault="00411A2C">
      <w:pPr>
        <w:rPr>
          <w:rFonts w:ascii="Times New Roman" w:hAnsi="Times New Roman"/>
          <w:b/>
          <w:spacing w:val="-2"/>
        </w:rPr>
      </w:pPr>
      <w:r>
        <w:br w:type="page"/>
      </w:r>
    </w:p>
    <w:p w:rsidR="00EC63D9" w:rsidRPr="00B41706" w:rsidRDefault="00EC63D9" w:rsidP="00DE50FE">
      <w:pPr>
        <w:pStyle w:val="Heading2"/>
        <w:jc w:val="left"/>
      </w:pPr>
      <w:r w:rsidRPr="00B41706">
        <w:t>SERVICE: PROFESSIONAL ACTIVITIES</w:t>
      </w:r>
    </w:p>
    <w:p w:rsidR="00EC63D9" w:rsidRPr="00B41706" w:rsidRDefault="00EC63D9" w:rsidP="00DE50FE">
      <w:pPr>
        <w:tabs>
          <w:tab w:val="left" w:pos="-720"/>
        </w:tabs>
        <w:suppressAutoHyphens/>
        <w:rPr>
          <w:rFonts w:ascii="Times New Roman" w:hAnsi="Times New Roman"/>
          <w:spacing w:val="-2"/>
        </w:rPr>
      </w:pPr>
    </w:p>
    <w:p w:rsidR="00EC63D9" w:rsidRPr="00B41706" w:rsidRDefault="00EC63D9" w:rsidP="00DE50FE">
      <w:pPr>
        <w:tabs>
          <w:tab w:val="left" w:pos="-720"/>
        </w:tabs>
        <w:suppressAutoHyphens/>
        <w:rPr>
          <w:rFonts w:ascii="Times New Roman" w:hAnsi="Times New Roman"/>
          <w:b/>
          <w:spacing w:val="-2"/>
        </w:rPr>
      </w:pPr>
      <w:r w:rsidRPr="00B41706">
        <w:rPr>
          <w:rFonts w:ascii="Times New Roman" w:hAnsi="Times New Roman"/>
          <w:b/>
          <w:spacing w:val="-2"/>
        </w:rPr>
        <w:t>Editorial Board</w:t>
      </w:r>
    </w:p>
    <w:p w:rsidR="00EC63D9" w:rsidRPr="00B41706" w:rsidRDefault="00EC63D9" w:rsidP="00DE50FE">
      <w:pPr>
        <w:numPr>
          <w:ilvl w:val="0"/>
          <w:numId w:val="15"/>
        </w:numPr>
        <w:tabs>
          <w:tab w:val="left" w:pos="-720"/>
        </w:tabs>
        <w:suppressAutoHyphens/>
        <w:jc w:val="both"/>
        <w:rPr>
          <w:rFonts w:ascii="Times New Roman" w:hAnsi="Times New Roman"/>
          <w:bCs/>
          <w:spacing w:val="-2"/>
        </w:rPr>
      </w:pPr>
      <w:r w:rsidRPr="00B41706">
        <w:rPr>
          <w:rFonts w:ascii="Times New Roman" w:hAnsi="Times New Roman"/>
          <w:bCs/>
          <w:i/>
          <w:iCs/>
          <w:spacing w:val="-2"/>
        </w:rPr>
        <w:t>Journal of Environmental Planning and Management</w:t>
      </w:r>
      <w:r w:rsidRPr="00B41706">
        <w:rPr>
          <w:rFonts w:ascii="Times New Roman" w:hAnsi="Times New Roman"/>
          <w:bCs/>
          <w:spacing w:val="-2"/>
        </w:rPr>
        <w:t>, 2000-present</w:t>
      </w:r>
    </w:p>
    <w:p w:rsidR="00EC63D9" w:rsidRPr="00B41706" w:rsidRDefault="00EC63D9" w:rsidP="00DE50FE">
      <w:pPr>
        <w:numPr>
          <w:ilvl w:val="0"/>
          <w:numId w:val="15"/>
        </w:numPr>
        <w:tabs>
          <w:tab w:val="left" w:pos="-720"/>
        </w:tabs>
        <w:suppressAutoHyphens/>
        <w:jc w:val="both"/>
        <w:rPr>
          <w:rFonts w:ascii="Times New Roman" w:hAnsi="Times New Roman"/>
          <w:b/>
          <w:spacing w:val="-2"/>
        </w:rPr>
      </w:pPr>
      <w:r w:rsidRPr="00B41706">
        <w:rPr>
          <w:rFonts w:ascii="Times New Roman" w:hAnsi="Times New Roman"/>
          <w:i/>
          <w:spacing w:val="-2"/>
        </w:rPr>
        <w:t>Journal of Regional Analysis and Policy</w:t>
      </w:r>
      <w:r w:rsidRPr="00B41706">
        <w:rPr>
          <w:rFonts w:ascii="Times New Roman" w:hAnsi="Times New Roman"/>
          <w:spacing w:val="-2"/>
        </w:rPr>
        <w:t>, 1999</w:t>
      </w:r>
      <w:r w:rsidR="004811EA" w:rsidRPr="00B41706">
        <w:rPr>
          <w:rFonts w:ascii="Times New Roman" w:hAnsi="Times New Roman"/>
          <w:spacing w:val="-2"/>
        </w:rPr>
        <w:t>-2008</w:t>
      </w:r>
    </w:p>
    <w:p w:rsidR="00EC63D9" w:rsidRPr="00B41706" w:rsidRDefault="00EC63D9" w:rsidP="00DE50FE">
      <w:pPr>
        <w:tabs>
          <w:tab w:val="left" w:pos="-720"/>
        </w:tabs>
        <w:suppressAutoHyphens/>
        <w:rPr>
          <w:rFonts w:ascii="Times New Roman" w:hAnsi="Times New Roman"/>
          <w:b/>
          <w:spacing w:val="-2"/>
        </w:rPr>
      </w:pPr>
    </w:p>
    <w:p w:rsidR="00EC63D9" w:rsidRPr="00B41706" w:rsidRDefault="00EC63D9" w:rsidP="00DE50FE">
      <w:pPr>
        <w:tabs>
          <w:tab w:val="left" w:pos="-720"/>
        </w:tabs>
        <w:suppressAutoHyphens/>
        <w:rPr>
          <w:rFonts w:ascii="Times New Roman" w:hAnsi="Times New Roman"/>
          <w:b/>
          <w:spacing w:val="-2"/>
        </w:rPr>
      </w:pPr>
      <w:r w:rsidRPr="00B41706">
        <w:rPr>
          <w:rFonts w:ascii="Times New Roman" w:hAnsi="Times New Roman"/>
          <w:b/>
          <w:spacing w:val="-2"/>
        </w:rPr>
        <w:t>Peer Review</w:t>
      </w:r>
    </w:p>
    <w:p w:rsidR="00331E6A" w:rsidRPr="00331E6A" w:rsidRDefault="00331E6A"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 xml:space="preserve">Transportation Research Board/Transportation Research Record, </w:t>
      </w:r>
      <w:r w:rsidRPr="00331E6A">
        <w:rPr>
          <w:rFonts w:ascii="Times New Roman" w:hAnsi="Times New Roman"/>
          <w:spacing w:val="-2"/>
        </w:rPr>
        <w:t>2012-2017</w:t>
      </w:r>
    </w:p>
    <w:p w:rsidR="006F76B1" w:rsidRDefault="006F76B1"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Public Administration Review,</w:t>
      </w:r>
      <w:r w:rsidRPr="00331E6A">
        <w:rPr>
          <w:rFonts w:ascii="Times New Roman" w:hAnsi="Times New Roman"/>
          <w:spacing w:val="-2"/>
        </w:rPr>
        <w:t xml:space="preserve"> 2017</w:t>
      </w:r>
    </w:p>
    <w:p w:rsidR="004B4867" w:rsidRPr="00331E6A" w:rsidRDefault="004B4867" w:rsidP="00331E6A">
      <w:pPr>
        <w:pStyle w:val="ListParagraph"/>
        <w:numPr>
          <w:ilvl w:val="0"/>
          <w:numId w:val="49"/>
        </w:numPr>
        <w:tabs>
          <w:tab w:val="left" w:pos="-720"/>
        </w:tabs>
        <w:suppressAutoHyphens/>
        <w:rPr>
          <w:rFonts w:ascii="Times New Roman" w:hAnsi="Times New Roman"/>
          <w:spacing w:val="-2"/>
        </w:rPr>
      </w:pPr>
      <w:r>
        <w:rPr>
          <w:rFonts w:ascii="Times New Roman" w:hAnsi="Times New Roman"/>
          <w:i/>
          <w:spacing w:val="-2"/>
        </w:rPr>
        <w:t>International Cycling Safety Conference, 2017</w:t>
      </w:r>
    </w:p>
    <w:p w:rsidR="006F76B1" w:rsidRPr="00331E6A" w:rsidRDefault="006F76B1"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Journal of Physical Activity and Health</w:t>
      </w:r>
      <w:r w:rsidRPr="00331E6A">
        <w:rPr>
          <w:rFonts w:ascii="Times New Roman" w:hAnsi="Times New Roman"/>
          <w:spacing w:val="-2"/>
        </w:rPr>
        <w:t xml:space="preserve">, 2008, 2010, 2013, 2015, 2017 </w:t>
      </w:r>
    </w:p>
    <w:p w:rsidR="006F76B1" w:rsidRPr="00331E6A" w:rsidRDefault="006F76B1"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Journal of Planning Education and Research</w:t>
      </w:r>
      <w:r w:rsidRPr="00331E6A">
        <w:rPr>
          <w:rFonts w:ascii="Times New Roman" w:hAnsi="Times New Roman"/>
          <w:spacing w:val="-2"/>
        </w:rPr>
        <w:t>, 2009, 2012, 2014, 2017</w:t>
      </w:r>
    </w:p>
    <w:p w:rsidR="006F76B1" w:rsidRPr="00331E6A" w:rsidRDefault="006F76B1"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 xml:space="preserve">Journal of Planning Literature, </w:t>
      </w:r>
      <w:r w:rsidRPr="00331E6A">
        <w:rPr>
          <w:rFonts w:ascii="Times New Roman" w:hAnsi="Times New Roman"/>
          <w:spacing w:val="-2"/>
        </w:rPr>
        <w:t>2017</w:t>
      </w:r>
    </w:p>
    <w:p w:rsidR="006F76B1" w:rsidRPr="00331E6A" w:rsidRDefault="006F76B1"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Journal of Sustainable Transportation, 2016-17</w:t>
      </w:r>
    </w:p>
    <w:p w:rsidR="006F76B1" w:rsidRPr="00331E6A" w:rsidRDefault="006F76B1"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 xml:space="preserve">Journal of Transportation and Land Use, </w:t>
      </w:r>
      <w:r w:rsidRPr="00331E6A">
        <w:rPr>
          <w:rFonts w:ascii="Times New Roman" w:hAnsi="Times New Roman"/>
          <w:spacing w:val="-2"/>
        </w:rPr>
        <w:t>2014-17</w:t>
      </w:r>
    </w:p>
    <w:p w:rsidR="006F76B1" w:rsidRPr="00331E6A" w:rsidRDefault="006F76B1"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 xml:space="preserve">Journal of Transportation and Health, </w:t>
      </w:r>
      <w:r w:rsidRPr="00331E6A">
        <w:rPr>
          <w:rFonts w:ascii="Times New Roman" w:hAnsi="Times New Roman"/>
          <w:spacing w:val="-2"/>
        </w:rPr>
        <w:t>2014, 2016-17</w:t>
      </w:r>
    </w:p>
    <w:p w:rsidR="006F76B1" w:rsidRPr="00331E6A" w:rsidRDefault="006F76B1"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 xml:space="preserve">Journal of Urban Planning and Development, </w:t>
      </w:r>
      <w:r w:rsidRPr="00331E6A">
        <w:rPr>
          <w:rFonts w:ascii="Times New Roman" w:hAnsi="Times New Roman"/>
          <w:spacing w:val="-2"/>
        </w:rPr>
        <w:t xml:space="preserve">2010-17 </w:t>
      </w:r>
    </w:p>
    <w:p w:rsidR="0042454E" w:rsidRPr="00331E6A" w:rsidRDefault="0042454E"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 xml:space="preserve">Sustainable Cities and Society, </w:t>
      </w:r>
      <w:r w:rsidRPr="00331E6A">
        <w:rPr>
          <w:rFonts w:ascii="Times New Roman" w:hAnsi="Times New Roman"/>
          <w:spacing w:val="-2"/>
        </w:rPr>
        <w:t>2017</w:t>
      </w:r>
    </w:p>
    <w:p w:rsidR="0042454E" w:rsidRPr="00331E6A" w:rsidRDefault="0042454E"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 xml:space="preserve">Transport Policy, </w:t>
      </w:r>
      <w:r w:rsidRPr="00331E6A">
        <w:rPr>
          <w:rFonts w:ascii="Times New Roman" w:hAnsi="Times New Roman"/>
          <w:spacing w:val="-2"/>
        </w:rPr>
        <w:t>2017</w:t>
      </w:r>
    </w:p>
    <w:p w:rsidR="006F76B1" w:rsidRPr="00331E6A" w:rsidRDefault="006F76B1"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 xml:space="preserve">Transportation Research Part A, </w:t>
      </w:r>
      <w:r w:rsidRPr="00331E6A">
        <w:rPr>
          <w:rFonts w:ascii="Times New Roman" w:hAnsi="Times New Roman"/>
          <w:spacing w:val="-2"/>
        </w:rPr>
        <w:t>2017</w:t>
      </w:r>
    </w:p>
    <w:p w:rsidR="006F76B1" w:rsidRPr="00331E6A" w:rsidRDefault="006F76B1"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 xml:space="preserve">Transportation Research Part D, </w:t>
      </w:r>
      <w:r w:rsidRPr="00331E6A">
        <w:rPr>
          <w:rFonts w:ascii="Times New Roman" w:hAnsi="Times New Roman"/>
          <w:spacing w:val="-2"/>
        </w:rPr>
        <w:t>2016-17</w:t>
      </w:r>
    </w:p>
    <w:p w:rsidR="0042454E" w:rsidRPr="00331E6A" w:rsidRDefault="0042454E" w:rsidP="00331E6A">
      <w:pPr>
        <w:pStyle w:val="ListParagraph"/>
        <w:numPr>
          <w:ilvl w:val="0"/>
          <w:numId w:val="49"/>
        </w:numPr>
        <w:tabs>
          <w:tab w:val="left" w:pos="-720"/>
        </w:tabs>
        <w:suppressAutoHyphens/>
        <w:rPr>
          <w:rFonts w:ascii="Times New Roman" w:hAnsi="Times New Roman"/>
          <w:spacing w:val="-2"/>
        </w:rPr>
      </w:pPr>
      <w:r w:rsidRPr="00331E6A">
        <w:rPr>
          <w:rFonts w:ascii="Times New Roman" w:hAnsi="Times New Roman"/>
          <w:i/>
          <w:spacing w:val="-2"/>
        </w:rPr>
        <w:t xml:space="preserve">Urban Forestry and Urban Greening, </w:t>
      </w:r>
      <w:r w:rsidRPr="00331E6A">
        <w:rPr>
          <w:rFonts w:ascii="Times New Roman" w:hAnsi="Times New Roman"/>
          <w:spacing w:val="-2"/>
        </w:rPr>
        <w:t>2017</w:t>
      </w:r>
    </w:p>
    <w:p w:rsidR="003D624F" w:rsidRPr="00402B1C" w:rsidRDefault="003D624F" w:rsidP="00402B1C">
      <w:pPr>
        <w:pStyle w:val="ListParagraph"/>
        <w:numPr>
          <w:ilvl w:val="0"/>
          <w:numId w:val="45"/>
        </w:numPr>
        <w:tabs>
          <w:tab w:val="left" w:pos="-720"/>
        </w:tabs>
        <w:suppressAutoHyphens/>
        <w:rPr>
          <w:rFonts w:ascii="Times New Roman" w:hAnsi="Times New Roman"/>
          <w:spacing w:val="-2"/>
        </w:rPr>
      </w:pPr>
      <w:r w:rsidRPr="00402B1C">
        <w:rPr>
          <w:rFonts w:ascii="Times New Roman" w:hAnsi="Times New Roman"/>
          <w:i/>
          <w:spacing w:val="-2"/>
        </w:rPr>
        <w:t>Environment and Planning B, 2016</w:t>
      </w:r>
    </w:p>
    <w:p w:rsidR="003D624F" w:rsidRPr="00402B1C" w:rsidRDefault="003D624F" w:rsidP="00402B1C">
      <w:pPr>
        <w:pStyle w:val="ListParagraph"/>
        <w:numPr>
          <w:ilvl w:val="0"/>
          <w:numId w:val="45"/>
        </w:numPr>
        <w:tabs>
          <w:tab w:val="left" w:pos="-720"/>
        </w:tabs>
        <w:suppressAutoHyphens/>
        <w:rPr>
          <w:rFonts w:ascii="Times New Roman" w:hAnsi="Times New Roman"/>
          <w:spacing w:val="-2"/>
        </w:rPr>
      </w:pPr>
      <w:r w:rsidRPr="00402B1C">
        <w:rPr>
          <w:rFonts w:ascii="Times New Roman" w:hAnsi="Times New Roman"/>
          <w:i/>
          <w:spacing w:val="-2"/>
        </w:rPr>
        <w:t>Health and Place, 2016</w:t>
      </w:r>
    </w:p>
    <w:p w:rsidR="0089667A" w:rsidRPr="00B41706" w:rsidRDefault="0089667A" w:rsidP="00B41706">
      <w:pPr>
        <w:pStyle w:val="ListParagraph"/>
        <w:numPr>
          <w:ilvl w:val="0"/>
          <w:numId w:val="42"/>
        </w:numPr>
        <w:tabs>
          <w:tab w:val="left" w:pos="-720"/>
        </w:tabs>
        <w:suppressAutoHyphens/>
        <w:rPr>
          <w:rFonts w:ascii="Times New Roman" w:hAnsi="Times New Roman"/>
          <w:spacing w:val="-2"/>
        </w:rPr>
      </w:pPr>
      <w:r w:rsidRPr="00B41706">
        <w:rPr>
          <w:rFonts w:ascii="Times New Roman" w:hAnsi="Times New Roman"/>
          <w:i/>
          <w:spacing w:val="-2"/>
        </w:rPr>
        <w:t>Canadian Journal of Engineering, 2015</w:t>
      </w:r>
    </w:p>
    <w:p w:rsidR="00746E23" w:rsidRPr="00B41706" w:rsidRDefault="0089667A" w:rsidP="00B41706">
      <w:pPr>
        <w:pStyle w:val="ListParagraph"/>
        <w:numPr>
          <w:ilvl w:val="0"/>
          <w:numId w:val="42"/>
        </w:numPr>
        <w:tabs>
          <w:tab w:val="left" w:pos="-720"/>
        </w:tabs>
        <w:suppressAutoHyphens/>
        <w:rPr>
          <w:rFonts w:ascii="Times New Roman" w:hAnsi="Times New Roman"/>
          <w:spacing w:val="-2"/>
        </w:rPr>
      </w:pPr>
      <w:r w:rsidRPr="00B41706">
        <w:rPr>
          <w:rFonts w:ascii="Times New Roman" w:hAnsi="Times New Roman"/>
          <w:i/>
          <w:spacing w:val="-2"/>
        </w:rPr>
        <w:t>Journal of Transport Geography, 2015</w:t>
      </w:r>
      <w:r w:rsidR="00746E23" w:rsidRPr="00B41706">
        <w:rPr>
          <w:rFonts w:ascii="Times New Roman" w:hAnsi="Times New Roman"/>
          <w:i/>
          <w:spacing w:val="-2"/>
        </w:rPr>
        <w:t xml:space="preserve"> </w:t>
      </w:r>
      <w:r w:rsidR="006F76B1">
        <w:rPr>
          <w:rFonts w:ascii="Times New Roman" w:hAnsi="Times New Roman"/>
          <w:spacing w:val="-2"/>
        </w:rPr>
        <w:t xml:space="preserve"> </w:t>
      </w:r>
    </w:p>
    <w:p w:rsidR="00746E23" w:rsidRPr="00B41706" w:rsidRDefault="0089667A" w:rsidP="00B41706">
      <w:pPr>
        <w:pStyle w:val="ListParagraph"/>
        <w:numPr>
          <w:ilvl w:val="0"/>
          <w:numId w:val="42"/>
        </w:numPr>
        <w:tabs>
          <w:tab w:val="left" w:pos="-720"/>
        </w:tabs>
        <w:suppressAutoHyphens/>
        <w:rPr>
          <w:rFonts w:ascii="Times New Roman" w:hAnsi="Times New Roman"/>
          <w:spacing w:val="-2"/>
        </w:rPr>
      </w:pPr>
      <w:r w:rsidRPr="00B41706">
        <w:rPr>
          <w:rFonts w:ascii="Times New Roman" w:hAnsi="Times New Roman"/>
          <w:i/>
          <w:spacing w:val="-2"/>
        </w:rPr>
        <w:t>Land Use Policy, 2015</w:t>
      </w:r>
      <w:r w:rsidR="00746E23" w:rsidRPr="00B41706">
        <w:rPr>
          <w:rFonts w:ascii="Times New Roman" w:hAnsi="Times New Roman"/>
          <w:i/>
          <w:spacing w:val="-2"/>
        </w:rPr>
        <w:t xml:space="preserve"> </w:t>
      </w:r>
      <w:r w:rsidR="00B41706" w:rsidRPr="00B41706">
        <w:rPr>
          <w:rFonts w:ascii="Times New Roman" w:hAnsi="Times New Roman"/>
          <w:spacing w:val="-2"/>
        </w:rPr>
        <w:t xml:space="preserve"> </w:t>
      </w:r>
    </w:p>
    <w:p w:rsidR="00746E23" w:rsidRPr="00B41706" w:rsidRDefault="007D253E" w:rsidP="00B41706">
      <w:pPr>
        <w:pStyle w:val="ListParagraph"/>
        <w:numPr>
          <w:ilvl w:val="0"/>
          <w:numId w:val="42"/>
        </w:numPr>
        <w:tabs>
          <w:tab w:val="left" w:pos="-720"/>
        </w:tabs>
        <w:suppressAutoHyphens/>
        <w:rPr>
          <w:rFonts w:ascii="Times New Roman" w:hAnsi="Times New Roman"/>
          <w:spacing w:val="-2"/>
        </w:rPr>
      </w:pPr>
      <w:r w:rsidRPr="00B41706">
        <w:rPr>
          <w:rFonts w:ascii="Times New Roman" w:hAnsi="Times New Roman"/>
          <w:i/>
          <w:spacing w:val="-2"/>
        </w:rPr>
        <w:t xml:space="preserve">Landscape and Urban Planning, </w:t>
      </w:r>
      <w:r w:rsidRPr="00B41706">
        <w:rPr>
          <w:rFonts w:ascii="Times New Roman" w:hAnsi="Times New Roman"/>
          <w:spacing w:val="-2"/>
        </w:rPr>
        <w:t>2014-</w:t>
      </w:r>
      <w:r w:rsidR="0089667A" w:rsidRPr="00B41706">
        <w:rPr>
          <w:rFonts w:ascii="Times New Roman" w:hAnsi="Times New Roman"/>
          <w:spacing w:val="-2"/>
        </w:rPr>
        <w:t>1</w:t>
      </w:r>
      <w:r w:rsidRPr="00B41706">
        <w:rPr>
          <w:rFonts w:ascii="Times New Roman" w:hAnsi="Times New Roman"/>
          <w:spacing w:val="-2"/>
        </w:rPr>
        <w:t>5</w:t>
      </w:r>
      <w:r w:rsidR="00746E23" w:rsidRPr="00B41706">
        <w:rPr>
          <w:rFonts w:ascii="Times New Roman" w:hAnsi="Times New Roman"/>
          <w:spacing w:val="-2"/>
        </w:rPr>
        <w:t xml:space="preserve"> </w:t>
      </w:r>
      <w:r w:rsidR="00B41706" w:rsidRPr="00B41706">
        <w:rPr>
          <w:rFonts w:ascii="Times New Roman" w:hAnsi="Times New Roman"/>
          <w:spacing w:val="-2"/>
        </w:rPr>
        <w:t xml:space="preserve"> </w:t>
      </w:r>
    </w:p>
    <w:p w:rsidR="00EC63D9" w:rsidRPr="003D624F" w:rsidRDefault="0089667A" w:rsidP="00DE50FE">
      <w:pPr>
        <w:pStyle w:val="ListParagraph"/>
        <w:numPr>
          <w:ilvl w:val="0"/>
          <w:numId w:val="16"/>
        </w:numPr>
        <w:tabs>
          <w:tab w:val="left" w:pos="-720"/>
        </w:tabs>
        <w:suppressAutoHyphens/>
        <w:rPr>
          <w:rFonts w:ascii="Times New Roman" w:hAnsi="Times New Roman"/>
          <w:spacing w:val="-2"/>
        </w:rPr>
      </w:pPr>
      <w:r w:rsidRPr="003D624F">
        <w:rPr>
          <w:rFonts w:ascii="Times New Roman" w:hAnsi="Times New Roman"/>
          <w:b/>
          <w:spacing w:val="-2"/>
          <w:u w:val="single"/>
        </w:rPr>
        <w:t>Pre-201</w:t>
      </w:r>
      <w:r w:rsidR="003D624F" w:rsidRPr="003D624F">
        <w:rPr>
          <w:rFonts w:ascii="Times New Roman" w:hAnsi="Times New Roman"/>
          <w:b/>
          <w:spacing w:val="-2"/>
          <w:u w:val="single"/>
        </w:rPr>
        <w:t>5</w:t>
      </w:r>
      <w:r w:rsidRPr="003D624F">
        <w:rPr>
          <w:rFonts w:ascii="Times New Roman" w:hAnsi="Times New Roman"/>
          <w:spacing w:val="-2"/>
          <w:u w:val="single"/>
        </w:rPr>
        <w:t xml:space="preserve">: </w:t>
      </w:r>
      <w:r w:rsidRPr="003D624F">
        <w:rPr>
          <w:rFonts w:ascii="Times New Roman" w:hAnsi="Times New Roman"/>
          <w:spacing w:val="-2"/>
        </w:rPr>
        <w:t xml:space="preserve"> </w:t>
      </w:r>
      <w:r w:rsidR="003D624F" w:rsidRPr="003D624F">
        <w:rPr>
          <w:rFonts w:ascii="Times New Roman" w:hAnsi="Times New Roman"/>
          <w:i/>
          <w:spacing w:val="-2"/>
        </w:rPr>
        <w:t xml:space="preserve">Journal of Transportation Engineering, </w:t>
      </w:r>
      <w:r w:rsidR="003D624F" w:rsidRPr="003D624F">
        <w:rPr>
          <w:rFonts w:ascii="Times New Roman" w:hAnsi="Times New Roman"/>
          <w:spacing w:val="-2"/>
        </w:rPr>
        <w:t xml:space="preserve">2014; </w:t>
      </w:r>
      <w:r w:rsidR="003D624F" w:rsidRPr="003D624F">
        <w:rPr>
          <w:rFonts w:ascii="Times New Roman" w:hAnsi="Times New Roman"/>
          <w:i/>
          <w:spacing w:val="-2"/>
        </w:rPr>
        <w:t xml:space="preserve">Journal of Urban Design, </w:t>
      </w:r>
      <w:r w:rsidR="003D624F" w:rsidRPr="003D624F">
        <w:rPr>
          <w:rFonts w:ascii="Times New Roman" w:hAnsi="Times New Roman"/>
          <w:spacing w:val="-2"/>
        </w:rPr>
        <w:t xml:space="preserve">2014; </w:t>
      </w:r>
      <w:r w:rsidR="003D624F" w:rsidRPr="003D624F">
        <w:rPr>
          <w:rFonts w:ascii="Times New Roman" w:hAnsi="Times New Roman"/>
          <w:i/>
          <w:spacing w:val="-2"/>
        </w:rPr>
        <w:t xml:space="preserve">Landscape Journal, </w:t>
      </w:r>
      <w:r w:rsidR="003D624F" w:rsidRPr="003D624F">
        <w:rPr>
          <w:rFonts w:ascii="Times New Roman" w:hAnsi="Times New Roman"/>
          <w:spacing w:val="-2"/>
        </w:rPr>
        <w:t xml:space="preserve">2014; </w:t>
      </w:r>
      <w:r w:rsidR="003D624F" w:rsidRPr="003D624F">
        <w:rPr>
          <w:rFonts w:ascii="Times New Roman" w:hAnsi="Times New Roman"/>
          <w:i/>
          <w:spacing w:val="-2"/>
        </w:rPr>
        <w:t xml:space="preserve">Urban Forestry and Urban Greening, </w:t>
      </w:r>
      <w:r w:rsidR="003D624F" w:rsidRPr="003D624F">
        <w:rPr>
          <w:rFonts w:ascii="Times New Roman" w:hAnsi="Times New Roman"/>
          <w:spacing w:val="-2"/>
        </w:rPr>
        <w:t xml:space="preserve">2012, 2014; </w:t>
      </w:r>
      <w:r w:rsidR="00EE2D7B" w:rsidRPr="003D624F">
        <w:rPr>
          <w:rFonts w:ascii="Times New Roman" w:hAnsi="Times New Roman"/>
          <w:i/>
          <w:spacing w:val="-2"/>
        </w:rPr>
        <w:t>American Journal of Health Promotion</w:t>
      </w:r>
      <w:r w:rsidR="00EE2D7B" w:rsidRPr="003D624F">
        <w:rPr>
          <w:rFonts w:ascii="Times New Roman" w:hAnsi="Times New Roman"/>
          <w:spacing w:val="-2"/>
        </w:rPr>
        <w:t>, 2013</w:t>
      </w:r>
      <w:r w:rsidRPr="003D624F">
        <w:rPr>
          <w:rFonts w:ascii="Times New Roman" w:hAnsi="Times New Roman"/>
          <w:spacing w:val="-2"/>
        </w:rPr>
        <w:t>; IUPUI</w:t>
      </w:r>
      <w:r w:rsidR="00EE2D7B" w:rsidRPr="003D624F">
        <w:rPr>
          <w:rFonts w:ascii="Times New Roman" w:hAnsi="Times New Roman"/>
          <w:spacing w:val="-2"/>
        </w:rPr>
        <w:t xml:space="preserve"> Signature Center Initiative, external review, 2013</w:t>
      </w:r>
      <w:r w:rsidRPr="003D624F">
        <w:rPr>
          <w:rFonts w:ascii="Times New Roman" w:hAnsi="Times New Roman"/>
          <w:spacing w:val="-2"/>
        </w:rPr>
        <w:t xml:space="preserve">; </w:t>
      </w:r>
      <w:r w:rsidR="00EE2D7B" w:rsidRPr="003D624F">
        <w:rPr>
          <w:rFonts w:ascii="Times New Roman" w:hAnsi="Times New Roman"/>
          <w:i/>
          <w:spacing w:val="-2"/>
        </w:rPr>
        <w:t>International Journal of Sustainable Transportation</w:t>
      </w:r>
      <w:r w:rsidR="00EE2D7B" w:rsidRPr="003D624F">
        <w:rPr>
          <w:rFonts w:ascii="Times New Roman" w:hAnsi="Times New Roman"/>
          <w:spacing w:val="-2"/>
        </w:rPr>
        <w:t>, 2012-2013</w:t>
      </w:r>
      <w:r w:rsidRPr="003D624F">
        <w:rPr>
          <w:rFonts w:ascii="Times New Roman" w:hAnsi="Times New Roman"/>
          <w:spacing w:val="-2"/>
        </w:rPr>
        <w:t xml:space="preserve">; </w:t>
      </w:r>
      <w:r w:rsidR="00EE2D7B" w:rsidRPr="003D624F">
        <w:rPr>
          <w:rFonts w:ascii="Times New Roman" w:hAnsi="Times New Roman"/>
          <w:i/>
          <w:spacing w:val="-2"/>
        </w:rPr>
        <w:t>Journal of Environmental Planning and Management</w:t>
      </w:r>
      <w:r w:rsidR="00EE2D7B" w:rsidRPr="003D624F">
        <w:rPr>
          <w:rFonts w:ascii="Times New Roman" w:hAnsi="Times New Roman"/>
          <w:spacing w:val="-2"/>
        </w:rPr>
        <w:t>: 1995-1996, 1998, 2000-09; 2013</w:t>
      </w:r>
      <w:r w:rsidRPr="003D624F">
        <w:rPr>
          <w:rFonts w:ascii="Times New Roman" w:hAnsi="Times New Roman"/>
          <w:spacing w:val="-2"/>
        </w:rPr>
        <w:t xml:space="preserve">; </w:t>
      </w:r>
      <w:r w:rsidR="007236AA" w:rsidRPr="003D624F">
        <w:rPr>
          <w:rFonts w:ascii="Times New Roman" w:hAnsi="Times New Roman"/>
          <w:spacing w:val="-2"/>
        </w:rPr>
        <w:t>Federal Highway Administration</w:t>
      </w:r>
      <w:r w:rsidR="007236AA" w:rsidRPr="003D624F">
        <w:rPr>
          <w:rFonts w:ascii="Times New Roman" w:hAnsi="Times New Roman"/>
          <w:i/>
          <w:spacing w:val="-2"/>
        </w:rPr>
        <w:t xml:space="preserve">, </w:t>
      </w:r>
      <w:r w:rsidR="007236AA" w:rsidRPr="003D624F">
        <w:rPr>
          <w:rFonts w:ascii="Times New Roman" w:hAnsi="Times New Roman"/>
          <w:spacing w:val="-2"/>
        </w:rPr>
        <w:t>Traffic Monitoring Guide (Chapter 4, Non-motorized Traffic Monitoring), 2012</w:t>
      </w:r>
      <w:r w:rsidRPr="003D624F">
        <w:rPr>
          <w:rFonts w:ascii="Times New Roman" w:hAnsi="Times New Roman"/>
          <w:spacing w:val="-2"/>
        </w:rPr>
        <w:t xml:space="preserve">; </w:t>
      </w:r>
      <w:r w:rsidR="00A04642" w:rsidRPr="003D624F">
        <w:rPr>
          <w:rFonts w:ascii="Times New Roman" w:hAnsi="Times New Roman"/>
          <w:i/>
          <w:spacing w:val="-2"/>
        </w:rPr>
        <w:t>American Journal of Preventive Medicine, 2011</w:t>
      </w:r>
      <w:r w:rsidRPr="003D624F">
        <w:rPr>
          <w:rFonts w:ascii="Times New Roman" w:hAnsi="Times New Roman"/>
          <w:i/>
          <w:spacing w:val="-2"/>
        </w:rPr>
        <w:t xml:space="preserve">; </w:t>
      </w:r>
      <w:r w:rsidR="00A04642" w:rsidRPr="003D624F">
        <w:rPr>
          <w:rFonts w:ascii="Times New Roman" w:hAnsi="Times New Roman"/>
          <w:i/>
          <w:spacing w:val="-2"/>
        </w:rPr>
        <w:t>State and Local Government Revie</w:t>
      </w:r>
      <w:r w:rsidR="00A04642" w:rsidRPr="003D624F">
        <w:rPr>
          <w:rFonts w:ascii="Times New Roman" w:hAnsi="Times New Roman"/>
          <w:spacing w:val="-2"/>
        </w:rPr>
        <w:t>w, 2004-05, 2011</w:t>
      </w:r>
      <w:r w:rsidRPr="003D624F">
        <w:rPr>
          <w:rFonts w:ascii="Times New Roman" w:hAnsi="Times New Roman"/>
          <w:spacing w:val="-2"/>
        </w:rPr>
        <w:t xml:space="preserve">; </w:t>
      </w:r>
      <w:r w:rsidR="00A04642" w:rsidRPr="003D624F">
        <w:rPr>
          <w:rFonts w:ascii="Times New Roman" w:hAnsi="Times New Roman"/>
          <w:i/>
          <w:spacing w:val="-2"/>
        </w:rPr>
        <w:t xml:space="preserve">Journal of Regional Analysis and Policy, </w:t>
      </w:r>
      <w:r w:rsidR="00A04642" w:rsidRPr="003D624F">
        <w:rPr>
          <w:rFonts w:ascii="Times New Roman" w:hAnsi="Times New Roman"/>
          <w:spacing w:val="-2"/>
        </w:rPr>
        <w:t>2004-06, 2010-11</w:t>
      </w:r>
      <w:r w:rsidRPr="003D624F">
        <w:rPr>
          <w:rFonts w:ascii="Times New Roman" w:hAnsi="Times New Roman"/>
          <w:spacing w:val="-2"/>
        </w:rPr>
        <w:t xml:space="preserve">; </w:t>
      </w:r>
      <w:r w:rsidR="00EC63D9" w:rsidRPr="003D624F">
        <w:rPr>
          <w:rFonts w:ascii="Times New Roman" w:hAnsi="Times New Roman"/>
          <w:i/>
          <w:spacing w:val="-2"/>
        </w:rPr>
        <w:t xml:space="preserve">Geographical Review, </w:t>
      </w:r>
      <w:r w:rsidR="00EC63D9" w:rsidRPr="003D624F">
        <w:rPr>
          <w:rFonts w:ascii="Times New Roman" w:hAnsi="Times New Roman"/>
          <w:spacing w:val="-2"/>
        </w:rPr>
        <w:t>2010</w:t>
      </w:r>
      <w:r w:rsidRPr="003D624F">
        <w:rPr>
          <w:rFonts w:ascii="Times New Roman" w:hAnsi="Times New Roman"/>
          <w:spacing w:val="-2"/>
        </w:rPr>
        <w:t xml:space="preserve">; </w:t>
      </w:r>
      <w:r w:rsidR="00EC63D9" w:rsidRPr="003D624F">
        <w:rPr>
          <w:rFonts w:ascii="Times New Roman" w:hAnsi="Times New Roman"/>
          <w:i/>
          <w:spacing w:val="-2"/>
        </w:rPr>
        <w:t xml:space="preserve">Geocarta International, </w:t>
      </w:r>
      <w:r w:rsidR="00EC63D9" w:rsidRPr="003D624F">
        <w:rPr>
          <w:rFonts w:ascii="Times New Roman" w:hAnsi="Times New Roman"/>
          <w:spacing w:val="-2"/>
        </w:rPr>
        <w:t>2010</w:t>
      </w:r>
      <w:r w:rsidRPr="003D624F">
        <w:rPr>
          <w:rFonts w:ascii="Times New Roman" w:hAnsi="Times New Roman"/>
          <w:spacing w:val="-2"/>
        </w:rPr>
        <w:t xml:space="preserve">; </w:t>
      </w:r>
      <w:r w:rsidR="00EC63D9" w:rsidRPr="003D624F">
        <w:rPr>
          <w:rFonts w:ascii="Times New Roman" w:hAnsi="Times New Roman"/>
          <w:i/>
          <w:spacing w:val="-2"/>
        </w:rPr>
        <w:t xml:space="preserve">Urban Affairs Review, </w:t>
      </w:r>
      <w:r w:rsidR="00EC63D9" w:rsidRPr="003D624F">
        <w:rPr>
          <w:rFonts w:ascii="Times New Roman" w:hAnsi="Times New Roman"/>
          <w:spacing w:val="-2"/>
        </w:rPr>
        <w:t>2010</w:t>
      </w:r>
      <w:r w:rsidRPr="003D624F">
        <w:rPr>
          <w:rFonts w:ascii="Times New Roman" w:hAnsi="Times New Roman"/>
          <w:spacing w:val="-2"/>
        </w:rPr>
        <w:t xml:space="preserve">; </w:t>
      </w:r>
      <w:r w:rsidR="00EC63D9" w:rsidRPr="003D624F">
        <w:rPr>
          <w:rFonts w:ascii="Times New Roman" w:hAnsi="Times New Roman"/>
          <w:i/>
          <w:spacing w:val="-2"/>
        </w:rPr>
        <w:t xml:space="preserve">Active Living Research, </w:t>
      </w:r>
      <w:r w:rsidR="00EC63D9" w:rsidRPr="003D624F">
        <w:rPr>
          <w:rFonts w:ascii="Times New Roman" w:hAnsi="Times New Roman"/>
          <w:spacing w:val="-2"/>
        </w:rPr>
        <w:t>2009-10</w:t>
      </w:r>
      <w:r w:rsidRPr="003D624F">
        <w:rPr>
          <w:rFonts w:ascii="Times New Roman" w:hAnsi="Times New Roman"/>
          <w:spacing w:val="-2"/>
        </w:rPr>
        <w:t xml:space="preserve">; </w:t>
      </w:r>
      <w:r w:rsidR="00EC63D9" w:rsidRPr="003D624F">
        <w:rPr>
          <w:rFonts w:ascii="Times New Roman" w:hAnsi="Times New Roman"/>
          <w:i/>
          <w:spacing w:val="-2"/>
        </w:rPr>
        <w:t xml:space="preserve">Applied Geography, </w:t>
      </w:r>
      <w:r w:rsidR="00EC63D9" w:rsidRPr="003D624F">
        <w:rPr>
          <w:rFonts w:ascii="Times New Roman" w:hAnsi="Times New Roman"/>
          <w:spacing w:val="-2"/>
        </w:rPr>
        <w:t>2009</w:t>
      </w:r>
      <w:r w:rsidR="004811EA" w:rsidRPr="003D624F">
        <w:rPr>
          <w:rFonts w:ascii="Times New Roman" w:hAnsi="Times New Roman"/>
          <w:spacing w:val="-2"/>
        </w:rPr>
        <w:t xml:space="preserve">; </w:t>
      </w:r>
      <w:r w:rsidR="00EC63D9" w:rsidRPr="003D624F">
        <w:rPr>
          <w:rFonts w:ascii="Times New Roman" w:hAnsi="Times New Roman"/>
          <w:i/>
          <w:spacing w:val="-2"/>
        </w:rPr>
        <w:t xml:space="preserve">Journal of Urbanism, </w:t>
      </w:r>
      <w:r w:rsidR="00EC63D9" w:rsidRPr="003D624F">
        <w:rPr>
          <w:rFonts w:ascii="Times New Roman" w:hAnsi="Times New Roman"/>
          <w:spacing w:val="-2"/>
        </w:rPr>
        <w:t>2009</w:t>
      </w:r>
      <w:r w:rsidR="004811EA" w:rsidRPr="003D624F">
        <w:rPr>
          <w:rFonts w:ascii="Times New Roman" w:hAnsi="Times New Roman"/>
          <w:spacing w:val="-2"/>
        </w:rPr>
        <w:t xml:space="preserve">; </w:t>
      </w:r>
      <w:r w:rsidR="00EC63D9" w:rsidRPr="003D624F">
        <w:rPr>
          <w:rFonts w:ascii="Times New Roman" w:hAnsi="Times New Roman"/>
          <w:i/>
          <w:spacing w:val="-2"/>
        </w:rPr>
        <w:t xml:space="preserve">Environmental Management, </w:t>
      </w:r>
      <w:r w:rsidR="00EC63D9" w:rsidRPr="003D624F">
        <w:rPr>
          <w:rFonts w:ascii="Times New Roman" w:hAnsi="Times New Roman"/>
          <w:spacing w:val="-2"/>
        </w:rPr>
        <w:t xml:space="preserve"> 2008</w:t>
      </w:r>
      <w:r w:rsidR="004811EA" w:rsidRPr="003D624F">
        <w:rPr>
          <w:rFonts w:ascii="Times New Roman" w:hAnsi="Times New Roman"/>
          <w:spacing w:val="-2"/>
        </w:rPr>
        <w:t xml:space="preserve">; </w:t>
      </w:r>
      <w:r w:rsidR="00EC63D9" w:rsidRPr="003D624F">
        <w:rPr>
          <w:rFonts w:ascii="Times New Roman" w:hAnsi="Times New Roman"/>
          <w:i/>
          <w:spacing w:val="-2"/>
        </w:rPr>
        <w:t>Environment and Planning A</w:t>
      </w:r>
      <w:r w:rsidR="00EC63D9" w:rsidRPr="003D624F">
        <w:rPr>
          <w:rFonts w:ascii="Times New Roman" w:hAnsi="Times New Roman"/>
          <w:spacing w:val="-2"/>
        </w:rPr>
        <w:t>, 2008</w:t>
      </w:r>
      <w:r w:rsidR="004811EA" w:rsidRPr="003D624F">
        <w:rPr>
          <w:rFonts w:ascii="Times New Roman" w:hAnsi="Times New Roman"/>
          <w:spacing w:val="-2"/>
        </w:rPr>
        <w:t xml:space="preserve">; </w:t>
      </w:r>
      <w:r w:rsidR="00EC63D9" w:rsidRPr="003D624F">
        <w:rPr>
          <w:rFonts w:ascii="Times New Roman" w:hAnsi="Times New Roman"/>
          <w:spacing w:val="-2"/>
        </w:rPr>
        <w:t>IUPUI Signature Centers, proposal review, 2006-2007</w:t>
      </w:r>
      <w:r w:rsidR="004811EA" w:rsidRPr="003D624F">
        <w:rPr>
          <w:rFonts w:ascii="Times New Roman" w:hAnsi="Times New Roman"/>
          <w:spacing w:val="-2"/>
        </w:rPr>
        <w:t xml:space="preserve">; </w:t>
      </w:r>
      <w:r w:rsidR="00EC63D9" w:rsidRPr="003D624F">
        <w:rPr>
          <w:rFonts w:ascii="Times New Roman" w:hAnsi="Times New Roman"/>
          <w:i/>
          <w:spacing w:val="-2"/>
        </w:rPr>
        <w:t xml:space="preserve">Landscape and Urban Planning, </w:t>
      </w:r>
      <w:r w:rsidR="00EC63D9" w:rsidRPr="003D624F">
        <w:rPr>
          <w:rFonts w:ascii="Times New Roman" w:hAnsi="Times New Roman"/>
          <w:spacing w:val="-2"/>
        </w:rPr>
        <w:t>2005, 2007</w:t>
      </w:r>
      <w:r w:rsidR="004811EA" w:rsidRPr="003D624F">
        <w:rPr>
          <w:rFonts w:ascii="Times New Roman" w:hAnsi="Times New Roman"/>
          <w:spacing w:val="-2"/>
        </w:rPr>
        <w:t xml:space="preserve">; </w:t>
      </w:r>
      <w:r w:rsidR="00EC63D9" w:rsidRPr="003D624F">
        <w:rPr>
          <w:rFonts w:ascii="Times New Roman" w:hAnsi="Times New Roman"/>
          <w:i/>
          <w:iCs/>
          <w:spacing w:val="-2"/>
        </w:rPr>
        <w:t>Journal of the American Planning Association:</w:t>
      </w:r>
      <w:r w:rsidR="00EC63D9" w:rsidRPr="003D624F">
        <w:rPr>
          <w:rFonts w:ascii="Times New Roman" w:hAnsi="Times New Roman"/>
          <w:spacing w:val="-2"/>
        </w:rPr>
        <w:t xml:space="preserve"> 2001, 2006</w:t>
      </w:r>
      <w:r w:rsidR="004811EA" w:rsidRPr="003D624F">
        <w:rPr>
          <w:rFonts w:ascii="Times New Roman" w:hAnsi="Times New Roman"/>
          <w:spacing w:val="-2"/>
        </w:rPr>
        <w:t xml:space="preserve">; </w:t>
      </w:r>
      <w:r w:rsidR="00EC63D9" w:rsidRPr="003D624F">
        <w:rPr>
          <w:rFonts w:ascii="Times New Roman" w:hAnsi="Times New Roman"/>
          <w:i/>
          <w:spacing w:val="-2"/>
        </w:rPr>
        <w:t>Transportation Research Board:</w:t>
      </w:r>
      <w:r w:rsidR="00EC63D9" w:rsidRPr="003D624F">
        <w:rPr>
          <w:rFonts w:ascii="Times New Roman" w:hAnsi="Times New Roman"/>
          <w:spacing w:val="-2"/>
        </w:rPr>
        <w:t xml:space="preserve"> 2002, 2006</w:t>
      </w:r>
      <w:r w:rsidR="004811EA" w:rsidRPr="003D624F">
        <w:rPr>
          <w:rFonts w:ascii="Times New Roman" w:hAnsi="Times New Roman"/>
          <w:spacing w:val="-2"/>
        </w:rPr>
        <w:t xml:space="preserve">; </w:t>
      </w:r>
      <w:r w:rsidR="00EC63D9" w:rsidRPr="003D624F">
        <w:rPr>
          <w:rFonts w:ascii="Times New Roman" w:hAnsi="Times New Roman"/>
          <w:i/>
          <w:spacing w:val="-2"/>
        </w:rPr>
        <w:t>Annals of the American Association of Geographers</w:t>
      </w:r>
      <w:r w:rsidR="00EC63D9" w:rsidRPr="003D624F">
        <w:rPr>
          <w:rFonts w:ascii="Times New Roman" w:hAnsi="Times New Roman"/>
          <w:spacing w:val="-2"/>
        </w:rPr>
        <w:t>, 2004-05</w:t>
      </w:r>
      <w:r w:rsidR="004811EA" w:rsidRPr="003D624F">
        <w:rPr>
          <w:rFonts w:ascii="Times New Roman" w:hAnsi="Times New Roman"/>
          <w:spacing w:val="-2"/>
        </w:rPr>
        <w:t xml:space="preserve">; </w:t>
      </w:r>
      <w:r w:rsidR="00EC63D9" w:rsidRPr="003D624F">
        <w:rPr>
          <w:rFonts w:ascii="Times New Roman" w:hAnsi="Times New Roman"/>
          <w:i/>
          <w:spacing w:val="-2"/>
        </w:rPr>
        <w:t>Environmental Impact Assessment Review,</w:t>
      </w:r>
      <w:r w:rsidR="00EC63D9" w:rsidRPr="003D624F">
        <w:rPr>
          <w:rFonts w:ascii="Times New Roman" w:hAnsi="Times New Roman"/>
          <w:spacing w:val="-2"/>
        </w:rPr>
        <w:t xml:space="preserve"> 2005</w:t>
      </w:r>
      <w:r w:rsidR="004811EA" w:rsidRPr="003D624F">
        <w:rPr>
          <w:rFonts w:ascii="Times New Roman" w:hAnsi="Times New Roman"/>
          <w:spacing w:val="-2"/>
        </w:rPr>
        <w:t xml:space="preserve">; </w:t>
      </w:r>
      <w:r w:rsidR="00EC63D9" w:rsidRPr="003D624F">
        <w:rPr>
          <w:rFonts w:ascii="Times New Roman" w:hAnsi="Times New Roman"/>
          <w:i/>
          <w:spacing w:val="-2"/>
        </w:rPr>
        <w:t>Journal of Park and Recreation Administration</w:t>
      </w:r>
      <w:r w:rsidR="00EC63D9" w:rsidRPr="003D624F">
        <w:rPr>
          <w:rFonts w:ascii="Times New Roman" w:hAnsi="Times New Roman"/>
          <w:spacing w:val="-2"/>
        </w:rPr>
        <w:t>, 2005</w:t>
      </w:r>
      <w:r w:rsidR="004811EA" w:rsidRPr="003D624F">
        <w:rPr>
          <w:rFonts w:ascii="Times New Roman" w:hAnsi="Times New Roman"/>
          <w:spacing w:val="-2"/>
        </w:rPr>
        <w:t xml:space="preserve">; </w:t>
      </w:r>
      <w:r w:rsidR="00EC63D9" w:rsidRPr="003D624F">
        <w:rPr>
          <w:rFonts w:ascii="Times New Roman" w:hAnsi="Times New Roman"/>
          <w:i/>
          <w:spacing w:val="-2"/>
        </w:rPr>
        <w:t xml:space="preserve">Journal of the American Water Resources Assn, </w:t>
      </w:r>
      <w:r w:rsidR="00EC63D9" w:rsidRPr="003D624F">
        <w:rPr>
          <w:rFonts w:ascii="Times New Roman" w:hAnsi="Times New Roman"/>
          <w:spacing w:val="-2"/>
        </w:rPr>
        <w:t>review of journal articles, 1994-1998, 2002-2003</w:t>
      </w:r>
      <w:r w:rsidR="004811EA" w:rsidRPr="003D624F">
        <w:rPr>
          <w:rFonts w:ascii="Times New Roman" w:hAnsi="Times New Roman"/>
          <w:spacing w:val="-2"/>
        </w:rPr>
        <w:t xml:space="preserve">; </w:t>
      </w:r>
      <w:r w:rsidR="00EC63D9" w:rsidRPr="003D624F">
        <w:rPr>
          <w:rFonts w:ascii="Times New Roman" w:hAnsi="Times New Roman"/>
          <w:i/>
          <w:spacing w:val="-2"/>
        </w:rPr>
        <w:t xml:space="preserve">Public Works Management and Policy, </w:t>
      </w:r>
      <w:r w:rsidR="00EC63D9" w:rsidRPr="003D624F">
        <w:rPr>
          <w:rFonts w:ascii="Times New Roman" w:hAnsi="Times New Roman"/>
          <w:spacing w:val="-2"/>
        </w:rPr>
        <w:t>review of journal article, 2002-2003</w:t>
      </w:r>
      <w:r w:rsidR="004811EA" w:rsidRPr="003D624F">
        <w:rPr>
          <w:rFonts w:ascii="Times New Roman" w:hAnsi="Times New Roman"/>
          <w:spacing w:val="-2"/>
        </w:rPr>
        <w:t xml:space="preserve">; </w:t>
      </w:r>
      <w:r w:rsidR="00EC63D9" w:rsidRPr="003D624F">
        <w:rPr>
          <w:rFonts w:ascii="Times New Roman" w:hAnsi="Times New Roman"/>
          <w:spacing w:val="-2"/>
        </w:rPr>
        <w:t>American Society for Public Administration, Massachusetts Chapter, manuscript review, 2002</w:t>
      </w:r>
      <w:r w:rsidR="004811EA" w:rsidRPr="003D624F">
        <w:rPr>
          <w:rFonts w:ascii="Times New Roman" w:hAnsi="Times New Roman"/>
          <w:spacing w:val="-2"/>
        </w:rPr>
        <w:t xml:space="preserve">; </w:t>
      </w:r>
      <w:r w:rsidR="00EC63D9" w:rsidRPr="003D624F">
        <w:rPr>
          <w:rFonts w:ascii="Times New Roman" w:hAnsi="Times New Roman"/>
          <w:i/>
          <w:iCs/>
          <w:spacing w:val="-2"/>
        </w:rPr>
        <w:t xml:space="preserve">Remote Sensing of the Environment, </w:t>
      </w:r>
      <w:r w:rsidR="00EC63D9" w:rsidRPr="003D624F">
        <w:rPr>
          <w:rFonts w:ascii="Times New Roman" w:hAnsi="Times New Roman"/>
          <w:spacing w:val="-2"/>
        </w:rPr>
        <w:t>2002</w:t>
      </w:r>
      <w:r w:rsidR="004811EA" w:rsidRPr="003D624F">
        <w:rPr>
          <w:rFonts w:ascii="Times New Roman" w:hAnsi="Times New Roman"/>
          <w:spacing w:val="-2"/>
        </w:rPr>
        <w:t xml:space="preserve">; </w:t>
      </w:r>
      <w:r w:rsidR="00EC63D9" w:rsidRPr="003D624F">
        <w:rPr>
          <w:rFonts w:ascii="Times New Roman" w:hAnsi="Times New Roman"/>
          <w:i/>
          <w:spacing w:val="-2"/>
        </w:rPr>
        <w:t>Environment and Planning b, Planning and Design</w:t>
      </w:r>
      <w:r w:rsidR="00EC63D9" w:rsidRPr="003D624F">
        <w:rPr>
          <w:rFonts w:ascii="Times New Roman" w:hAnsi="Times New Roman"/>
          <w:spacing w:val="-2"/>
        </w:rPr>
        <w:t>: review of journal article, 2001</w:t>
      </w:r>
      <w:r w:rsidR="004811EA" w:rsidRPr="003D624F">
        <w:rPr>
          <w:rFonts w:ascii="Times New Roman" w:hAnsi="Times New Roman"/>
          <w:spacing w:val="-2"/>
        </w:rPr>
        <w:t xml:space="preserve">; </w:t>
      </w:r>
      <w:r w:rsidR="00EC63D9" w:rsidRPr="003D624F">
        <w:rPr>
          <w:rFonts w:ascii="Times New Roman" w:hAnsi="Times New Roman"/>
          <w:iCs/>
          <w:spacing w:val="-2"/>
        </w:rPr>
        <w:t>Carl Vinson Institute of Government, University of Georgia, annexation manuscript review, 2001</w:t>
      </w:r>
      <w:r w:rsidR="004811EA" w:rsidRPr="003D624F">
        <w:rPr>
          <w:rFonts w:ascii="Times New Roman" w:hAnsi="Times New Roman"/>
          <w:iCs/>
          <w:spacing w:val="-2"/>
        </w:rPr>
        <w:t xml:space="preserve">; </w:t>
      </w:r>
      <w:r w:rsidR="00EC63D9" w:rsidRPr="003D624F">
        <w:rPr>
          <w:rFonts w:ascii="Times New Roman" w:hAnsi="Times New Roman"/>
          <w:iCs/>
          <w:spacing w:val="-2"/>
        </w:rPr>
        <w:t>Rutgers University, Relative Risk Assessment Project: report reviews, 2001</w:t>
      </w:r>
      <w:r w:rsidR="004811EA" w:rsidRPr="003D624F">
        <w:rPr>
          <w:rFonts w:ascii="Times New Roman" w:hAnsi="Times New Roman"/>
          <w:iCs/>
          <w:spacing w:val="-2"/>
        </w:rPr>
        <w:t xml:space="preserve">; </w:t>
      </w:r>
      <w:r w:rsidR="00EC63D9" w:rsidRPr="003D624F">
        <w:rPr>
          <w:rFonts w:ascii="Times New Roman" w:hAnsi="Times New Roman"/>
          <w:i/>
          <w:iCs/>
          <w:spacing w:val="-2"/>
        </w:rPr>
        <w:t>Water International</w:t>
      </w:r>
      <w:r w:rsidR="00EC63D9" w:rsidRPr="003D624F">
        <w:rPr>
          <w:rFonts w:ascii="Times New Roman" w:hAnsi="Times New Roman"/>
          <w:spacing w:val="-2"/>
        </w:rPr>
        <w:t>, review of journal article, 2000</w:t>
      </w:r>
      <w:r w:rsidR="004811EA" w:rsidRPr="003D624F">
        <w:rPr>
          <w:rFonts w:ascii="Times New Roman" w:hAnsi="Times New Roman"/>
          <w:spacing w:val="-2"/>
        </w:rPr>
        <w:t xml:space="preserve">; </w:t>
      </w:r>
      <w:r w:rsidR="00EC63D9" w:rsidRPr="003D624F">
        <w:rPr>
          <w:rFonts w:ascii="Times New Roman" w:hAnsi="Times New Roman"/>
          <w:spacing w:val="-2"/>
        </w:rPr>
        <w:t>Harcourt, Brace, Jovanovich: textbook review, 2000</w:t>
      </w:r>
      <w:r w:rsidR="004811EA" w:rsidRPr="003D624F">
        <w:rPr>
          <w:rFonts w:ascii="Times New Roman" w:hAnsi="Times New Roman"/>
          <w:spacing w:val="-2"/>
        </w:rPr>
        <w:t xml:space="preserve">; </w:t>
      </w:r>
      <w:r w:rsidR="00EC63D9" w:rsidRPr="003D624F">
        <w:rPr>
          <w:rFonts w:ascii="Times New Roman" w:hAnsi="Times New Roman"/>
        </w:rPr>
        <w:t xml:space="preserve">Nina Mason Pulliam Charitable Trust: review of grant proposal, 1999; </w:t>
      </w:r>
      <w:r w:rsidR="00EC63D9" w:rsidRPr="003D624F">
        <w:rPr>
          <w:rFonts w:ascii="Times New Roman" w:hAnsi="Times New Roman"/>
          <w:i/>
        </w:rPr>
        <w:t>Public Works Management and Policy</w:t>
      </w:r>
      <w:r w:rsidR="00EC63D9" w:rsidRPr="003D624F">
        <w:rPr>
          <w:rFonts w:ascii="Times New Roman" w:hAnsi="Times New Roman"/>
          <w:spacing w:val="-2"/>
        </w:rPr>
        <w:t xml:space="preserve">: review of journal article, 1997-99; </w:t>
      </w:r>
      <w:r w:rsidR="00EC63D9" w:rsidRPr="003D624F">
        <w:rPr>
          <w:rFonts w:ascii="Times New Roman" w:hAnsi="Times New Roman"/>
          <w:i/>
          <w:spacing w:val="-2"/>
        </w:rPr>
        <w:t>Policy Studies Journal</w:t>
      </w:r>
      <w:r w:rsidR="00EC63D9" w:rsidRPr="003D624F">
        <w:rPr>
          <w:rFonts w:ascii="Times New Roman" w:hAnsi="Times New Roman"/>
          <w:spacing w:val="-2"/>
        </w:rPr>
        <w:t xml:space="preserve">: review of journal article, 1997-1999; External Promotion and Tenure Cases: 1996-1998; University of Arizona Press: review of book proposal, 1998; </w:t>
      </w:r>
      <w:r w:rsidR="00EC63D9" w:rsidRPr="003D624F">
        <w:rPr>
          <w:rFonts w:ascii="Times New Roman" w:hAnsi="Times New Roman"/>
          <w:i/>
          <w:spacing w:val="-2"/>
        </w:rPr>
        <w:t xml:space="preserve">Water Resources Research: </w:t>
      </w:r>
      <w:r w:rsidR="00EC63D9" w:rsidRPr="003D624F">
        <w:rPr>
          <w:rFonts w:ascii="Times New Roman" w:hAnsi="Times New Roman"/>
          <w:spacing w:val="-2"/>
        </w:rPr>
        <w:t xml:space="preserve">review of journal articles, 1998; </w:t>
      </w:r>
      <w:r w:rsidR="00EC63D9" w:rsidRPr="003D624F">
        <w:rPr>
          <w:rFonts w:ascii="Times New Roman" w:hAnsi="Times New Roman"/>
          <w:i/>
          <w:spacing w:val="-2"/>
        </w:rPr>
        <w:t>Journal of Environmental Management</w:t>
      </w:r>
      <w:r w:rsidR="00EC63D9" w:rsidRPr="003D624F">
        <w:rPr>
          <w:rFonts w:ascii="Times New Roman" w:hAnsi="Times New Roman"/>
          <w:spacing w:val="-2"/>
        </w:rPr>
        <w:t xml:space="preserve">: review of journal articles, 1997-1998; USEPA: technical review of Phase 2 Stormwater Permitting report, 1997; Association of Collegiate Schools of Planning: review of conference abstracts, 1997-1998; University of Wisconsin, Sea Grant Program: review of grant proposal, 1997; </w:t>
      </w:r>
      <w:r w:rsidR="00EC63D9" w:rsidRPr="003D624F">
        <w:rPr>
          <w:rFonts w:ascii="Times New Roman" w:hAnsi="Times New Roman"/>
          <w:i/>
          <w:spacing w:val="-2"/>
        </w:rPr>
        <w:t>Journal of Planning Education and Research</w:t>
      </w:r>
      <w:r w:rsidR="00EC63D9" w:rsidRPr="003D624F">
        <w:rPr>
          <w:rFonts w:ascii="Times New Roman" w:hAnsi="Times New Roman"/>
          <w:spacing w:val="-2"/>
        </w:rPr>
        <w:t xml:space="preserve">: review of journal articles, 1993-1997;  </w:t>
      </w:r>
      <w:r w:rsidR="00EC63D9" w:rsidRPr="003D624F">
        <w:rPr>
          <w:rFonts w:ascii="Times New Roman" w:hAnsi="Times New Roman"/>
          <w:i/>
          <w:spacing w:val="-2"/>
        </w:rPr>
        <w:t>Journal of the American Water Works Association</w:t>
      </w:r>
      <w:r w:rsidR="00EC63D9" w:rsidRPr="003D624F">
        <w:rPr>
          <w:rFonts w:ascii="Times New Roman" w:hAnsi="Times New Roman"/>
          <w:spacing w:val="-2"/>
        </w:rPr>
        <w:t xml:space="preserve">: review of journal article, 1996; Klaers, Powers, and Associates: review of planning survey instrument, 1995; IUPUI: review of faculty development grant proposal, 1994; </w:t>
      </w:r>
      <w:r w:rsidR="00EC63D9" w:rsidRPr="003D624F">
        <w:rPr>
          <w:rFonts w:ascii="Times New Roman" w:hAnsi="Times New Roman"/>
          <w:i/>
          <w:spacing w:val="-2"/>
        </w:rPr>
        <w:t>Journal of Environmental Economics and Management</w:t>
      </w:r>
      <w:r w:rsidR="00EC63D9" w:rsidRPr="003D624F">
        <w:rPr>
          <w:rFonts w:ascii="Times New Roman" w:hAnsi="Times New Roman"/>
          <w:spacing w:val="-2"/>
        </w:rPr>
        <w:t>: review of journal articles, 1992-1994; McHenry County Defenders, Woodstock IL: review of wetlands preservation grant proposal, 1993; Indianapolis Greenways Project, Indianapolis: review of CSO financing strategy, 1993; Environmental Working Group (JSL Consultants): discussion of EPA stormwater regulations, 1993; Maryland Department of</w:t>
      </w:r>
      <w:r w:rsidR="00CB1A48" w:rsidRPr="003D624F">
        <w:rPr>
          <w:rFonts w:ascii="Times New Roman" w:hAnsi="Times New Roman"/>
          <w:spacing w:val="-2"/>
        </w:rPr>
        <w:t xml:space="preserve"> the Environment, Baltimore MD,</w:t>
      </w:r>
      <w:r w:rsidR="00EC63D9" w:rsidRPr="003D624F">
        <w:rPr>
          <w:rFonts w:ascii="Times New Roman" w:hAnsi="Times New Roman"/>
          <w:spacing w:val="-2"/>
        </w:rPr>
        <w:t xml:space="preserve">1993; USEPA and The Rensselaerville Institute, Delphi Panel on EPA Stormwater Regulations, 1992; Jones and Bartlett Publishers: review of </w:t>
      </w:r>
      <w:r w:rsidR="00EC63D9" w:rsidRPr="003D624F">
        <w:rPr>
          <w:rFonts w:ascii="Times New Roman" w:hAnsi="Times New Roman"/>
          <w:spacing w:val="-2"/>
          <w:u w:val="single"/>
        </w:rPr>
        <w:t>The Global Environment: Securing the Common Future</w:t>
      </w:r>
      <w:r w:rsidR="00EC63D9" w:rsidRPr="003D624F">
        <w:rPr>
          <w:rFonts w:ascii="Times New Roman" w:hAnsi="Times New Roman"/>
          <w:spacing w:val="-2"/>
        </w:rPr>
        <w:t>, 1991; APOGEE Research, Inc.: "Stormwater Utility Analysis: Clean Water Act Issues," 1991; USEPA, Nonpoint Source Programs: decision maker's guide for stormwater management, 1989; National Recycling Coalition, Measurement Guidelines Review Committee, 1988</w:t>
      </w:r>
      <w:r w:rsidR="00EC63D9" w:rsidRPr="003D624F">
        <w:rPr>
          <w:rFonts w:ascii="Times New Roman" w:hAnsi="Times New Roman"/>
          <w:spacing w:val="-2"/>
        </w:rPr>
        <w:noBreakHyphen/>
        <w:t>89; US Congress, Office of Technology Assessment: review of solid waste planning computer model, 1989; USEPA, Office of Policy, Planning, and Evaluation: review of composting report, 1989; IL Dept. of Energy and Natural Resources: review of research proposals, 1986-89</w:t>
      </w:r>
    </w:p>
    <w:p w:rsidR="004811EA" w:rsidRPr="00B41706" w:rsidRDefault="004811EA" w:rsidP="00DE50FE">
      <w:pPr>
        <w:tabs>
          <w:tab w:val="left" w:pos="-720"/>
        </w:tabs>
        <w:suppressAutoHyphens/>
        <w:rPr>
          <w:rFonts w:ascii="Times New Roman" w:hAnsi="Times New Roman"/>
          <w:b/>
          <w:spacing w:val="-2"/>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b/>
          <w:spacing w:val="-2"/>
        </w:rPr>
        <w:t>Professional Committees and Organizations</w:t>
      </w:r>
      <w:r w:rsidRPr="00B41706">
        <w:rPr>
          <w:rFonts w:ascii="Times New Roman" w:hAnsi="Times New Roman"/>
          <w:spacing w:val="-2"/>
        </w:rPr>
        <w:t xml:space="preserve"> </w:t>
      </w:r>
    </w:p>
    <w:p w:rsidR="00411A2C" w:rsidRPr="00411A2C" w:rsidRDefault="00411A2C" w:rsidP="00264C0B">
      <w:pPr>
        <w:pStyle w:val="ListParagraph"/>
        <w:numPr>
          <w:ilvl w:val="0"/>
          <w:numId w:val="16"/>
        </w:numPr>
        <w:shd w:val="clear" w:color="auto" w:fill="FFFFFF"/>
        <w:rPr>
          <w:rFonts w:ascii="Times New Roman" w:hAnsi="Times New Roman"/>
          <w:color w:val="222222"/>
        </w:rPr>
      </w:pPr>
      <w:r>
        <w:rPr>
          <w:rFonts w:ascii="Times New Roman" w:hAnsi="Times New Roman"/>
          <w:color w:val="222222"/>
          <w:shd w:val="clear" w:color="auto" w:fill="FFFFFF"/>
        </w:rPr>
        <w:t>MnDOT, Bicycle and Pedestrian Data Task Force, 2018-present</w:t>
      </w:r>
    </w:p>
    <w:p w:rsidR="0034224A" w:rsidRPr="00B41706" w:rsidRDefault="0034224A" w:rsidP="0034224A">
      <w:pPr>
        <w:numPr>
          <w:ilvl w:val="0"/>
          <w:numId w:val="16"/>
        </w:numPr>
        <w:tabs>
          <w:tab w:val="left" w:pos="-720"/>
        </w:tabs>
        <w:suppressAutoHyphens/>
        <w:rPr>
          <w:rFonts w:ascii="Times New Roman" w:hAnsi="Times New Roman"/>
          <w:spacing w:val="-2"/>
        </w:rPr>
      </w:pPr>
      <w:r w:rsidRPr="00B41706">
        <w:rPr>
          <w:rFonts w:ascii="Times New Roman" w:hAnsi="Times New Roman"/>
          <w:spacing w:val="-2"/>
        </w:rPr>
        <w:t xml:space="preserve">Transportation Research Board, </w:t>
      </w:r>
      <w:r w:rsidRPr="00B41706">
        <w:rPr>
          <w:rFonts w:ascii="Times New Roman" w:hAnsi="Times New Roman"/>
          <w:color w:val="222222"/>
          <w:shd w:val="clear" w:color="auto" w:fill="FFFFFF"/>
        </w:rPr>
        <w:t>ANF20 Bicycle Transportation Committee, 2015-present</w:t>
      </w:r>
    </w:p>
    <w:p w:rsidR="0034224A" w:rsidRDefault="0034224A" w:rsidP="0034224A">
      <w:pPr>
        <w:numPr>
          <w:ilvl w:val="0"/>
          <w:numId w:val="16"/>
        </w:numPr>
        <w:tabs>
          <w:tab w:val="left" w:pos="-720"/>
        </w:tabs>
        <w:suppressAutoHyphens/>
        <w:rPr>
          <w:rFonts w:ascii="Times New Roman" w:hAnsi="Times New Roman"/>
          <w:spacing w:val="-2"/>
        </w:rPr>
      </w:pPr>
      <w:r w:rsidRPr="00B41706">
        <w:rPr>
          <w:rFonts w:ascii="Times New Roman" w:hAnsi="Times New Roman"/>
          <w:spacing w:val="-2"/>
        </w:rPr>
        <w:t>Transportation Research Board, Bi</w:t>
      </w:r>
      <w:r>
        <w:rPr>
          <w:rFonts w:ascii="Times New Roman" w:hAnsi="Times New Roman"/>
          <w:spacing w:val="-2"/>
        </w:rPr>
        <w:t>cycle</w:t>
      </w:r>
      <w:r w:rsidRPr="00B41706">
        <w:rPr>
          <w:rFonts w:ascii="Times New Roman" w:hAnsi="Times New Roman"/>
          <w:spacing w:val="-2"/>
        </w:rPr>
        <w:t xml:space="preserve"> and </w:t>
      </w:r>
      <w:r>
        <w:rPr>
          <w:rFonts w:ascii="Times New Roman" w:hAnsi="Times New Roman"/>
          <w:spacing w:val="-2"/>
        </w:rPr>
        <w:t xml:space="preserve">Pedestrian </w:t>
      </w:r>
      <w:r w:rsidRPr="00B41706">
        <w:rPr>
          <w:rFonts w:ascii="Times New Roman" w:hAnsi="Times New Roman"/>
          <w:spacing w:val="-2"/>
        </w:rPr>
        <w:t>Data Subcommittee, 2012-present</w:t>
      </w:r>
    </w:p>
    <w:p w:rsidR="00967894" w:rsidRPr="00B303D4" w:rsidRDefault="00967894" w:rsidP="00967894">
      <w:pPr>
        <w:pStyle w:val="ListParagraph"/>
        <w:numPr>
          <w:ilvl w:val="0"/>
          <w:numId w:val="16"/>
        </w:numPr>
        <w:shd w:val="clear" w:color="auto" w:fill="FFFFFF"/>
        <w:rPr>
          <w:rFonts w:ascii="Times New Roman" w:hAnsi="Times New Roman"/>
          <w:color w:val="222222"/>
        </w:rPr>
      </w:pPr>
      <w:r>
        <w:rPr>
          <w:rFonts w:ascii="Times New Roman" w:hAnsi="Times New Roman"/>
          <w:color w:val="222222"/>
        </w:rPr>
        <w:t>Minneapolis Vision Zero Advisory Committee, 2018-19</w:t>
      </w:r>
    </w:p>
    <w:p w:rsidR="00591CC1" w:rsidRPr="00591CC1" w:rsidRDefault="00591CC1" w:rsidP="00264C0B">
      <w:pPr>
        <w:pStyle w:val="ListParagraph"/>
        <w:numPr>
          <w:ilvl w:val="0"/>
          <w:numId w:val="16"/>
        </w:numPr>
        <w:shd w:val="clear" w:color="auto" w:fill="FFFFFF"/>
        <w:rPr>
          <w:rFonts w:ascii="Times New Roman" w:hAnsi="Times New Roman"/>
          <w:color w:val="222222"/>
        </w:rPr>
      </w:pPr>
      <w:r>
        <w:rPr>
          <w:rFonts w:ascii="Times New Roman" w:hAnsi="Times New Roman"/>
          <w:color w:val="222222"/>
          <w:shd w:val="clear" w:color="auto" w:fill="FFFFFF"/>
        </w:rPr>
        <w:t>FHWA</w:t>
      </w:r>
      <w:r w:rsidRPr="00591CC1">
        <w:rPr>
          <w:rFonts w:ascii="Times New Roman" w:hAnsi="Times New Roman"/>
          <w:color w:val="222222"/>
          <w:shd w:val="clear" w:color="auto" w:fill="FFFFFF"/>
        </w:rPr>
        <w:t xml:space="preserve"> Office of Highway Policy Information</w:t>
      </w:r>
      <w:r>
        <w:rPr>
          <w:rFonts w:ascii="Times New Roman" w:hAnsi="Times New Roman"/>
          <w:color w:val="222222"/>
          <w:shd w:val="clear" w:color="auto" w:fill="FFFFFF"/>
        </w:rPr>
        <w:t xml:space="preserve"> and CDM Smith, Advisory Panel: National Bicycle Facility Inventory Project, 2017</w:t>
      </w:r>
      <w:r w:rsidR="006A5DB4">
        <w:rPr>
          <w:rFonts w:ascii="Times New Roman" w:hAnsi="Times New Roman"/>
          <w:color w:val="222222"/>
          <w:shd w:val="clear" w:color="auto" w:fill="FFFFFF"/>
        </w:rPr>
        <w:t>-present</w:t>
      </w:r>
    </w:p>
    <w:p w:rsidR="0034224A" w:rsidRPr="00B41706" w:rsidRDefault="0034224A" w:rsidP="0034224A">
      <w:pPr>
        <w:numPr>
          <w:ilvl w:val="0"/>
          <w:numId w:val="16"/>
        </w:numPr>
        <w:tabs>
          <w:tab w:val="left" w:pos="-720"/>
        </w:tabs>
        <w:suppressAutoHyphens/>
        <w:rPr>
          <w:rFonts w:ascii="Times New Roman" w:hAnsi="Times New Roman"/>
          <w:spacing w:val="-2"/>
        </w:rPr>
      </w:pPr>
      <w:r w:rsidRPr="00B41706">
        <w:rPr>
          <w:rFonts w:ascii="Times New Roman" w:hAnsi="Times New Roman"/>
          <w:spacing w:val="-2"/>
        </w:rPr>
        <w:t>University of Illinois YMCA, Board of Trustees, 2014-present</w:t>
      </w:r>
    </w:p>
    <w:p w:rsidR="0034224A" w:rsidRPr="00264C0B" w:rsidRDefault="0034224A" w:rsidP="0034224A">
      <w:pPr>
        <w:pStyle w:val="ListParagraph"/>
        <w:numPr>
          <w:ilvl w:val="0"/>
          <w:numId w:val="16"/>
        </w:numPr>
        <w:shd w:val="clear" w:color="auto" w:fill="FFFFFF"/>
        <w:rPr>
          <w:rFonts w:ascii="Times New Roman" w:hAnsi="Times New Roman"/>
          <w:color w:val="222222"/>
        </w:rPr>
      </w:pPr>
      <w:r w:rsidRPr="00264C0B">
        <w:rPr>
          <w:rFonts w:ascii="Times New Roman" w:hAnsi="Times New Roman"/>
          <w:spacing w:val="-2"/>
        </w:rPr>
        <w:t>FHWA Office of Safety and Texas Transportation Institute, Texas A&amp;M University</w:t>
      </w:r>
      <w:r>
        <w:rPr>
          <w:rFonts w:ascii="Times New Roman" w:hAnsi="Times New Roman"/>
          <w:spacing w:val="-2"/>
        </w:rPr>
        <w:t>,</w:t>
      </w:r>
      <w:r w:rsidRPr="00264C0B">
        <w:rPr>
          <w:rFonts w:ascii="Times New Roman" w:hAnsi="Times New Roman"/>
          <w:spacing w:val="-2"/>
        </w:rPr>
        <w:t xml:space="preserve"> Expert panel: </w:t>
      </w:r>
      <w:r w:rsidRPr="00264C0B">
        <w:rPr>
          <w:rFonts w:ascii="Times New Roman" w:hAnsi="Times New Roman"/>
          <w:bCs/>
          <w:color w:val="222222"/>
        </w:rPr>
        <w:t>Pedestrian and Bicyclist Scalable Risk Assessment Methodology</w:t>
      </w:r>
      <w:r>
        <w:rPr>
          <w:rFonts w:ascii="Times New Roman" w:hAnsi="Times New Roman"/>
          <w:bCs/>
          <w:color w:val="222222"/>
        </w:rPr>
        <w:t>, 2016-2018</w:t>
      </w:r>
    </w:p>
    <w:p w:rsidR="0034224A" w:rsidRDefault="0034224A" w:rsidP="0034224A">
      <w:pPr>
        <w:pStyle w:val="ListParagraph"/>
        <w:numPr>
          <w:ilvl w:val="0"/>
          <w:numId w:val="16"/>
        </w:numPr>
        <w:tabs>
          <w:tab w:val="left" w:pos="-720"/>
        </w:tabs>
        <w:suppressAutoHyphens/>
        <w:rPr>
          <w:rFonts w:ascii="Times New Roman" w:hAnsi="Times New Roman"/>
          <w:spacing w:val="-2"/>
        </w:rPr>
      </w:pPr>
      <w:r>
        <w:rPr>
          <w:rFonts w:ascii="Times New Roman" w:hAnsi="Times New Roman"/>
          <w:spacing w:val="-2"/>
        </w:rPr>
        <w:t>FHWA and Portland State University, Expert Panel: Walking and cycling toward better transportation planning: Developing an online tool to estimate annual average daily pedestrian and bicycle traffic, 2016-18</w:t>
      </w:r>
    </w:p>
    <w:p w:rsidR="007C0740" w:rsidRPr="007C0740" w:rsidRDefault="007C0740" w:rsidP="00264C0B">
      <w:pPr>
        <w:pStyle w:val="ListParagraph"/>
        <w:numPr>
          <w:ilvl w:val="0"/>
          <w:numId w:val="16"/>
        </w:numPr>
        <w:shd w:val="clear" w:color="auto" w:fill="FFFFFF"/>
        <w:rPr>
          <w:rFonts w:ascii="Times New Roman" w:hAnsi="Times New Roman"/>
          <w:color w:val="222222"/>
        </w:rPr>
      </w:pPr>
      <w:r w:rsidRPr="007C0740">
        <w:rPr>
          <w:rFonts w:ascii="Times New Roman" w:hAnsi="Times New Roman"/>
          <w:color w:val="222222"/>
        </w:rPr>
        <w:t xml:space="preserve">Metropolitan Council, Travel </w:t>
      </w:r>
      <w:r w:rsidRPr="007C0740">
        <w:rPr>
          <w:rFonts w:ascii="Times New Roman" w:hAnsi="Times New Roman"/>
          <w:color w:val="222222"/>
          <w:shd w:val="clear" w:color="auto" w:fill="FFFFFF"/>
        </w:rPr>
        <w:t>Forecasting Technical Committee</w:t>
      </w:r>
      <w:r>
        <w:rPr>
          <w:rFonts w:ascii="Times New Roman" w:hAnsi="Times New Roman"/>
          <w:color w:val="222222"/>
          <w:shd w:val="clear" w:color="auto" w:fill="FFFFFF"/>
        </w:rPr>
        <w:t xml:space="preserve">, St. Paul, MN </w:t>
      </w:r>
      <w:r w:rsidR="00411A2C">
        <w:rPr>
          <w:rFonts w:ascii="Times New Roman" w:hAnsi="Times New Roman"/>
          <w:color w:val="222222"/>
        </w:rPr>
        <w:t>2017</w:t>
      </w:r>
    </w:p>
    <w:p w:rsidR="00EC63D9" w:rsidRPr="00264C0B" w:rsidRDefault="003D624F" w:rsidP="00264C0B">
      <w:pPr>
        <w:pStyle w:val="Default"/>
        <w:numPr>
          <w:ilvl w:val="0"/>
          <w:numId w:val="16"/>
        </w:numPr>
        <w:tabs>
          <w:tab w:val="left" w:pos="-720"/>
        </w:tabs>
        <w:suppressAutoHyphens/>
        <w:rPr>
          <w:spacing w:val="-2"/>
          <w:sz w:val="20"/>
          <w:szCs w:val="20"/>
        </w:rPr>
      </w:pPr>
      <w:r w:rsidRPr="00264C0B">
        <w:rPr>
          <w:spacing w:val="-2"/>
          <w:sz w:val="20"/>
          <w:szCs w:val="20"/>
        </w:rPr>
        <w:t>National Academy of Public Administration</w:t>
      </w:r>
      <w:r w:rsidR="00264C0B" w:rsidRPr="00264C0B">
        <w:rPr>
          <w:spacing w:val="-2"/>
          <w:sz w:val="20"/>
          <w:szCs w:val="20"/>
        </w:rPr>
        <w:t xml:space="preserve"> and US Environmental Protection Agency</w:t>
      </w:r>
      <w:r w:rsidRPr="00264C0B">
        <w:rPr>
          <w:spacing w:val="-2"/>
          <w:sz w:val="20"/>
          <w:szCs w:val="20"/>
        </w:rPr>
        <w:t xml:space="preserve">, </w:t>
      </w:r>
      <w:r w:rsidR="00264C0B" w:rsidRPr="00264C0B">
        <w:rPr>
          <w:spacing w:val="-2"/>
          <w:sz w:val="20"/>
          <w:szCs w:val="20"/>
        </w:rPr>
        <w:t xml:space="preserve">Expert panel: </w:t>
      </w:r>
      <w:r w:rsidR="00264C0B" w:rsidRPr="00264C0B">
        <w:rPr>
          <w:i/>
          <w:iCs/>
          <w:sz w:val="20"/>
          <w:szCs w:val="20"/>
        </w:rPr>
        <w:t>A Study to Create a Definition and Framework for Community Affordability Focused on Wa</w:t>
      </w:r>
      <w:r w:rsidR="00264C0B">
        <w:rPr>
          <w:i/>
          <w:iCs/>
          <w:sz w:val="20"/>
          <w:szCs w:val="20"/>
        </w:rPr>
        <w:t>stewater and Stormwater Programs</w:t>
      </w:r>
      <w:r w:rsidR="00264C0B">
        <w:rPr>
          <w:iCs/>
          <w:sz w:val="20"/>
          <w:szCs w:val="20"/>
        </w:rPr>
        <w:t>,</w:t>
      </w:r>
      <w:r w:rsidR="00264C0B" w:rsidRPr="00264C0B">
        <w:rPr>
          <w:i/>
          <w:iCs/>
          <w:sz w:val="20"/>
          <w:szCs w:val="20"/>
        </w:rPr>
        <w:t xml:space="preserve"> </w:t>
      </w:r>
      <w:r w:rsidRPr="00264C0B">
        <w:rPr>
          <w:spacing w:val="-2"/>
          <w:sz w:val="20"/>
          <w:szCs w:val="20"/>
        </w:rPr>
        <w:t>2016-</w:t>
      </w:r>
      <w:r w:rsidR="00591CC1">
        <w:rPr>
          <w:spacing w:val="-2"/>
          <w:sz w:val="20"/>
          <w:szCs w:val="20"/>
        </w:rPr>
        <w:t>17</w:t>
      </w:r>
    </w:p>
    <w:p w:rsidR="00B41706" w:rsidRPr="00B41706" w:rsidRDefault="00B41706" w:rsidP="00B41706">
      <w:pPr>
        <w:numPr>
          <w:ilvl w:val="0"/>
          <w:numId w:val="17"/>
        </w:numPr>
        <w:tabs>
          <w:tab w:val="left" w:pos="-720"/>
        </w:tabs>
        <w:suppressAutoHyphens/>
        <w:rPr>
          <w:rFonts w:ascii="Times New Roman" w:hAnsi="Times New Roman"/>
          <w:spacing w:val="-2"/>
        </w:rPr>
      </w:pPr>
      <w:r w:rsidRPr="00B41706">
        <w:rPr>
          <w:rFonts w:ascii="Times New Roman" w:hAnsi="Times New Roman"/>
          <w:spacing w:val="-2"/>
        </w:rPr>
        <w:t>MnDOT, Bicycle Law Advi</w:t>
      </w:r>
      <w:r w:rsidR="003D624F">
        <w:rPr>
          <w:rFonts w:ascii="Times New Roman" w:hAnsi="Times New Roman"/>
          <w:spacing w:val="-2"/>
        </w:rPr>
        <w:t>sory Task Force, Chair (</w:t>
      </w:r>
      <w:r w:rsidRPr="00B41706">
        <w:rPr>
          <w:rFonts w:ascii="Times New Roman" w:hAnsi="Times New Roman"/>
          <w:spacing w:val="-2"/>
        </w:rPr>
        <w:t>elected), 2015-16</w:t>
      </w:r>
    </w:p>
    <w:p w:rsidR="00B41706" w:rsidRPr="00B41706" w:rsidRDefault="00B41706" w:rsidP="00B41706">
      <w:pPr>
        <w:numPr>
          <w:ilvl w:val="0"/>
          <w:numId w:val="17"/>
        </w:numPr>
        <w:tabs>
          <w:tab w:val="left" w:pos="-720"/>
        </w:tabs>
        <w:suppressAutoHyphens/>
        <w:rPr>
          <w:rFonts w:ascii="Times New Roman" w:hAnsi="Times New Roman"/>
          <w:spacing w:val="-2"/>
        </w:rPr>
      </w:pPr>
      <w:r w:rsidRPr="00B41706">
        <w:rPr>
          <w:rFonts w:ascii="Times New Roman" w:hAnsi="Times New Roman"/>
          <w:spacing w:val="-2"/>
        </w:rPr>
        <w:t xml:space="preserve">Metropolitan Council, </w:t>
      </w:r>
      <w:r w:rsidRPr="00B41706">
        <w:rPr>
          <w:rFonts w:ascii="Times New Roman" w:hAnsi="Times New Roman"/>
          <w:color w:val="222222"/>
          <w:shd w:val="clear" w:color="auto" w:fill="FFFFFF"/>
        </w:rPr>
        <w:t>Regional Bike &amp; Ped Performance Measures Work Group</w:t>
      </w:r>
      <w:r w:rsidRPr="00B41706">
        <w:rPr>
          <w:rStyle w:val="apple-converted-space"/>
          <w:rFonts w:ascii="Times New Roman" w:hAnsi="Times New Roman"/>
          <w:color w:val="222222"/>
          <w:shd w:val="clear" w:color="auto" w:fill="FFFFFF"/>
        </w:rPr>
        <w:t>, 2015-16</w:t>
      </w:r>
    </w:p>
    <w:p w:rsidR="00AD7860" w:rsidRPr="00B41706" w:rsidRDefault="00AD7860" w:rsidP="00AD7860">
      <w:pPr>
        <w:numPr>
          <w:ilvl w:val="0"/>
          <w:numId w:val="17"/>
        </w:numPr>
        <w:tabs>
          <w:tab w:val="left" w:pos="-720"/>
        </w:tabs>
        <w:suppressAutoHyphens/>
        <w:jc w:val="both"/>
        <w:rPr>
          <w:rFonts w:ascii="Times New Roman" w:hAnsi="Times New Roman"/>
          <w:spacing w:val="-2"/>
        </w:rPr>
      </w:pPr>
      <w:r w:rsidRPr="00B41706">
        <w:rPr>
          <w:rFonts w:ascii="Times New Roman" w:hAnsi="Times New Roman"/>
          <w:spacing w:val="-2"/>
        </w:rPr>
        <w:t>Indiana Public Policy Institute, Advisory Committee, 2010-12; 2014-</w:t>
      </w:r>
      <w:r w:rsidR="00B746D9" w:rsidRPr="00B41706">
        <w:rPr>
          <w:rFonts w:ascii="Times New Roman" w:hAnsi="Times New Roman"/>
          <w:spacing w:val="-2"/>
        </w:rPr>
        <w:t>16</w:t>
      </w:r>
    </w:p>
    <w:p w:rsidR="00A86851" w:rsidRPr="00B41706" w:rsidRDefault="00A86851" w:rsidP="00A86851">
      <w:pPr>
        <w:numPr>
          <w:ilvl w:val="0"/>
          <w:numId w:val="17"/>
        </w:numPr>
        <w:tabs>
          <w:tab w:val="left" w:pos="-720"/>
        </w:tabs>
        <w:suppressAutoHyphens/>
        <w:rPr>
          <w:rFonts w:ascii="Times New Roman" w:hAnsi="Times New Roman"/>
          <w:spacing w:val="-2"/>
        </w:rPr>
      </w:pPr>
      <w:r w:rsidRPr="00B41706">
        <w:rPr>
          <w:rFonts w:ascii="Times New Roman" w:hAnsi="Times New Roman"/>
          <w:spacing w:val="-2"/>
        </w:rPr>
        <w:t>National Park Service, Mississippi River National Recreation Area Advisory Committee, 2012-</w:t>
      </w:r>
      <w:r w:rsidR="001E3270" w:rsidRPr="00B41706">
        <w:rPr>
          <w:rFonts w:ascii="Times New Roman" w:hAnsi="Times New Roman"/>
          <w:spacing w:val="-2"/>
        </w:rPr>
        <w:t>2014</w:t>
      </w:r>
    </w:p>
    <w:p w:rsidR="00026A1E" w:rsidRPr="00B41706" w:rsidRDefault="00026A1E" w:rsidP="00254498">
      <w:pPr>
        <w:numPr>
          <w:ilvl w:val="0"/>
          <w:numId w:val="17"/>
        </w:numPr>
        <w:tabs>
          <w:tab w:val="left" w:pos="-720"/>
        </w:tabs>
        <w:suppressAutoHyphens/>
        <w:rPr>
          <w:rFonts w:ascii="Times New Roman" w:hAnsi="Times New Roman"/>
          <w:spacing w:val="-2"/>
        </w:rPr>
      </w:pPr>
      <w:r w:rsidRPr="00B41706">
        <w:rPr>
          <w:rFonts w:ascii="Times New Roman" w:hAnsi="Times New Roman"/>
          <w:spacing w:val="-2"/>
        </w:rPr>
        <w:t>Metropolitan Council, Regional Bicycle System Master Study, Project Advisory Committee, 2013</w:t>
      </w:r>
    </w:p>
    <w:p w:rsidR="009803C8" w:rsidRPr="00B41706" w:rsidRDefault="009803C8" w:rsidP="00254498">
      <w:pPr>
        <w:numPr>
          <w:ilvl w:val="0"/>
          <w:numId w:val="17"/>
        </w:numPr>
        <w:tabs>
          <w:tab w:val="left" w:pos="-720"/>
        </w:tabs>
        <w:suppressAutoHyphens/>
        <w:rPr>
          <w:rFonts w:ascii="Times New Roman" w:hAnsi="Times New Roman"/>
          <w:spacing w:val="-2"/>
        </w:rPr>
      </w:pPr>
      <w:r w:rsidRPr="00B41706">
        <w:rPr>
          <w:rFonts w:ascii="Times New Roman" w:hAnsi="Times New Roman"/>
          <w:spacing w:val="-2"/>
        </w:rPr>
        <w:t>MnDOT Non-Motorized Transportation Research Committee, 2009-</w:t>
      </w:r>
      <w:r w:rsidR="001E3270" w:rsidRPr="00B41706">
        <w:rPr>
          <w:rFonts w:ascii="Times New Roman" w:hAnsi="Times New Roman"/>
          <w:spacing w:val="-2"/>
        </w:rPr>
        <w:t>13</w:t>
      </w:r>
    </w:p>
    <w:p w:rsidR="009803C8" w:rsidRPr="00B41706" w:rsidRDefault="009803C8" w:rsidP="009803C8">
      <w:pPr>
        <w:numPr>
          <w:ilvl w:val="0"/>
          <w:numId w:val="17"/>
        </w:numPr>
        <w:tabs>
          <w:tab w:val="left" w:pos="-720"/>
        </w:tabs>
        <w:suppressAutoHyphens/>
        <w:jc w:val="both"/>
        <w:rPr>
          <w:rFonts w:ascii="Times New Roman" w:hAnsi="Times New Roman"/>
          <w:spacing w:val="-2"/>
        </w:rPr>
      </w:pPr>
      <w:r w:rsidRPr="00B41706">
        <w:rPr>
          <w:rFonts w:ascii="Times New Roman" w:hAnsi="Times New Roman"/>
          <w:spacing w:val="-2"/>
        </w:rPr>
        <w:t>MnDOT Cyclopath Technical Advisory Committee, 20</w:t>
      </w:r>
      <w:r w:rsidR="00026A1E" w:rsidRPr="00B41706">
        <w:rPr>
          <w:rFonts w:ascii="Times New Roman" w:hAnsi="Times New Roman"/>
          <w:spacing w:val="-2"/>
        </w:rPr>
        <w:t>1</w:t>
      </w:r>
      <w:r w:rsidRPr="00B41706">
        <w:rPr>
          <w:rFonts w:ascii="Times New Roman" w:hAnsi="Times New Roman"/>
          <w:spacing w:val="-2"/>
        </w:rPr>
        <w:t>2</w:t>
      </w:r>
    </w:p>
    <w:p w:rsidR="00EC63D9" w:rsidRPr="00B41706" w:rsidRDefault="00EC63D9" w:rsidP="00DC309C">
      <w:pPr>
        <w:numPr>
          <w:ilvl w:val="0"/>
          <w:numId w:val="17"/>
        </w:numPr>
        <w:tabs>
          <w:tab w:val="left" w:pos="-720"/>
        </w:tabs>
        <w:suppressAutoHyphens/>
        <w:jc w:val="both"/>
        <w:rPr>
          <w:rFonts w:ascii="Times New Roman" w:hAnsi="Times New Roman"/>
          <w:spacing w:val="-2"/>
        </w:rPr>
      </w:pPr>
      <w:r w:rsidRPr="00B41706">
        <w:rPr>
          <w:rFonts w:ascii="Times New Roman" w:hAnsi="Times New Roman"/>
          <w:spacing w:val="-2"/>
        </w:rPr>
        <w:t>Greater Indianapolis Neighborhood Initiative, Steering Committee, 2006-08</w:t>
      </w:r>
    </w:p>
    <w:p w:rsidR="00EC63D9" w:rsidRPr="00B41706" w:rsidRDefault="009803C8" w:rsidP="009803C8">
      <w:pPr>
        <w:numPr>
          <w:ilvl w:val="0"/>
          <w:numId w:val="17"/>
        </w:numPr>
        <w:tabs>
          <w:tab w:val="left" w:pos="-720"/>
        </w:tabs>
        <w:suppressAutoHyphens/>
        <w:rPr>
          <w:rFonts w:ascii="Times New Roman" w:hAnsi="Times New Roman"/>
          <w:b/>
        </w:rPr>
      </w:pPr>
      <w:r w:rsidRPr="00B41706">
        <w:rPr>
          <w:rFonts w:ascii="Times New Roman" w:hAnsi="Times New Roman"/>
          <w:b/>
          <w:spacing w:val="-2"/>
          <w:u w:val="single"/>
        </w:rPr>
        <w:t>Pre-2008</w:t>
      </w:r>
      <w:r w:rsidRPr="00B41706">
        <w:rPr>
          <w:rFonts w:ascii="Times New Roman" w:hAnsi="Times New Roman"/>
          <w:spacing w:val="-2"/>
        </w:rPr>
        <w:t xml:space="preserve">: </w:t>
      </w:r>
      <w:r w:rsidR="00EC63D9" w:rsidRPr="00B41706">
        <w:rPr>
          <w:rFonts w:ascii="Times New Roman" w:hAnsi="Times New Roman"/>
          <w:spacing w:val="-2"/>
        </w:rPr>
        <w:t>Dept. of Metropolitan Development, Indianapolis Insight Implementation Committee, 2002-07</w:t>
      </w:r>
      <w:r w:rsidRPr="00B41706">
        <w:rPr>
          <w:rFonts w:ascii="Times New Roman" w:hAnsi="Times New Roman"/>
          <w:spacing w:val="-2"/>
        </w:rPr>
        <w:t xml:space="preserve">; </w:t>
      </w:r>
      <w:r w:rsidR="00EC63D9" w:rsidRPr="00B41706">
        <w:rPr>
          <w:rFonts w:ascii="Times New Roman" w:hAnsi="Times New Roman"/>
          <w:spacing w:val="-2"/>
        </w:rPr>
        <w:t>Marion County Health Department, Obesity Needs Assessment, Investigator/advisor, 2005-07</w:t>
      </w:r>
      <w:r w:rsidRPr="00B41706">
        <w:rPr>
          <w:rFonts w:ascii="Times New Roman" w:hAnsi="Times New Roman"/>
          <w:spacing w:val="-2"/>
        </w:rPr>
        <w:t xml:space="preserve">; </w:t>
      </w:r>
      <w:r w:rsidR="00EC63D9" w:rsidRPr="00B41706">
        <w:rPr>
          <w:rFonts w:ascii="Times New Roman" w:hAnsi="Times New Roman"/>
          <w:spacing w:val="-2"/>
        </w:rPr>
        <w:t>Small Community Outreach Program for Environmental Issues, NASPAA/USEPA, 2004-5</w:t>
      </w:r>
      <w:r w:rsidRPr="00B41706">
        <w:rPr>
          <w:rFonts w:ascii="Times New Roman" w:hAnsi="Times New Roman"/>
          <w:spacing w:val="-2"/>
        </w:rPr>
        <w:t xml:space="preserve">; </w:t>
      </w:r>
      <w:r w:rsidR="00EC63D9" w:rsidRPr="00B41706">
        <w:rPr>
          <w:rFonts w:ascii="Times New Roman" w:hAnsi="Times New Roman"/>
          <w:spacing w:val="-2"/>
        </w:rPr>
        <w:t>Indianapolis Parks and Recreation, Parkland Ac</w:t>
      </w:r>
      <w:r w:rsidRPr="00B41706">
        <w:rPr>
          <w:rFonts w:ascii="Times New Roman" w:hAnsi="Times New Roman"/>
          <w:spacing w:val="-2"/>
        </w:rPr>
        <w:t xml:space="preserve">quisition Commission, 2003-2004; </w:t>
      </w:r>
      <w:r w:rsidR="00EC63D9" w:rsidRPr="00B41706">
        <w:rPr>
          <w:rFonts w:ascii="Times New Roman" w:hAnsi="Times New Roman"/>
          <w:spacing w:val="-2"/>
        </w:rPr>
        <w:t xml:space="preserve">Association of Collegiate Schools of Planning, Mentoring Committee, 2001-2003; Dept. of Metropolitan Development, Moving Around Downtown Committee, 2002-2003; Dept. of Metropolitan Development, Monumental Affairs Community Development Project Review, 2002-3; Dept. of Metropolitan Development, Tree Preservation-conservation Committee, 2001-2002; </w:t>
      </w:r>
      <w:r w:rsidR="00EC63D9" w:rsidRPr="00B41706">
        <w:rPr>
          <w:rFonts w:ascii="Times New Roman" w:hAnsi="Times New Roman"/>
        </w:rPr>
        <w:t>Dept. of Metropolitan Development, Indianapolis Insight Environment, Parks, &amp; Open Space Committee, 2000-01; Marion County Soil &amp; Water Conservation District, Supervisor, 1995-1998; Associate Supervisor, 1998-2002; Central Indiana Technical Air Advisory Group, 1997-1999; Indiana Association of Cities and Towns, Environmental Circuit Rider, Technical Advisory Council, 1996-1998; State of Indiana Brownfields Advisory Committee, 1997; City of Indianapolis, Brownfields Redevelopment Advisory Group, 1996-1997; Soil and Water Conservation Society, Urban Stormwater Task Force, 1996-1997; Marion County Wellfield Steering Committee, 1995-1997; Hoosier Heartland Resource Conservation &amp; Development Council, Urban Committee, Chairman, 1991-96; Indiana Department of Environmental Management, Voluntary Remediation Program Work Group, 1992-93; Indiana University Student Planning Association, Advisor, 1991-92; Maryland Interagency Nonpoint Source Steering Committee, Chairman, 1990-91;  American Public Works Association, Stormwater Management Steering Committee, 1989-91; Baltimore County, Stormwater Management Committee, 1989-91; Illinois Clean and Beautiful Advisory Committee (Gubernatorial Appointment), 1986; Northeastern Illinois Planning Commission, Solid Waste Technical Advisory Committee, Member, 1985</w:t>
      </w:r>
      <w:r w:rsidR="00EC63D9" w:rsidRPr="00B41706">
        <w:rPr>
          <w:rFonts w:ascii="Times New Roman" w:hAnsi="Times New Roman"/>
        </w:rPr>
        <w:noBreakHyphen/>
        <w:t>86; McHenry County Waste Advisory Committee, Vice</w:t>
      </w:r>
      <w:r w:rsidR="00EC63D9" w:rsidRPr="00B41706">
        <w:rPr>
          <w:rFonts w:ascii="Times New Roman" w:hAnsi="Times New Roman"/>
        </w:rPr>
        <w:noBreakHyphen/>
        <w:t>President, 1984</w:t>
      </w:r>
      <w:r w:rsidR="00EC63D9" w:rsidRPr="00B41706">
        <w:rPr>
          <w:rFonts w:ascii="Times New Roman" w:hAnsi="Times New Roman"/>
        </w:rPr>
        <w:noBreakHyphen/>
        <w:t>85; Illinois Association of Recycling Centers, President, 1981</w:t>
      </w:r>
      <w:r w:rsidR="00EC63D9" w:rsidRPr="00B41706">
        <w:rPr>
          <w:rFonts w:ascii="Times New Roman" w:hAnsi="Times New Roman"/>
        </w:rPr>
        <w:noBreakHyphen/>
        <w:t>84; Illinois Environmental Council, Board Member, 1981</w:t>
      </w:r>
      <w:r w:rsidR="00EC63D9" w:rsidRPr="00B41706">
        <w:rPr>
          <w:rFonts w:ascii="Times New Roman" w:hAnsi="Times New Roman"/>
        </w:rPr>
        <w:noBreakHyphen/>
        <w:t>82; McHenry County Conservation Voters, Organizer, 1984</w:t>
      </w:r>
      <w:r w:rsidR="00EC63D9" w:rsidRPr="00B41706">
        <w:rPr>
          <w:rFonts w:ascii="Times New Roman" w:hAnsi="Times New Roman"/>
        </w:rPr>
        <w:noBreakHyphen/>
        <w:t>85;  Illinois Power Project, Organizer, 1979</w:t>
      </w:r>
      <w:r w:rsidR="00EC63D9" w:rsidRPr="00B41706">
        <w:rPr>
          <w:rFonts w:ascii="Times New Roman" w:hAnsi="Times New Roman"/>
        </w:rPr>
        <w:noBreakHyphen/>
        <w:t>80;  Central Illinois Consumers Energy Council, Board Member, 1979</w:t>
      </w:r>
      <w:r w:rsidR="00EC63D9" w:rsidRPr="00B41706">
        <w:rPr>
          <w:rFonts w:ascii="Times New Roman" w:hAnsi="Times New Roman"/>
        </w:rPr>
        <w:noBreakHyphen/>
        <w:t>80; University of Illinois YMCA, Board Member, 1970s</w:t>
      </w:r>
    </w:p>
    <w:p w:rsidR="00EC63D9" w:rsidRPr="00B41706" w:rsidRDefault="00EC63D9" w:rsidP="00DE50FE">
      <w:pPr>
        <w:tabs>
          <w:tab w:val="left" w:pos="-720"/>
        </w:tabs>
        <w:suppressAutoHyphens/>
        <w:rPr>
          <w:rFonts w:ascii="Times New Roman" w:hAnsi="Times New Roman"/>
          <w:b/>
          <w:spacing w:val="-2"/>
        </w:rPr>
      </w:pPr>
    </w:p>
    <w:p w:rsidR="004F4579" w:rsidRDefault="004F4579">
      <w:pPr>
        <w:rPr>
          <w:rFonts w:ascii="Times New Roman" w:hAnsi="Times New Roman"/>
          <w:b/>
          <w:spacing w:val="-2"/>
        </w:rPr>
      </w:pPr>
      <w:r>
        <w:br w:type="page"/>
      </w:r>
    </w:p>
    <w:p w:rsidR="00EC63D9" w:rsidRPr="00B41706" w:rsidRDefault="00EC63D9" w:rsidP="00DE50FE">
      <w:pPr>
        <w:pStyle w:val="Heading2"/>
        <w:jc w:val="left"/>
      </w:pPr>
      <w:r w:rsidRPr="00B41706">
        <w:t>Academic Committees</w:t>
      </w:r>
    </w:p>
    <w:p w:rsidR="00EC63D9" w:rsidRPr="00B41706" w:rsidRDefault="00EC63D9" w:rsidP="0007189E"/>
    <w:p w:rsidR="00EC63D9" w:rsidRPr="00B41706" w:rsidRDefault="00EC63D9" w:rsidP="0007189E">
      <w:r w:rsidRPr="00B41706">
        <w:t xml:space="preserve">Humphrey </w:t>
      </w:r>
      <w:r w:rsidR="009803C8" w:rsidRPr="00B41706">
        <w:t>School</w:t>
      </w:r>
      <w:r w:rsidR="00CB1A48" w:rsidRPr="00B41706">
        <w:t xml:space="preserve"> of Public Affairs</w:t>
      </w:r>
    </w:p>
    <w:p w:rsidR="00967894" w:rsidRDefault="00967894" w:rsidP="00967894">
      <w:pPr>
        <w:pStyle w:val="ListParagraph"/>
        <w:numPr>
          <w:ilvl w:val="0"/>
          <w:numId w:val="43"/>
        </w:numPr>
      </w:pPr>
      <w:r>
        <w:t>Admissions Committee (MURP), 2016-17; 2019-present</w:t>
      </w:r>
    </w:p>
    <w:p w:rsidR="00967894" w:rsidRDefault="00967894" w:rsidP="00967894">
      <w:pPr>
        <w:pStyle w:val="ListParagraph"/>
        <w:numPr>
          <w:ilvl w:val="0"/>
          <w:numId w:val="43"/>
        </w:numPr>
      </w:pPr>
      <w:r w:rsidRPr="00B41706">
        <w:t>Regional Planning and Policy</w:t>
      </w:r>
      <w:r>
        <w:t xml:space="preserve"> Faculty, MURP Degree Committee,</w:t>
      </w:r>
      <w:r w:rsidRPr="00B41706">
        <w:t xml:space="preserve"> 2008-present</w:t>
      </w:r>
    </w:p>
    <w:p w:rsidR="00967894" w:rsidRPr="00B41706" w:rsidRDefault="00967894" w:rsidP="00967894">
      <w:pPr>
        <w:pStyle w:val="ListParagraph"/>
        <w:numPr>
          <w:ilvl w:val="0"/>
          <w:numId w:val="43"/>
        </w:numPr>
      </w:pPr>
      <w:r>
        <w:t>STEP Degree Committee, 2018-present</w:t>
      </w:r>
    </w:p>
    <w:p w:rsidR="004F4579" w:rsidRDefault="004F4579" w:rsidP="006F26B9">
      <w:pPr>
        <w:pStyle w:val="ListParagraph"/>
        <w:numPr>
          <w:ilvl w:val="0"/>
          <w:numId w:val="43"/>
        </w:numPr>
      </w:pPr>
      <w:r>
        <w:t>PhD Committee, 2017-present</w:t>
      </w:r>
      <w:r w:rsidR="00967894" w:rsidRPr="00967894">
        <w:t xml:space="preserve"> </w:t>
      </w:r>
      <w:r w:rsidR="00967894">
        <w:t>(Chair: 2017-19)</w:t>
      </w:r>
    </w:p>
    <w:p w:rsidR="004F4579" w:rsidRDefault="00967894" w:rsidP="006F26B9">
      <w:pPr>
        <w:pStyle w:val="ListParagraph"/>
        <w:numPr>
          <w:ilvl w:val="0"/>
          <w:numId w:val="43"/>
        </w:numPr>
      </w:pPr>
      <w:r>
        <w:t>Executive Committee, 2018-19</w:t>
      </w:r>
    </w:p>
    <w:p w:rsidR="004F4579" w:rsidRDefault="004F4579" w:rsidP="006F26B9">
      <w:pPr>
        <w:pStyle w:val="ListParagraph"/>
        <w:numPr>
          <w:ilvl w:val="0"/>
          <w:numId w:val="43"/>
        </w:numPr>
      </w:pPr>
      <w:r>
        <w:t>Urban and Regional Planning Search Committee, 2018</w:t>
      </w:r>
    </w:p>
    <w:p w:rsidR="00890F4F" w:rsidRDefault="00890F4F" w:rsidP="006F26B9">
      <w:pPr>
        <w:pStyle w:val="ListParagraph"/>
        <w:numPr>
          <w:ilvl w:val="0"/>
          <w:numId w:val="43"/>
        </w:numPr>
      </w:pPr>
      <w:r>
        <w:t>Advisor, PhD Student Committee, 2016-1</w:t>
      </w:r>
      <w:r w:rsidR="004F4579">
        <w:t>8</w:t>
      </w:r>
    </w:p>
    <w:p w:rsidR="006D6FA1" w:rsidRDefault="006D6FA1" w:rsidP="006D6FA1">
      <w:pPr>
        <w:pStyle w:val="ListParagraph"/>
        <w:numPr>
          <w:ilvl w:val="0"/>
          <w:numId w:val="43"/>
        </w:numPr>
      </w:pPr>
      <w:r>
        <w:t>ECommons (Civios) Advisory Committee, 2016-18</w:t>
      </w:r>
    </w:p>
    <w:p w:rsidR="00890F4F" w:rsidRDefault="00890F4F" w:rsidP="006F26B9">
      <w:pPr>
        <w:pStyle w:val="ListParagraph"/>
        <w:numPr>
          <w:ilvl w:val="0"/>
          <w:numId w:val="43"/>
        </w:numPr>
      </w:pPr>
      <w:r>
        <w:t>Director of Admissions Search Committee, 2016</w:t>
      </w:r>
    </w:p>
    <w:p w:rsidR="007E52E5" w:rsidRPr="00B41706" w:rsidRDefault="007E52E5" w:rsidP="006F26B9">
      <w:pPr>
        <w:pStyle w:val="ListParagraph"/>
        <w:numPr>
          <w:ilvl w:val="0"/>
          <w:numId w:val="43"/>
        </w:numPr>
      </w:pPr>
      <w:r w:rsidRPr="00B41706">
        <w:t>Merit Review Committee, 2012-14, 2015</w:t>
      </w:r>
      <w:r>
        <w:t>-16</w:t>
      </w:r>
    </w:p>
    <w:p w:rsidR="00F23E97" w:rsidRPr="00B41706" w:rsidRDefault="00FE6D29" w:rsidP="001567C5">
      <w:pPr>
        <w:numPr>
          <w:ilvl w:val="0"/>
          <w:numId w:val="25"/>
        </w:numPr>
      </w:pPr>
      <w:r w:rsidRPr="00B41706">
        <w:t>Search Committee, HHH Director</w:t>
      </w:r>
      <w:r w:rsidR="00F23E97" w:rsidRPr="00B41706">
        <w:t xml:space="preserve"> </w:t>
      </w:r>
      <w:r w:rsidRPr="00B41706">
        <w:t>of Human Resources</w:t>
      </w:r>
      <w:r w:rsidR="00B746D9" w:rsidRPr="00B41706">
        <w:t>, 2015</w:t>
      </w:r>
    </w:p>
    <w:p w:rsidR="00A86851" w:rsidRPr="00B41706" w:rsidRDefault="00A86851" w:rsidP="00A86851">
      <w:pPr>
        <w:numPr>
          <w:ilvl w:val="0"/>
          <w:numId w:val="25"/>
        </w:numPr>
      </w:pPr>
      <w:r w:rsidRPr="00B41706">
        <w:t>Ph.D. Admissions Committee, 2013-14</w:t>
      </w:r>
    </w:p>
    <w:p w:rsidR="00CB1A48" w:rsidRPr="00B41706" w:rsidRDefault="00CB1A48" w:rsidP="001567C5">
      <w:pPr>
        <w:numPr>
          <w:ilvl w:val="0"/>
          <w:numId w:val="25"/>
        </w:numPr>
      </w:pPr>
      <w:r w:rsidRPr="00B41706">
        <w:t>Alumni Scholarship Committee, 2013</w:t>
      </w:r>
    </w:p>
    <w:p w:rsidR="00CB1A48" w:rsidRPr="00B41706" w:rsidRDefault="00CB1A48" w:rsidP="001567C5">
      <w:pPr>
        <w:numPr>
          <w:ilvl w:val="0"/>
          <w:numId w:val="25"/>
        </w:numPr>
      </w:pPr>
      <w:r w:rsidRPr="00B41706">
        <w:t>Bolan Scholarship Committee, 2013</w:t>
      </w:r>
    </w:p>
    <w:p w:rsidR="00272FD3" w:rsidRPr="00B41706" w:rsidRDefault="00F23E97" w:rsidP="00F23E97">
      <w:pPr>
        <w:numPr>
          <w:ilvl w:val="0"/>
          <w:numId w:val="25"/>
        </w:numPr>
      </w:pPr>
      <w:r w:rsidRPr="00B41706">
        <w:t>NASPAA Self-Study Team, 2013</w:t>
      </w:r>
    </w:p>
    <w:p w:rsidR="001567C5" w:rsidRPr="00B41706" w:rsidRDefault="001567C5" w:rsidP="001567C5">
      <w:pPr>
        <w:numPr>
          <w:ilvl w:val="0"/>
          <w:numId w:val="25"/>
        </w:numPr>
      </w:pPr>
      <w:r w:rsidRPr="00B41706">
        <w:t>Center for Integrative Leadership, Academic Co-Director, 2012-</w:t>
      </w:r>
      <w:r w:rsidR="00F23E97" w:rsidRPr="00B41706">
        <w:t>2013</w:t>
      </w:r>
    </w:p>
    <w:p w:rsidR="001567C5" w:rsidRPr="00B41706" w:rsidRDefault="001567C5" w:rsidP="001567C5">
      <w:pPr>
        <w:numPr>
          <w:ilvl w:val="0"/>
          <w:numId w:val="25"/>
        </w:numPr>
      </w:pPr>
      <w:r w:rsidRPr="00B41706">
        <w:t>Associate Dean Search Committee, ex-officio, 2012-13</w:t>
      </w:r>
    </w:p>
    <w:p w:rsidR="00EC63D9" w:rsidRPr="00B41706" w:rsidRDefault="00EC63D9" w:rsidP="00460D0D">
      <w:pPr>
        <w:numPr>
          <w:ilvl w:val="0"/>
          <w:numId w:val="25"/>
        </w:numPr>
      </w:pPr>
      <w:r w:rsidRPr="00B41706">
        <w:t>HHH Area Chairs Co</w:t>
      </w:r>
      <w:r w:rsidR="001567C5" w:rsidRPr="00B41706">
        <w:t>mmittee, convener:  2008-12</w:t>
      </w:r>
    </w:p>
    <w:p w:rsidR="00EC63D9" w:rsidRPr="00B41706" w:rsidRDefault="00EC63D9" w:rsidP="00460D0D">
      <w:pPr>
        <w:numPr>
          <w:ilvl w:val="0"/>
          <w:numId w:val="25"/>
        </w:numPr>
      </w:pPr>
      <w:r w:rsidRPr="00B41706">
        <w:t>HHH Curriculum Committee, Chair:</w:t>
      </w:r>
      <w:r w:rsidR="001567C5" w:rsidRPr="00B41706">
        <w:t xml:space="preserve">  2008-12</w:t>
      </w:r>
    </w:p>
    <w:p w:rsidR="00EC63D9" w:rsidRPr="00B41706" w:rsidRDefault="00EC63D9" w:rsidP="00460D0D">
      <w:pPr>
        <w:numPr>
          <w:ilvl w:val="0"/>
          <w:numId w:val="25"/>
        </w:numPr>
      </w:pPr>
      <w:r w:rsidRPr="00B41706">
        <w:t>HHH Executive Commi</w:t>
      </w:r>
      <w:r w:rsidR="001567C5" w:rsidRPr="00B41706">
        <w:t>ttee, ex-officio:  2008- 12</w:t>
      </w:r>
    </w:p>
    <w:p w:rsidR="00EC63D9" w:rsidRPr="00B41706" w:rsidRDefault="00EC63D9" w:rsidP="0007189E"/>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University of Minnesota</w:t>
      </w:r>
    </w:p>
    <w:p w:rsidR="0034224A" w:rsidRPr="006F26B9" w:rsidRDefault="0034224A" w:rsidP="0034224A">
      <w:pPr>
        <w:pStyle w:val="ListParagraph"/>
        <w:numPr>
          <w:ilvl w:val="0"/>
          <w:numId w:val="44"/>
        </w:numPr>
        <w:tabs>
          <w:tab w:val="left" w:pos="-720"/>
        </w:tabs>
        <w:suppressAutoHyphens/>
        <w:rPr>
          <w:rFonts w:ascii="Times New Roman" w:hAnsi="Times New Roman"/>
          <w:spacing w:val="-2"/>
        </w:rPr>
      </w:pPr>
      <w:r w:rsidRPr="006F26B9">
        <w:rPr>
          <w:rFonts w:ascii="Times New Roman" w:hAnsi="Times New Roman"/>
          <w:spacing w:val="-2"/>
        </w:rPr>
        <w:t>All University Promotio</w:t>
      </w:r>
      <w:r>
        <w:rPr>
          <w:rFonts w:ascii="Times New Roman" w:hAnsi="Times New Roman"/>
          <w:spacing w:val="-2"/>
        </w:rPr>
        <w:t>n and Tenure Committee, 2015-</w:t>
      </w:r>
      <w:r w:rsidR="004638B4">
        <w:rPr>
          <w:rFonts w:ascii="Times New Roman" w:hAnsi="Times New Roman"/>
          <w:spacing w:val="-2"/>
        </w:rPr>
        <w:t>2019</w:t>
      </w:r>
      <w:r w:rsidR="00967894">
        <w:rPr>
          <w:rFonts w:ascii="Times New Roman" w:hAnsi="Times New Roman"/>
          <w:spacing w:val="-2"/>
        </w:rPr>
        <w:t>; (Chair 2018-19)</w:t>
      </w:r>
    </w:p>
    <w:p w:rsidR="0034224A" w:rsidRDefault="0034224A" w:rsidP="0034224A">
      <w:pPr>
        <w:pStyle w:val="ListParagraph"/>
        <w:numPr>
          <w:ilvl w:val="0"/>
          <w:numId w:val="44"/>
        </w:numPr>
        <w:tabs>
          <w:tab w:val="left" w:pos="-720"/>
        </w:tabs>
        <w:suppressAutoHyphens/>
        <w:rPr>
          <w:rFonts w:ascii="Times New Roman" w:hAnsi="Times New Roman"/>
          <w:spacing w:val="-2"/>
        </w:rPr>
      </w:pPr>
      <w:r>
        <w:rPr>
          <w:rFonts w:ascii="Times New Roman" w:hAnsi="Times New Roman"/>
          <w:spacing w:val="-2"/>
        </w:rPr>
        <w:t>Resilient Communities Project Strategic Planning Committee, 2017-</w:t>
      </w:r>
      <w:r w:rsidR="005B5137">
        <w:rPr>
          <w:rFonts w:ascii="Times New Roman" w:hAnsi="Times New Roman"/>
          <w:spacing w:val="-2"/>
        </w:rPr>
        <w:t>present</w:t>
      </w:r>
    </w:p>
    <w:p w:rsidR="004F4579" w:rsidRPr="004F4579" w:rsidRDefault="004F4579" w:rsidP="006F26B9">
      <w:pPr>
        <w:pStyle w:val="ListParagraph"/>
        <w:numPr>
          <w:ilvl w:val="0"/>
          <w:numId w:val="44"/>
        </w:numPr>
        <w:tabs>
          <w:tab w:val="left" w:pos="-720"/>
        </w:tabs>
        <w:suppressAutoHyphens/>
        <w:rPr>
          <w:rFonts w:ascii="Times New Roman" w:hAnsi="Times New Roman"/>
          <w:spacing w:val="-2"/>
        </w:rPr>
      </w:pPr>
      <w:r>
        <w:rPr>
          <w:rFonts w:ascii="Times New Roman" w:hAnsi="Times New Roman"/>
          <w:spacing w:val="-2"/>
        </w:rPr>
        <w:t>Review Committee for Engaged Scholarship, 2018-2019</w:t>
      </w:r>
    </w:p>
    <w:p w:rsidR="001D1040" w:rsidRPr="001D1040" w:rsidRDefault="001D1040" w:rsidP="006F26B9">
      <w:pPr>
        <w:pStyle w:val="ListParagraph"/>
        <w:numPr>
          <w:ilvl w:val="0"/>
          <w:numId w:val="44"/>
        </w:numPr>
        <w:tabs>
          <w:tab w:val="left" w:pos="-720"/>
        </w:tabs>
        <w:suppressAutoHyphens/>
        <w:rPr>
          <w:rFonts w:ascii="Times New Roman" w:hAnsi="Times New Roman"/>
          <w:spacing w:val="-2"/>
        </w:rPr>
      </w:pPr>
      <w:r w:rsidRPr="001D1040">
        <w:rPr>
          <w:rFonts w:ascii="Times New Roman" w:hAnsi="Times New Roman"/>
          <w:color w:val="222222"/>
          <w:shd w:val="clear" w:color="auto" w:fill="FFFFFF"/>
        </w:rPr>
        <w:t xml:space="preserve">President's Community-Engaged Scholar Award </w:t>
      </w:r>
      <w:r>
        <w:rPr>
          <w:rFonts w:ascii="Times New Roman" w:hAnsi="Times New Roman"/>
          <w:color w:val="222222"/>
          <w:shd w:val="clear" w:color="auto" w:fill="FFFFFF"/>
        </w:rPr>
        <w:t>S</w:t>
      </w:r>
      <w:r w:rsidRPr="001D1040">
        <w:rPr>
          <w:rFonts w:ascii="Times New Roman" w:hAnsi="Times New Roman"/>
          <w:color w:val="222222"/>
          <w:shd w:val="clear" w:color="auto" w:fill="FFFFFF"/>
        </w:rPr>
        <w:t>election</w:t>
      </w:r>
      <w:r>
        <w:rPr>
          <w:rFonts w:ascii="Times New Roman" w:hAnsi="Times New Roman"/>
          <w:color w:val="222222"/>
          <w:shd w:val="clear" w:color="auto" w:fill="FFFFFF"/>
        </w:rPr>
        <w:t xml:space="preserve"> Committee, 2018</w:t>
      </w:r>
    </w:p>
    <w:p w:rsidR="00890F4F" w:rsidRPr="006F26B9" w:rsidRDefault="003865A5" w:rsidP="006F26B9">
      <w:pPr>
        <w:pStyle w:val="ListParagraph"/>
        <w:numPr>
          <w:ilvl w:val="0"/>
          <w:numId w:val="44"/>
        </w:numPr>
        <w:tabs>
          <w:tab w:val="left" w:pos="-720"/>
        </w:tabs>
        <w:suppressAutoHyphens/>
        <w:rPr>
          <w:rFonts w:ascii="Times New Roman" w:hAnsi="Times New Roman"/>
          <w:spacing w:val="-2"/>
        </w:rPr>
      </w:pPr>
      <w:r w:rsidRPr="006F26B9">
        <w:rPr>
          <w:rFonts w:ascii="Times New Roman" w:hAnsi="Times New Roman"/>
          <w:color w:val="222222"/>
          <w:shd w:val="clear" w:color="auto" w:fill="FFFFFF"/>
        </w:rPr>
        <w:t>Public Engagement</w:t>
      </w:r>
      <w:r w:rsidRPr="006F26B9">
        <w:rPr>
          <w:rStyle w:val="apple-converted-space"/>
          <w:rFonts w:ascii="Times New Roman" w:hAnsi="Times New Roman"/>
          <w:color w:val="222222"/>
          <w:shd w:val="clear" w:color="auto" w:fill="FFFFFF"/>
        </w:rPr>
        <w:t> </w:t>
      </w:r>
      <w:r w:rsidRPr="006F26B9">
        <w:rPr>
          <w:rStyle w:val="m195377578409649311gmail-il"/>
          <w:rFonts w:ascii="Times New Roman" w:hAnsi="Times New Roman"/>
          <w:color w:val="222222"/>
          <w:shd w:val="clear" w:color="auto" w:fill="FFFFFF"/>
        </w:rPr>
        <w:t>Action</w:t>
      </w:r>
      <w:r w:rsidRPr="006F26B9">
        <w:rPr>
          <w:rStyle w:val="apple-converted-space"/>
          <w:rFonts w:ascii="Times New Roman" w:hAnsi="Times New Roman"/>
          <w:color w:val="222222"/>
          <w:shd w:val="clear" w:color="auto" w:fill="FFFFFF"/>
        </w:rPr>
        <w:t> </w:t>
      </w:r>
      <w:r w:rsidRPr="006F26B9">
        <w:rPr>
          <w:rStyle w:val="m195377578409649311gmail-il"/>
          <w:rFonts w:ascii="Times New Roman" w:hAnsi="Times New Roman"/>
          <w:color w:val="222222"/>
          <w:shd w:val="clear" w:color="auto" w:fill="FFFFFF"/>
        </w:rPr>
        <w:t>Planning</w:t>
      </w:r>
      <w:r w:rsidRPr="006F26B9">
        <w:rPr>
          <w:rStyle w:val="apple-converted-space"/>
          <w:rFonts w:ascii="Times New Roman" w:hAnsi="Times New Roman"/>
          <w:color w:val="222222"/>
          <w:shd w:val="clear" w:color="auto" w:fill="FFFFFF"/>
        </w:rPr>
        <w:t> </w:t>
      </w:r>
      <w:r w:rsidRPr="006F26B9">
        <w:rPr>
          <w:rFonts w:ascii="Times New Roman" w:hAnsi="Times New Roman"/>
          <w:color w:val="222222"/>
          <w:shd w:val="clear" w:color="auto" w:fill="FFFFFF"/>
        </w:rPr>
        <w:t>Work Group, 2016-17</w:t>
      </w:r>
    </w:p>
    <w:p w:rsidR="00FE6D29" w:rsidRPr="006F26B9" w:rsidRDefault="00FE6D29" w:rsidP="006F26B9">
      <w:pPr>
        <w:pStyle w:val="ListParagraph"/>
        <w:numPr>
          <w:ilvl w:val="0"/>
          <w:numId w:val="44"/>
        </w:numPr>
        <w:tabs>
          <w:tab w:val="left" w:pos="-720"/>
        </w:tabs>
        <w:suppressAutoHyphens/>
        <w:rPr>
          <w:rFonts w:ascii="Times New Roman" w:hAnsi="Times New Roman"/>
          <w:spacing w:val="-2"/>
        </w:rPr>
      </w:pPr>
      <w:r w:rsidRPr="006F26B9">
        <w:rPr>
          <w:rFonts w:ascii="Times New Roman" w:hAnsi="Times New Roman"/>
          <w:color w:val="222222"/>
          <w:shd w:val="clear" w:color="auto" w:fill="FFFFFF"/>
        </w:rPr>
        <w:t>Community-Engaged Scholarship Promotion and Tenure Work Group, 2015-2016</w:t>
      </w:r>
    </w:p>
    <w:p w:rsidR="00FE6D29" w:rsidRPr="006F26B9" w:rsidRDefault="00FE6D29" w:rsidP="006F26B9">
      <w:pPr>
        <w:pStyle w:val="ListParagraph"/>
        <w:numPr>
          <w:ilvl w:val="0"/>
          <w:numId w:val="44"/>
        </w:numPr>
        <w:tabs>
          <w:tab w:val="left" w:pos="-720"/>
        </w:tabs>
        <w:suppressAutoHyphens/>
        <w:rPr>
          <w:rFonts w:ascii="Times New Roman" w:hAnsi="Times New Roman"/>
          <w:spacing w:val="-2"/>
        </w:rPr>
      </w:pPr>
      <w:r w:rsidRPr="006F26B9">
        <w:rPr>
          <w:rFonts w:ascii="Times New Roman" w:hAnsi="Times New Roman"/>
          <w:spacing w:val="-2"/>
        </w:rPr>
        <w:t>Faculty Senate (elected by Humphrey School Faculty), 2015-2016</w:t>
      </w:r>
    </w:p>
    <w:p w:rsidR="005C6534" w:rsidRPr="00B41706" w:rsidRDefault="005C6534" w:rsidP="005C6534">
      <w:pPr>
        <w:numPr>
          <w:ilvl w:val="0"/>
          <w:numId w:val="28"/>
        </w:numPr>
        <w:tabs>
          <w:tab w:val="left" w:pos="-720"/>
        </w:tabs>
        <w:suppressAutoHyphens/>
        <w:rPr>
          <w:rFonts w:ascii="Times New Roman" w:hAnsi="Times New Roman"/>
          <w:spacing w:val="-2"/>
        </w:rPr>
      </w:pPr>
      <w:r w:rsidRPr="00B41706">
        <w:rPr>
          <w:rFonts w:ascii="Times New Roman" w:hAnsi="Times New Roman"/>
          <w:spacing w:val="-2"/>
        </w:rPr>
        <w:t>Center for Teaching and Learning, Advisory Board, 2010-</w:t>
      </w:r>
      <w:r w:rsidR="00CB1A48" w:rsidRPr="00B41706">
        <w:rPr>
          <w:rFonts w:ascii="Times New Roman" w:hAnsi="Times New Roman"/>
          <w:spacing w:val="-2"/>
        </w:rPr>
        <w:t>13</w:t>
      </w:r>
    </w:p>
    <w:p w:rsidR="005C6534" w:rsidRPr="00B41706" w:rsidRDefault="005C6534" w:rsidP="005C6534">
      <w:pPr>
        <w:numPr>
          <w:ilvl w:val="0"/>
          <w:numId w:val="28"/>
        </w:numPr>
        <w:tabs>
          <w:tab w:val="left" w:pos="-720"/>
        </w:tabs>
        <w:suppressAutoHyphens/>
        <w:rPr>
          <w:rFonts w:ascii="Times New Roman" w:hAnsi="Times New Roman"/>
          <w:spacing w:val="-2"/>
        </w:rPr>
      </w:pPr>
      <w:r w:rsidRPr="00B41706">
        <w:rPr>
          <w:rFonts w:ascii="Times New Roman" w:hAnsi="Times New Roman"/>
          <w:spacing w:val="-2"/>
        </w:rPr>
        <w:t xml:space="preserve">Public </w:t>
      </w:r>
      <w:r w:rsidR="00CB1A48" w:rsidRPr="00B41706">
        <w:rPr>
          <w:rFonts w:ascii="Times New Roman" w:hAnsi="Times New Roman"/>
          <w:spacing w:val="-2"/>
        </w:rPr>
        <w:t>Engagement Council, 2010-13</w:t>
      </w:r>
    </w:p>
    <w:p w:rsidR="00BD21BC" w:rsidRPr="00B41706" w:rsidRDefault="00BD21BC" w:rsidP="001567C5">
      <w:pPr>
        <w:numPr>
          <w:ilvl w:val="0"/>
          <w:numId w:val="28"/>
        </w:numPr>
        <w:tabs>
          <w:tab w:val="left" w:pos="-720"/>
        </w:tabs>
        <w:suppressAutoHyphens/>
        <w:rPr>
          <w:rFonts w:ascii="Times New Roman" w:hAnsi="Times New Roman"/>
          <w:spacing w:val="-2"/>
        </w:rPr>
      </w:pPr>
      <w:r w:rsidRPr="00B41706">
        <w:rPr>
          <w:rFonts w:ascii="Times New Roman" w:hAnsi="Times New Roman"/>
          <w:spacing w:val="-2"/>
        </w:rPr>
        <w:t>Food Policy Research Center, S</w:t>
      </w:r>
      <w:r w:rsidR="005C6534" w:rsidRPr="00B41706">
        <w:rPr>
          <w:rFonts w:ascii="Times New Roman" w:hAnsi="Times New Roman"/>
          <w:spacing w:val="-2"/>
        </w:rPr>
        <w:t>teering Committee, 2012- 13</w:t>
      </w:r>
    </w:p>
    <w:p w:rsidR="001567C5" w:rsidRPr="00B41706" w:rsidRDefault="00B953F6" w:rsidP="001567C5">
      <w:pPr>
        <w:numPr>
          <w:ilvl w:val="0"/>
          <w:numId w:val="28"/>
        </w:numPr>
        <w:tabs>
          <w:tab w:val="left" w:pos="-720"/>
        </w:tabs>
        <w:suppressAutoHyphens/>
        <w:rPr>
          <w:rFonts w:ascii="Times New Roman" w:hAnsi="Times New Roman"/>
          <w:spacing w:val="-2"/>
        </w:rPr>
      </w:pPr>
      <w:r w:rsidRPr="00B41706">
        <w:rPr>
          <w:rFonts w:ascii="Times New Roman" w:hAnsi="Times New Roman"/>
          <w:spacing w:val="-2"/>
        </w:rPr>
        <w:t>Hennepin University Partnership</w:t>
      </w:r>
      <w:r w:rsidR="001567C5" w:rsidRPr="00B41706">
        <w:rPr>
          <w:rFonts w:ascii="Times New Roman" w:hAnsi="Times New Roman"/>
          <w:spacing w:val="-2"/>
        </w:rPr>
        <w:t xml:space="preserve"> </w:t>
      </w:r>
      <w:r w:rsidRPr="00B41706">
        <w:rPr>
          <w:rFonts w:ascii="Times New Roman" w:hAnsi="Times New Roman"/>
          <w:spacing w:val="-2"/>
        </w:rPr>
        <w:t>Management Team,</w:t>
      </w:r>
      <w:r w:rsidR="001567C5" w:rsidRPr="00B41706">
        <w:rPr>
          <w:rFonts w:ascii="Times New Roman" w:hAnsi="Times New Roman"/>
          <w:spacing w:val="-2"/>
        </w:rPr>
        <w:t xml:space="preserve"> 201</w:t>
      </w:r>
      <w:r w:rsidR="00E97782" w:rsidRPr="00B41706">
        <w:rPr>
          <w:rFonts w:ascii="Times New Roman" w:hAnsi="Times New Roman"/>
          <w:spacing w:val="-2"/>
        </w:rPr>
        <w:t>0</w:t>
      </w:r>
      <w:r w:rsidR="005C6534" w:rsidRPr="00B41706">
        <w:rPr>
          <w:rFonts w:ascii="Times New Roman" w:hAnsi="Times New Roman"/>
          <w:spacing w:val="-2"/>
        </w:rPr>
        <w:t>-12</w:t>
      </w:r>
    </w:p>
    <w:p w:rsidR="001567C5" w:rsidRPr="00B41706" w:rsidRDefault="001567C5" w:rsidP="001567C5">
      <w:pPr>
        <w:numPr>
          <w:ilvl w:val="0"/>
          <w:numId w:val="28"/>
        </w:numPr>
        <w:tabs>
          <w:tab w:val="left" w:pos="-720"/>
        </w:tabs>
        <w:suppressAutoHyphens/>
        <w:rPr>
          <w:rFonts w:ascii="Times New Roman" w:hAnsi="Times New Roman"/>
          <w:spacing w:val="-2"/>
        </w:rPr>
      </w:pPr>
      <w:r w:rsidRPr="00B41706">
        <w:rPr>
          <w:rFonts w:ascii="Times New Roman" w:hAnsi="Times New Roman"/>
          <w:spacing w:val="-2"/>
        </w:rPr>
        <w:t>Center for Transportation Studies Execut</w:t>
      </w:r>
      <w:r w:rsidR="005C6534" w:rsidRPr="00B41706">
        <w:rPr>
          <w:rFonts w:ascii="Times New Roman" w:hAnsi="Times New Roman"/>
          <w:spacing w:val="-2"/>
        </w:rPr>
        <w:t>ive Committee, 2009-13</w:t>
      </w:r>
    </w:p>
    <w:p w:rsidR="003705B4" w:rsidRPr="00B41706" w:rsidRDefault="003705B4" w:rsidP="008F154E">
      <w:pPr>
        <w:numPr>
          <w:ilvl w:val="0"/>
          <w:numId w:val="28"/>
        </w:numPr>
        <w:tabs>
          <w:tab w:val="left" w:pos="-720"/>
        </w:tabs>
        <w:suppressAutoHyphens/>
        <w:rPr>
          <w:rFonts w:ascii="Times New Roman" w:hAnsi="Times New Roman"/>
          <w:spacing w:val="-2"/>
        </w:rPr>
      </w:pPr>
      <w:r w:rsidRPr="00B41706">
        <w:rPr>
          <w:rFonts w:ascii="Times New Roman" w:hAnsi="Times New Roman"/>
          <w:spacing w:val="-2"/>
        </w:rPr>
        <w:t>Provisional Graduate</w:t>
      </w:r>
      <w:r w:rsidR="009803C8" w:rsidRPr="00B41706">
        <w:rPr>
          <w:rFonts w:ascii="Times New Roman" w:hAnsi="Times New Roman"/>
          <w:spacing w:val="-2"/>
        </w:rPr>
        <w:t xml:space="preserve"> Education Council, 2010-11</w:t>
      </w:r>
    </w:p>
    <w:p w:rsidR="00EC63D9" w:rsidRPr="00B41706" w:rsidRDefault="00EC63D9" w:rsidP="008F154E">
      <w:pPr>
        <w:numPr>
          <w:ilvl w:val="0"/>
          <w:numId w:val="28"/>
        </w:numPr>
        <w:tabs>
          <w:tab w:val="left" w:pos="-720"/>
        </w:tabs>
        <w:suppressAutoHyphens/>
        <w:rPr>
          <w:rFonts w:ascii="Times New Roman" w:hAnsi="Times New Roman"/>
          <w:spacing w:val="-2"/>
        </w:rPr>
      </w:pPr>
      <w:r w:rsidRPr="00B41706">
        <w:rPr>
          <w:rFonts w:ascii="Times New Roman" w:hAnsi="Times New Roman"/>
          <w:spacing w:val="-2"/>
        </w:rPr>
        <w:t>Search Committee, Director for Center for Transportation Studies, Chair, 2010</w:t>
      </w:r>
    </w:p>
    <w:p w:rsidR="003705B4" w:rsidRPr="00B41706" w:rsidRDefault="003705B4" w:rsidP="008F154E">
      <w:pPr>
        <w:numPr>
          <w:ilvl w:val="0"/>
          <w:numId w:val="28"/>
        </w:numPr>
        <w:tabs>
          <w:tab w:val="left" w:pos="-720"/>
        </w:tabs>
        <w:suppressAutoHyphens/>
        <w:rPr>
          <w:rFonts w:ascii="Times New Roman" w:hAnsi="Times New Roman"/>
          <w:spacing w:val="-2"/>
        </w:rPr>
      </w:pPr>
      <w:r w:rsidRPr="00B41706">
        <w:rPr>
          <w:rFonts w:ascii="Times New Roman" w:hAnsi="Times New Roman"/>
          <w:spacing w:val="-2"/>
        </w:rPr>
        <w:t xml:space="preserve">Leadership Minor </w:t>
      </w:r>
      <w:r w:rsidR="001567C5" w:rsidRPr="00B41706">
        <w:rPr>
          <w:rFonts w:ascii="Times New Roman" w:hAnsi="Times New Roman"/>
          <w:spacing w:val="-2"/>
        </w:rPr>
        <w:t>Advisory Committee, 2009-11</w:t>
      </w:r>
    </w:p>
    <w:p w:rsidR="00EC63D9" w:rsidRPr="00B41706" w:rsidRDefault="00EC63D9" w:rsidP="008F154E">
      <w:pPr>
        <w:numPr>
          <w:ilvl w:val="0"/>
          <w:numId w:val="28"/>
        </w:numPr>
        <w:tabs>
          <w:tab w:val="left" w:pos="-720"/>
        </w:tabs>
        <w:suppressAutoHyphens/>
        <w:rPr>
          <w:rFonts w:ascii="Times New Roman" w:hAnsi="Times New Roman"/>
          <w:spacing w:val="-2"/>
        </w:rPr>
      </w:pPr>
      <w:r w:rsidRPr="00B41706">
        <w:rPr>
          <w:rFonts w:ascii="Times New Roman" w:hAnsi="Times New Roman"/>
          <w:spacing w:val="-2"/>
        </w:rPr>
        <w:t>Council of Facul</w:t>
      </w:r>
      <w:r w:rsidR="001567C5" w:rsidRPr="00B41706">
        <w:rPr>
          <w:rFonts w:ascii="Times New Roman" w:hAnsi="Times New Roman"/>
          <w:spacing w:val="-2"/>
        </w:rPr>
        <w:t>ty Associate Deans, 2009-12</w:t>
      </w:r>
    </w:p>
    <w:p w:rsidR="00EC63D9" w:rsidRPr="00B41706" w:rsidRDefault="00EC63D9" w:rsidP="007A07F8">
      <w:pPr>
        <w:numPr>
          <w:ilvl w:val="0"/>
          <w:numId w:val="28"/>
        </w:numPr>
        <w:tabs>
          <w:tab w:val="left" w:pos="-720"/>
        </w:tabs>
        <w:suppressAutoHyphens/>
        <w:rPr>
          <w:rFonts w:ascii="Times New Roman" w:hAnsi="Times New Roman"/>
          <w:spacing w:val="-2"/>
        </w:rPr>
      </w:pPr>
      <w:r w:rsidRPr="00B41706">
        <w:rPr>
          <w:rFonts w:ascii="Times New Roman" w:hAnsi="Times New Roman"/>
          <w:spacing w:val="-2"/>
        </w:rPr>
        <w:t>Council of Resear</w:t>
      </w:r>
      <w:r w:rsidR="001567C5" w:rsidRPr="00B41706">
        <w:rPr>
          <w:rFonts w:ascii="Times New Roman" w:hAnsi="Times New Roman"/>
          <w:spacing w:val="-2"/>
        </w:rPr>
        <w:t>ch Associate Deans, 2008-12</w:t>
      </w:r>
    </w:p>
    <w:p w:rsidR="00EC63D9" w:rsidRPr="00B41706" w:rsidRDefault="00EC63D9" w:rsidP="001567C5">
      <w:pPr>
        <w:numPr>
          <w:ilvl w:val="0"/>
          <w:numId w:val="28"/>
        </w:numPr>
        <w:tabs>
          <w:tab w:val="left" w:pos="-720"/>
        </w:tabs>
        <w:suppressAutoHyphens/>
        <w:rPr>
          <w:rFonts w:ascii="Times New Roman" w:hAnsi="Times New Roman"/>
          <w:spacing w:val="-2"/>
        </w:rPr>
      </w:pPr>
      <w:r w:rsidRPr="00B41706">
        <w:rPr>
          <w:rFonts w:ascii="Times New Roman" w:hAnsi="Times New Roman"/>
        </w:rPr>
        <w:t>Council on Public Engagement, Ta</w:t>
      </w:r>
      <w:r w:rsidR="001567C5" w:rsidRPr="00B41706">
        <w:rPr>
          <w:rFonts w:ascii="Times New Roman" w:hAnsi="Times New Roman"/>
        </w:rPr>
        <w:t>sk Force on Faculty Scholarship</w:t>
      </w:r>
      <w:r w:rsidRPr="00B41706">
        <w:rPr>
          <w:rFonts w:ascii="Times New Roman" w:hAnsi="Times New Roman"/>
        </w:rPr>
        <w:t xml:space="preserve"> </w:t>
      </w:r>
      <w:r w:rsidR="001567C5" w:rsidRPr="00B41706">
        <w:rPr>
          <w:rFonts w:ascii="Times New Roman" w:hAnsi="Times New Roman"/>
        </w:rPr>
        <w:t>and</w:t>
      </w:r>
      <w:r w:rsidRPr="00B41706">
        <w:rPr>
          <w:rFonts w:ascii="Times New Roman" w:hAnsi="Times New Roman"/>
        </w:rPr>
        <w:t xml:space="preserve"> Rewards</w:t>
      </w:r>
      <w:r w:rsidR="001567C5" w:rsidRPr="00B41706">
        <w:rPr>
          <w:rFonts w:ascii="Times New Roman" w:hAnsi="Times New Roman"/>
        </w:rPr>
        <w:t>,</w:t>
      </w:r>
      <w:r w:rsidRPr="00B41706">
        <w:rPr>
          <w:rFonts w:ascii="Times New Roman" w:hAnsi="Times New Roman"/>
        </w:rPr>
        <w:t xml:space="preserve"> Co-chair</w:t>
      </w:r>
      <w:r w:rsidR="001567C5" w:rsidRPr="00B41706">
        <w:rPr>
          <w:rFonts w:ascii="Times New Roman" w:hAnsi="Times New Roman"/>
        </w:rPr>
        <w:t xml:space="preserve"> </w:t>
      </w:r>
      <w:r w:rsidRPr="00B41706">
        <w:rPr>
          <w:rFonts w:ascii="Times New Roman" w:hAnsi="Times New Roman"/>
        </w:rPr>
        <w:t>(2009)</w:t>
      </w:r>
    </w:p>
    <w:p w:rsidR="00EC63D9" w:rsidRPr="00B41706" w:rsidRDefault="00EC63D9" w:rsidP="00DE50FE">
      <w:pPr>
        <w:tabs>
          <w:tab w:val="left" w:pos="-720"/>
        </w:tabs>
        <w:suppressAutoHyphens/>
        <w:rPr>
          <w:rFonts w:ascii="Times New Roman" w:hAnsi="Times New Roman"/>
          <w:spacing w:val="-2"/>
          <w:sz w:val="16"/>
          <w:szCs w:val="16"/>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S</w:t>
      </w:r>
      <w:r w:rsidR="001567C5" w:rsidRPr="00B41706">
        <w:rPr>
          <w:rFonts w:ascii="Times New Roman" w:hAnsi="Times New Roman"/>
          <w:spacing w:val="-2"/>
        </w:rPr>
        <w:t>chool of Public and Environmental Affairs</w:t>
      </w:r>
    </w:p>
    <w:p w:rsidR="00EC63D9" w:rsidRPr="00B41706" w:rsidRDefault="00EC63D9" w:rsidP="00E97782">
      <w:pPr>
        <w:numPr>
          <w:ilvl w:val="0"/>
          <w:numId w:val="14"/>
        </w:numPr>
        <w:tabs>
          <w:tab w:val="left" w:pos="-720"/>
        </w:tabs>
        <w:suppressAutoHyphens/>
        <w:rPr>
          <w:rFonts w:ascii="Times New Roman" w:hAnsi="Times New Roman"/>
          <w:spacing w:val="-2"/>
        </w:rPr>
      </w:pPr>
      <w:r w:rsidRPr="00B41706">
        <w:rPr>
          <w:rFonts w:ascii="Times New Roman" w:hAnsi="Times New Roman"/>
          <w:spacing w:val="-2"/>
        </w:rPr>
        <w:t>SPEA Policy Committee, 2001-2002; ex-officio, 2004-08</w:t>
      </w:r>
      <w:r w:rsidR="00E97782" w:rsidRPr="00B41706">
        <w:rPr>
          <w:rFonts w:ascii="Times New Roman" w:hAnsi="Times New Roman"/>
          <w:spacing w:val="-2"/>
        </w:rPr>
        <w:t xml:space="preserve">; </w:t>
      </w:r>
      <w:r w:rsidRPr="00B41706">
        <w:rPr>
          <w:rFonts w:ascii="Times New Roman" w:hAnsi="Times New Roman"/>
          <w:spacing w:val="-2"/>
        </w:rPr>
        <w:t>SPEA International Affairs Committee, ex-officio, 2007-08</w:t>
      </w:r>
      <w:r w:rsidR="00E97782" w:rsidRPr="00B41706">
        <w:rPr>
          <w:rFonts w:ascii="Times New Roman" w:hAnsi="Times New Roman"/>
          <w:spacing w:val="-2"/>
        </w:rPr>
        <w:t xml:space="preserve">; </w:t>
      </w:r>
      <w:r w:rsidRPr="00B41706">
        <w:rPr>
          <w:rFonts w:ascii="Times New Roman" w:hAnsi="Times New Roman"/>
          <w:spacing w:val="-2"/>
        </w:rPr>
        <w:t>MPL Program Committee, 1991-2004; MPA Program Committee, 2001-04; BSPH Program Committee, 2001-04; BSES Program Committee, 2001-04; BSPA Program Committee, 2001- 02; Faculty Secretary, 2001; Planning Program Admissions Committee, 1991-2003; Chair, International Affairs Committee, 1999-2001; BSPH Review Committee, 1999-2000; Faculty Search Committees, 1992-2000; Strategic Directions Initiative Committee, 1997-2000; Strategic Directions Implementation Committee, 1999-2000; Tenure Process Review Committee, 1998-1999; Indianapolis, Graduate Policy Committee, 1991-96; Executive Education Committee, 1993-1995</w:t>
      </w:r>
    </w:p>
    <w:p w:rsidR="00EC63D9" w:rsidRPr="00B41706" w:rsidRDefault="00EC63D9" w:rsidP="00DE50FE">
      <w:pPr>
        <w:tabs>
          <w:tab w:val="left" w:pos="-720"/>
        </w:tabs>
        <w:suppressAutoHyphens/>
        <w:rPr>
          <w:rFonts w:ascii="Times New Roman" w:hAnsi="Times New Roman"/>
          <w:spacing w:val="-2"/>
          <w:sz w:val="16"/>
          <w:szCs w:val="16"/>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IUPUI-Indiana University</w:t>
      </w:r>
    </w:p>
    <w:p w:rsidR="000825E0" w:rsidRDefault="000825E0" w:rsidP="004E5617">
      <w:pPr>
        <w:numPr>
          <w:ilvl w:val="0"/>
          <w:numId w:val="13"/>
        </w:numPr>
        <w:tabs>
          <w:tab w:val="left" w:pos="-720"/>
          <w:tab w:val="num" w:pos="360"/>
        </w:tabs>
        <w:suppressAutoHyphens/>
        <w:ind w:left="360"/>
        <w:rPr>
          <w:rFonts w:ascii="Times New Roman" w:hAnsi="Times New Roman"/>
          <w:spacing w:val="-2"/>
        </w:rPr>
      </w:pPr>
      <w:r>
        <w:rPr>
          <w:rFonts w:ascii="Times New Roman" w:hAnsi="Times New Roman"/>
          <w:spacing w:val="-2"/>
        </w:rPr>
        <w:t>Indiana University, Eppley Institute</w:t>
      </w:r>
      <w:r w:rsidR="00403497">
        <w:rPr>
          <w:rFonts w:ascii="Times New Roman" w:hAnsi="Times New Roman"/>
          <w:spacing w:val="-2"/>
        </w:rPr>
        <w:t>,</w:t>
      </w:r>
      <w:r>
        <w:rPr>
          <w:rFonts w:ascii="Times New Roman" w:hAnsi="Times New Roman"/>
          <w:spacing w:val="-2"/>
        </w:rPr>
        <w:t xml:space="preserve"> National Advisory Board, 2017-present</w:t>
      </w:r>
    </w:p>
    <w:p w:rsidR="00D7666C" w:rsidRDefault="00D7666C" w:rsidP="004E5617">
      <w:pPr>
        <w:numPr>
          <w:ilvl w:val="0"/>
          <w:numId w:val="13"/>
        </w:numPr>
        <w:tabs>
          <w:tab w:val="left" w:pos="-720"/>
          <w:tab w:val="num" w:pos="360"/>
        </w:tabs>
        <w:suppressAutoHyphens/>
        <w:ind w:left="360"/>
        <w:rPr>
          <w:rFonts w:ascii="Times New Roman" w:hAnsi="Times New Roman"/>
          <w:spacing w:val="-2"/>
        </w:rPr>
      </w:pPr>
      <w:r>
        <w:rPr>
          <w:rFonts w:ascii="Times New Roman" w:hAnsi="Times New Roman"/>
          <w:spacing w:val="-2"/>
        </w:rPr>
        <w:t>IUPUI, School of Public and Environmental Affairs, Indiana Public Policy Institute, Advisory Board, 2015-</w:t>
      </w:r>
      <w:r w:rsidR="00FC6A7A">
        <w:rPr>
          <w:rFonts w:ascii="Times New Roman" w:hAnsi="Times New Roman"/>
          <w:spacing w:val="-2"/>
        </w:rPr>
        <w:t>201</w:t>
      </w:r>
      <w:r w:rsidR="0034224A">
        <w:rPr>
          <w:rFonts w:ascii="Times New Roman" w:hAnsi="Times New Roman"/>
          <w:spacing w:val="-2"/>
        </w:rPr>
        <w:t>7</w:t>
      </w:r>
    </w:p>
    <w:p w:rsidR="00EC63D9" w:rsidRPr="00B41706" w:rsidRDefault="00EC63D9" w:rsidP="004E5617">
      <w:pPr>
        <w:numPr>
          <w:ilvl w:val="0"/>
          <w:numId w:val="13"/>
        </w:numPr>
        <w:tabs>
          <w:tab w:val="left" w:pos="-720"/>
          <w:tab w:val="num" w:pos="360"/>
        </w:tabs>
        <w:suppressAutoHyphens/>
        <w:ind w:left="360"/>
        <w:rPr>
          <w:rFonts w:ascii="Times New Roman" w:hAnsi="Times New Roman"/>
          <w:spacing w:val="-2"/>
        </w:rPr>
      </w:pPr>
      <w:r w:rsidRPr="00B41706">
        <w:rPr>
          <w:rFonts w:ascii="Times New Roman" w:hAnsi="Times New Roman"/>
          <w:spacing w:val="-2"/>
        </w:rPr>
        <w:t>IUPUI Master Plan Executive Committee, 2008</w:t>
      </w:r>
      <w:r w:rsidR="00E97782" w:rsidRPr="00B41706">
        <w:rPr>
          <w:rFonts w:ascii="Times New Roman" w:hAnsi="Times New Roman"/>
          <w:spacing w:val="-2"/>
        </w:rPr>
        <w:t xml:space="preserve">; </w:t>
      </w:r>
      <w:r w:rsidRPr="00B41706">
        <w:rPr>
          <w:rFonts w:ascii="Times New Roman" w:hAnsi="Times New Roman"/>
          <w:spacing w:val="-2"/>
        </w:rPr>
        <w:t>IU International Affiliations Committee, 2007-08</w:t>
      </w:r>
      <w:r w:rsidR="00E97782" w:rsidRPr="00B41706">
        <w:rPr>
          <w:rFonts w:ascii="Times New Roman" w:hAnsi="Times New Roman"/>
          <w:spacing w:val="-2"/>
        </w:rPr>
        <w:t xml:space="preserve">; </w:t>
      </w:r>
      <w:r w:rsidRPr="00B41706">
        <w:rPr>
          <w:rFonts w:ascii="Times New Roman" w:hAnsi="Times New Roman"/>
          <w:spacing w:val="-2"/>
        </w:rPr>
        <w:t>IU Office of Research Administration Advisory Council, 2007-08</w:t>
      </w:r>
      <w:r w:rsidR="00E97782" w:rsidRPr="00B41706">
        <w:rPr>
          <w:rFonts w:ascii="Times New Roman" w:hAnsi="Times New Roman"/>
          <w:spacing w:val="-2"/>
        </w:rPr>
        <w:t xml:space="preserve">; </w:t>
      </w:r>
      <w:r w:rsidRPr="00B41706">
        <w:rPr>
          <w:rFonts w:ascii="Times New Roman" w:hAnsi="Times New Roman"/>
          <w:spacing w:val="-2"/>
        </w:rPr>
        <w:t>IUPUI Dean’s Council, 2004-08</w:t>
      </w:r>
      <w:r w:rsidR="00E97782" w:rsidRPr="00B41706">
        <w:rPr>
          <w:rFonts w:ascii="Times New Roman" w:hAnsi="Times New Roman"/>
          <w:spacing w:val="-2"/>
        </w:rPr>
        <w:t xml:space="preserve">; </w:t>
      </w:r>
      <w:r w:rsidRPr="00B41706">
        <w:rPr>
          <w:rFonts w:ascii="Times New Roman" w:hAnsi="Times New Roman"/>
          <w:spacing w:val="-2"/>
        </w:rPr>
        <w:t>Associate Deans for Academic Research, IUPUI, 2002-08</w:t>
      </w:r>
      <w:r w:rsidR="00E97782" w:rsidRPr="00B41706">
        <w:rPr>
          <w:rFonts w:ascii="Times New Roman" w:hAnsi="Times New Roman"/>
          <w:spacing w:val="-2"/>
        </w:rPr>
        <w:t xml:space="preserve">; </w:t>
      </w:r>
      <w:r w:rsidRPr="00B41706">
        <w:rPr>
          <w:rFonts w:ascii="Times New Roman" w:hAnsi="Times New Roman"/>
          <w:spacing w:val="-2"/>
        </w:rPr>
        <w:t>Indianapolis Faculty Council, 2004-08</w:t>
      </w:r>
      <w:r w:rsidR="00E97782" w:rsidRPr="00B41706">
        <w:rPr>
          <w:rFonts w:ascii="Times New Roman" w:hAnsi="Times New Roman"/>
          <w:spacing w:val="-2"/>
        </w:rPr>
        <w:t xml:space="preserve">; </w:t>
      </w:r>
      <w:r w:rsidRPr="00B41706">
        <w:rPr>
          <w:rFonts w:ascii="Times New Roman" w:hAnsi="Times New Roman"/>
          <w:spacing w:val="-2"/>
        </w:rPr>
        <w:t>Solution Center Advisory Board, 2004-08</w:t>
      </w:r>
      <w:r w:rsidR="00E97782" w:rsidRPr="00B41706">
        <w:rPr>
          <w:rFonts w:ascii="Times New Roman" w:hAnsi="Times New Roman"/>
          <w:spacing w:val="-2"/>
        </w:rPr>
        <w:t xml:space="preserve">; </w:t>
      </w:r>
      <w:r w:rsidRPr="00B41706">
        <w:rPr>
          <w:rFonts w:ascii="Times New Roman" w:hAnsi="Times New Roman"/>
          <w:spacing w:val="-2"/>
        </w:rPr>
        <w:t>Enrollment Management Council and Steering Committee, 2004-08</w:t>
      </w:r>
      <w:r w:rsidR="00E97782" w:rsidRPr="00B41706">
        <w:rPr>
          <w:rFonts w:ascii="Times New Roman" w:hAnsi="Times New Roman"/>
          <w:spacing w:val="-2"/>
        </w:rPr>
        <w:t xml:space="preserve">; </w:t>
      </w:r>
      <w:r w:rsidRPr="00B41706">
        <w:rPr>
          <w:rFonts w:ascii="Times New Roman" w:hAnsi="Times New Roman"/>
          <w:spacing w:val="-2"/>
        </w:rPr>
        <w:t>Search Committee, Director, Center for Teaching and Learning, 2007-08</w:t>
      </w:r>
      <w:r w:rsidR="00E97782" w:rsidRPr="00B41706">
        <w:rPr>
          <w:rFonts w:ascii="Times New Roman" w:hAnsi="Times New Roman"/>
          <w:spacing w:val="-2"/>
        </w:rPr>
        <w:t xml:space="preserve">; </w:t>
      </w:r>
      <w:r w:rsidRPr="00B41706">
        <w:rPr>
          <w:rFonts w:ascii="Times New Roman" w:hAnsi="Times New Roman"/>
          <w:spacing w:val="-2"/>
        </w:rPr>
        <w:t>Office of Professional Development Advisory Committee, 2005-07</w:t>
      </w:r>
      <w:r w:rsidR="00E97782" w:rsidRPr="00B41706">
        <w:rPr>
          <w:rFonts w:ascii="Times New Roman" w:hAnsi="Times New Roman"/>
          <w:spacing w:val="-2"/>
        </w:rPr>
        <w:t xml:space="preserve">; </w:t>
      </w:r>
      <w:r w:rsidRPr="00B41706">
        <w:rPr>
          <w:rFonts w:ascii="Times New Roman" w:hAnsi="Times New Roman"/>
          <w:spacing w:val="-2"/>
        </w:rPr>
        <w:t>IUPUI School of Science, Dean’s Search Committee, Chair, 2007-08</w:t>
      </w:r>
      <w:r w:rsidR="00E97782" w:rsidRPr="00B41706">
        <w:rPr>
          <w:rFonts w:ascii="Times New Roman" w:hAnsi="Times New Roman"/>
          <w:spacing w:val="-2"/>
        </w:rPr>
        <w:t>;</w:t>
      </w:r>
      <w:r w:rsidRPr="00B41706">
        <w:rPr>
          <w:rFonts w:ascii="Times New Roman" w:hAnsi="Times New Roman"/>
          <w:spacing w:val="-2"/>
        </w:rPr>
        <w:t xml:space="preserve"> Center for Earth and Environmental Sciences Executive Committee, 1995-2006;   Forensics and Investigative Science Advisory Committee, 2004-2006; School of Science Dean’s Review Committee, Chair, 2006; Search Committee: Executive Vice Chancellor, 2005-06; Search Committee: Executive Director, Office of Institutional Management and Research, 2005-06; IT Rewards Task Force, 2004-05; Civic Engagement Task Force, 2003-04; Solution Center Planning Committee, 2003-04; School of Liberal Arts, Primary Tenure Committees (J. Wilson, C. Souch), 2003; Dept. of Geology, Faculty Search Committee, 1994, 1996-1998, 2003; Search Committee, Associate Dean for International Programs, Chair, 2002-2003; Review Committee, International Enhancement Grants, 2002; on Southeast Asia, Chair, 1997, 2000; IUPUI Review Committee, Associate Dean for International Affairs, Chair, 2000; Electrical Engineering and Technology, Review Committee, 2000; Center for Public Service and Leadership, IU Office of International Programs, </w:t>
      </w:r>
      <w:r w:rsidRPr="00B41706">
        <w:rPr>
          <w:rFonts w:ascii="Times New Roman" w:hAnsi="Times New Roman"/>
        </w:rPr>
        <w:t xml:space="preserve">Overseas Study Advisory Committee, 2000-02; </w:t>
      </w:r>
      <w:r w:rsidRPr="00B41706">
        <w:rPr>
          <w:rFonts w:ascii="Times New Roman" w:hAnsi="Times New Roman"/>
          <w:spacing w:val="-2"/>
        </w:rPr>
        <w:t>International Affairs Program Committee (Chair, 199799), 1996-2002; Task Force on Civic Engagement, 2000-02; Search Committee for Director of Center Strategic Directions Committee, 2000; Office of International Programs, Overseas Conference Fund Evaluation Committee, 1999-2000; Search Committee for Director of Center on Southeast Asia, Chair, 1997; Graduate Curriculum Committee, 1997– 98; Purdue School of Engineering &amp; Technology, Environmental Engineering Comm., 1995</w:t>
      </w:r>
    </w:p>
    <w:p w:rsidR="00EC63D9" w:rsidRPr="00B41706" w:rsidRDefault="00EC63D9" w:rsidP="00DE50FE">
      <w:pPr>
        <w:tabs>
          <w:tab w:val="left" w:pos="-720"/>
        </w:tabs>
        <w:suppressAutoHyphens/>
        <w:rPr>
          <w:rFonts w:ascii="Times New Roman" w:hAnsi="Times New Roman"/>
          <w:b/>
          <w:spacing w:val="-2"/>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spacing w:val="-2"/>
        </w:rPr>
        <w:t>National Association of Schools of Public Affairs and Administration</w:t>
      </w:r>
      <w:r w:rsidR="00E97782" w:rsidRPr="00B41706">
        <w:rPr>
          <w:rFonts w:ascii="Times New Roman" w:hAnsi="Times New Roman"/>
          <w:spacing w:val="-2"/>
        </w:rPr>
        <w:t xml:space="preserve"> (NASPAA)</w:t>
      </w:r>
    </w:p>
    <w:p w:rsidR="001509CF" w:rsidRDefault="001509CF" w:rsidP="001509CF">
      <w:pPr>
        <w:numPr>
          <w:ilvl w:val="0"/>
          <w:numId w:val="29"/>
        </w:numPr>
        <w:tabs>
          <w:tab w:val="left" w:pos="-720"/>
        </w:tabs>
        <w:suppressAutoHyphens/>
        <w:rPr>
          <w:rFonts w:ascii="Times New Roman" w:hAnsi="Times New Roman"/>
          <w:spacing w:val="-2"/>
        </w:rPr>
      </w:pPr>
      <w:r>
        <w:rPr>
          <w:rFonts w:ascii="Times New Roman" w:hAnsi="Times New Roman"/>
          <w:spacing w:val="-2"/>
        </w:rPr>
        <w:t>Accreditation Site Review Teams (NASPAA/COPRA)</w:t>
      </w:r>
    </w:p>
    <w:p w:rsidR="005B5137" w:rsidRDefault="005B5137" w:rsidP="001509CF">
      <w:pPr>
        <w:numPr>
          <w:ilvl w:val="1"/>
          <w:numId w:val="29"/>
        </w:numPr>
        <w:tabs>
          <w:tab w:val="left" w:pos="-720"/>
        </w:tabs>
        <w:suppressAutoHyphens/>
        <w:rPr>
          <w:rFonts w:ascii="Times New Roman" w:hAnsi="Times New Roman"/>
          <w:spacing w:val="-2"/>
        </w:rPr>
      </w:pPr>
      <w:r>
        <w:rPr>
          <w:rFonts w:ascii="Times New Roman" w:hAnsi="Times New Roman"/>
          <w:spacing w:val="-2"/>
        </w:rPr>
        <w:t>Fulbright School of Public Policy and Management, Ho Chi Minh City, Vietnam, 2019</w:t>
      </w:r>
    </w:p>
    <w:p w:rsidR="005B5137" w:rsidRDefault="005B5137" w:rsidP="001509CF">
      <w:pPr>
        <w:numPr>
          <w:ilvl w:val="1"/>
          <w:numId w:val="29"/>
        </w:numPr>
        <w:tabs>
          <w:tab w:val="left" w:pos="-720"/>
        </w:tabs>
        <w:suppressAutoHyphens/>
        <w:rPr>
          <w:rFonts w:ascii="Times New Roman" w:hAnsi="Times New Roman"/>
          <w:spacing w:val="-2"/>
        </w:rPr>
      </w:pPr>
      <w:r>
        <w:rPr>
          <w:rFonts w:ascii="Times New Roman" w:hAnsi="Times New Roman"/>
          <w:spacing w:val="-2"/>
        </w:rPr>
        <w:t>New York University, Wagner School of Public Affairs, New York City, 2018</w:t>
      </w:r>
    </w:p>
    <w:p w:rsidR="001509CF" w:rsidRDefault="001509CF" w:rsidP="001509CF">
      <w:pPr>
        <w:numPr>
          <w:ilvl w:val="1"/>
          <w:numId w:val="29"/>
        </w:numPr>
        <w:tabs>
          <w:tab w:val="left" w:pos="-720"/>
        </w:tabs>
        <w:suppressAutoHyphens/>
        <w:rPr>
          <w:rFonts w:ascii="Times New Roman" w:hAnsi="Times New Roman"/>
          <w:spacing w:val="-2"/>
        </w:rPr>
      </w:pPr>
      <w:r>
        <w:rPr>
          <w:rFonts w:ascii="Times New Roman" w:hAnsi="Times New Roman"/>
          <w:spacing w:val="-2"/>
        </w:rPr>
        <w:t>University of Victoria, Wellington, New Zealand, Chair, 2017</w:t>
      </w:r>
    </w:p>
    <w:p w:rsidR="001509CF" w:rsidRDefault="001509CF" w:rsidP="001509CF">
      <w:pPr>
        <w:numPr>
          <w:ilvl w:val="1"/>
          <w:numId w:val="29"/>
        </w:numPr>
        <w:tabs>
          <w:tab w:val="left" w:pos="-720"/>
        </w:tabs>
        <w:suppressAutoHyphens/>
        <w:rPr>
          <w:rFonts w:ascii="Times New Roman" w:hAnsi="Times New Roman"/>
          <w:spacing w:val="-2"/>
        </w:rPr>
      </w:pPr>
      <w:r>
        <w:rPr>
          <w:rFonts w:ascii="Times New Roman" w:hAnsi="Times New Roman"/>
          <w:spacing w:val="-2"/>
        </w:rPr>
        <w:t>University of Kansas, Kansas City, Chair, 2016</w:t>
      </w:r>
    </w:p>
    <w:p w:rsidR="001509CF" w:rsidRPr="00B41706" w:rsidRDefault="001509CF" w:rsidP="001509CF">
      <w:pPr>
        <w:numPr>
          <w:ilvl w:val="1"/>
          <w:numId w:val="29"/>
        </w:numPr>
        <w:tabs>
          <w:tab w:val="left" w:pos="-720"/>
        </w:tabs>
        <w:suppressAutoHyphens/>
        <w:rPr>
          <w:rFonts w:ascii="Times New Roman" w:hAnsi="Times New Roman"/>
          <w:spacing w:val="-2"/>
        </w:rPr>
      </w:pPr>
      <w:r w:rsidRPr="00B41706">
        <w:rPr>
          <w:rFonts w:ascii="Times New Roman" w:hAnsi="Times New Roman"/>
          <w:spacing w:val="-2"/>
        </w:rPr>
        <w:t>Syracuse University, Maxwell School, Chair, 2015</w:t>
      </w:r>
    </w:p>
    <w:p w:rsidR="001509CF" w:rsidRDefault="001509CF" w:rsidP="001509CF">
      <w:pPr>
        <w:numPr>
          <w:ilvl w:val="1"/>
          <w:numId w:val="29"/>
        </w:numPr>
        <w:tabs>
          <w:tab w:val="left" w:pos="-720"/>
        </w:tabs>
        <w:suppressAutoHyphens/>
        <w:rPr>
          <w:rFonts w:ascii="Times New Roman" w:hAnsi="Times New Roman"/>
          <w:spacing w:val="-2"/>
        </w:rPr>
      </w:pPr>
      <w:r w:rsidRPr="00B41706">
        <w:rPr>
          <w:rFonts w:ascii="Times New Roman" w:hAnsi="Times New Roman"/>
          <w:spacing w:val="-2"/>
        </w:rPr>
        <w:t>University of Colorado-Denver, Chair, 2014</w:t>
      </w:r>
    </w:p>
    <w:p w:rsidR="001509CF" w:rsidRPr="00B41706" w:rsidRDefault="001509CF" w:rsidP="001509CF">
      <w:pPr>
        <w:numPr>
          <w:ilvl w:val="1"/>
          <w:numId w:val="29"/>
        </w:numPr>
        <w:tabs>
          <w:tab w:val="left" w:pos="-720"/>
        </w:tabs>
        <w:suppressAutoHyphens/>
        <w:rPr>
          <w:rFonts w:ascii="Times New Roman" w:hAnsi="Times New Roman"/>
          <w:spacing w:val="-2"/>
        </w:rPr>
      </w:pPr>
      <w:r w:rsidRPr="00B41706">
        <w:rPr>
          <w:rFonts w:ascii="Times New Roman" w:hAnsi="Times New Roman"/>
          <w:spacing w:val="-2"/>
        </w:rPr>
        <w:t>University of Texas, LBJ School, Chair, 2013</w:t>
      </w:r>
    </w:p>
    <w:p w:rsidR="001509CF" w:rsidRPr="00B41706" w:rsidRDefault="001509CF" w:rsidP="001509CF">
      <w:pPr>
        <w:numPr>
          <w:ilvl w:val="1"/>
          <w:numId w:val="29"/>
        </w:numPr>
        <w:tabs>
          <w:tab w:val="left" w:pos="-720"/>
        </w:tabs>
        <w:suppressAutoHyphens/>
        <w:rPr>
          <w:rFonts w:ascii="Times New Roman" w:hAnsi="Times New Roman"/>
          <w:spacing w:val="-2"/>
        </w:rPr>
      </w:pPr>
      <w:r w:rsidRPr="00B41706">
        <w:rPr>
          <w:rFonts w:ascii="Times New Roman" w:hAnsi="Times New Roman"/>
          <w:spacing w:val="-2"/>
        </w:rPr>
        <w:t>Rutgers University, Team</w:t>
      </w:r>
      <w:r>
        <w:rPr>
          <w:rFonts w:ascii="Times New Roman" w:hAnsi="Times New Roman"/>
          <w:spacing w:val="-2"/>
        </w:rPr>
        <w:t xml:space="preserve"> member</w:t>
      </w:r>
      <w:r w:rsidRPr="00B41706">
        <w:rPr>
          <w:rFonts w:ascii="Times New Roman" w:hAnsi="Times New Roman"/>
          <w:spacing w:val="-2"/>
        </w:rPr>
        <w:t>, 2011</w:t>
      </w:r>
    </w:p>
    <w:p w:rsidR="001509CF" w:rsidRPr="00B41706" w:rsidRDefault="001509CF" w:rsidP="001509CF">
      <w:pPr>
        <w:numPr>
          <w:ilvl w:val="1"/>
          <w:numId w:val="29"/>
        </w:numPr>
        <w:tabs>
          <w:tab w:val="left" w:pos="-720"/>
        </w:tabs>
        <w:suppressAutoHyphens/>
        <w:rPr>
          <w:rFonts w:ascii="Times New Roman" w:hAnsi="Times New Roman"/>
          <w:spacing w:val="-2"/>
        </w:rPr>
      </w:pPr>
      <w:r w:rsidRPr="00B41706">
        <w:rPr>
          <w:rFonts w:ascii="Times New Roman" w:hAnsi="Times New Roman"/>
          <w:spacing w:val="-2"/>
        </w:rPr>
        <w:t>University of Maryland, Team</w:t>
      </w:r>
      <w:r>
        <w:rPr>
          <w:rFonts w:ascii="Times New Roman" w:hAnsi="Times New Roman"/>
          <w:spacing w:val="-2"/>
        </w:rPr>
        <w:t xml:space="preserve"> member</w:t>
      </w:r>
      <w:r w:rsidRPr="00B41706">
        <w:rPr>
          <w:rFonts w:ascii="Times New Roman" w:hAnsi="Times New Roman"/>
          <w:spacing w:val="-2"/>
        </w:rPr>
        <w:t>, 2010</w:t>
      </w:r>
    </w:p>
    <w:p w:rsidR="001509CF" w:rsidRPr="00B41706" w:rsidRDefault="001509CF" w:rsidP="001509CF">
      <w:pPr>
        <w:numPr>
          <w:ilvl w:val="1"/>
          <w:numId w:val="29"/>
        </w:numPr>
        <w:tabs>
          <w:tab w:val="left" w:pos="-720"/>
        </w:tabs>
        <w:suppressAutoHyphens/>
        <w:rPr>
          <w:rFonts w:ascii="Times New Roman" w:hAnsi="Times New Roman"/>
          <w:spacing w:val="-2"/>
        </w:rPr>
      </w:pPr>
      <w:r w:rsidRPr="00B41706">
        <w:rPr>
          <w:rFonts w:ascii="Times New Roman" w:hAnsi="Times New Roman"/>
          <w:spacing w:val="-2"/>
        </w:rPr>
        <w:t>University of Arizona, Team</w:t>
      </w:r>
      <w:r>
        <w:rPr>
          <w:rFonts w:ascii="Times New Roman" w:hAnsi="Times New Roman"/>
          <w:spacing w:val="-2"/>
        </w:rPr>
        <w:t xml:space="preserve"> member</w:t>
      </w:r>
      <w:r w:rsidRPr="00B41706">
        <w:rPr>
          <w:rFonts w:ascii="Times New Roman" w:hAnsi="Times New Roman"/>
          <w:spacing w:val="-2"/>
        </w:rPr>
        <w:t>, 2009</w:t>
      </w:r>
    </w:p>
    <w:p w:rsidR="003865A5" w:rsidRPr="00B41706" w:rsidRDefault="003865A5" w:rsidP="003865A5">
      <w:pPr>
        <w:numPr>
          <w:ilvl w:val="0"/>
          <w:numId w:val="29"/>
        </w:numPr>
        <w:tabs>
          <w:tab w:val="left" w:pos="-720"/>
        </w:tabs>
        <w:suppressAutoHyphens/>
        <w:rPr>
          <w:rFonts w:ascii="Times New Roman" w:hAnsi="Times New Roman"/>
          <w:spacing w:val="-2"/>
        </w:rPr>
      </w:pPr>
      <w:r w:rsidRPr="00B41706">
        <w:rPr>
          <w:rFonts w:ascii="Times New Roman" w:hAnsi="Times New Roman"/>
          <w:spacing w:val="-2"/>
        </w:rPr>
        <w:t>Data Committee,  2012-present</w:t>
      </w:r>
    </w:p>
    <w:p w:rsidR="003865A5" w:rsidRDefault="003865A5" w:rsidP="003865A5">
      <w:pPr>
        <w:numPr>
          <w:ilvl w:val="0"/>
          <w:numId w:val="29"/>
        </w:numPr>
        <w:tabs>
          <w:tab w:val="left" w:pos="-720"/>
        </w:tabs>
        <w:suppressAutoHyphens/>
        <w:rPr>
          <w:rFonts w:ascii="Times New Roman" w:hAnsi="Times New Roman"/>
          <w:spacing w:val="-2"/>
        </w:rPr>
      </w:pPr>
      <w:r w:rsidRPr="00B41706">
        <w:rPr>
          <w:rFonts w:ascii="Times New Roman" w:hAnsi="Times New Roman"/>
          <w:spacing w:val="-2"/>
        </w:rPr>
        <w:t xml:space="preserve">Standards Committee, 2010 – present </w:t>
      </w:r>
    </w:p>
    <w:p w:rsidR="001509CF" w:rsidRPr="00B41706" w:rsidRDefault="001509CF" w:rsidP="001509CF">
      <w:pPr>
        <w:numPr>
          <w:ilvl w:val="0"/>
          <w:numId w:val="29"/>
        </w:numPr>
        <w:tabs>
          <w:tab w:val="left" w:pos="-720"/>
        </w:tabs>
        <w:suppressAutoHyphens/>
        <w:rPr>
          <w:rFonts w:ascii="Times New Roman" w:hAnsi="Times New Roman"/>
          <w:spacing w:val="-2"/>
        </w:rPr>
      </w:pPr>
      <w:r w:rsidRPr="00B41706">
        <w:rPr>
          <w:rFonts w:ascii="Times New Roman" w:hAnsi="Times New Roman"/>
          <w:spacing w:val="-2"/>
        </w:rPr>
        <w:t>Task Force on the Value of Accreditation, Chair, 2014</w:t>
      </w:r>
    </w:p>
    <w:p w:rsidR="001509CF" w:rsidRPr="00B41706" w:rsidRDefault="001509CF" w:rsidP="001509CF">
      <w:pPr>
        <w:numPr>
          <w:ilvl w:val="0"/>
          <w:numId w:val="29"/>
        </w:numPr>
        <w:tabs>
          <w:tab w:val="left" w:pos="-720"/>
        </w:tabs>
        <w:suppressAutoHyphens/>
        <w:rPr>
          <w:rFonts w:ascii="Times New Roman" w:hAnsi="Times New Roman"/>
          <w:spacing w:val="-2"/>
        </w:rPr>
      </w:pPr>
      <w:r w:rsidRPr="00B41706">
        <w:rPr>
          <w:rFonts w:ascii="Times New Roman" w:hAnsi="Times New Roman"/>
          <w:spacing w:val="-2"/>
        </w:rPr>
        <w:t>Conference Selection Committee, 2012-2014</w:t>
      </w:r>
    </w:p>
    <w:p w:rsidR="001509CF" w:rsidRPr="00B41706" w:rsidRDefault="001509CF" w:rsidP="001509CF">
      <w:pPr>
        <w:numPr>
          <w:ilvl w:val="0"/>
          <w:numId w:val="29"/>
        </w:numPr>
        <w:tabs>
          <w:tab w:val="left" w:pos="-720"/>
        </w:tabs>
        <w:suppressAutoHyphens/>
        <w:rPr>
          <w:rFonts w:ascii="Times New Roman" w:hAnsi="Times New Roman"/>
          <w:spacing w:val="-2"/>
        </w:rPr>
      </w:pPr>
      <w:r w:rsidRPr="00B41706">
        <w:rPr>
          <w:rFonts w:ascii="Times New Roman" w:hAnsi="Times New Roman"/>
          <w:spacing w:val="-2"/>
        </w:rPr>
        <w:t>Executive Council (elected), 2010 – 13</w:t>
      </w:r>
    </w:p>
    <w:p w:rsidR="00B41706" w:rsidRPr="00B41706" w:rsidRDefault="00B41706" w:rsidP="00594C67">
      <w:pPr>
        <w:tabs>
          <w:tab w:val="left" w:pos="-720"/>
        </w:tabs>
        <w:suppressAutoHyphens/>
        <w:rPr>
          <w:rFonts w:ascii="Times New Roman" w:hAnsi="Times New Roman"/>
          <w:spacing w:val="-2"/>
        </w:rPr>
      </w:pPr>
    </w:p>
    <w:p w:rsidR="00EC63D9" w:rsidRPr="00B41706" w:rsidRDefault="00EC63D9" w:rsidP="00594C67">
      <w:pPr>
        <w:tabs>
          <w:tab w:val="left" w:pos="-720"/>
        </w:tabs>
        <w:suppressAutoHyphens/>
        <w:rPr>
          <w:rFonts w:ascii="Times New Roman" w:hAnsi="Times New Roman"/>
          <w:spacing w:val="-2"/>
        </w:rPr>
      </w:pPr>
      <w:r w:rsidRPr="00B41706">
        <w:rPr>
          <w:rFonts w:ascii="Times New Roman" w:hAnsi="Times New Roman"/>
          <w:spacing w:val="-2"/>
        </w:rPr>
        <w:t>Association of Collegiate Schools of Planning</w:t>
      </w:r>
      <w:r w:rsidR="00E97782" w:rsidRPr="00B41706">
        <w:rPr>
          <w:rFonts w:ascii="Times New Roman" w:hAnsi="Times New Roman"/>
          <w:spacing w:val="-2"/>
        </w:rPr>
        <w:t xml:space="preserve"> (ACSP)</w:t>
      </w:r>
    </w:p>
    <w:p w:rsidR="00A86851" w:rsidRPr="00B41706" w:rsidRDefault="00A86851" w:rsidP="00E97782">
      <w:pPr>
        <w:numPr>
          <w:ilvl w:val="0"/>
          <w:numId w:val="30"/>
        </w:numPr>
        <w:tabs>
          <w:tab w:val="left" w:pos="-720"/>
        </w:tabs>
        <w:suppressAutoHyphens/>
        <w:rPr>
          <w:rFonts w:ascii="Times New Roman" w:hAnsi="Times New Roman"/>
          <w:spacing w:val="-2"/>
        </w:rPr>
      </w:pPr>
      <w:r w:rsidRPr="00B41706">
        <w:rPr>
          <w:rFonts w:ascii="Times New Roman" w:hAnsi="Times New Roman"/>
          <w:spacing w:val="-2"/>
        </w:rPr>
        <w:t>Committee on the Academy, 20</w:t>
      </w:r>
      <w:r w:rsidR="00C34A25" w:rsidRPr="00B41706">
        <w:rPr>
          <w:rFonts w:ascii="Times New Roman" w:hAnsi="Times New Roman"/>
          <w:spacing w:val="-2"/>
        </w:rPr>
        <w:t>12-1</w:t>
      </w:r>
      <w:r w:rsidR="009B3B3A" w:rsidRPr="00B41706">
        <w:rPr>
          <w:rFonts w:ascii="Times New Roman" w:hAnsi="Times New Roman"/>
          <w:spacing w:val="-2"/>
        </w:rPr>
        <w:t>7</w:t>
      </w:r>
    </w:p>
    <w:p w:rsidR="00E97782" w:rsidRPr="00B41706" w:rsidRDefault="00E97782" w:rsidP="00E97782">
      <w:pPr>
        <w:numPr>
          <w:ilvl w:val="0"/>
          <w:numId w:val="30"/>
        </w:numPr>
        <w:tabs>
          <w:tab w:val="left" w:pos="-720"/>
        </w:tabs>
        <w:suppressAutoHyphens/>
        <w:rPr>
          <w:rFonts w:ascii="Times New Roman" w:hAnsi="Times New Roman"/>
          <w:spacing w:val="-2"/>
        </w:rPr>
      </w:pPr>
      <w:r w:rsidRPr="00B41706">
        <w:rPr>
          <w:rFonts w:ascii="Times New Roman" w:hAnsi="Times New Roman"/>
          <w:spacing w:val="-2"/>
        </w:rPr>
        <w:t>Faculty Mentoring Committee, 2007-11</w:t>
      </w:r>
    </w:p>
    <w:p w:rsidR="00EC63D9" w:rsidRPr="00B41706" w:rsidRDefault="00EC63D9" w:rsidP="00594C67">
      <w:pPr>
        <w:numPr>
          <w:ilvl w:val="0"/>
          <w:numId w:val="30"/>
        </w:numPr>
        <w:tabs>
          <w:tab w:val="left" w:pos="-720"/>
        </w:tabs>
        <w:suppressAutoHyphens/>
        <w:rPr>
          <w:rFonts w:ascii="Times New Roman" w:hAnsi="Times New Roman"/>
          <w:spacing w:val="-2"/>
        </w:rPr>
      </w:pPr>
      <w:r w:rsidRPr="00B41706">
        <w:rPr>
          <w:rFonts w:ascii="Times New Roman" w:hAnsi="Times New Roman"/>
          <w:spacing w:val="-2"/>
        </w:rPr>
        <w:t>Annual C</w:t>
      </w:r>
      <w:r w:rsidR="00997410" w:rsidRPr="00B41706">
        <w:rPr>
          <w:rFonts w:ascii="Times New Roman" w:hAnsi="Times New Roman"/>
          <w:spacing w:val="-2"/>
        </w:rPr>
        <w:t>onference Planning Committee, 2</w:t>
      </w:r>
      <w:r w:rsidRPr="00B41706">
        <w:rPr>
          <w:rFonts w:ascii="Times New Roman" w:hAnsi="Times New Roman"/>
          <w:spacing w:val="-2"/>
        </w:rPr>
        <w:t>010</w:t>
      </w:r>
    </w:p>
    <w:p w:rsidR="00EC63D9" w:rsidRPr="00B41706" w:rsidRDefault="00EC63D9" w:rsidP="00DE50FE">
      <w:pPr>
        <w:tabs>
          <w:tab w:val="left" w:pos="-720"/>
        </w:tabs>
        <w:suppressAutoHyphens/>
        <w:rPr>
          <w:rFonts w:ascii="Times New Roman" w:hAnsi="Times New Roman"/>
          <w:b/>
          <w:spacing w:val="-2"/>
        </w:rPr>
      </w:pPr>
    </w:p>
    <w:p w:rsidR="00EC63D9" w:rsidRPr="00B41706" w:rsidRDefault="00EC63D9" w:rsidP="00DE50FE">
      <w:pPr>
        <w:tabs>
          <w:tab w:val="left" w:pos="-720"/>
        </w:tabs>
        <w:suppressAutoHyphens/>
        <w:rPr>
          <w:rFonts w:ascii="Times New Roman" w:hAnsi="Times New Roman"/>
          <w:spacing w:val="-2"/>
        </w:rPr>
      </w:pPr>
      <w:r w:rsidRPr="00B41706">
        <w:rPr>
          <w:rFonts w:ascii="Times New Roman" w:hAnsi="Times New Roman"/>
          <w:b/>
          <w:spacing w:val="-2"/>
        </w:rPr>
        <w:t>GRANTS, STIPENDS, AND CONTRACT RESEARCH</w:t>
      </w:r>
    </w:p>
    <w:p w:rsidR="00EC63D9" w:rsidRPr="00B41706" w:rsidRDefault="00EC63D9" w:rsidP="00DE50FE">
      <w:pPr>
        <w:tabs>
          <w:tab w:val="left" w:pos="-720"/>
        </w:tabs>
        <w:suppressAutoHyphens/>
        <w:rPr>
          <w:rFonts w:ascii="Times New Roman" w:hAnsi="Times New Roman"/>
          <w:spacing w:val="-2"/>
        </w:rPr>
      </w:pPr>
    </w:p>
    <w:p w:rsidR="00C37F32" w:rsidRPr="00B41706" w:rsidRDefault="00C37F32" w:rsidP="00DE50FE">
      <w:pPr>
        <w:tabs>
          <w:tab w:val="left" w:pos="-720"/>
        </w:tabs>
        <w:suppressAutoHyphens/>
        <w:rPr>
          <w:rFonts w:ascii="Times New Roman" w:hAnsi="Times New Roman"/>
          <w:spacing w:val="-2"/>
        </w:rPr>
      </w:pPr>
      <w:r w:rsidRPr="00B41706">
        <w:rPr>
          <w:rFonts w:ascii="Times New Roman" w:hAnsi="Times New Roman"/>
          <w:b/>
          <w:spacing w:val="-2"/>
        </w:rPr>
        <w:t>University of Minnesota, Humphrey School</w:t>
      </w:r>
      <w:r w:rsidR="00D84BE9" w:rsidRPr="00B41706">
        <w:rPr>
          <w:rFonts w:ascii="Times New Roman" w:hAnsi="Times New Roman"/>
          <w:b/>
          <w:spacing w:val="-2"/>
        </w:rPr>
        <w:t xml:space="preserve"> </w:t>
      </w:r>
      <w:r w:rsidR="00D84BE9" w:rsidRPr="00B41706">
        <w:rPr>
          <w:rFonts w:ascii="Times New Roman" w:hAnsi="Times New Roman"/>
          <w:spacing w:val="-2"/>
        </w:rPr>
        <w:t>(Principal Investigator unless otherwise indicated)</w:t>
      </w:r>
    </w:p>
    <w:p w:rsidR="00032D95" w:rsidRPr="009074D6" w:rsidRDefault="00032D95" w:rsidP="00032D95">
      <w:pPr>
        <w:pStyle w:val="ListParagraph"/>
        <w:numPr>
          <w:ilvl w:val="0"/>
          <w:numId w:val="50"/>
        </w:numPr>
        <w:rPr>
          <w:rFonts w:ascii="Times New Roman" w:hAnsi="Times New Roman"/>
        </w:rPr>
      </w:pPr>
      <w:r>
        <w:rPr>
          <w:rFonts w:ascii="Times New Roman" w:hAnsi="Times New Roman"/>
        </w:rPr>
        <w:t>Mn</w:t>
      </w:r>
      <w:r w:rsidRPr="009074D6">
        <w:rPr>
          <w:rFonts w:ascii="Times New Roman" w:hAnsi="Times New Roman"/>
        </w:rPr>
        <w:t>DOT, “</w:t>
      </w:r>
      <w:r w:rsidRPr="001615DA">
        <w:t xml:space="preserve">Pedestrian Behavior and Safety in Rural </w:t>
      </w:r>
      <w:r>
        <w:t>Tribal Communities (Phase 2),” 2019-23, $311,434.</w:t>
      </w:r>
    </w:p>
    <w:p w:rsidR="00130134" w:rsidRPr="00130134" w:rsidRDefault="00130134" w:rsidP="0032556D">
      <w:pPr>
        <w:pStyle w:val="ListParagraph"/>
        <w:numPr>
          <w:ilvl w:val="0"/>
          <w:numId w:val="50"/>
        </w:numPr>
        <w:autoSpaceDE w:val="0"/>
        <w:autoSpaceDN w:val="0"/>
        <w:adjustRightInd w:val="0"/>
        <w:rPr>
          <w:rFonts w:ascii="Cambria" w:hAnsi="Cambria" w:cstheme="majorHAnsi"/>
          <w:b/>
        </w:rPr>
      </w:pPr>
      <w:r>
        <w:rPr>
          <w:rFonts w:ascii="Cambria" w:hAnsi="Cambria" w:cstheme="majorHAnsi"/>
        </w:rPr>
        <w:t xml:space="preserve">Local Road Research Board, MnDOT, </w:t>
      </w:r>
      <w:r w:rsidR="0068181E" w:rsidRPr="0068181E">
        <w:t>Guidance for Protected/Buffered Bike Lanes With Delineators</w:t>
      </w:r>
      <w:r w:rsidR="0068181E">
        <w:t>,</w:t>
      </w:r>
      <w:r w:rsidR="0068181E">
        <w:rPr>
          <w:rFonts w:ascii="Cambria" w:hAnsi="Cambria" w:cstheme="majorHAnsi"/>
        </w:rPr>
        <w:t xml:space="preserve"> Co-Investigator; </w:t>
      </w:r>
      <w:r w:rsidR="0068181E" w:rsidRPr="0068181E">
        <w:rPr>
          <w:rFonts w:ascii="Cambria" w:hAnsi="Cambria" w:cstheme="majorHAnsi"/>
        </w:rPr>
        <w:t>John Hourdos</w:t>
      </w:r>
      <w:r w:rsidR="0068181E">
        <w:rPr>
          <w:rFonts w:ascii="Cambria" w:hAnsi="Cambria" w:cstheme="majorHAnsi"/>
        </w:rPr>
        <w:t>,</w:t>
      </w:r>
      <w:r w:rsidR="0068181E" w:rsidRPr="0068181E">
        <w:rPr>
          <w:rFonts w:ascii="Cambria" w:hAnsi="Cambria" w:cstheme="majorHAnsi"/>
        </w:rPr>
        <w:t xml:space="preserve"> P.I., 2018-2020, </w:t>
      </w:r>
      <w:r w:rsidR="0068181E">
        <w:t>$91,000.</w:t>
      </w:r>
    </w:p>
    <w:p w:rsidR="0032556D" w:rsidRPr="0032556D" w:rsidRDefault="0032556D" w:rsidP="0032556D">
      <w:pPr>
        <w:pStyle w:val="ListParagraph"/>
        <w:numPr>
          <w:ilvl w:val="0"/>
          <w:numId w:val="50"/>
        </w:numPr>
        <w:autoSpaceDE w:val="0"/>
        <w:autoSpaceDN w:val="0"/>
        <w:adjustRightInd w:val="0"/>
        <w:rPr>
          <w:rFonts w:ascii="Cambria" w:hAnsi="Cambria" w:cstheme="majorHAnsi"/>
          <w:b/>
        </w:rPr>
      </w:pPr>
      <w:r w:rsidRPr="0032556D">
        <w:rPr>
          <w:rFonts w:ascii="Times New Roman" w:hAnsi="Times New Roman"/>
          <w:spacing w:val="-2"/>
        </w:rPr>
        <w:t xml:space="preserve">U.S. Dept. of Transportation, Roadway Safety Institute, </w:t>
      </w:r>
      <w:r w:rsidRPr="0032556D">
        <w:rPr>
          <w:rFonts w:ascii="Cambria" w:hAnsi="Cambria" w:cstheme="majorHAnsi"/>
        </w:rPr>
        <w:t>Pedestrian and Bicycle Safety, Equity, and Street Funding: New Criteria for Prioritizing Multimodal Street Projects in Minneapolis</w:t>
      </w:r>
      <w:r>
        <w:rPr>
          <w:rFonts w:ascii="Cambria" w:hAnsi="Cambria" w:cstheme="majorHAnsi"/>
        </w:rPr>
        <w:t>, 2018, $58,000.</w:t>
      </w:r>
    </w:p>
    <w:p w:rsidR="0032556D" w:rsidRPr="009074D6" w:rsidRDefault="0032556D" w:rsidP="0032556D">
      <w:pPr>
        <w:pStyle w:val="ListParagraph"/>
        <w:numPr>
          <w:ilvl w:val="0"/>
          <w:numId w:val="47"/>
        </w:numPr>
        <w:rPr>
          <w:rFonts w:ascii="Times New Roman" w:hAnsi="Times New Roman"/>
        </w:rPr>
      </w:pPr>
      <w:r w:rsidRPr="009074D6">
        <w:rPr>
          <w:rFonts w:ascii="Times New Roman" w:hAnsi="Times New Roman"/>
        </w:rPr>
        <w:t>Interact for Health, Measurement of the Tri-State Trails Regional Trail Network, 2016</w:t>
      </w:r>
      <w:r>
        <w:rPr>
          <w:rFonts w:ascii="Times New Roman" w:hAnsi="Times New Roman"/>
        </w:rPr>
        <w:t>-2018, $38</w:t>
      </w:r>
      <w:r w:rsidRPr="009074D6">
        <w:rPr>
          <w:rFonts w:ascii="Times New Roman" w:hAnsi="Times New Roman"/>
        </w:rPr>
        <w:t>,000</w:t>
      </w:r>
    </w:p>
    <w:p w:rsidR="0032556D" w:rsidRDefault="0032556D" w:rsidP="009074D6">
      <w:pPr>
        <w:pStyle w:val="ListParagraph"/>
        <w:numPr>
          <w:ilvl w:val="0"/>
          <w:numId w:val="47"/>
        </w:numPr>
        <w:rPr>
          <w:rFonts w:ascii="Times New Roman" w:hAnsi="Times New Roman"/>
        </w:rPr>
      </w:pPr>
      <w:r>
        <w:rPr>
          <w:rFonts w:ascii="Times New Roman" w:hAnsi="Times New Roman"/>
        </w:rPr>
        <w:t>Hennepin County, Measuring Vehicular Passing Distance, 2017-18, $7,500</w:t>
      </w:r>
    </w:p>
    <w:p w:rsidR="001615DA" w:rsidRPr="009074D6" w:rsidRDefault="001615DA" w:rsidP="009074D6">
      <w:pPr>
        <w:pStyle w:val="ListParagraph"/>
        <w:numPr>
          <w:ilvl w:val="0"/>
          <w:numId w:val="47"/>
        </w:numPr>
        <w:rPr>
          <w:rFonts w:ascii="Times New Roman" w:hAnsi="Times New Roman"/>
        </w:rPr>
      </w:pPr>
      <w:r w:rsidRPr="009074D6">
        <w:rPr>
          <w:rFonts w:ascii="Times New Roman" w:hAnsi="Times New Roman"/>
        </w:rPr>
        <w:t>MnDOT, “</w:t>
      </w:r>
      <w:r w:rsidRPr="001615DA">
        <w:t>Understanding Pedestrian Travel Behavior and Safety in Rural Settings</w:t>
      </w:r>
      <w:r>
        <w:t>,” 2016-18, $150,000</w:t>
      </w:r>
    </w:p>
    <w:p w:rsidR="007A4AC1" w:rsidRPr="009074D6" w:rsidRDefault="007A4AC1" w:rsidP="009074D6">
      <w:pPr>
        <w:pStyle w:val="ListParagraph"/>
        <w:numPr>
          <w:ilvl w:val="0"/>
          <w:numId w:val="47"/>
        </w:numPr>
        <w:rPr>
          <w:rFonts w:ascii="Times New Roman" w:hAnsi="Times New Roman"/>
        </w:rPr>
      </w:pPr>
      <w:r w:rsidRPr="009074D6">
        <w:rPr>
          <w:rFonts w:ascii="Times New Roman" w:hAnsi="Times New Roman"/>
          <w:spacing w:val="-2"/>
        </w:rPr>
        <w:t>Rails to Trails Conservancy, Trail Modeling and Assessment Platform, 2015</w:t>
      </w:r>
      <w:r w:rsidR="00F95A81" w:rsidRPr="009074D6">
        <w:rPr>
          <w:rFonts w:ascii="Times New Roman" w:hAnsi="Times New Roman"/>
          <w:spacing w:val="-2"/>
        </w:rPr>
        <w:t>-16</w:t>
      </w:r>
      <w:r w:rsidRPr="009074D6">
        <w:rPr>
          <w:rFonts w:ascii="Times New Roman" w:hAnsi="Times New Roman"/>
          <w:spacing w:val="-2"/>
        </w:rPr>
        <w:t xml:space="preserve"> (student support, $15,000, $9,000</w:t>
      </w:r>
    </w:p>
    <w:p w:rsidR="00523084" w:rsidRPr="009074D6" w:rsidRDefault="00523084" w:rsidP="009074D6">
      <w:pPr>
        <w:pStyle w:val="ListParagraph"/>
        <w:numPr>
          <w:ilvl w:val="0"/>
          <w:numId w:val="47"/>
        </w:numPr>
        <w:rPr>
          <w:rFonts w:ascii="Times New Roman" w:hAnsi="Times New Roman"/>
        </w:rPr>
      </w:pPr>
      <w:r w:rsidRPr="009074D6">
        <w:rPr>
          <w:rFonts w:ascii="Times New Roman" w:hAnsi="Times New Roman"/>
          <w:spacing w:val="-2"/>
        </w:rPr>
        <w:t>MnDOT, “Institutionalizing the Use of Bicycle and Pedestrian Counts,” 2014</w:t>
      </w:r>
      <w:r w:rsidR="00F95A81" w:rsidRPr="009074D6">
        <w:rPr>
          <w:rFonts w:ascii="Times New Roman" w:hAnsi="Times New Roman"/>
          <w:spacing w:val="-2"/>
        </w:rPr>
        <w:t>-17</w:t>
      </w:r>
      <w:r w:rsidRPr="009074D6">
        <w:rPr>
          <w:rFonts w:ascii="Times New Roman" w:hAnsi="Times New Roman"/>
          <w:spacing w:val="-2"/>
        </w:rPr>
        <w:t>, $120,000.</w:t>
      </w:r>
    </w:p>
    <w:p w:rsidR="003B32C7" w:rsidRPr="009074D6" w:rsidRDefault="003B32C7" w:rsidP="009074D6">
      <w:pPr>
        <w:pStyle w:val="ListParagraph"/>
        <w:numPr>
          <w:ilvl w:val="0"/>
          <w:numId w:val="47"/>
        </w:numPr>
        <w:rPr>
          <w:rFonts w:ascii="Times New Roman" w:hAnsi="Times New Roman"/>
        </w:rPr>
      </w:pPr>
      <w:r w:rsidRPr="009074D6">
        <w:rPr>
          <w:rFonts w:ascii="Times New Roman" w:hAnsi="Times New Roman"/>
          <w:spacing w:val="-2"/>
        </w:rPr>
        <w:t>U.S. Dept. of Transportation. “</w:t>
      </w:r>
      <w:r w:rsidRPr="009074D6">
        <w:rPr>
          <w:rFonts w:ascii="Times New Roman" w:hAnsi="Times New Roman"/>
        </w:rPr>
        <w:t>Performance Measures for Bicycle and Pedestrian Safety: Methodologies for Monitoring Traffic Volumes and Assessing Exposure to Risk</w:t>
      </w:r>
      <w:r w:rsidRPr="00B41706">
        <w:t xml:space="preserve">.” 2014, $166,600 </w:t>
      </w:r>
      <w:r w:rsidRPr="009074D6">
        <w:rPr>
          <w:rFonts w:ascii="Times New Roman" w:hAnsi="Times New Roman"/>
          <w:spacing w:val="-2"/>
        </w:rPr>
        <w:t>(Co-Investigator; Funded as part of “Roadway Safety Institute,” Dr. Max Donath, PI, 2014</w:t>
      </w:r>
      <w:r w:rsidR="00F95A81" w:rsidRPr="009074D6">
        <w:rPr>
          <w:rFonts w:ascii="Times New Roman" w:hAnsi="Times New Roman"/>
          <w:spacing w:val="-2"/>
        </w:rPr>
        <w:t>-17</w:t>
      </w:r>
      <w:r w:rsidRPr="009074D6">
        <w:rPr>
          <w:rFonts w:ascii="Times New Roman" w:hAnsi="Times New Roman"/>
          <w:spacing w:val="-2"/>
        </w:rPr>
        <w:t xml:space="preserve">, $2,592,500) </w:t>
      </w:r>
    </w:p>
    <w:p w:rsidR="003B32C7" w:rsidRPr="00B41706" w:rsidRDefault="003B32C7" w:rsidP="009074D6">
      <w:pPr>
        <w:pStyle w:val="Default"/>
        <w:numPr>
          <w:ilvl w:val="0"/>
          <w:numId w:val="47"/>
        </w:numPr>
        <w:rPr>
          <w:sz w:val="20"/>
          <w:szCs w:val="20"/>
        </w:rPr>
      </w:pPr>
      <w:r w:rsidRPr="00B41706">
        <w:rPr>
          <w:spacing w:val="-2"/>
          <w:sz w:val="20"/>
          <w:szCs w:val="20"/>
        </w:rPr>
        <w:t>MnDOT, “</w:t>
      </w:r>
      <w:r w:rsidRPr="00B41706">
        <w:rPr>
          <w:sz w:val="20"/>
          <w:szCs w:val="20"/>
        </w:rPr>
        <w:t>Assessing the Economic Impact and Health Benefits of Bicycling in Minnesota.” 2014</w:t>
      </w:r>
      <w:r w:rsidR="00F95A81">
        <w:rPr>
          <w:sz w:val="20"/>
          <w:szCs w:val="20"/>
        </w:rPr>
        <w:t>-16</w:t>
      </w:r>
      <w:r w:rsidRPr="00B41706">
        <w:rPr>
          <w:sz w:val="20"/>
          <w:szCs w:val="20"/>
        </w:rPr>
        <w:t xml:space="preserve">, (CO-I; Dr. Xinyi Qian, PI, $132,285 </w:t>
      </w:r>
    </w:p>
    <w:p w:rsidR="003B32C7" w:rsidRPr="009074D6" w:rsidRDefault="003B32C7" w:rsidP="009074D6">
      <w:pPr>
        <w:pStyle w:val="ListParagraph"/>
        <w:numPr>
          <w:ilvl w:val="0"/>
          <w:numId w:val="47"/>
        </w:numPr>
        <w:tabs>
          <w:tab w:val="left" w:pos="-720"/>
        </w:tabs>
        <w:suppressAutoHyphens/>
        <w:rPr>
          <w:rFonts w:ascii="Times New Roman" w:hAnsi="Times New Roman"/>
          <w:spacing w:val="-2"/>
        </w:rPr>
      </w:pPr>
      <w:r w:rsidRPr="009074D6">
        <w:rPr>
          <w:rFonts w:ascii="Times New Roman" w:hAnsi="Times New Roman"/>
          <w:spacing w:val="-2"/>
        </w:rPr>
        <w:t>Local Road Research Board, MnDOT “Traffic Impacts of Bicycle Facilities.”  2014</w:t>
      </w:r>
      <w:r w:rsidR="00F95A81" w:rsidRPr="009074D6">
        <w:rPr>
          <w:rFonts w:ascii="Times New Roman" w:hAnsi="Times New Roman"/>
          <w:spacing w:val="-2"/>
        </w:rPr>
        <w:t>-17</w:t>
      </w:r>
      <w:r w:rsidRPr="009074D6">
        <w:rPr>
          <w:rFonts w:ascii="Times New Roman" w:hAnsi="Times New Roman"/>
          <w:spacing w:val="-2"/>
        </w:rPr>
        <w:t xml:space="preserve">, $138,914  </w:t>
      </w:r>
    </w:p>
    <w:p w:rsidR="00D84BE9" w:rsidRPr="00B41706" w:rsidRDefault="00D84BE9" w:rsidP="002C70EB">
      <w:pPr>
        <w:numPr>
          <w:ilvl w:val="0"/>
          <w:numId w:val="18"/>
        </w:numPr>
        <w:tabs>
          <w:tab w:val="left" w:pos="-720"/>
        </w:tabs>
        <w:suppressAutoHyphens/>
        <w:rPr>
          <w:rFonts w:ascii="Times New Roman" w:hAnsi="Times New Roman"/>
          <w:spacing w:val="-2"/>
        </w:rPr>
      </w:pPr>
      <w:r w:rsidRPr="00B41706">
        <w:rPr>
          <w:rFonts w:ascii="Times New Roman" w:hAnsi="Times New Roman"/>
          <w:spacing w:val="-2"/>
        </w:rPr>
        <w:t>Blue-Cross and Blue Shield of Minnesota, “Nice Ride Minnesota Program Evaluation,” (Co-investigator; D. Levinson, PI, J. Schoner, PI), 2014, $90,000.</w:t>
      </w:r>
    </w:p>
    <w:p w:rsidR="005E2E52" w:rsidRPr="00B41706" w:rsidRDefault="005E2E52" w:rsidP="002C70EB">
      <w:pPr>
        <w:numPr>
          <w:ilvl w:val="0"/>
          <w:numId w:val="18"/>
        </w:numPr>
        <w:tabs>
          <w:tab w:val="left" w:pos="-720"/>
        </w:tabs>
        <w:suppressAutoHyphens/>
        <w:rPr>
          <w:rFonts w:ascii="Times New Roman" w:hAnsi="Times New Roman"/>
          <w:spacing w:val="-2"/>
        </w:rPr>
      </w:pPr>
      <w:r w:rsidRPr="00B41706">
        <w:rPr>
          <w:rFonts w:ascii="Times New Roman" w:hAnsi="Times New Roman"/>
        </w:rPr>
        <w:t xml:space="preserve">Mid-Ohio Regional Planning Commission, “Economic Impact of Trails,” </w:t>
      </w:r>
      <w:r w:rsidR="003B32C7" w:rsidRPr="00B41706">
        <w:rPr>
          <w:rFonts w:ascii="Times New Roman" w:hAnsi="Times New Roman"/>
        </w:rPr>
        <w:t xml:space="preserve">2014, </w:t>
      </w:r>
      <w:r w:rsidRPr="00B41706">
        <w:rPr>
          <w:rFonts w:ascii="Times New Roman" w:hAnsi="Times New Roman"/>
        </w:rPr>
        <w:t>$100,000</w:t>
      </w:r>
      <w:r w:rsidR="00EE736A" w:rsidRPr="00B41706">
        <w:rPr>
          <w:rFonts w:ascii="Times New Roman" w:hAnsi="Times New Roman"/>
        </w:rPr>
        <w:t xml:space="preserve"> </w:t>
      </w:r>
      <w:r w:rsidR="003B32C7" w:rsidRPr="00B41706">
        <w:rPr>
          <w:rFonts w:ascii="Times New Roman" w:hAnsi="Times New Roman"/>
        </w:rPr>
        <w:t xml:space="preserve"> </w:t>
      </w:r>
    </w:p>
    <w:p w:rsidR="002C70EB" w:rsidRPr="00B41706" w:rsidRDefault="001803F6" w:rsidP="002C70EB">
      <w:pPr>
        <w:numPr>
          <w:ilvl w:val="0"/>
          <w:numId w:val="18"/>
        </w:numPr>
        <w:tabs>
          <w:tab w:val="left" w:pos="-720"/>
        </w:tabs>
        <w:suppressAutoHyphens/>
        <w:rPr>
          <w:rFonts w:ascii="Times New Roman" w:hAnsi="Times New Roman"/>
          <w:spacing w:val="-2"/>
        </w:rPr>
      </w:pPr>
      <w:r w:rsidRPr="00B41706">
        <w:rPr>
          <w:rFonts w:ascii="Times New Roman" w:hAnsi="Times New Roman"/>
          <w:spacing w:val="-2"/>
        </w:rPr>
        <w:t>MnDOT/Met Council,</w:t>
      </w:r>
      <w:r w:rsidR="002C70EB" w:rsidRPr="00B41706">
        <w:rPr>
          <w:rFonts w:ascii="Times New Roman" w:hAnsi="Times New Roman"/>
          <w:spacing w:val="-2"/>
        </w:rPr>
        <w:t xml:space="preserve"> “</w:t>
      </w:r>
      <w:r w:rsidRPr="00B41706">
        <w:rPr>
          <w:rFonts w:ascii="Times New Roman" w:hAnsi="Times New Roman"/>
          <w:spacing w:val="-2"/>
        </w:rPr>
        <w:t>Travel Behavior Over Time,”</w:t>
      </w:r>
      <w:r w:rsidR="002C70EB" w:rsidRPr="00B41706">
        <w:rPr>
          <w:rFonts w:ascii="Times New Roman" w:hAnsi="Times New Roman"/>
          <w:spacing w:val="-2"/>
        </w:rPr>
        <w:t xml:space="preserve"> </w:t>
      </w:r>
      <w:r w:rsidRPr="00B41706">
        <w:rPr>
          <w:rFonts w:ascii="Times New Roman" w:hAnsi="Times New Roman"/>
          <w:spacing w:val="-2"/>
        </w:rPr>
        <w:t xml:space="preserve">(Co-investigator; D. Levinson, PI), </w:t>
      </w:r>
      <w:r w:rsidR="00D84BE9" w:rsidRPr="00B41706">
        <w:rPr>
          <w:rFonts w:ascii="Times New Roman" w:hAnsi="Times New Roman"/>
          <w:spacing w:val="-2"/>
        </w:rPr>
        <w:t xml:space="preserve">2013, </w:t>
      </w:r>
      <w:r w:rsidRPr="00B41706">
        <w:rPr>
          <w:rFonts w:ascii="Times New Roman" w:hAnsi="Times New Roman"/>
          <w:spacing w:val="-2"/>
          <w:u w:val="single"/>
        </w:rPr>
        <w:t>+</w:t>
      </w:r>
      <w:r w:rsidR="005E2E52" w:rsidRPr="00B41706">
        <w:rPr>
          <w:rFonts w:ascii="Times New Roman" w:hAnsi="Times New Roman"/>
          <w:spacing w:val="-2"/>
        </w:rPr>
        <w:t>$261,000</w:t>
      </w:r>
    </w:p>
    <w:p w:rsidR="00C37F32" w:rsidRPr="00B41706" w:rsidRDefault="00C37F32" w:rsidP="00C37F32">
      <w:pPr>
        <w:numPr>
          <w:ilvl w:val="0"/>
          <w:numId w:val="18"/>
        </w:numPr>
        <w:tabs>
          <w:tab w:val="left" w:pos="-720"/>
        </w:tabs>
        <w:suppressAutoHyphens/>
        <w:rPr>
          <w:rFonts w:ascii="Times New Roman" w:hAnsi="Times New Roman"/>
          <w:spacing w:val="-2"/>
        </w:rPr>
      </w:pPr>
      <w:r w:rsidRPr="00B41706">
        <w:rPr>
          <w:rFonts w:ascii="Times New Roman" w:hAnsi="Times New Roman"/>
          <w:spacing w:val="-2"/>
        </w:rPr>
        <w:t xml:space="preserve">MnDOT, </w:t>
      </w:r>
      <w:r w:rsidR="002C70EB" w:rsidRPr="00B41706">
        <w:rPr>
          <w:rFonts w:ascii="Times New Roman" w:hAnsi="Times New Roman"/>
          <w:spacing w:val="-2"/>
        </w:rPr>
        <w:t>Methodologies for Counting Bicyclists and Pedestrians: Implementation Study,</w:t>
      </w:r>
      <w:r w:rsidR="001803F6" w:rsidRPr="00B41706">
        <w:rPr>
          <w:rFonts w:ascii="Times New Roman" w:hAnsi="Times New Roman"/>
          <w:spacing w:val="-2"/>
        </w:rPr>
        <w:t>”</w:t>
      </w:r>
      <w:r w:rsidR="002C70EB" w:rsidRPr="00B41706">
        <w:rPr>
          <w:rFonts w:ascii="Times New Roman" w:hAnsi="Times New Roman"/>
          <w:spacing w:val="-2"/>
        </w:rPr>
        <w:t xml:space="preserve"> </w:t>
      </w:r>
      <w:r w:rsidRPr="00B41706">
        <w:rPr>
          <w:rFonts w:ascii="Times New Roman" w:hAnsi="Times New Roman"/>
          <w:spacing w:val="-2"/>
        </w:rPr>
        <w:t>2013</w:t>
      </w:r>
      <w:r w:rsidR="001803F6" w:rsidRPr="00B41706">
        <w:rPr>
          <w:rFonts w:ascii="Times New Roman" w:hAnsi="Times New Roman"/>
          <w:spacing w:val="-2"/>
        </w:rPr>
        <w:t xml:space="preserve">, </w:t>
      </w:r>
      <w:r w:rsidR="005C6534" w:rsidRPr="00B41706">
        <w:rPr>
          <w:rFonts w:ascii="Times New Roman" w:hAnsi="Times New Roman"/>
          <w:spacing w:val="-2"/>
        </w:rPr>
        <w:t>$6</w:t>
      </w:r>
      <w:r w:rsidR="005E2E52" w:rsidRPr="00B41706">
        <w:rPr>
          <w:rFonts w:ascii="Times New Roman" w:hAnsi="Times New Roman"/>
          <w:spacing w:val="-2"/>
        </w:rPr>
        <w:t>0,000</w:t>
      </w:r>
    </w:p>
    <w:p w:rsidR="00C37F32" w:rsidRPr="00B41706" w:rsidRDefault="00C37F32" w:rsidP="00C37F32">
      <w:pPr>
        <w:numPr>
          <w:ilvl w:val="0"/>
          <w:numId w:val="18"/>
        </w:numPr>
        <w:tabs>
          <w:tab w:val="left" w:pos="-720"/>
        </w:tabs>
        <w:suppressAutoHyphens/>
        <w:rPr>
          <w:rFonts w:ascii="Times New Roman" w:hAnsi="Times New Roman"/>
          <w:spacing w:val="-2"/>
        </w:rPr>
      </w:pPr>
      <w:r w:rsidRPr="00B41706">
        <w:rPr>
          <w:rFonts w:ascii="Times New Roman" w:hAnsi="Times New Roman"/>
          <w:spacing w:val="-2"/>
        </w:rPr>
        <w:t xml:space="preserve">Bikes Belong Foundation, </w:t>
      </w:r>
      <w:r w:rsidR="002C70EB" w:rsidRPr="00B41706">
        <w:rPr>
          <w:rFonts w:ascii="Times New Roman" w:hAnsi="Times New Roman"/>
          <w:spacing w:val="-2"/>
        </w:rPr>
        <w:t>“</w:t>
      </w:r>
      <w:r w:rsidR="002C70EB" w:rsidRPr="00B41706">
        <w:rPr>
          <w:rFonts w:ascii="Times New Roman" w:hAnsi="Times New Roman"/>
          <w:bCs/>
          <w:iCs/>
        </w:rPr>
        <w:t>Bike-Share Station Local Economic Activity Study,”</w:t>
      </w:r>
      <w:r w:rsidR="002C70EB" w:rsidRPr="00B41706">
        <w:rPr>
          <w:rFonts w:ascii="Times New Roman" w:hAnsi="Times New Roman"/>
          <w:spacing w:val="-2"/>
        </w:rPr>
        <w:t xml:space="preserve"> </w:t>
      </w:r>
      <w:r w:rsidRPr="00B41706">
        <w:rPr>
          <w:rFonts w:ascii="Times New Roman" w:hAnsi="Times New Roman"/>
          <w:spacing w:val="-2"/>
        </w:rPr>
        <w:t>2011, $7,500</w:t>
      </w:r>
    </w:p>
    <w:p w:rsidR="00C37F32" w:rsidRPr="00B41706" w:rsidRDefault="00C37F32" w:rsidP="00C37F32">
      <w:pPr>
        <w:numPr>
          <w:ilvl w:val="0"/>
          <w:numId w:val="18"/>
        </w:numPr>
        <w:tabs>
          <w:tab w:val="left" w:pos="-720"/>
        </w:tabs>
        <w:suppressAutoHyphens/>
        <w:rPr>
          <w:rFonts w:ascii="Times New Roman" w:hAnsi="Times New Roman"/>
          <w:spacing w:val="-2"/>
        </w:rPr>
      </w:pPr>
      <w:r w:rsidRPr="00B41706">
        <w:rPr>
          <w:rFonts w:ascii="Times New Roman" w:hAnsi="Times New Roman"/>
          <w:spacing w:val="-2"/>
        </w:rPr>
        <w:t xml:space="preserve">MnDOT, </w:t>
      </w:r>
      <w:r w:rsidR="002C70EB" w:rsidRPr="00B41706">
        <w:rPr>
          <w:rFonts w:ascii="Times New Roman" w:hAnsi="Times New Roman"/>
          <w:spacing w:val="-2"/>
        </w:rPr>
        <w:t xml:space="preserve">“Methodologies for Counting Bicyclists and Pedestrians in Minnesota,” </w:t>
      </w:r>
      <w:r w:rsidRPr="00B41706">
        <w:rPr>
          <w:rFonts w:ascii="Times New Roman" w:hAnsi="Times New Roman"/>
          <w:spacing w:val="-2"/>
        </w:rPr>
        <w:t>2011, $100,000</w:t>
      </w:r>
    </w:p>
    <w:p w:rsidR="00294D53" w:rsidRPr="00B41706" w:rsidRDefault="00294D53" w:rsidP="00294D53">
      <w:pPr>
        <w:numPr>
          <w:ilvl w:val="0"/>
          <w:numId w:val="18"/>
        </w:numPr>
        <w:tabs>
          <w:tab w:val="left" w:pos="-720"/>
        </w:tabs>
        <w:suppressAutoHyphens/>
        <w:rPr>
          <w:rFonts w:ascii="Times New Roman" w:hAnsi="Times New Roman"/>
          <w:spacing w:val="-2"/>
        </w:rPr>
      </w:pPr>
      <w:r w:rsidRPr="00B41706">
        <w:rPr>
          <w:rFonts w:ascii="Times New Roman" w:hAnsi="Times New Roman"/>
          <w:spacing w:val="-2"/>
        </w:rPr>
        <w:t xml:space="preserve">University of Minnesota, Center for Transportation Studies, TECHPLAN, </w:t>
      </w:r>
      <w:r w:rsidR="00C37F32" w:rsidRPr="00B41706">
        <w:rPr>
          <w:rFonts w:ascii="Times New Roman" w:hAnsi="Times New Roman"/>
          <w:spacing w:val="-2"/>
        </w:rPr>
        <w:t>“</w:t>
      </w:r>
      <w:r w:rsidR="00C37F32" w:rsidRPr="00B41706">
        <w:rPr>
          <w:rStyle w:val="apple-style-span"/>
          <w:rFonts w:ascii="Times New Roman" w:hAnsi="Times New Roman"/>
          <w:color w:val="000000"/>
          <w:shd w:val="clear" w:color="auto" w:fill="FFFFFF"/>
        </w:rPr>
        <w:t>Testing and Development of Smartphone Applications for Bicycle Route Tracking,”</w:t>
      </w:r>
      <w:r w:rsidR="00C37F32" w:rsidRPr="00B41706">
        <w:rPr>
          <w:rFonts w:ascii="Times New Roman" w:hAnsi="Times New Roman"/>
          <w:spacing w:val="-2"/>
        </w:rPr>
        <w:t xml:space="preserve"> </w:t>
      </w:r>
      <w:r w:rsidRPr="00B41706">
        <w:rPr>
          <w:rFonts w:ascii="Times New Roman" w:hAnsi="Times New Roman"/>
          <w:spacing w:val="-2"/>
        </w:rPr>
        <w:t>2011, $40,000</w:t>
      </w:r>
    </w:p>
    <w:p w:rsidR="00EC63D9" w:rsidRPr="00B41706" w:rsidRDefault="00EC63D9" w:rsidP="0084597B">
      <w:pPr>
        <w:numPr>
          <w:ilvl w:val="0"/>
          <w:numId w:val="18"/>
        </w:numPr>
        <w:tabs>
          <w:tab w:val="left" w:pos="-720"/>
        </w:tabs>
        <w:suppressAutoHyphens/>
        <w:rPr>
          <w:rFonts w:ascii="Times New Roman" w:hAnsi="Times New Roman"/>
          <w:spacing w:val="-2"/>
        </w:rPr>
      </w:pPr>
      <w:r w:rsidRPr="00B41706">
        <w:rPr>
          <w:rFonts w:ascii="Times New Roman" w:hAnsi="Times New Roman"/>
          <w:spacing w:val="-2"/>
        </w:rPr>
        <w:t>University of Minnesota, Center for Transportation Studies, TECHPLAN,</w:t>
      </w:r>
      <w:r w:rsidR="00C37F32" w:rsidRPr="00B41706">
        <w:rPr>
          <w:rFonts w:ascii="Times New Roman" w:hAnsi="Times New Roman"/>
          <w:spacing w:val="-2"/>
        </w:rPr>
        <w:t xml:space="preserve"> “Understanding Use of Non-motorized Transportation Facilities,” </w:t>
      </w:r>
      <w:r w:rsidRPr="00B41706">
        <w:rPr>
          <w:rFonts w:ascii="Times New Roman" w:hAnsi="Times New Roman"/>
          <w:spacing w:val="-2"/>
        </w:rPr>
        <w:t>2009, $100,000</w:t>
      </w:r>
    </w:p>
    <w:p w:rsidR="00C37F32" w:rsidRPr="00B41706" w:rsidRDefault="00EC63D9" w:rsidP="00C37F32">
      <w:pPr>
        <w:numPr>
          <w:ilvl w:val="0"/>
          <w:numId w:val="18"/>
        </w:numPr>
        <w:tabs>
          <w:tab w:val="left" w:pos="-720"/>
        </w:tabs>
        <w:suppressAutoHyphens/>
        <w:rPr>
          <w:rFonts w:ascii="Times New Roman" w:hAnsi="Times New Roman"/>
          <w:spacing w:val="-2"/>
        </w:rPr>
      </w:pPr>
      <w:r w:rsidRPr="00B41706">
        <w:rPr>
          <w:rFonts w:ascii="Times New Roman" w:hAnsi="Times New Roman"/>
          <w:spacing w:val="-2"/>
        </w:rPr>
        <w:t xml:space="preserve">University of Minnesota, Office of Vice President for Research, Minnesota Futures Program, </w:t>
      </w:r>
      <w:r w:rsidR="00C37F32" w:rsidRPr="00B41706">
        <w:rPr>
          <w:rFonts w:ascii="Times New Roman" w:hAnsi="Times New Roman"/>
          <w:spacing w:val="-2"/>
        </w:rPr>
        <w:t xml:space="preserve">“Blueprint for a Green and Livable Future,” </w:t>
      </w:r>
      <w:r w:rsidRPr="00B41706">
        <w:rPr>
          <w:rFonts w:ascii="Times New Roman" w:hAnsi="Times New Roman"/>
          <w:spacing w:val="-2"/>
        </w:rPr>
        <w:t>2009, $25,000</w:t>
      </w:r>
    </w:p>
    <w:p w:rsidR="00C37F32" w:rsidRPr="00B41706" w:rsidRDefault="00C37F32" w:rsidP="00C37F32">
      <w:pPr>
        <w:tabs>
          <w:tab w:val="left" w:pos="-720"/>
        </w:tabs>
        <w:suppressAutoHyphens/>
        <w:rPr>
          <w:rFonts w:ascii="Times New Roman" w:hAnsi="Times New Roman"/>
          <w:spacing w:val="-2"/>
        </w:rPr>
      </w:pPr>
    </w:p>
    <w:p w:rsidR="00C37F32" w:rsidRPr="00B41706" w:rsidRDefault="00C37F32" w:rsidP="00C37F32">
      <w:pPr>
        <w:tabs>
          <w:tab w:val="left" w:pos="-720"/>
        </w:tabs>
        <w:suppressAutoHyphens/>
        <w:rPr>
          <w:rFonts w:ascii="Times New Roman" w:hAnsi="Times New Roman"/>
          <w:b/>
          <w:spacing w:val="-2"/>
        </w:rPr>
      </w:pPr>
      <w:r w:rsidRPr="00B41706">
        <w:rPr>
          <w:rFonts w:ascii="Times New Roman" w:hAnsi="Times New Roman"/>
          <w:b/>
          <w:spacing w:val="-2"/>
        </w:rPr>
        <w:t>Indiana University, School of Public and Environmental Affairs</w:t>
      </w:r>
    </w:p>
    <w:p w:rsidR="00EC63D9" w:rsidRPr="00B41706" w:rsidRDefault="00EC63D9" w:rsidP="00B746D9">
      <w:pPr>
        <w:tabs>
          <w:tab w:val="left" w:pos="-720"/>
        </w:tabs>
        <w:suppressAutoHyphens/>
        <w:rPr>
          <w:rFonts w:ascii="Times New Roman" w:hAnsi="Times New Roman"/>
          <w:b/>
        </w:rPr>
      </w:pPr>
      <w:r w:rsidRPr="00B41706">
        <w:rPr>
          <w:rFonts w:ascii="Times New Roman" w:hAnsi="Times New Roman"/>
          <w:spacing w:val="-2"/>
        </w:rPr>
        <w:t>Marion County Wellfield Education Corporation, 2007 ($20,000)</w:t>
      </w:r>
      <w:r w:rsidR="00C37F32" w:rsidRPr="00B41706">
        <w:rPr>
          <w:rFonts w:ascii="Times New Roman" w:hAnsi="Times New Roman"/>
          <w:spacing w:val="-2"/>
        </w:rPr>
        <w:t xml:space="preserve">; </w:t>
      </w:r>
      <w:r w:rsidRPr="00B41706">
        <w:rPr>
          <w:rFonts w:ascii="Times New Roman" w:hAnsi="Times New Roman"/>
          <w:spacing w:val="-2"/>
        </w:rPr>
        <w:t>Active Living Research, Diversity Supplement Award, Robert Wood Johnson Foundation, 2005 ($49,750; CO-P</w:t>
      </w:r>
      <w:r w:rsidR="00C37F32" w:rsidRPr="00B41706">
        <w:rPr>
          <w:rFonts w:ascii="Times New Roman" w:hAnsi="Times New Roman"/>
          <w:spacing w:val="-2"/>
        </w:rPr>
        <w:t xml:space="preserve">I); </w:t>
      </w:r>
      <w:r w:rsidRPr="00B41706">
        <w:rPr>
          <w:rFonts w:ascii="Times New Roman" w:hAnsi="Times New Roman"/>
          <w:spacing w:val="-2"/>
        </w:rPr>
        <w:t>Corporation for National and</w:t>
      </w:r>
      <w:r w:rsidR="00C37F32" w:rsidRPr="00B41706">
        <w:rPr>
          <w:rFonts w:ascii="Times New Roman" w:hAnsi="Times New Roman"/>
          <w:spacing w:val="-2"/>
        </w:rPr>
        <w:t xml:space="preserve"> Public Service, 2005, ($6,000); </w:t>
      </w:r>
      <w:r w:rsidRPr="00B41706">
        <w:rPr>
          <w:rFonts w:ascii="Times New Roman" w:hAnsi="Times New Roman"/>
          <w:spacing w:val="-2"/>
        </w:rPr>
        <w:t>Allen County Stormwater Finance Study, 2005 ($21,250; CO-PI with Jamie Palmer, PI)</w:t>
      </w:r>
      <w:r w:rsidR="00C37F32" w:rsidRPr="00B41706">
        <w:rPr>
          <w:rFonts w:ascii="Times New Roman" w:hAnsi="Times New Roman"/>
          <w:spacing w:val="-2"/>
        </w:rPr>
        <w:t xml:space="preserve">; </w:t>
      </w:r>
      <w:r w:rsidRPr="00B41706">
        <w:rPr>
          <w:rFonts w:ascii="Times New Roman" w:hAnsi="Times New Roman"/>
          <w:spacing w:val="-2"/>
        </w:rPr>
        <w:t>Hendricks County Stormwater Finance Study, 2005 ($21,250; CO-PI with Jamie Palmer, PI)</w:t>
      </w:r>
      <w:r w:rsidR="00C37F32" w:rsidRPr="00B41706">
        <w:rPr>
          <w:rFonts w:ascii="Times New Roman" w:hAnsi="Times New Roman"/>
          <w:spacing w:val="-2"/>
        </w:rPr>
        <w:t xml:space="preserve">; </w:t>
      </w:r>
      <w:r w:rsidRPr="00B41706">
        <w:rPr>
          <w:rFonts w:ascii="Times New Roman" w:hAnsi="Times New Roman"/>
          <w:spacing w:val="-2"/>
        </w:rPr>
        <w:t>Corporation for National and Public Service, 2004 ($6,000)</w:t>
      </w:r>
      <w:r w:rsidR="00C37F32" w:rsidRPr="00B41706">
        <w:rPr>
          <w:rFonts w:ascii="Times New Roman" w:hAnsi="Times New Roman"/>
          <w:spacing w:val="-2"/>
        </w:rPr>
        <w:t xml:space="preserve">; </w:t>
      </w:r>
      <w:r w:rsidRPr="00B41706">
        <w:rPr>
          <w:rFonts w:ascii="Times New Roman" w:hAnsi="Times New Roman"/>
          <w:spacing w:val="-2"/>
        </w:rPr>
        <w:t>Active Living Research, Robert Wood Johnson Foundation, 2003 ($149,950)</w:t>
      </w:r>
      <w:r w:rsidR="00C37F32" w:rsidRPr="00B41706">
        <w:rPr>
          <w:rFonts w:ascii="Times New Roman" w:hAnsi="Times New Roman"/>
          <w:spacing w:val="-2"/>
        </w:rPr>
        <w:t xml:space="preserve">; </w:t>
      </w:r>
      <w:r w:rsidRPr="00B41706">
        <w:rPr>
          <w:rFonts w:ascii="Times New Roman" w:hAnsi="Times New Roman"/>
          <w:spacing w:val="-2"/>
        </w:rPr>
        <w:t>Tippecanoe County, Lafayette, W. Lafayette, Battleground, Dayton:  Stormwater Finance Study, 2003 ($38,900)</w:t>
      </w:r>
      <w:r w:rsidR="00C37F32" w:rsidRPr="00B41706">
        <w:rPr>
          <w:rFonts w:ascii="Times New Roman" w:hAnsi="Times New Roman"/>
          <w:spacing w:val="-2"/>
        </w:rPr>
        <w:t xml:space="preserve">; </w:t>
      </w:r>
      <w:r w:rsidRPr="00B41706">
        <w:rPr>
          <w:rFonts w:ascii="Times New Roman" w:hAnsi="Times New Roman"/>
          <w:spacing w:val="-2"/>
        </w:rPr>
        <w:t>Center for Earth and Environmental Sciences (U.S. Filter Corp), 2003 ($27,000)</w:t>
      </w:r>
      <w:r w:rsidR="00C37F32" w:rsidRPr="00B41706">
        <w:rPr>
          <w:rFonts w:ascii="Times New Roman" w:hAnsi="Times New Roman"/>
          <w:spacing w:val="-2"/>
        </w:rPr>
        <w:t xml:space="preserve">; </w:t>
      </w:r>
      <w:r w:rsidRPr="00B41706">
        <w:rPr>
          <w:rFonts w:ascii="Times New Roman" w:hAnsi="Times New Roman"/>
          <w:spacing w:val="-2"/>
        </w:rPr>
        <w:t>Central India</w:t>
      </w:r>
      <w:r w:rsidR="00732399" w:rsidRPr="00B41706">
        <w:rPr>
          <w:rFonts w:ascii="Times New Roman" w:hAnsi="Times New Roman"/>
          <w:spacing w:val="-2"/>
        </w:rPr>
        <w:t>;</w:t>
      </w:r>
      <w:r w:rsidRPr="00B41706">
        <w:rPr>
          <w:rFonts w:ascii="Times New Roman" w:hAnsi="Times New Roman"/>
          <w:spacing w:val="-2"/>
        </w:rPr>
        <w:t>na Corporate Partnership, 2003 ($76,000)</w:t>
      </w:r>
      <w:r w:rsidR="00C37F32" w:rsidRPr="00B41706">
        <w:rPr>
          <w:rFonts w:ascii="Times New Roman" w:hAnsi="Times New Roman"/>
          <w:spacing w:val="-2"/>
        </w:rPr>
        <w:t xml:space="preserve">; </w:t>
      </w:r>
      <w:r w:rsidRPr="00B41706">
        <w:rPr>
          <w:rFonts w:ascii="Times New Roman" w:hAnsi="Times New Roman"/>
          <w:spacing w:val="-2"/>
        </w:rPr>
        <w:t>Sasaki Associates, 2003 ($8,500)</w:t>
      </w:r>
      <w:r w:rsidR="00C37F32" w:rsidRPr="00B41706">
        <w:rPr>
          <w:rFonts w:ascii="Times New Roman" w:hAnsi="Times New Roman"/>
          <w:spacing w:val="-2"/>
        </w:rPr>
        <w:t xml:space="preserve">; </w:t>
      </w:r>
      <w:r w:rsidRPr="00B41706">
        <w:rPr>
          <w:rFonts w:ascii="Times New Roman" w:hAnsi="Times New Roman"/>
          <w:spacing w:val="-2"/>
        </w:rPr>
        <w:t>Indianapolis Rotary, 2003 ($2,500)</w:t>
      </w:r>
      <w:r w:rsidR="00C37F32" w:rsidRPr="00B41706">
        <w:rPr>
          <w:rFonts w:ascii="Times New Roman" w:hAnsi="Times New Roman"/>
          <w:spacing w:val="-2"/>
        </w:rPr>
        <w:t>;</w:t>
      </w:r>
      <w:r w:rsidRPr="00B41706">
        <w:rPr>
          <w:rFonts w:ascii="Times New Roman" w:hAnsi="Times New Roman"/>
          <w:spacing w:val="-2"/>
        </w:rPr>
        <w:t xml:space="preserve">  University of Wisconsin, Dept. of Engineering Professional Development ($500); Center for Service and Learning, funding for service learning assistant, 2002 (2 @ $1,500); South Shore Heritage Foundation, 2002 ($19,800); Indiana Association of Cities and Towns and Consulting Engineers of Indiana, 2002 ($37,000); U.S. Army Corps of Engineers and FSFM Engineers, 2001 ($27,108); Indiana Land Resources Council, 2001 ($9,900); Lincoln Institute of Land Policy, 2001 ($3,500); Bernheim Arboretum, 2001 (with Philip Scarpino, Department of History; $5,000); IUPUI, Interdisciplinary Project Grant, 2001 (with Gary Rosenberg, Department of Geology; $10,000); IUPUI, Interdisciplinary Project Grant, 2000 (with Lenore Tedesco, CEES; $10,000); Eppley Institute, Indiana University, 2000 ($3,500); Watershed Management Institute, 1996-97; 2000-2002 ($108,000); Indiana Department of Natural Resources, 1998-2000 ($11,355); </w:t>
      </w:r>
      <w:r w:rsidRPr="00B41706">
        <w:rPr>
          <w:rFonts w:ascii="Times New Roman" w:hAnsi="Times New Roman"/>
        </w:rPr>
        <w:t>Indiana Advisory Commission on Intergovernmental Relations, 1998 ($50,000); City of Indianapolis and Clark Dietz, Inc., 1998 ($69,000); US Environmental Protection Agency, 1998 ($4,000); US Army Corps of Engineers and HNTB, 1997; Indiana American Water Company, 1997 ($50,100); Center on Southeast Asia, Travel Stipend, 1997 ($2,000); Electric Power Research Institute, 1996-97 (with Jack Wittman, $108,000); Indiana Department of Natural Resources, Urban Forestry Division, 1996-97 ($16,153); Environmental, Natural Resources and Energy Division, American Planning Association, 1995-96; APOGEE Research, 1996; Strategic Directions Group, 1996; City of Vincennes and Utility Data Corporation, 1995; IUPUI, Office of Service Learning, course development stipend, 1994; Indianapolis Dept. of  Metropolitan Development, Indianapolis Water Co., et al., 1994 ($43,500); The Wetlands Initiative, 1994; Hoosier Heartland Resource Conservation and Development Council, 1994 ($14,700); Indiana Department of Environmental Management, Indianapolis IN, 1993-94 ($25,350); Northwest Indiana Regional Planning Council, Highland IN, 1992-93 ($25,000); Illinois Department of Energy and Natural Resources, Springfield IL, 1986-89; Illinois Association of Recycling Centers, Naperville IL, 1986</w:t>
      </w:r>
      <w:r w:rsidRPr="00B41706">
        <w:rPr>
          <w:rFonts w:ascii="Times New Roman" w:hAnsi="Times New Roman"/>
        </w:rPr>
        <w:noBreakHyphen/>
        <w:t xml:space="preserve">89. </w:t>
      </w:r>
    </w:p>
    <w:p w:rsidR="00C37F32" w:rsidRPr="00B41706" w:rsidRDefault="00C37F32">
      <w:pPr>
        <w:rPr>
          <w:rFonts w:ascii="Times New Roman" w:hAnsi="Times New Roman"/>
          <w:b/>
          <w:spacing w:val="-2"/>
        </w:rPr>
      </w:pPr>
    </w:p>
    <w:p w:rsidR="00545F94" w:rsidRPr="00B41706" w:rsidRDefault="00545F94" w:rsidP="00720200">
      <w:pPr>
        <w:tabs>
          <w:tab w:val="left" w:pos="-720"/>
        </w:tabs>
        <w:suppressAutoHyphens/>
        <w:jc w:val="both"/>
        <w:rPr>
          <w:rFonts w:ascii="Times New Roman" w:hAnsi="Times New Roman"/>
          <w:b/>
          <w:spacing w:val="-2"/>
        </w:rPr>
      </w:pPr>
    </w:p>
    <w:p w:rsidR="00EC63D9" w:rsidRPr="00B41706" w:rsidRDefault="00EC63D9" w:rsidP="00720200">
      <w:pPr>
        <w:tabs>
          <w:tab w:val="left" w:pos="-720"/>
        </w:tabs>
        <w:suppressAutoHyphens/>
        <w:jc w:val="both"/>
        <w:rPr>
          <w:rFonts w:ascii="Times New Roman" w:hAnsi="Times New Roman"/>
          <w:spacing w:val="-2"/>
        </w:rPr>
      </w:pPr>
      <w:r w:rsidRPr="00B41706">
        <w:rPr>
          <w:rFonts w:ascii="Times New Roman" w:hAnsi="Times New Roman"/>
          <w:b/>
          <w:spacing w:val="-2"/>
        </w:rPr>
        <w:t xml:space="preserve">PUBLICATIONS </w:t>
      </w:r>
      <w:r w:rsidR="00E57241">
        <w:rPr>
          <w:rFonts w:ascii="Times New Roman" w:hAnsi="Times New Roman"/>
          <w:b/>
          <w:spacing w:val="-2"/>
        </w:rPr>
        <w:t xml:space="preserve"> </w:t>
      </w:r>
    </w:p>
    <w:p w:rsidR="00EC63D9" w:rsidRPr="00B41706" w:rsidRDefault="00EC63D9" w:rsidP="00720200">
      <w:pPr>
        <w:rPr>
          <w:rFonts w:ascii="Times New Roman" w:hAnsi="Times New Roman"/>
          <w:b/>
        </w:rPr>
      </w:pPr>
      <w:r w:rsidRPr="00B41706">
        <w:rPr>
          <w:rFonts w:ascii="Times New Roman" w:hAnsi="Times New Roman"/>
          <w:b/>
        </w:rPr>
        <w:t>Publications in Academic Refereed Journals</w:t>
      </w:r>
    </w:p>
    <w:p w:rsidR="00EC63D9" w:rsidRPr="00B41706" w:rsidRDefault="00EC63D9" w:rsidP="00720200">
      <w:pPr>
        <w:tabs>
          <w:tab w:val="left" w:pos="-720"/>
        </w:tabs>
        <w:suppressAutoHyphens/>
        <w:jc w:val="both"/>
        <w:rPr>
          <w:rFonts w:ascii="Times New Roman" w:hAnsi="Times New Roman"/>
          <w:spacing w:val="-2"/>
        </w:rPr>
      </w:pPr>
    </w:p>
    <w:p w:rsidR="00EC63D9" w:rsidRDefault="00EC63D9" w:rsidP="00720200">
      <w:pPr>
        <w:tabs>
          <w:tab w:val="left" w:pos="-720"/>
        </w:tabs>
        <w:suppressAutoHyphens/>
        <w:jc w:val="both"/>
        <w:rPr>
          <w:rFonts w:ascii="Times New Roman" w:hAnsi="Times New Roman"/>
          <w:spacing w:val="-2"/>
        </w:rPr>
      </w:pPr>
      <w:r w:rsidRPr="00B41706">
        <w:rPr>
          <w:rFonts w:ascii="Times New Roman" w:hAnsi="Times New Roman"/>
          <w:spacing w:val="-2"/>
          <w:u w:val="single"/>
        </w:rPr>
        <w:t>Refereed Papers</w:t>
      </w:r>
      <w:r w:rsidR="00D84B34" w:rsidRPr="00B41706">
        <w:rPr>
          <w:rFonts w:ascii="Times New Roman" w:hAnsi="Times New Roman"/>
          <w:spacing w:val="-2"/>
        </w:rPr>
        <w:t xml:space="preserve"> </w:t>
      </w:r>
    </w:p>
    <w:tbl>
      <w:tblPr>
        <w:tblW w:w="9576" w:type="dxa"/>
        <w:jc w:val="center"/>
        <w:tblLayout w:type="fixed"/>
        <w:tblCellMar>
          <w:left w:w="72" w:type="dxa"/>
          <w:right w:w="72" w:type="dxa"/>
        </w:tblCellMar>
        <w:tblLook w:val="0000" w:firstRow="0" w:lastRow="0" w:firstColumn="0" w:lastColumn="0" w:noHBand="0" w:noVBand="0"/>
      </w:tblPr>
      <w:tblGrid>
        <w:gridCol w:w="900"/>
        <w:gridCol w:w="8640"/>
        <w:gridCol w:w="36"/>
      </w:tblGrid>
      <w:tr w:rsidR="006D2D2B" w:rsidRPr="00F8690F" w:rsidTr="00AB5D52">
        <w:trPr>
          <w:trHeight w:val="243"/>
          <w:jc w:val="center"/>
        </w:trPr>
        <w:tc>
          <w:tcPr>
            <w:tcW w:w="900" w:type="dxa"/>
          </w:tcPr>
          <w:p w:rsidR="006D2D2B" w:rsidRDefault="006D2D2B" w:rsidP="00AB5D52">
            <w:pPr>
              <w:tabs>
                <w:tab w:val="left" w:pos="-720"/>
              </w:tabs>
              <w:suppressAutoHyphens/>
              <w:jc w:val="center"/>
              <w:rPr>
                <w:rFonts w:ascii="Times New Roman" w:hAnsi="Times New Roman"/>
                <w:spacing w:val="-2"/>
              </w:rPr>
            </w:pPr>
            <w:r>
              <w:rPr>
                <w:rFonts w:ascii="Times New Roman" w:hAnsi="Times New Roman"/>
                <w:spacing w:val="-2"/>
              </w:rPr>
              <w:t>58.</w:t>
            </w:r>
          </w:p>
        </w:tc>
        <w:tc>
          <w:tcPr>
            <w:tcW w:w="8676" w:type="dxa"/>
            <w:gridSpan w:val="2"/>
          </w:tcPr>
          <w:p w:rsidR="006D2D2B" w:rsidRPr="00925D06" w:rsidRDefault="00AD7DF4" w:rsidP="00AD7DF4">
            <w:pPr>
              <w:rPr>
                <w:rFonts w:ascii="Times New Roman" w:hAnsi="Times New Roman"/>
              </w:rPr>
            </w:pPr>
            <w:r>
              <w:rPr>
                <w:rFonts w:ascii="Times New Roman" w:hAnsi="Times New Roman"/>
              </w:rPr>
              <w:t>Wang, J. and Lindsey, G. (2019</w:t>
            </w:r>
            <w:r w:rsidR="006D2D2B" w:rsidRPr="006D2D2B">
              <w:rPr>
                <w:rFonts w:ascii="Times New Roman" w:hAnsi="Times New Roman"/>
              </w:rPr>
              <w:t xml:space="preserve">). </w:t>
            </w:r>
            <w:r w:rsidR="006D2D2B" w:rsidRPr="006D2D2B">
              <w:rPr>
                <w:rFonts w:ascii="Times New Roman" w:hAnsi="Times New Roman"/>
                <w:color w:val="222222"/>
                <w:shd w:val="clear" w:color="auto" w:fill="FFFFFF"/>
              </w:rPr>
              <w:t xml:space="preserve">Neighborhood Socio-Demographic Characteristics and Bike Share Member Patterns of Use, </w:t>
            </w:r>
            <w:r w:rsidR="006D2D2B" w:rsidRPr="006D2D2B">
              <w:rPr>
                <w:rFonts w:ascii="Times New Roman" w:hAnsi="Times New Roman"/>
                <w:i/>
                <w:color w:val="222222"/>
                <w:shd w:val="clear" w:color="auto" w:fill="FFFFFF"/>
              </w:rPr>
              <w:t>Journal of Transport Geography</w:t>
            </w:r>
            <w:r w:rsidR="006D2D2B" w:rsidRPr="006D2D2B">
              <w:rPr>
                <w:rFonts w:ascii="Times New Roman" w:hAnsi="Times New Roman"/>
                <w:color w:val="222222"/>
                <w:shd w:val="clear" w:color="auto" w:fill="FFFFFF"/>
              </w:rPr>
              <w:t>.</w:t>
            </w:r>
          </w:p>
        </w:tc>
      </w:tr>
      <w:tr w:rsidR="000D0722" w:rsidRPr="00F8690F" w:rsidTr="00AB5D52">
        <w:trPr>
          <w:trHeight w:val="243"/>
          <w:jc w:val="center"/>
        </w:trPr>
        <w:tc>
          <w:tcPr>
            <w:tcW w:w="900" w:type="dxa"/>
          </w:tcPr>
          <w:p w:rsidR="000D0722" w:rsidRDefault="000D0722" w:rsidP="00AB5D52">
            <w:pPr>
              <w:tabs>
                <w:tab w:val="left" w:pos="-720"/>
              </w:tabs>
              <w:suppressAutoHyphens/>
              <w:jc w:val="center"/>
              <w:rPr>
                <w:rFonts w:ascii="Times New Roman" w:hAnsi="Times New Roman"/>
                <w:spacing w:val="-2"/>
              </w:rPr>
            </w:pPr>
            <w:r>
              <w:rPr>
                <w:rFonts w:ascii="Times New Roman" w:hAnsi="Times New Roman"/>
                <w:spacing w:val="-2"/>
              </w:rPr>
              <w:t>57</w:t>
            </w:r>
            <w:r w:rsidR="00373403">
              <w:rPr>
                <w:rFonts w:ascii="Times New Roman" w:hAnsi="Times New Roman"/>
                <w:spacing w:val="-2"/>
              </w:rPr>
              <w:t>.</w:t>
            </w:r>
          </w:p>
        </w:tc>
        <w:tc>
          <w:tcPr>
            <w:tcW w:w="8676" w:type="dxa"/>
            <w:gridSpan w:val="2"/>
          </w:tcPr>
          <w:p w:rsidR="000D0722" w:rsidRPr="000D0722" w:rsidRDefault="00925D06" w:rsidP="000D0722">
            <w:r w:rsidRPr="00925D06">
              <w:rPr>
                <w:rFonts w:ascii="Times New Roman" w:hAnsi="Times New Roman"/>
              </w:rPr>
              <w:t xml:space="preserve">Lindsey, G., Singer-Berk, L., Johnson, W., Adcock, K., Folkerth, M., &amp; West, E. (2019). Monitoring trail traffic in the Cincinnati Metropolitan Region, Ohio. </w:t>
            </w:r>
            <w:r w:rsidRPr="00925D06">
              <w:rPr>
                <w:rFonts w:ascii="Times New Roman" w:hAnsi="Times New Roman"/>
                <w:i/>
              </w:rPr>
              <w:t>Journal of Park and Recreation Administration</w:t>
            </w:r>
            <w:r w:rsidRPr="00925D06">
              <w:rPr>
                <w:rFonts w:ascii="Times New Roman" w:hAnsi="Times New Roman"/>
              </w:rPr>
              <w:t>. doi: 10.18666/JPRA-2019-9179</w:t>
            </w:r>
          </w:p>
        </w:tc>
      </w:tr>
      <w:tr w:rsidR="002071B2" w:rsidRPr="00F8690F" w:rsidTr="00AB5D52">
        <w:trPr>
          <w:trHeight w:val="243"/>
          <w:jc w:val="center"/>
        </w:trPr>
        <w:tc>
          <w:tcPr>
            <w:tcW w:w="900" w:type="dxa"/>
          </w:tcPr>
          <w:p w:rsidR="002071B2" w:rsidRDefault="002071B2" w:rsidP="00AB5D52">
            <w:pPr>
              <w:tabs>
                <w:tab w:val="left" w:pos="-720"/>
              </w:tabs>
              <w:suppressAutoHyphens/>
              <w:jc w:val="center"/>
              <w:rPr>
                <w:rFonts w:ascii="Times New Roman" w:hAnsi="Times New Roman"/>
                <w:spacing w:val="-2"/>
              </w:rPr>
            </w:pPr>
            <w:r>
              <w:rPr>
                <w:rFonts w:ascii="Times New Roman" w:hAnsi="Times New Roman"/>
                <w:spacing w:val="-2"/>
              </w:rPr>
              <w:t>56</w:t>
            </w:r>
            <w:r w:rsidR="00373403">
              <w:rPr>
                <w:rFonts w:ascii="Times New Roman" w:hAnsi="Times New Roman"/>
                <w:spacing w:val="-2"/>
              </w:rPr>
              <w:t>.</w:t>
            </w:r>
          </w:p>
        </w:tc>
        <w:tc>
          <w:tcPr>
            <w:tcW w:w="8676" w:type="dxa"/>
            <w:gridSpan w:val="2"/>
          </w:tcPr>
          <w:p w:rsidR="002071B2" w:rsidRPr="002071B2" w:rsidRDefault="002071B2" w:rsidP="006D2D2B">
            <w:pPr>
              <w:pStyle w:val="Normal1"/>
              <w:jc w:val="left"/>
              <w:rPr>
                <w:i/>
              </w:rPr>
            </w:pPr>
            <w:r w:rsidRPr="002071B2">
              <w:rPr>
                <w:sz w:val="20"/>
                <w:szCs w:val="20"/>
              </w:rPr>
              <w:t>Nordback, K.</w:t>
            </w:r>
            <w:r>
              <w:rPr>
                <w:sz w:val="20"/>
                <w:szCs w:val="20"/>
              </w:rPr>
              <w:t>, Kothuri, S., Johnstone, D., Lindsey, G., Ryan</w:t>
            </w:r>
            <w:r w:rsidRPr="002071B2">
              <w:rPr>
                <w:sz w:val="20"/>
                <w:szCs w:val="20"/>
              </w:rPr>
              <w:t xml:space="preserve">, S., Raw, J. </w:t>
            </w:r>
            <w:r w:rsidR="006E11CD">
              <w:rPr>
                <w:sz w:val="20"/>
                <w:szCs w:val="20"/>
              </w:rPr>
              <w:t>(2019</w:t>
            </w:r>
            <w:r w:rsidR="006178BF">
              <w:rPr>
                <w:sz w:val="20"/>
                <w:szCs w:val="20"/>
              </w:rPr>
              <w:t xml:space="preserve">). </w:t>
            </w:r>
            <w:r w:rsidRPr="002071B2">
              <w:rPr>
                <w:sz w:val="20"/>
                <w:szCs w:val="20"/>
              </w:rPr>
              <w:t xml:space="preserve">“Minimizing AADNT Estimation Errors: How Many Counters are Needed per Factor Group?” </w:t>
            </w:r>
            <w:r w:rsidRPr="002071B2">
              <w:rPr>
                <w:bCs/>
                <w:i/>
                <w:sz w:val="20"/>
                <w:szCs w:val="20"/>
              </w:rPr>
              <w:t xml:space="preserve">Transportation Research Record. </w:t>
            </w:r>
            <w:r w:rsidRPr="002071B2">
              <w:rPr>
                <w:i/>
                <w:sz w:val="20"/>
                <w:szCs w:val="20"/>
              </w:rPr>
              <w:t>Journal of the Transportation Research Board</w:t>
            </w:r>
            <w:r w:rsidR="006178BF">
              <w:rPr>
                <w:i/>
                <w:sz w:val="20"/>
                <w:szCs w:val="20"/>
              </w:rPr>
              <w:t>.</w:t>
            </w:r>
            <w:r w:rsidR="006D2D2B">
              <w:rPr>
                <w:i/>
                <w:sz w:val="20"/>
                <w:szCs w:val="20"/>
              </w:rPr>
              <w:t xml:space="preserve"> </w:t>
            </w:r>
            <w:r w:rsidR="00354F2F">
              <w:t xml:space="preserve"> (2019</w:t>
            </w:r>
            <w:r w:rsidRPr="002071B2">
              <w:t xml:space="preserve"> Outstanding Paper Award, TRB Highway Traffic Monitoring Committee)</w:t>
            </w:r>
          </w:p>
        </w:tc>
      </w:tr>
      <w:tr w:rsidR="001C30C2" w:rsidRPr="008544D3" w:rsidTr="00AB5D52">
        <w:trPr>
          <w:trHeight w:val="243"/>
          <w:jc w:val="center"/>
        </w:trPr>
        <w:tc>
          <w:tcPr>
            <w:tcW w:w="900" w:type="dxa"/>
          </w:tcPr>
          <w:p w:rsidR="001C30C2" w:rsidRDefault="001C30C2" w:rsidP="00AB5D52">
            <w:pPr>
              <w:tabs>
                <w:tab w:val="left" w:pos="-720"/>
              </w:tabs>
              <w:suppressAutoHyphens/>
              <w:jc w:val="center"/>
              <w:rPr>
                <w:rFonts w:ascii="Times New Roman" w:hAnsi="Times New Roman"/>
                <w:spacing w:val="-2"/>
              </w:rPr>
            </w:pPr>
            <w:r>
              <w:rPr>
                <w:rFonts w:ascii="Times New Roman" w:hAnsi="Times New Roman"/>
                <w:spacing w:val="-2"/>
              </w:rPr>
              <w:t>55.</w:t>
            </w:r>
          </w:p>
        </w:tc>
        <w:tc>
          <w:tcPr>
            <w:tcW w:w="8676" w:type="dxa"/>
            <w:gridSpan w:val="2"/>
          </w:tcPr>
          <w:p w:rsidR="001C30C2" w:rsidRPr="008544D3" w:rsidRDefault="001C30C2" w:rsidP="008544D3">
            <w:pPr>
              <w:pStyle w:val="Heading3"/>
              <w:ind w:left="0"/>
              <w:textAlignment w:val="baseline"/>
              <w:rPr>
                <w:i w:val="0"/>
              </w:rPr>
            </w:pPr>
            <w:r w:rsidRPr="008544D3">
              <w:rPr>
                <w:i w:val="0"/>
              </w:rPr>
              <w:t>Wang, J. and Lindsey, G. (2019).</w:t>
            </w:r>
            <w:r w:rsidRPr="008544D3">
              <w:t xml:space="preserve"> “</w:t>
            </w:r>
            <w:r w:rsidRPr="008544D3">
              <w:rPr>
                <w:bCs w:val="0"/>
                <w:i w:val="0"/>
              </w:rPr>
              <w:t xml:space="preserve">Do New Bike Share Stations Increase Member Use: A Quasi-Experimental Study.” </w:t>
            </w:r>
            <w:r w:rsidRPr="008544D3">
              <w:rPr>
                <w:bCs w:val="0"/>
              </w:rPr>
              <w:t>Transportation Research Part A</w:t>
            </w:r>
            <w:r w:rsidRPr="008544D3">
              <w:rPr>
                <w:bCs w:val="0"/>
                <w:i w:val="0"/>
              </w:rPr>
              <w:t xml:space="preserve">: </w:t>
            </w:r>
            <w:r w:rsidRPr="008544D3">
              <w:rPr>
                <w:bCs w:val="0"/>
              </w:rPr>
              <w:t>Policy and Practice</w:t>
            </w:r>
            <w:r w:rsidR="008544D3" w:rsidRPr="008544D3">
              <w:rPr>
                <w:bCs w:val="0"/>
              </w:rPr>
              <w:t xml:space="preserve">, </w:t>
            </w:r>
            <w:r w:rsidR="008544D3" w:rsidRPr="008544D3">
              <w:rPr>
                <w:bCs w:val="0"/>
                <w:i w:val="0"/>
              </w:rPr>
              <w:t xml:space="preserve">121, p. 1-11, </w:t>
            </w:r>
            <w:hyperlink r:id="rId9" w:history="1">
              <w:r w:rsidR="008544D3" w:rsidRPr="008544D3">
                <w:rPr>
                  <w:rStyle w:val="Hyperlink"/>
                  <w:color w:val="E98524"/>
                  <w:shd w:val="clear" w:color="auto" w:fill="FFFFFF"/>
                </w:rPr>
                <w:t>10.1016/j.tra.2019.01.004</w:t>
              </w:r>
            </w:hyperlink>
            <w:r w:rsidRPr="008544D3">
              <w:rPr>
                <w:bCs w:val="0"/>
              </w:rPr>
              <w:t xml:space="preserve">. </w:t>
            </w:r>
          </w:p>
        </w:tc>
      </w:tr>
      <w:tr w:rsidR="00044F40" w:rsidRPr="00F8690F" w:rsidTr="00AB5D52">
        <w:trPr>
          <w:trHeight w:val="243"/>
          <w:jc w:val="center"/>
        </w:trPr>
        <w:tc>
          <w:tcPr>
            <w:tcW w:w="900" w:type="dxa"/>
          </w:tcPr>
          <w:p w:rsidR="00044F40" w:rsidRPr="00F8690F" w:rsidRDefault="00044F40" w:rsidP="00AB5D52">
            <w:pPr>
              <w:tabs>
                <w:tab w:val="left" w:pos="-720"/>
              </w:tabs>
              <w:suppressAutoHyphens/>
              <w:jc w:val="center"/>
              <w:rPr>
                <w:rFonts w:ascii="Times New Roman" w:hAnsi="Times New Roman"/>
                <w:spacing w:val="-2"/>
              </w:rPr>
            </w:pPr>
            <w:r>
              <w:rPr>
                <w:rFonts w:ascii="Times New Roman" w:hAnsi="Times New Roman"/>
                <w:spacing w:val="-2"/>
              </w:rPr>
              <w:t xml:space="preserve">54. </w:t>
            </w:r>
          </w:p>
        </w:tc>
        <w:tc>
          <w:tcPr>
            <w:tcW w:w="8676" w:type="dxa"/>
            <w:gridSpan w:val="2"/>
          </w:tcPr>
          <w:p w:rsidR="00044F40" w:rsidRPr="00F8690F" w:rsidRDefault="00044F40" w:rsidP="007C7A8A">
            <w:pPr>
              <w:rPr>
                <w:rFonts w:ascii="Times New Roman" w:hAnsi="Times New Roman"/>
              </w:rPr>
            </w:pPr>
            <w:r w:rsidRPr="0008317C">
              <w:rPr>
                <w:rFonts w:ascii="Times New Roman" w:hAnsi="Times New Roman"/>
              </w:rPr>
              <w:t xml:space="preserve">Chen, N., Lindsey, G., and Wang, C-H. (2019). “Patterns and </w:t>
            </w:r>
            <w:r w:rsidR="007C7A8A">
              <w:rPr>
                <w:rFonts w:ascii="Times New Roman" w:hAnsi="Times New Roman"/>
              </w:rPr>
              <w:t>C</w:t>
            </w:r>
            <w:r w:rsidRPr="0008317C">
              <w:rPr>
                <w:rFonts w:ascii="Times New Roman" w:hAnsi="Times New Roman"/>
              </w:rPr>
              <w:t xml:space="preserve">orrelates of </w:t>
            </w:r>
            <w:r w:rsidR="007C7A8A">
              <w:rPr>
                <w:rFonts w:ascii="Times New Roman" w:hAnsi="Times New Roman"/>
              </w:rPr>
              <w:t>Urban Trail U</w:t>
            </w:r>
            <w:r w:rsidRPr="0008317C">
              <w:rPr>
                <w:rFonts w:ascii="Times New Roman" w:hAnsi="Times New Roman"/>
              </w:rPr>
              <w:t>se</w:t>
            </w:r>
            <w:r w:rsidR="007C7A8A">
              <w:rPr>
                <w:rFonts w:ascii="Times New Roman" w:hAnsi="Times New Roman"/>
              </w:rPr>
              <w:t>: Evidence from the Cincinnati M</w:t>
            </w:r>
            <w:r w:rsidRPr="0008317C">
              <w:rPr>
                <w:rFonts w:ascii="Times New Roman" w:hAnsi="Times New Roman"/>
              </w:rPr>
              <w:t>etropoli</w:t>
            </w:r>
            <w:r w:rsidR="007C7A8A">
              <w:rPr>
                <w:rFonts w:ascii="Times New Roman" w:hAnsi="Times New Roman"/>
              </w:rPr>
              <w:t>tan A</w:t>
            </w:r>
            <w:r w:rsidRPr="0008317C">
              <w:rPr>
                <w:rFonts w:ascii="Times New Roman" w:hAnsi="Times New Roman"/>
              </w:rPr>
              <w:t xml:space="preserve">rea. </w:t>
            </w:r>
            <w:r w:rsidRPr="0008317C">
              <w:rPr>
                <w:rFonts w:ascii="Times New Roman" w:hAnsi="Times New Roman"/>
                <w:i/>
              </w:rPr>
              <w:t xml:space="preserve">Transportation Research Part D: Transport and Environment. </w:t>
            </w:r>
            <w:r w:rsidRPr="0008317C">
              <w:rPr>
                <w:rFonts w:ascii="Times New Roman" w:hAnsi="Times New Roman"/>
              </w:rPr>
              <w:t>Vol. 67, p. 303-315</w:t>
            </w:r>
            <w:r>
              <w:rPr>
                <w:rFonts w:ascii="Times New Roman" w:hAnsi="Times New Roman"/>
              </w:rPr>
              <w:t>.</w:t>
            </w:r>
          </w:p>
        </w:tc>
      </w:tr>
      <w:tr w:rsidR="00852791" w:rsidRPr="00F8690F" w:rsidTr="00AB5D52">
        <w:trPr>
          <w:trHeight w:val="243"/>
          <w:jc w:val="center"/>
        </w:trPr>
        <w:tc>
          <w:tcPr>
            <w:tcW w:w="900" w:type="dxa"/>
          </w:tcPr>
          <w:p w:rsidR="00852791" w:rsidRPr="00F8690F" w:rsidRDefault="00F8690F" w:rsidP="00AB5D52">
            <w:pPr>
              <w:tabs>
                <w:tab w:val="left" w:pos="-720"/>
              </w:tabs>
              <w:suppressAutoHyphens/>
              <w:jc w:val="center"/>
              <w:rPr>
                <w:rFonts w:ascii="Times New Roman" w:hAnsi="Times New Roman"/>
                <w:spacing w:val="-2"/>
              </w:rPr>
            </w:pPr>
            <w:r w:rsidRPr="00F8690F">
              <w:rPr>
                <w:rFonts w:ascii="Times New Roman" w:hAnsi="Times New Roman"/>
                <w:spacing w:val="-2"/>
              </w:rPr>
              <w:t>53.</w:t>
            </w:r>
          </w:p>
        </w:tc>
        <w:tc>
          <w:tcPr>
            <w:tcW w:w="8676" w:type="dxa"/>
            <w:gridSpan w:val="2"/>
          </w:tcPr>
          <w:p w:rsidR="00852791" w:rsidRPr="00F8690F" w:rsidRDefault="00F8690F" w:rsidP="00B745C9">
            <w:pPr>
              <w:rPr>
                <w:rFonts w:ascii="Times New Roman" w:hAnsi="Times New Roman"/>
              </w:rPr>
            </w:pPr>
            <w:r w:rsidRPr="00F8690F">
              <w:rPr>
                <w:rFonts w:ascii="Times New Roman" w:hAnsi="Times New Roman"/>
              </w:rPr>
              <w:t>Ermagun, A., Lindsey, G., and Loh, T. (</w:t>
            </w:r>
            <w:r w:rsidR="000742CC">
              <w:rPr>
                <w:rFonts w:ascii="Times New Roman" w:hAnsi="Times New Roman"/>
              </w:rPr>
              <w:t>2018</w:t>
            </w:r>
            <w:r w:rsidRPr="00F8690F">
              <w:rPr>
                <w:rFonts w:ascii="Times New Roman" w:hAnsi="Times New Roman"/>
              </w:rPr>
              <w:t xml:space="preserve">). </w:t>
            </w:r>
            <w:r>
              <w:rPr>
                <w:rFonts w:ascii="Times New Roman" w:hAnsi="Times New Roman"/>
              </w:rPr>
              <w:t>“</w:t>
            </w:r>
            <w:r w:rsidRPr="00F8690F">
              <w:rPr>
                <w:rFonts w:ascii="Times New Roman" w:hAnsi="Times New Roman"/>
                <w:color w:val="222222"/>
                <w:shd w:val="clear" w:color="auto" w:fill="FFFFFF"/>
              </w:rPr>
              <w:t>Urban Trails and Demand Response to Weather Variations.</w:t>
            </w:r>
            <w:r>
              <w:rPr>
                <w:rFonts w:ascii="Times New Roman" w:hAnsi="Times New Roman"/>
                <w:color w:val="222222"/>
                <w:shd w:val="clear" w:color="auto" w:fill="FFFFFF"/>
              </w:rPr>
              <w:t>”</w:t>
            </w:r>
            <w:r w:rsidRPr="00F8690F">
              <w:rPr>
                <w:rFonts w:ascii="Times New Roman" w:hAnsi="Times New Roman"/>
                <w:color w:val="222222"/>
                <w:shd w:val="clear" w:color="auto" w:fill="FFFFFF"/>
              </w:rPr>
              <w:t xml:space="preserve"> </w:t>
            </w:r>
            <w:r w:rsidRPr="00F8690F">
              <w:rPr>
                <w:rFonts w:ascii="Times New Roman" w:hAnsi="Times New Roman"/>
                <w:i/>
                <w:color w:val="222222"/>
                <w:shd w:val="clear" w:color="auto" w:fill="FFFFFF"/>
              </w:rPr>
              <w:t>Transportation Research Part D: Transport and Environment</w:t>
            </w:r>
            <w:r w:rsidR="00E112E7">
              <w:rPr>
                <w:rFonts w:ascii="Times New Roman" w:hAnsi="Times New Roman"/>
                <w:color w:val="222222"/>
                <w:shd w:val="clear" w:color="auto" w:fill="FFFFFF"/>
              </w:rPr>
              <w:t>, 63, p. 404-420.</w:t>
            </w:r>
          </w:p>
        </w:tc>
      </w:tr>
      <w:tr w:rsidR="005B22AE" w:rsidRPr="00B41706" w:rsidTr="00AB5D52">
        <w:trPr>
          <w:trHeight w:val="243"/>
          <w:jc w:val="center"/>
        </w:trPr>
        <w:tc>
          <w:tcPr>
            <w:tcW w:w="900" w:type="dxa"/>
          </w:tcPr>
          <w:p w:rsidR="005B22AE" w:rsidRDefault="005B22AE" w:rsidP="00AB5D52">
            <w:pPr>
              <w:tabs>
                <w:tab w:val="left" w:pos="-720"/>
              </w:tabs>
              <w:suppressAutoHyphens/>
              <w:jc w:val="center"/>
              <w:rPr>
                <w:rFonts w:ascii="Times New Roman" w:hAnsi="Times New Roman"/>
                <w:spacing w:val="-2"/>
              </w:rPr>
            </w:pPr>
            <w:r>
              <w:rPr>
                <w:rFonts w:ascii="Times New Roman" w:hAnsi="Times New Roman"/>
                <w:spacing w:val="-2"/>
              </w:rPr>
              <w:t xml:space="preserve">52. </w:t>
            </w:r>
          </w:p>
        </w:tc>
        <w:tc>
          <w:tcPr>
            <w:tcW w:w="8676" w:type="dxa"/>
            <w:gridSpan w:val="2"/>
          </w:tcPr>
          <w:p w:rsidR="005B22AE" w:rsidRDefault="005B22AE" w:rsidP="005F55B1">
            <w:pPr>
              <w:rPr>
                <w:rFonts w:ascii="Times New Roman" w:hAnsi="Times New Roman"/>
              </w:rPr>
            </w:pPr>
            <w:r w:rsidRPr="005B22AE">
              <w:rPr>
                <w:rFonts w:ascii="Times New Roman" w:hAnsi="Times New Roman"/>
              </w:rPr>
              <w:t>Ermagun, A., Lindsey, G., and Loh, T. (</w:t>
            </w:r>
            <w:r w:rsidR="001D16AD">
              <w:rPr>
                <w:rFonts w:ascii="Times New Roman" w:hAnsi="Times New Roman"/>
              </w:rPr>
              <w:t>2018</w:t>
            </w:r>
            <w:r w:rsidRPr="005B22AE">
              <w:rPr>
                <w:rFonts w:ascii="Times New Roman" w:hAnsi="Times New Roman"/>
              </w:rPr>
              <w:t xml:space="preserve">). </w:t>
            </w:r>
            <w:r>
              <w:rPr>
                <w:rFonts w:ascii="Times New Roman" w:hAnsi="Times New Roman"/>
              </w:rPr>
              <w:t>“</w:t>
            </w:r>
            <w:r w:rsidRPr="005B22AE">
              <w:rPr>
                <w:rFonts w:ascii="Times New Roman" w:hAnsi="Times New Roman"/>
              </w:rPr>
              <w:t>Bicycle, Pedestrian, and Mixed-mode Trail Traffic: A Performance Assessment of Demand Models</w:t>
            </w:r>
            <w:r>
              <w:rPr>
                <w:rFonts w:ascii="Times New Roman" w:hAnsi="Times New Roman"/>
              </w:rPr>
              <w:t xml:space="preserve">.” </w:t>
            </w:r>
            <w:r>
              <w:rPr>
                <w:rFonts w:ascii="Times New Roman" w:hAnsi="Times New Roman"/>
                <w:i/>
              </w:rPr>
              <w:t>Landscape and Urban Planning</w:t>
            </w:r>
            <w:r w:rsidR="005F55B1">
              <w:rPr>
                <w:rFonts w:ascii="Times New Roman" w:hAnsi="Times New Roman"/>
                <w:i/>
              </w:rPr>
              <w:t>,</w:t>
            </w:r>
            <w:r w:rsidR="005F55B1">
              <w:t xml:space="preserve"> Vol. 177, p. 92–102</w:t>
            </w:r>
            <w:r w:rsidR="001D16AD">
              <w:rPr>
                <w:rFonts w:ascii="Times New Roman" w:hAnsi="Times New Roman"/>
                <w:bCs/>
              </w:rPr>
              <w:t>.</w:t>
            </w:r>
          </w:p>
        </w:tc>
      </w:tr>
      <w:tr w:rsidR="00770118" w:rsidRPr="00B41706" w:rsidTr="00AB5D52">
        <w:trPr>
          <w:trHeight w:val="243"/>
          <w:jc w:val="center"/>
        </w:trPr>
        <w:tc>
          <w:tcPr>
            <w:tcW w:w="900" w:type="dxa"/>
          </w:tcPr>
          <w:p w:rsidR="00770118" w:rsidRDefault="00770118" w:rsidP="00AB5D52">
            <w:pPr>
              <w:tabs>
                <w:tab w:val="left" w:pos="-720"/>
              </w:tabs>
              <w:suppressAutoHyphens/>
              <w:jc w:val="center"/>
              <w:rPr>
                <w:rFonts w:ascii="Times New Roman" w:hAnsi="Times New Roman"/>
                <w:spacing w:val="-2"/>
              </w:rPr>
            </w:pPr>
            <w:r>
              <w:rPr>
                <w:rFonts w:ascii="Times New Roman" w:hAnsi="Times New Roman"/>
                <w:spacing w:val="-2"/>
              </w:rPr>
              <w:t>51.</w:t>
            </w:r>
          </w:p>
        </w:tc>
        <w:tc>
          <w:tcPr>
            <w:tcW w:w="8676" w:type="dxa"/>
            <w:gridSpan w:val="2"/>
          </w:tcPr>
          <w:p w:rsidR="00770118" w:rsidRDefault="00770118" w:rsidP="00E57854">
            <w:pPr>
              <w:rPr>
                <w:rFonts w:ascii="Times New Roman" w:hAnsi="Times New Roman"/>
              </w:rPr>
            </w:pPr>
            <w:r>
              <w:rPr>
                <w:rFonts w:ascii="Times New Roman" w:hAnsi="Times New Roman"/>
              </w:rPr>
              <w:t>Lindsey, G., Singer-Berk, L., Wilson, J., Oberg, E., and Loh, T. (2018). “</w:t>
            </w:r>
            <w:r w:rsidRPr="00770118">
              <w:rPr>
                <w:rFonts w:ascii="Times New Roman" w:hAnsi="Times New Roman"/>
              </w:rPr>
              <w:t>Challenges in Monitoring Regional Trail Traffic</w:t>
            </w:r>
            <w:r>
              <w:rPr>
                <w:rFonts w:ascii="Times New Roman" w:hAnsi="Times New Roman"/>
              </w:rPr>
              <w:t xml:space="preserve">.” </w:t>
            </w:r>
            <w:r w:rsidRPr="00770118">
              <w:rPr>
                <w:rFonts w:ascii="Times New Roman" w:hAnsi="Times New Roman"/>
                <w:bCs/>
                <w:i/>
              </w:rPr>
              <w:t>Transportation Research Record</w:t>
            </w:r>
            <w:r>
              <w:rPr>
                <w:rFonts w:ascii="Times New Roman" w:hAnsi="Times New Roman"/>
                <w:bCs/>
                <w:i/>
              </w:rPr>
              <w:t xml:space="preserve">. </w:t>
            </w:r>
            <w:r w:rsidR="00E57854" w:rsidRPr="007B5D21">
              <w:rPr>
                <w:i/>
              </w:rPr>
              <w:t>Journal of the Transportation Research Board</w:t>
            </w:r>
            <w:r w:rsidR="00E57854">
              <w:rPr>
                <w:i/>
              </w:rPr>
              <w:t>,</w:t>
            </w:r>
            <w:r w:rsidR="00E57854">
              <w:t xml:space="preserve"> p., 1-12. DOI: </w:t>
            </w:r>
            <w:r w:rsidR="00E57854" w:rsidRPr="00E57854">
              <w:rPr>
                <w:rFonts w:ascii="Times New Roman" w:hAnsi="Times New Roman"/>
              </w:rPr>
              <w:t>10.1177/0361198118787996</w:t>
            </w:r>
          </w:p>
        </w:tc>
      </w:tr>
      <w:tr w:rsidR="00AB5D52" w:rsidRPr="00B41706" w:rsidTr="00AB5D52">
        <w:trPr>
          <w:trHeight w:val="243"/>
          <w:jc w:val="center"/>
        </w:trPr>
        <w:tc>
          <w:tcPr>
            <w:tcW w:w="900" w:type="dxa"/>
          </w:tcPr>
          <w:p w:rsidR="00AB5D52" w:rsidRDefault="00E57854" w:rsidP="00AB5D52">
            <w:pPr>
              <w:tabs>
                <w:tab w:val="left" w:pos="-720"/>
              </w:tabs>
              <w:suppressAutoHyphens/>
              <w:jc w:val="center"/>
              <w:rPr>
                <w:rFonts w:ascii="Times New Roman" w:hAnsi="Times New Roman"/>
                <w:spacing w:val="-2"/>
              </w:rPr>
            </w:pPr>
            <w:r>
              <w:rPr>
                <w:rFonts w:ascii="Times New Roman" w:hAnsi="Times New Roman"/>
                <w:spacing w:val="-2"/>
              </w:rPr>
              <w:t>50.</w:t>
            </w:r>
          </w:p>
        </w:tc>
        <w:tc>
          <w:tcPr>
            <w:tcW w:w="8676" w:type="dxa"/>
            <w:gridSpan w:val="2"/>
          </w:tcPr>
          <w:p w:rsidR="00AB5D52" w:rsidRPr="00B97320" w:rsidRDefault="00852791" w:rsidP="00B97320">
            <w:pPr>
              <w:rPr>
                <w:rFonts w:ascii="Times New Roman" w:hAnsi="Times New Roman"/>
              </w:rPr>
            </w:pPr>
            <w:r>
              <w:rPr>
                <w:rFonts w:ascii="Times New Roman" w:hAnsi="Times New Roman"/>
              </w:rPr>
              <w:t>Wu, X., Wood, S.</w:t>
            </w:r>
            <w:r w:rsidR="00B97320">
              <w:rPr>
                <w:rFonts w:ascii="Times New Roman" w:hAnsi="Times New Roman"/>
              </w:rPr>
              <w:t>, Fisher, D., and Lindsey, G. (2017</w:t>
            </w:r>
            <w:r>
              <w:rPr>
                <w:rFonts w:ascii="Times New Roman" w:hAnsi="Times New Roman"/>
              </w:rPr>
              <w:t xml:space="preserve">). “Photos, Tweets, and Trails: Are Social Media Proxies for Urban Trail Use?” </w:t>
            </w:r>
            <w:r>
              <w:rPr>
                <w:rFonts w:ascii="Times New Roman" w:hAnsi="Times New Roman"/>
                <w:i/>
              </w:rPr>
              <w:t>Jou</w:t>
            </w:r>
            <w:r w:rsidR="00B97320">
              <w:rPr>
                <w:rFonts w:ascii="Times New Roman" w:hAnsi="Times New Roman"/>
                <w:i/>
              </w:rPr>
              <w:t xml:space="preserve">rnal of Transport and Land Use. </w:t>
            </w:r>
            <w:r w:rsidR="00B97320">
              <w:rPr>
                <w:rFonts w:ascii="Times New Roman" w:hAnsi="Times New Roman"/>
              </w:rPr>
              <w:t xml:space="preserve">Vol. 10, No. , pp. 1-16. </w:t>
            </w:r>
            <w:hyperlink r:id="rId10" w:history="1">
              <w:r w:rsidR="00770118" w:rsidRPr="001A312F">
                <w:rPr>
                  <w:rStyle w:val="Hyperlink"/>
                  <w:rFonts w:ascii="Times New Roman" w:hAnsi="Times New Roman"/>
                </w:rPr>
                <w:t>http://dx.doi.org/10.5198/jtlu.2017.943</w:t>
              </w:r>
            </w:hyperlink>
          </w:p>
        </w:tc>
      </w:tr>
      <w:tr w:rsidR="00AB5D52" w:rsidRPr="00B41706" w:rsidTr="00AB5D52">
        <w:trPr>
          <w:trHeight w:val="243"/>
          <w:jc w:val="center"/>
        </w:trPr>
        <w:tc>
          <w:tcPr>
            <w:tcW w:w="900" w:type="dxa"/>
          </w:tcPr>
          <w:p w:rsidR="00AB5D52" w:rsidRDefault="00062809" w:rsidP="00AB5D52">
            <w:pPr>
              <w:tabs>
                <w:tab w:val="left" w:pos="-720"/>
              </w:tabs>
              <w:suppressAutoHyphens/>
              <w:jc w:val="center"/>
              <w:rPr>
                <w:rFonts w:ascii="Times New Roman" w:hAnsi="Times New Roman"/>
                <w:spacing w:val="-2"/>
              </w:rPr>
            </w:pPr>
            <w:r>
              <w:rPr>
                <w:rFonts w:ascii="Times New Roman" w:hAnsi="Times New Roman"/>
                <w:spacing w:val="-2"/>
              </w:rPr>
              <w:t>49.</w:t>
            </w:r>
          </w:p>
        </w:tc>
        <w:tc>
          <w:tcPr>
            <w:tcW w:w="8676" w:type="dxa"/>
            <w:gridSpan w:val="2"/>
          </w:tcPr>
          <w:p w:rsidR="00AB5D52" w:rsidRPr="00DB6FD6" w:rsidRDefault="007B5D21" w:rsidP="00C222ED">
            <w:pPr>
              <w:rPr>
                <w:rFonts w:ascii="Times New Roman" w:hAnsi="Times New Roman"/>
              </w:rPr>
            </w:pPr>
            <w:r>
              <w:rPr>
                <w:rFonts w:ascii="Times New Roman" w:hAnsi="Times New Roman"/>
              </w:rPr>
              <w:t xml:space="preserve">Lindsey, G., Wilson, </w:t>
            </w:r>
            <w:r w:rsidR="00C222ED">
              <w:rPr>
                <w:rFonts w:ascii="Times New Roman" w:hAnsi="Times New Roman"/>
              </w:rPr>
              <w:t>J., Wang, J., and Loh, T. (2017</w:t>
            </w:r>
            <w:r>
              <w:rPr>
                <w:rFonts w:ascii="Times New Roman" w:hAnsi="Times New Roman"/>
              </w:rPr>
              <w:t>). “</w:t>
            </w:r>
            <w:r w:rsidRPr="00062809">
              <w:rPr>
                <w:rFonts w:ascii="Times New Roman" w:hAnsi="Times New Roman"/>
                <w:color w:val="222222"/>
              </w:rPr>
              <w:t>Strategies for Monitoring Multiuse Trail Networks: Implications for Practice</w:t>
            </w:r>
            <w:r>
              <w:rPr>
                <w:rFonts w:ascii="Times New Roman" w:hAnsi="Times New Roman"/>
                <w:color w:val="222222"/>
              </w:rPr>
              <w:t xml:space="preserve">.” </w:t>
            </w:r>
            <w:r w:rsidRPr="007B5D21">
              <w:rPr>
                <w:i/>
              </w:rPr>
              <w:t>Transportation Research Record. Journal of the Transportation Research Board</w:t>
            </w:r>
            <w:r w:rsidR="007427D2">
              <w:rPr>
                <w:i/>
              </w:rPr>
              <w:t xml:space="preserve">, </w:t>
            </w:r>
            <w:r w:rsidR="007427D2">
              <w:t xml:space="preserve">No. 2644. DOI: 10.3141/2644-12. </w:t>
            </w:r>
          </w:p>
        </w:tc>
      </w:tr>
      <w:tr w:rsidR="00AB5D52" w:rsidRPr="004118A4" w:rsidTr="00AB5D52">
        <w:trPr>
          <w:trHeight w:val="243"/>
          <w:jc w:val="center"/>
        </w:trPr>
        <w:tc>
          <w:tcPr>
            <w:tcW w:w="900" w:type="dxa"/>
          </w:tcPr>
          <w:p w:rsidR="00AB5D52" w:rsidRDefault="00062809" w:rsidP="00AB5D52">
            <w:pPr>
              <w:tabs>
                <w:tab w:val="left" w:pos="-720"/>
              </w:tabs>
              <w:suppressAutoHyphens/>
              <w:jc w:val="center"/>
              <w:rPr>
                <w:rFonts w:ascii="Times New Roman" w:hAnsi="Times New Roman"/>
                <w:spacing w:val="-2"/>
              </w:rPr>
            </w:pPr>
            <w:r>
              <w:rPr>
                <w:rFonts w:ascii="Times New Roman" w:hAnsi="Times New Roman"/>
                <w:spacing w:val="-2"/>
              </w:rPr>
              <w:t>48.</w:t>
            </w:r>
          </w:p>
        </w:tc>
        <w:tc>
          <w:tcPr>
            <w:tcW w:w="8676" w:type="dxa"/>
            <w:gridSpan w:val="2"/>
          </w:tcPr>
          <w:p w:rsidR="00AB5D52" w:rsidRPr="004118A4" w:rsidRDefault="007B5D21" w:rsidP="00C222ED">
            <w:r w:rsidRPr="004118A4">
              <w:t>W</w:t>
            </w:r>
            <w:r w:rsidR="00C222ED" w:rsidRPr="004118A4">
              <w:t>ang, J. and Lindsey, G. (2017</w:t>
            </w:r>
            <w:r w:rsidRPr="004118A4">
              <w:t>). “</w:t>
            </w:r>
            <w:r w:rsidRPr="004118A4">
              <w:rPr>
                <w:color w:val="222222"/>
              </w:rPr>
              <w:t xml:space="preserve">Equity Analyses of Bikeway Distribution in Minneapolis.” </w:t>
            </w:r>
            <w:r w:rsidRPr="004118A4">
              <w:rPr>
                <w:i/>
              </w:rPr>
              <w:t>Transportation Research Record. Journal of the Transportation Research Board</w:t>
            </w:r>
            <w:r w:rsidRPr="004118A4">
              <w:t>.</w:t>
            </w:r>
            <w:r w:rsidR="004118A4" w:rsidRPr="004118A4">
              <w:t xml:space="preserve">  </w:t>
            </w:r>
            <w:r w:rsidR="004118A4" w:rsidRPr="004118A4">
              <w:rPr>
                <w:color w:val="000000"/>
                <w:shd w:val="clear" w:color="auto" w:fill="FFFFFF"/>
              </w:rPr>
              <w:t>DOI: 10.3141/2605-02</w:t>
            </w:r>
          </w:p>
        </w:tc>
      </w:tr>
      <w:tr w:rsidR="00AB5D52" w:rsidRPr="00B41706" w:rsidTr="007808BC">
        <w:trPr>
          <w:trHeight w:val="243"/>
          <w:jc w:val="center"/>
        </w:trPr>
        <w:tc>
          <w:tcPr>
            <w:tcW w:w="900" w:type="dxa"/>
          </w:tcPr>
          <w:p w:rsidR="00AB5D52" w:rsidRDefault="00062809" w:rsidP="007808BC">
            <w:pPr>
              <w:tabs>
                <w:tab w:val="left" w:pos="-720"/>
              </w:tabs>
              <w:suppressAutoHyphens/>
              <w:jc w:val="center"/>
              <w:rPr>
                <w:rFonts w:ascii="Times New Roman" w:hAnsi="Times New Roman"/>
                <w:spacing w:val="-2"/>
              </w:rPr>
            </w:pPr>
            <w:r>
              <w:rPr>
                <w:rFonts w:ascii="Times New Roman" w:hAnsi="Times New Roman"/>
                <w:spacing w:val="-2"/>
              </w:rPr>
              <w:t>47.</w:t>
            </w:r>
          </w:p>
        </w:tc>
        <w:tc>
          <w:tcPr>
            <w:tcW w:w="8676" w:type="dxa"/>
            <w:gridSpan w:val="2"/>
          </w:tcPr>
          <w:p w:rsidR="00AB5D52" w:rsidRPr="00DB6FD6" w:rsidRDefault="00062809" w:rsidP="002071B2">
            <w:pPr>
              <w:rPr>
                <w:rFonts w:ascii="Times New Roman" w:hAnsi="Times New Roman"/>
              </w:rPr>
            </w:pPr>
            <w:r>
              <w:rPr>
                <w:rFonts w:ascii="Times New Roman" w:hAnsi="Times New Roman"/>
              </w:rPr>
              <w:t xml:space="preserve">Gobster, P., Sachdeva, S., and Lindsey, G. (2017). “Up </w:t>
            </w:r>
            <w:r w:rsidRPr="00062809">
              <w:rPr>
                <w:rFonts w:ascii="Times New Roman" w:hAnsi="Times New Roman"/>
                <w:color w:val="222222"/>
                <w:shd w:val="clear" w:color="auto" w:fill="FFFFFF"/>
              </w:rPr>
              <w:t>on the 606: Understanding Use of a New Elevated Pedestrian and Bicycle Trail in Chicago, Illinois</w:t>
            </w:r>
            <w:r>
              <w:rPr>
                <w:rFonts w:ascii="Times New Roman" w:hAnsi="Times New Roman"/>
                <w:color w:val="222222"/>
                <w:shd w:val="clear" w:color="auto" w:fill="FFFFFF"/>
              </w:rPr>
              <w:t xml:space="preserve">.” </w:t>
            </w:r>
            <w:r w:rsidR="007B5D21" w:rsidRPr="007B5D21">
              <w:rPr>
                <w:i/>
              </w:rPr>
              <w:t>Transportation Research Record. Journal of the Transportation Research Board</w:t>
            </w:r>
            <w:r w:rsidR="007B5D21" w:rsidRPr="007B5D21">
              <w:t>.</w:t>
            </w:r>
            <w:r w:rsidR="007427D2">
              <w:t xml:space="preserve"> No. 2644. </w:t>
            </w:r>
            <w:r w:rsidR="004118A4">
              <w:rPr>
                <w:rFonts w:cs="Arial"/>
                <w:color w:val="222222"/>
                <w:shd w:val="clear" w:color="auto" w:fill="FFFFFF"/>
              </w:rPr>
              <w:t>DOI:</w:t>
            </w:r>
            <w:r w:rsidR="007427D2" w:rsidRPr="007427D2">
              <w:rPr>
                <w:rFonts w:cs="Arial"/>
                <w:color w:val="222222"/>
                <w:shd w:val="clear" w:color="auto" w:fill="FFFFFF"/>
              </w:rPr>
              <w:t>10.3141/2644-10</w:t>
            </w:r>
            <w:r w:rsidR="000C2DB3">
              <w:rPr>
                <w:rFonts w:cs="Arial"/>
                <w:color w:val="222222"/>
                <w:shd w:val="clear" w:color="auto" w:fill="FFFFFF"/>
              </w:rPr>
              <w:t xml:space="preserve"> </w:t>
            </w:r>
            <w:r w:rsidR="000C2DB3">
              <w:rPr>
                <w:rFonts w:ascii="Times New Roman" w:hAnsi="Times New Roman"/>
              </w:rPr>
              <w:t xml:space="preserve">(2017 </w:t>
            </w:r>
            <w:r w:rsidR="002071B2">
              <w:rPr>
                <w:rFonts w:ascii="Times New Roman" w:hAnsi="Times New Roman"/>
              </w:rPr>
              <w:t>Outstanding</w:t>
            </w:r>
            <w:r w:rsidR="000C2DB3">
              <w:rPr>
                <w:rFonts w:ascii="Times New Roman" w:hAnsi="Times New Roman"/>
              </w:rPr>
              <w:t xml:space="preserve"> Paper Award, TRB Highway Traffic Monitoring Committee)</w:t>
            </w:r>
          </w:p>
        </w:tc>
      </w:tr>
      <w:tr w:rsidR="00DB6FD6" w:rsidRPr="00B41706" w:rsidTr="007808BC">
        <w:trPr>
          <w:trHeight w:val="243"/>
          <w:jc w:val="center"/>
        </w:trPr>
        <w:tc>
          <w:tcPr>
            <w:tcW w:w="900" w:type="dxa"/>
          </w:tcPr>
          <w:p w:rsidR="00DB6FD6" w:rsidRPr="00B41706" w:rsidRDefault="00DB6FD6" w:rsidP="007808BC">
            <w:pPr>
              <w:tabs>
                <w:tab w:val="left" w:pos="-720"/>
              </w:tabs>
              <w:suppressAutoHyphens/>
              <w:jc w:val="center"/>
              <w:rPr>
                <w:rFonts w:ascii="Times New Roman" w:hAnsi="Times New Roman"/>
                <w:spacing w:val="-2"/>
              </w:rPr>
            </w:pPr>
            <w:r>
              <w:rPr>
                <w:rFonts w:ascii="Times New Roman" w:hAnsi="Times New Roman"/>
                <w:spacing w:val="-2"/>
              </w:rPr>
              <w:t xml:space="preserve">46. </w:t>
            </w:r>
          </w:p>
        </w:tc>
        <w:tc>
          <w:tcPr>
            <w:tcW w:w="8676" w:type="dxa"/>
            <w:gridSpan w:val="2"/>
          </w:tcPr>
          <w:p w:rsidR="00DB6FD6" w:rsidRPr="00DB6FD6" w:rsidRDefault="00DB6FD6" w:rsidP="00C17B04">
            <w:pPr>
              <w:rPr>
                <w:rFonts w:ascii="Times New Roman" w:hAnsi="Times New Roman"/>
              </w:rPr>
            </w:pPr>
            <w:r w:rsidRPr="00DB6FD6">
              <w:rPr>
                <w:rFonts w:ascii="Times New Roman" w:hAnsi="Times New Roman"/>
              </w:rPr>
              <w:t>Hankey, S., Lindse</w:t>
            </w:r>
            <w:r w:rsidR="00C17B04">
              <w:rPr>
                <w:rFonts w:ascii="Times New Roman" w:hAnsi="Times New Roman"/>
              </w:rPr>
              <w:t>y, G., and Marshall, J.D. (2016</w:t>
            </w:r>
            <w:r w:rsidR="007B5D21">
              <w:rPr>
                <w:rFonts w:ascii="Times New Roman" w:hAnsi="Times New Roman"/>
              </w:rPr>
              <w:t xml:space="preserve"> – Advance publication online</w:t>
            </w:r>
            <w:r w:rsidRPr="00DB6FD6">
              <w:rPr>
                <w:rFonts w:ascii="Times New Roman" w:hAnsi="Times New Roman"/>
              </w:rPr>
              <w:t>). “Population-Level Exposure to Particulate Air Pollution During Active Travel: Planning for Low-Exposure, Health-Promoting Cities</w:t>
            </w:r>
            <w:r>
              <w:rPr>
                <w:rFonts w:ascii="Times New Roman" w:hAnsi="Times New Roman"/>
              </w:rPr>
              <w:t xml:space="preserve">.” </w:t>
            </w:r>
            <w:r>
              <w:rPr>
                <w:rFonts w:ascii="Times New Roman" w:hAnsi="Times New Roman"/>
                <w:i/>
              </w:rPr>
              <w:t>E</w:t>
            </w:r>
            <w:r w:rsidR="00741A6D">
              <w:rPr>
                <w:rFonts w:ascii="Times New Roman" w:hAnsi="Times New Roman"/>
                <w:i/>
              </w:rPr>
              <w:t xml:space="preserve">nvironmental Health Perspectives, </w:t>
            </w:r>
            <w:r w:rsidR="00741A6D" w:rsidRPr="00741A6D">
              <w:rPr>
                <w:rFonts w:ascii="Times New Roman" w:hAnsi="Times New Roman"/>
                <w:color w:val="222222"/>
                <w:shd w:val="clear" w:color="auto" w:fill="FFFFFF"/>
              </w:rPr>
              <w:t>EHP442R1</w:t>
            </w:r>
            <w:r>
              <w:rPr>
                <w:rFonts w:ascii="Times New Roman" w:hAnsi="Times New Roman"/>
                <w:i/>
              </w:rPr>
              <w:t xml:space="preserve">. </w:t>
            </w:r>
          </w:p>
        </w:tc>
      </w:tr>
      <w:tr w:rsidR="00801CB9" w:rsidRPr="00B41706" w:rsidTr="007808BC">
        <w:trPr>
          <w:trHeight w:val="243"/>
          <w:jc w:val="center"/>
        </w:trPr>
        <w:tc>
          <w:tcPr>
            <w:tcW w:w="900" w:type="dxa"/>
          </w:tcPr>
          <w:p w:rsidR="00801CB9" w:rsidRPr="00B41706" w:rsidRDefault="004520D7" w:rsidP="007808BC">
            <w:pPr>
              <w:tabs>
                <w:tab w:val="left" w:pos="-720"/>
              </w:tabs>
              <w:suppressAutoHyphens/>
              <w:jc w:val="center"/>
              <w:rPr>
                <w:rFonts w:ascii="Times New Roman" w:hAnsi="Times New Roman"/>
                <w:spacing w:val="-2"/>
              </w:rPr>
            </w:pPr>
            <w:r w:rsidRPr="00B41706">
              <w:rPr>
                <w:rFonts w:ascii="Times New Roman" w:hAnsi="Times New Roman"/>
                <w:spacing w:val="-2"/>
              </w:rPr>
              <w:t>45.</w:t>
            </w:r>
          </w:p>
        </w:tc>
        <w:tc>
          <w:tcPr>
            <w:tcW w:w="8676" w:type="dxa"/>
            <w:gridSpan w:val="2"/>
          </w:tcPr>
          <w:p w:rsidR="00801CB9" w:rsidRPr="00B41706" w:rsidRDefault="004520D7" w:rsidP="00AB5D52">
            <w:pPr>
              <w:pStyle w:val="Title"/>
              <w:jc w:val="left"/>
              <w:rPr>
                <w:b w:val="0"/>
                <w:sz w:val="20"/>
              </w:rPr>
            </w:pPr>
            <w:r w:rsidRPr="00B41706">
              <w:rPr>
                <w:b w:val="0"/>
                <w:sz w:val="20"/>
              </w:rPr>
              <w:t>Schoner, J., Lindsey, G., and Levinson, D</w:t>
            </w:r>
            <w:r w:rsidR="00AB5D52">
              <w:rPr>
                <w:b w:val="0"/>
                <w:bCs/>
                <w:sz w:val="20"/>
                <w:shd w:val="clear" w:color="auto" w:fill="FFFFFF"/>
              </w:rPr>
              <w:t>. (2016</w:t>
            </w:r>
            <w:r w:rsidRPr="00B41706">
              <w:rPr>
                <w:b w:val="0"/>
                <w:bCs/>
                <w:sz w:val="20"/>
                <w:shd w:val="clear" w:color="auto" w:fill="FFFFFF"/>
              </w:rPr>
              <w:t>). “</w:t>
            </w:r>
            <w:r w:rsidRPr="00B41706">
              <w:rPr>
                <w:b w:val="0"/>
                <w:sz w:val="20"/>
              </w:rPr>
              <w:t xml:space="preserve">Is Bike Sharing Contagious?  Modeling its Effects on System Membership and General Population Cycling.” </w:t>
            </w:r>
            <w:r w:rsidRPr="00B41706">
              <w:rPr>
                <w:b w:val="0"/>
                <w:i/>
                <w:sz w:val="20"/>
              </w:rPr>
              <w:t>Transportation Research Record. Journal of the Transportation Research Board</w:t>
            </w:r>
            <w:r w:rsidRPr="00741A6D">
              <w:rPr>
                <w:b w:val="0"/>
                <w:sz w:val="20"/>
              </w:rPr>
              <w:t>.</w:t>
            </w:r>
            <w:r w:rsidR="00741A6D" w:rsidRPr="00741A6D">
              <w:rPr>
                <w:b w:val="0"/>
                <w:sz w:val="20"/>
              </w:rPr>
              <w:t xml:space="preserve"> </w:t>
            </w:r>
            <w:r w:rsidR="00741A6D" w:rsidRPr="00741A6D">
              <w:rPr>
                <w:b w:val="0"/>
                <w:color w:val="000000"/>
                <w:sz w:val="20"/>
                <w:shd w:val="clear" w:color="auto" w:fill="FFFFFF"/>
              </w:rPr>
              <w:t>Jan</w:t>
            </w:r>
            <w:r w:rsidR="00741A6D">
              <w:rPr>
                <w:b w:val="0"/>
                <w:color w:val="000000"/>
                <w:sz w:val="20"/>
                <w:shd w:val="clear" w:color="auto" w:fill="FFFFFF"/>
              </w:rPr>
              <w:t>.</w:t>
            </w:r>
            <w:r w:rsidR="00741A6D" w:rsidRPr="00741A6D">
              <w:rPr>
                <w:b w:val="0"/>
                <w:color w:val="000000"/>
                <w:sz w:val="20"/>
                <w:shd w:val="clear" w:color="auto" w:fill="FFFFFF"/>
              </w:rPr>
              <w:t xml:space="preserve"> 2016, Vol. 2587, pp. 125-132</w:t>
            </w:r>
          </w:p>
        </w:tc>
      </w:tr>
      <w:tr w:rsidR="00801CB9" w:rsidRPr="00B41706" w:rsidTr="007808BC">
        <w:trPr>
          <w:trHeight w:val="243"/>
          <w:jc w:val="center"/>
        </w:trPr>
        <w:tc>
          <w:tcPr>
            <w:tcW w:w="900" w:type="dxa"/>
          </w:tcPr>
          <w:p w:rsidR="00801CB9" w:rsidRPr="00B41706" w:rsidRDefault="004520D7" w:rsidP="007808BC">
            <w:pPr>
              <w:tabs>
                <w:tab w:val="left" w:pos="-720"/>
              </w:tabs>
              <w:suppressAutoHyphens/>
              <w:jc w:val="center"/>
              <w:rPr>
                <w:rFonts w:ascii="Times New Roman" w:hAnsi="Times New Roman"/>
                <w:spacing w:val="-2"/>
              </w:rPr>
            </w:pPr>
            <w:r w:rsidRPr="00B41706">
              <w:rPr>
                <w:rFonts w:ascii="Times New Roman" w:hAnsi="Times New Roman"/>
                <w:spacing w:val="-2"/>
              </w:rPr>
              <w:t>44.</w:t>
            </w:r>
          </w:p>
        </w:tc>
        <w:tc>
          <w:tcPr>
            <w:tcW w:w="8676" w:type="dxa"/>
            <w:gridSpan w:val="2"/>
          </w:tcPr>
          <w:p w:rsidR="00801CB9" w:rsidRPr="00B41706" w:rsidRDefault="007808BC" w:rsidP="00C17B04">
            <w:pPr>
              <w:rPr>
                <w:rFonts w:ascii="Times New Roman" w:hAnsi="Times New Roman"/>
                <w:bCs/>
                <w:shd w:val="clear" w:color="auto" w:fill="FFFFFF"/>
              </w:rPr>
            </w:pPr>
            <w:r w:rsidRPr="00B41706">
              <w:rPr>
                <w:rFonts w:asciiTheme="majorBidi" w:hAnsiTheme="majorBidi" w:cstheme="majorBidi"/>
              </w:rPr>
              <w:t xml:space="preserve">Ermagun, A. and Lindsey, G. (2016). “Differences in Spending by Local Trail Users: A Two-Part Model of Expenditures.”  </w:t>
            </w:r>
            <w:r w:rsidRPr="00B41706">
              <w:rPr>
                <w:rFonts w:ascii="Times New Roman" w:hAnsi="Times New Roman"/>
                <w:i/>
              </w:rPr>
              <w:t>Transportation Research Record. Journal of the Transportation Research Board</w:t>
            </w:r>
            <w:r w:rsidRPr="00B41706">
              <w:rPr>
                <w:rFonts w:ascii="Times New Roman" w:hAnsi="Times New Roman"/>
              </w:rPr>
              <w:t>.</w:t>
            </w:r>
            <w:r w:rsidR="00741A6D">
              <w:rPr>
                <w:rFonts w:ascii="Times New Roman" w:hAnsi="Times New Roman"/>
              </w:rPr>
              <w:t xml:space="preserve"> </w:t>
            </w:r>
            <w:r w:rsidR="00741A6D" w:rsidRPr="00741A6D">
              <w:rPr>
                <w:rFonts w:ascii="Times New Roman" w:hAnsi="Times New Roman"/>
                <w:color w:val="000000"/>
                <w:shd w:val="clear" w:color="auto" w:fill="FFFFFF"/>
              </w:rPr>
              <w:t>Jan</w:t>
            </w:r>
            <w:r w:rsidR="00741A6D">
              <w:rPr>
                <w:rFonts w:ascii="Times New Roman" w:hAnsi="Times New Roman"/>
                <w:color w:val="000000"/>
                <w:shd w:val="clear" w:color="auto" w:fill="FFFFFF"/>
              </w:rPr>
              <w:t>.</w:t>
            </w:r>
            <w:r w:rsidR="00741A6D" w:rsidRPr="00741A6D">
              <w:rPr>
                <w:rFonts w:ascii="Times New Roman" w:hAnsi="Times New Roman"/>
                <w:color w:val="000000"/>
                <w:shd w:val="clear" w:color="auto" w:fill="FFFFFF"/>
              </w:rPr>
              <w:t xml:space="preserve"> 2016, Vol. 2598, pp. 58-66</w:t>
            </w:r>
          </w:p>
        </w:tc>
      </w:tr>
      <w:tr w:rsidR="00801CB9" w:rsidRPr="00B41706" w:rsidTr="007808BC">
        <w:trPr>
          <w:trHeight w:val="243"/>
          <w:jc w:val="center"/>
        </w:trPr>
        <w:tc>
          <w:tcPr>
            <w:tcW w:w="900" w:type="dxa"/>
          </w:tcPr>
          <w:p w:rsidR="00801CB9" w:rsidRPr="00B41706" w:rsidRDefault="004520D7" w:rsidP="007808BC">
            <w:pPr>
              <w:tabs>
                <w:tab w:val="left" w:pos="-720"/>
              </w:tabs>
              <w:suppressAutoHyphens/>
              <w:jc w:val="center"/>
              <w:rPr>
                <w:rFonts w:ascii="Times New Roman" w:hAnsi="Times New Roman"/>
                <w:spacing w:val="-2"/>
              </w:rPr>
            </w:pPr>
            <w:r w:rsidRPr="00B41706">
              <w:rPr>
                <w:rFonts w:ascii="Times New Roman" w:hAnsi="Times New Roman"/>
                <w:spacing w:val="-2"/>
              </w:rPr>
              <w:t>43.</w:t>
            </w:r>
          </w:p>
        </w:tc>
        <w:tc>
          <w:tcPr>
            <w:tcW w:w="8676" w:type="dxa"/>
            <w:gridSpan w:val="2"/>
          </w:tcPr>
          <w:p w:rsidR="00801CB9" w:rsidRPr="00B41706" w:rsidRDefault="004520D7" w:rsidP="002071B2">
            <w:pPr>
              <w:rPr>
                <w:rFonts w:ascii="Times New Roman" w:hAnsi="Times New Roman"/>
                <w:bCs/>
                <w:shd w:val="clear" w:color="auto" w:fill="FFFFFF"/>
              </w:rPr>
            </w:pPr>
            <w:r w:rsidRPr="00B41706">
              <w:rPr>
                <w:rFonts w:ascii="Times New Roman" w:hAnsi="Times New Roman"/>
                <w:bCs/>
                <w:shd w:val="clear" w:color="auto" w:fill="FFFFFF"/>
              </w:rPr>
              <w:t>H</w:t>
            </w:r>
            <w:r w:rsidR="00AB5D52">
              <w:rPr>
                <w:rFonts w:ascii="Times New Roman" w:hAnsi="Times New Roman"/>
                <w:bCs/>
                <w:shd w:val="clear" w:color="auto" w:fill="FFFFFF"/>
              </w:rPr>
              <w:t>ankey, S. and Lindsey, G. (2016</w:t>
            </w:r>
            <w:r w:rsidRPr="00B41706">
              <w:rPr>
                <w:rFonts w:ascii="Times New Roman" w:hAnsi="Times New Roman"/>
                <w:bCs/>
                <w:shd w:val="clear" w:color="auto" w:fill="FFFFFF"/>
              </w:rPr>
              <w:t>). “</w:t>
            </w:r>
            <w:r w:rsidRPr="00B41706">
              <w:rPr>
                <w:rFonts w:ascii="Times New Roman" w:hAnsi="Times New Roman"/>
              </w:rPr>
              <w:t xml:space="preserve">Facility-demand models of peak-period pedestrian and bicycle traffic: A comparison of fully-specified and reduced-form models.” </w:t>
            </w:r>
            <w:r w:rsidRPr="00B41706">
              <w:rPr>
                <w:rFonts w:ascii="Times New Roman" w:hAnsi="Times New Roman"/>
                <w:i/>
              </w:rPr>
              <w:t>Transportation Research Record. Journal of the Transportation Research Board</w:t>
            </w:r>
            <w:r w:rsidRPr="00B41706">
              <w:rPr>
                <w:rFonts w:ascii="Times New Roman" w:hAnsi="Times New Roman"/>
              </w:rPr>
              <w:t>.</w:t>
            </w:r>
            <w:r w:rsidR="00741A6D">
              <w:rPr>
                <w:rFonts w:ascii="Times New Roman" w:hAnsi="Times New Roman"/>
              </w:rPr>
              <w:t xml:space="preserve"> </w:t>
            </w:r>
            <w:r w:rsidR="00741A6D" w:rsidRPr="00741A6D">
              <w:rPr>
                <w:rFonts w:ascii="Times New Roman" w:hAnsi="Times New Roman"/>
                <w:color w:val="000000"/>
                <w:shd w:val="clear" w:color="auto" w:fill="FFFFFF"/>
              </w:rPr>
              <w:t>Jan</w:t>
            </w:r>
            <w:r w:rsidR="00741A6D">
              <w:rPr>
                <w:rFonts w:ascii="Times New Roman" w:hAnsi="Times New Roman"/>
                <w:color w:val="000000"/>
                <w:shd w:val="clear" w:color="auto" w:fill="FFFFFF"/>
              </w:rPr>
              <w:t>.</w:t>
            </w:r>
            <w:r w:rsidR="00741A6D" w:rsidRPr="00741A6D">
              <w:rPr>
                <w:rFonts w:ascii="Times New Roman" w:hAnsi="Times New Roman"/>
                <w:color w:val="000000"/>
                <w:shd w:val="clear" w:color="auto" w:fill="FFFFFF"/>
              </w:rPr>
              <w:t xml:space="preserve"> 2016, Vol. 2586, pp. 48-58</w:t>
            </w:r>
            <w:r w:rsidR="00741A6D">
              <w:rPr>
                <w:rFonts w:ascii="Times New Roman" w:hAnsi="Times New Roman"/>
                <w:color w:val="000000"/>
                <w:shd w:val="clear" w:color="auto" w:fill="FFFFFF"/>
              </w:rPr>
              <w:t>.</w:t>
            </w:r>
            <w:r w:rsidR="00741A6D">
              <w:rPr>
                <w:rFonts w:ascii="Times New Roman" w:hAnsi="Times New Roman"/>
              </w:rPr>
              <w:t xml:space="preserve"> (2016 </w:t>
            </w:r>
            <w:r w:rsidR="002071B2">
              <w:rPr>
                <w:rFonts w:ascii="Times New Roman" w:hAnsi="Times New Roman"/>
              </w:rPr>
              <w:t>Outstanding</w:t>
            </w:r>
            <w:r w:rsidR="00741A6D">
              <w:rPr>
                <w:rFonts w:ascii="Times New Roman" w:hAnsi="Times New Roman"/>
              </w:rPr>
              <w:t xml:space="preserve"> Paper Award, TRB Pedestrian Committee)</w:t>
            </w:r>
          </w:p>
        </w:tc>
      </w:tr>
      <w:tr w:rsidR="00801CB9" w:rsidRPr="00B41706" w:rsidTr="007808BC">
        <w:trPr>
          <w:trHeight w:val="243"/>
          <w:jc w:val="center"/>
        </w:trPr>
        <w:tc>
          <w:tcPr>
            <w:tcW w:w="900" w:type="dxa"/>
          </w:tcPr>
          <w:p w:rsidR="00801CB9" w:rsidRPr="00B41706" w:rsidRDefault="004520D7" w:rsidP="007808BC">
            <w:pPr>
              <w:tabs>
                <w:tab w:val="left" w:pos="-720"/>
              </w:tabs>
              <w:suppressAutoHyphens/>
              <w:jc w:val="center"/>
              <w:rPr>
                <w:rFonts w:ascii="Times New Roman" w:hAnsi="Times New Roman"/>
                <w:spacing w:val="-2"/>
              </w:rPr>
            </w:pPr>
            <w:r w:rsidRPr="00B41706">
              <w:rPr>
                <w:rFonts w:ascii="Times New Roman" w:hAnsi="Times New Roman"/>
                <w:spacing w:val="-2"/>
              </w:rPr>
              <w:t>42.</w:t>
            </w:r>
          </w:p>
        </w:tc>
        <w:tc>
          <w:tcPr>
            <w:tcW w:w="8676" w:type="dxa"/>
            <w:gridSpan w:val="2"/>
          </w:tcPr>
          <w:p w:rsidR="00801CB9" w:rsidRPr="00B41706" w:rsidRDefault="007808BC" w:rsidP="00741A6D">
            <w:pPr>
              <w:rPr>
                <w:rFonts w:ascii="Times New Roman" w:hAnsi="Times New Roman"/>
                <w:bCs/>
                <w:shd w:val="clear" w:color="auto" w:fill="FFFFFF"/>
              </w:rPr>
            </w:pPr>
            <w:r w:rsidRPr="00B41706">
              <w:rPr>
                <w:rFonts w:ascii="Times New Roman" w:hAnsi="Times New Roman"/>
                <w:bCs/>
                <w:shd w:val="clear" w:color="auto" w:fill="FFFFFF"/>
              </w:rPr>
              <w:t>Wang, J., Hankey, S.</w:t>
            </w:r>
            <w:r w:rsidR="00AB5D52">
              <w:rPr>
                <w:rFonts w:ascii="Times New Roman" w:hAnsi="Times New Roman"/>
                <w:bCs/>
                <w:shd w:val="clear" w:color="auto" w:fill="FFFFFF"/>
              </w:rPr>
              <w:t>, Wu, X., and Lindsey, G. (2016</w:t>
            </w:r>
            <w:r w:rsidRPr="00B41706">
              <w:rPr>
                <w:rFonts w:ascii="Times New Roman" w:hAnsi="Times New Roman"/>
                <w:bCs/>
                <w:shd w:val="clear" w:color="auto" w:fill="FFFFFF"/>
              </w:rPr>
              <w:t>). “</w:t>
            </w:r>
            <w:r w:rsidRPr="00B41706">
              <w:rPr>
                <w:rFonts w:ascii="Times New Roman" w:hAnsi="Times New Roman"/>
              </w:rPr>
              <w:t xml:space="preserve">Monitoring and Modeling Urban Trail Traffic:  Validation of Direct Demand Models in Minneapolis, MN and Columbus, OH. </w:t>
            </w:r>
            <w:r w:rsidRPr="00B41706">
              <w:rPr>
                <w:rFonts w:ascii="Times New Roman" w:hAnsi="Times New Roman"/>
                <w:i/>
              </w:rPr>
              <w:t>Transportation Research Record. Journal of the Transportation Research Board</w:t>
            </w:r>
            <w:r w:rsidRPr="00B41706">
              <w:rPr>
                <w:rFonts w:ascii="Times New Roman" w:hAnsi="Times New Roman"/>
              </w:rPr>
              <w:t>.</w:t>
            </w:r>
            <w:r w:rsidR="00AB5D52">
              <w:rPr>
                <w:rFonts w:ascii="Times New Roman" w:hAnsi="Times New Roman"/>
              </w:rPr>
              <w:t xml:space="preserve"> </w:t>
            </w:r>
            <w:r w:rsidR="00741A6D" w:rsidRPr="00741A6D">
              <w:rPr>
                <w:rFonts w:ascii="Times New Roman" w:hAnsi="Times New Roman"/>
                <w:color w:val="000000"/>
                <w:shd w:val="clear" w:color="auto" w:fill="FFFFFF"/>
              </w:rPr>
              <w:t>Jan</w:t>
            </w:r>
            <w:r w:rsidR="00741A6D">
              <w:rPr>
                <w:rFonts w:ascii="Times New Roman" w:hAnsi="Times New Roman"/>
                <w:color w:val="000000"/>
                <w:shd w:val="clear" w:color="auto" w:fill="FFFFFF"/>
              </w:rPr>
              <w:t>.</w:t>
            </w:r>
            <w:r w:rsidR="00741A6D" w:rsidRPr="00741A6D">
              <w:rPr>
                <w:rFonts w:ascii="Times New Roman" w:hAnsi="Times New Roman"/>
                <w:color w:val="000000"/>
                <w:shd w:val="clear" w:color="auto" w:fill="FFFFFF"/>
              </w:rPr>
              <w:t xml:space="preserve"> 2016, Vol. 2593, pp. 47-59</w:t>
            </w:r>
            <w:r w:rsidR="00741A6D">
              <w:rPr>
                <w:rFonts w:ascii="Times New Roman" w:hAnsi="Times New Roman"/>
                <w:color w:val="000000"/>
                <w:shd w:val="clear" w:color="auto" w:fill="FFFFFF"/>
              </w:rPr>
              <w:t>.</w:t>
            </w:r>
          </w:p>
        </w:tc>
      </w:tr>
      <w:tr w:rsidR="007C582D" w:rsidRPr="00B41706" w:rsidTr="00C73D28">
        <w:trPr>
          <w:trHeight w:val="243"/>
          <w:jc w:val="center"/>
        </w:trPr>
        <w:tc>
          <w:tcPr>
            <w:tcW w:w="900" w:type="dxa"/>
          </w:tcPr>
          <w:p w:rsidR="007C582D" w:rsidRPr="00B41706" w:rsidRDefault="007C582D" w:rsidP="00B04517">
            <w:pPr>
              <w:tabs>
                <w:tab w:val="left" w:pos="-720"/>
              </w:tabs>
              <w:suppressAutoHyphens/>
              <w:jc w:val="center"/>
              <w:rPr>
                <w:rFonts w:ascii="Times New Roman" w:hAnsi="Times New Roman"/>
                <w:spacing w:val="-2"/>
              </w:rPr>
            </w:pPr>
            <w:r w:rsidRPr="00B41706">
              <w:rPr>
                <w:rFonts w:ascii="Times New Roman" w:hAnsi="Times New Roman"/>
                <w:spacing w:val="-2"/>
              </w:rPr>
              <w:t xml:space="preserve">41.  </w:t>
            </w:r>
          </w:p>
        </w:tc>
        <w:tc>
          <w:tcPr>
            <w:tcW w:w="8676" w:type="dxa"/>
            <w:gridSpan w:val="2"/>
          </w:tcPr>
          <w:p w:rsidR="007C582D" w:rsidRPr="00B41706" w:rsidRDefault="007C582D" w:rsidP="00280273">
            <w:pPr>
              <w:shd w:val="clear" w:color="auto" w:fill="FFFFFF"/>
              <w:rPr>
                <w:rFonts w:ascii="Times New Roman" w:hAnsi="Times New Roman"/>
                <w:color w:val="222222"/>
              </w:rPr>
            </w:pPr>
            <w:r w:rsidRPr="00B41706">
              <w:rPr>
                <w:rFonts w:ascii="Times New Roman" w:hAnsi="Times New Roman"/>
                <w:bCs/>
                <w:shd w:val="clear" w:color="auto" w:fill="FFFFFF"/>
              </w:rPr>
              <w:t xml:space="preserve">Brosnan, M., Petesch, M., Pieper, J., Schumacher, S., and Lindsey, G. (2015). “Validation of Bicycle Counts from Pneumatic Tube Counters in Mixed Traffic Flows,” </w:t>
            </w:r>
            <w:r w:rsidRPr="00B41706">
              <w:rPr>
                <w:rFonts w:ascii="Times New Roman" w:hAnsi="Times New Roman"/>
                <w:i/>
              </w:rPr>
              <w:t>Transportation Research Record. Journal of the Transportation Research Board</w:t>
            </w:r>
            <w:r w:rsidRPr="00B41706">
              <w:rPr>
                <w:rFonts w:ascii="Times New Roman" w:hAnsi="Times New Roman"/>
              </w:rPr>
              <w:t xml:space="preserve">, </w:t>
            </w:r>
            <w:r w:rsidR="00280273" w:rsidRPr="00B41706">
              <w:rPr>
                <w:rFonts w:ascii="Times New Roman" w:hAnsi="Times New Roman"/>
                <w:color w:val="000000"/>
              </w:rPr>
              <w:t>No. </w:t>
            </w:r>
            <w:r w:rsidR="00280273" w:rsidRPr="00B41706">
              <w:rPr>
                <w:rFonts w:ascii="Times New Roman" w:hAnsi="Times New Roman"/>
                <w:color w:val="1F497D"/>
              </w:rPr>
              <w:t>2527</w:t>
            </w:r>
            <w:r w:rsidR="00280273" w:rsidRPr="00B41706">
              <w:rPr>
                <w:rFonts w:ascii="Times New Roman" w:hAnsi="Times New Roman"/>
                <w:color w:val="000000"/>
              </w:rPr>
              <w:t>, p. 80-89</w:t>
            </w:r>
            <w:r w:rsidR="00280273" w:rsidRPr="00B41706">
              <w:rPr>
                <w:rFonts w:ascii="Times New Roman" w:hAnsi="Times New Roman"/>
                <w:color w:val="222222"/>
              </w:rPr>
              <w:t>.</w:t>
            </w:r>
            <w:r w:rsidR="00280273" w:rsidRPr="00B41706">
              <w:rPr>
                <w:rFonts w:ascii="Times New Roman" w:hAnsi="Times New Roman"/>
                <w:color w:val="000000"/>
              </w:rPr>
              <w:t xml:space="preserve"> DOI: 10.3141/2527-09</w:t>
            </w:r>
            <w:r w:rsidR="00280273" w:rsidRPr="00B41706">
              <w:rPr>
                <w:rFonts w:ascii="Times New Roman" w:hAnsi="Times New Roman"/>
                <w:color w:val="222222"/>
              </w:rPr>
              <w:t>.</w:t>
            </w:r>
          </w:p>
        </w:tc>
      </w:tr>
      <w:tr w:rsidR="007C582D" w:rsidRPr="00B41706" w:rsidTr="00C73D28">
        <w:trPr>
          <w:trHeight w:val="243"/>
          <w:jc w:val="center"/>
        </w:trPr>
        <w:tc>
          <w:tcPr>
            <w:tcW w:w="900" w:type="dxa"/>
          </w:tcPr>
          <w:p w:rsidR="007C582D" w:rsidRPr="00B41706" w:rsidRDefault="007C582D" w:rsidP="00B04517">
            <w:pPr>
              <w:tabs>
                <w:tab w:val="left" w:pos="-720"/>
              </w:tabs>
              <w:suppressAutoHyphens/>
              <w:jc w:val="center"/>
              <w:rPr>
                <w:rFonts w:ascii="Times New Roman" w:hAnsi="Times New Roman"/>
                <w:spacing w:val="-2"/>
              </w:rPr>
            </w:pPr>
            <w:r w:rsidRPr="00B41706">
              <w:rPr>
                <w:rFonts w:ascii="Times New Roman" w:hAnsi="Times New Roman"/>
                <w:spacing w:val="-2"/>
              </w:rPr>
              <w:t>40.</w:t>
            </w:r>
          </w:p>
        </w:tc>
        <w:tc>
          <w:tcPr>
            <w:tcW w:w="8676" w:type="dxa"/>
            <w:gridSpan w:val="2"/>
          </w:tcPr>
          <w:p w:rsidR="007C582D" w:rsidRPr="00B41706" w:rsidRDefault="007C582D" w:rsidP="007C582D">
            <w:pPr>
              <w:rPr>
                <w:rFonts w:ascii="Times New Roman" w:hAnsi="Times New Roman"/>
                <w:bCs/>
                <w:shd w:val="clear" w:color="auto" w:fill="FFFFFF"/>
              </w:rPr>
            </w:pPr>
            <w:r w:rsidRPr="00B41706">
              <w:rPr>
                <w:rFonts w:ascii="Times New Roman" w:hAnsi="Times New Roman"/>
              </w:rPr>
              <w:t xml:space="preserve">Schoner, J. and Lindsey, G. (2015). </w:t>
            </w:r>
            <w:r w:rsidR="00C33D92" w:rsidRPr="00B41706">
              <w:rPr>
                <w:rFonts w:ascii="Times New Roman" w:hAnsi="Times New Roman"/>
              </w:rPr>
              <w:t>“</w:t>
            </w:r>
            <w:r w:rsidRPr="00B41706">
              <w:rPr>
                <w:rFonts w:ascii="Times New Roman" w:hAnsi="Times New Roman"/>
                <w:bCs/>
                <w:shd w:val="clear" w:color="auto" w:fill="FFFFFF"/>
              </w:rPr>
              <w:t xml:space="preserve">Differences Between Walking and Bicycling Over Time: </w:t>
            </w:r>
          </w:p>
          <w:p w:rsidR="007C582D" w:rsidRPr="00B41706" w:rsidRDefault="007C582D" w:rsidP="00280273">
            <w:pPr>
              <w:shd w:val="clear" w:color="auto" w:fill="FFFFFF"/>
              <w:rPr>
                <w:rFonts w:ascii="Times New Roman" w:hAnsi="Times New Roman"/>
                <w:color w:val="222222"/>
              </w:rPr>
            </w:pPr>
            <w:r w:rsidRPr="00B41706">
              <w:rPr>
                <w:rFonts w:ascii="Times New Roman" w:hAnsi="Times New Roman"/>
                <w:bCs/>
                <w:shd w:val="clear" w:color="auto" w:fill="FFFFFF"/>
              </w:rPr>
              <w:t xml:space="preserve">Implications for Performance Management.” </w:t>
            </w:r>
            <w:r w:rsidRPr="00B41706">
              <w:rPr>
                <w:rFonts w:ascii="Times New Roman" w:hAnsi="Times New Roman"/>
                <w:i/>
              </w:rPr>
              <w:t>Transportation Research Record. Journal of the Transportation Research Board</w:t>
            </w:r>
            <w:r w:rsidRPr="00B41706">
              <w:rPr>
                <w:rFonts w:ascii="Times New Roman" w:hAnsi="Times New Roman"/>
              </w:rPr>
              <w:t xml:space="preserve">, </w:t>
            </w:r>
            <w:r w:rsidR="00280273" w:rsidRPr="00B41706">
              <w:rPr>
                <w:rFonts w:ascii="Times New Roman" w:hAnsi="Times New Roman"/>
                <w:color w:val="222222"/>
              </w:rPr>
              <w:t>No. </w:t>
            </w:r>
            <w:r w:rsidR="00280273" w:rsidRPr="00B41706">
              <w:rPr>
                <w:rFonts w:ascii="Times New Roman" w:hAnsi="Times New Roman"/>
                <w:color w:val="1F497D"/>
              </w:rPr>
              <w:t>2519</w:t>
            </w:r>
            <w:r w:rsidR="00280273" w:rsidRPr="00B41706">
              <w:rPr>
                <w:rFonts w:ascii="Times New Roman" w:hAnsi="Times New Roman"/>
                <w:color w:val="222222"/>
              </w:rPr>
              <w:t>, 116–127. DO: 10.3141/2519-13</w:t>
            </w:r>
          </w:p>
        </w:tc>
      </w:tr>
      <w:tr w:rsidR="00C06B5C" w:rsidRPr="00B41706" w:rsidTr="00C73D28">
        <w:trPr>
          <w:trHeight w:val="243"/>
          <w:jc w:val="center"/>
        </w:trPr>
        <w:tc>
          <w:tcPr>
            <w:tcW w:w="900" w:type="dxa"/>
          </w:tcPr>
          <w:p w:rsidR="00C06B5C" w:rsidRPr="00B41706" w:rsidRDefault="00C06B5C" w:rsidP="00B04517">
            <w:pPr>
              <w:tabs>
                <w:tab w:val="left" w:pos="-720"/>
              </w:tabs>
              <w:suppressAutoHyphens/>
              <w:jc w:val="center"/>
              <w:rPr>
                <w:rFonts w:ascii="Times New Roman" w:hAnsi="Times New Roman"/>
                <w:spacing w:val="-2"/>
              </w:rPr>
            </w:pPr>
            <w:r w:rsidRPr="00B41706">
              <w:rPr>
                <w:rFonts w:ascii="Times New Roman" w:hAnsi="Times New Roman"/>
                <w:spacing w:val="-2"/>
              </w:rPr>
              <w:t>39.</w:t>
            </w:r>
          </w:p>
        </w:tc>
        <w:tc>
          <w:tcPr>
            <w:tcW w:w="8676" w:type="dxa"/>
            <w:gridSpan w:val="2"/>
          </w:tcPr>
          <w:p w:rsidR="00C06B5C" w:rsidRPr="00B41706" w:rsidRDefault="00C06B5C" w:rsidP="001478E5">
            <w:pPr>
              <w:rPr>
                <w:rFonts w:ascii="Times New Roman" w:hAnsi="Times New Roman"/>
              </w:rPr>
            </w:pPr>
            <w:r w:rsidRPr="00B41706">
              <w:rPr>
                <w:rFonts w:ascii="Times New Roman" w:hAnsi="Times New Roman"/>
              </w:rPr>
              <w:t>Wang, X., Lindsey, G., Schoner, J., and Harrison, A. (2015). “Modeling Bike Share Station Activity: Effects of Nearby B</w:t>
            </w:r>
            <w:r w:rsidR="007C582D" w:rsidRPr="00B41706">
              <w:rPr>
                <w:rFonts w:ascii="Times New Roman" w:hAnsi="Times New Roman"/>
              </w:rPr>
              <w:t xml:space="preserve">usinesses and Jobs on Trips to </w:t>
            </w:r>
            <w:r w:rsidRPr="00B41706">
              <w:rPr>
                <w:rFonts w:ascii="Times New Roman" w:hAnsi="Times New Roman"/>
              </w:rPr>
              <w:t xml:space="preserve">and from Stations.” </w:t>
            </w:r>
            <w:r w:rsidRPr="00B41706">
              <w:rPr>
                <w:rFonts w:ascii="Times New Roman" w:hAnsi="Times New Roman"/>
                <w:i/>
              </w:rPr>
              <w:t xml:space="preserve">J. Urban Planning and Development. </w:t>
            </w:r>
            <w:r w:rsidRPr="00B41706">
              <w:rPr>
                <w:rFonts w:ascii="Times New Roman" w:hAnsi="Times New Roman"/>
              </w:rPr>
              <w:t xml:space="preserve">10.1061/(ASCE)UP.1943-5444.0000273, 04015001.  </w:t>
            </w:r>
          </w:p>
        </w:tc>
      </w:tr>
      <w:tr w:rsidR="00081C84" w:rsidRPr="00B41706" w:rsidTr="00C73D28">
        <w:trPr>
          <w:trHeight w:val="243"/>
          <w:jc w:val="center"/>
        </w:trPr>
        <w:tc>
          <w:tcPr>
            <w:tcW w:w="900" w:type="dxa"/>
          </w:tcPr>
          <w:p w:rsidR="00081C84" w:rsidRPr="00B41706" w:rsidRDefault="00081C84" w:rsidP="00B04517">
            <w:pPr>
              <w:tabs>
                <w:tab w:val="left" w:pos="-720"/>
              </w:tabs>
              <w:suppressAutoHyphens/>
              <w:jc w:val="center"/>
              <w:rPr>
                <w:rFonts w:ascii="Times New Roman" w:hAnsi="Times New Roman"/>
                <w:spacing w:val="-2"/>
              </w:rPr>
            </w:pPr>
            <w:r w:rsidRPr="00B41706">
              <w:rPr>
                <w:rFonts w:ascii="Times New Roman" w:hAnsi="Times New Roman"/>
                <w:spacing w:val="-2"/>
              </w:rPr>
              <w:t>38.</w:t>
            </w:r>
          </w:p>
        </w:tc>
        <w:tc>
          <w:tcPr>
            <w:tcW w:w="8676" w:type="dxa"/>
            <w:gridSpan w:val="2"/>
          </w:tcPr>
          <w:p w:rsidR="00081C84" w:rsidRPr="00B41706" w:rsidRDefault="00081C84" w:rsidP="00C7643A">
            <w:pPr>
              <w:rPr>
                <w:rFonts w:ascii="Times New Roman" w:hAnsi="Times New Roman"/>
              </w:rPr>
            </w:pPr>
            <w:r w:rsidRPr="00B41706">
              <w:rPr>
                <w:rFonts w:ascii="Times New Roman" w:hAnsi="Times New Roman"/>
              </w:rPr>
              <w:t>Lindsey, G., Nordback, K., and Figliozzi, M. (2014).  “</w:t>
            </w:r>
            <w:r w:rsidRPr="00B41706">
              <w:rPr>
                <w:rFonts w:ascii="Times New Roman" w:hAnsi="Times New Roman"/>
                <w:bCs/>
                <w:shd w:val="clear" w:color="auto" w:fill="FFFFFF"/>
              </w:rPr>
              <w:t xml:space="preserve">Institutionalizing Bicycle and Pedestrian Monitoring Programs in </w:t>
            </w:r>
            <w:r w:rsidR="001478E5" w:rsidRPr="00B41706">
              <w:rPr>
                <w:rFonts w:ascii="Times New Roman" w:hAnsi="Times New Roman"/>
                <w:bCs/>
                <w:shd w:val="clear" w:color="auto" w:fill="FFFFFF"/>
              </w:rPr>
              <w:t>Colorado, Minnesota, and Oregon:</w:t>
            </w:r>
            <w:r w:rsidRPr="00B41706">
              <w:rPr>
                <w:rFonts w:ascii="Times New Roman" w:hAnsi="Times New Roman"/>
                <w:bCs/>
                <w:shd w:val="clear" w:color="auto" w:fill="FFFFFF"/>
              </w:rPr>
              <w:t xml:space="preserve"> Progress and Challenges</w:t>
            </w:r>
            <w:r w:rsidRPr="00B41706">
              <w:rPr>
                <w:rFonts w:ascii="Times New Roman" w:hAnsi="Times New Roman"/>
              </w:rPr>
              <w:t xml:space="preserve">.” </w:t>
            </w:r>
            <w:r w:rsidRPr="00B41706">
              <w:rPr>
                <w:rFonts w:ascii="Times New Roman" w:hAnsi="Times New Roman"/>
                <w:i/>
              </w:rPr>
              <w:t>Transportation Research Record. Journal of the Transportation Research Board</w:t>
            </w:r>
            <w:r w:rsidR="00C7643A" w:rsidRPr="00B41706">
              <w:t>, No. 2443, Transportation Research Board of the National Academies, Washington, D.C., pp. 134–142. DOI: 10.3141/2443-15</w:t>
            </w:r>
          </w:p>
        </w:tc>
      </w:tr>
      <w:tr w:rsidR="00081C84" w:rsidRPr="00B41706" w:rsidTr="00C73D28">
        <w:trPr>
          <w:trHeight w:val="243"/>
          <w:jc w:val="center"/>
        </w:trPr>
        <w:tc>
          <w:tcPr>
            <w:tcW w:w="900" w:type="dxa"/>
          </w:tcPr>
          <w:p w:rsidR="00081C84" w:rsidRPr="00B41706" w:rsidRDefault="00081C84" w:rsidP="00B04517">
            <w:pPr>
              <w:tabs>
                <w:tab w:val="left" w:pos="-720"/>
              </w:tabs>
              <w:suppressAutoHyphens/>
              <w:jc w:val="center"/>
              <w:rPr>
                <w:rFonts w:ascii="Times New Roman" w:hAnsi="Times New Roman"/>
                <w:spacing w:val="-2"/>
              </w:rPr>
            </w:pPr>
            <w:r w:rsidRPr="00B41706">
              <w:rPr>
                <w:rFonts w:ascii="Times New Roman" w:hAnsi="Times New Roman"/>
                <w:spacing w:val="-2"/>
              </w:rPr>
              <w:t>37.</w:t>
            </w:r>
          </w:p>
        </w:tc>
        <w:tc>
          <w:tcPr>
            <w:tcW w:w="8676" w:type="dxa"/>
            <w:gridSpan w:val="2"/>
          </w:tcPr>
          <w:p w:rsidR="00081C84" w:rsidRPr="00B41706" w:rsidRDefault="00081C84" w:rsidP="00C7643A">
            <w:pPr>
              <w:pStyle w:val="Title"/>
              <w:jc w:val="left"/>
              <w:rPr>
                <w:b w:val="0"/>
                <w:sz w:val="20"/>
              </w:rPr>
            </w:pPr>
            <w:r w:rsidRPr="00B41706">
              <w:rPr>
                <w:b w:val="0"/>
                <w:sz w:val="20"/>
              </w:rPr>
              <w:t xml:space="preserve">Hankey, S., Lindsey, G., and Marshall, J. (2014).  “Day-of-Year Scaling Factors and Design Considerations for Non-motorized Traffic Monitoring Programs.” </w:t>
            </w:r>
            <w:r w:rsidRPr="00B41706">
              <w:rPr>
                <w:b w:val="0"/>
                <w:i/>
                <w:sz w:val="20"/>
              </w:rPr>
              <w:t>Transportation Research Record. Journal of the Transportation Research Board</w:t>
            </w:r>
            <w:r w:rsidR="00C7643A" w:rsidRPr="00B41706">
              <w:rPr>
                <w:b w:val="0"/>
                <w:sz w:val="20"/>
              </w:rPr>
              <w:t>, No. 2468, Transportation Research Board of the National Academies, Washington, D.C., pp. 64–73. DOI: 10.3141/2468-</w:t>
            </w:r>
            <w:r w:rsidR="00C7643A" w:rsidRPr="00B41706">
              <w:rPr>
                <w:sz w:val="20"/>
              </w:rPr>
              <w:t>08</w:t>
            </w:r>
          </w:p>
        </w:tc>
      </w:tr>
      <w:tr w:rsidR="00655502" w:rsidRPr="00B41706" w:rsidTr="00C73D28">
        <w:trPr>
          <w:trHeight w:val="243"/>
          <w:jc w:val="center"/>
        </w:trPr>
        <w:tc>
          <w:tcPr>
            <w:tcW w:w="900" w:type="dxa"/>
          </w:tcPr>
          <w:p w:rsidR="00655502" w:rsidRPr="00B41706" w:rsidRDefault="007B3248" w:rsidP="00B04517">
            <w:pPr>
              <w:tabs>
                <w:tab w:val="left" w:pos="-720"/>
              </w:tabs>
              <w:suppressAutoHyphens/>
              <w:jc w:val="center"/>
              <w:rPr>
                <w:rFonts w:ascii="Times New Roman" w:hAnsi="Times New Roman"/>
                <w:spacing w:val="-2"/>
              </w:rPr>
            </w:pPr>
            <w:r w:rsidRPr="00B41706">
              <w:rPr>
                <w:rFonts w:ascii="Times New Roman" w:hAnsi="Times New Roman"/>
                <w:spacing w:val="-2"/>
              </w:rPr>
              <w:t>36.</w:t>
            </w:r>
          </w:p>
        </w:tc>
        <w:tc>
          <w:tcPr>
            <w:tcW w:w="8676" w:type="dxa"/>
            <w:gridSpan w:val="2"/>
          </w:tcPr>
          <w:p w:rsidR="00655502" w:rsidRPr="00B41706" w:rsidRDefault="00926CBB" w:rsidP="009F2A40">
            <w:pPr>
              <w:pStyle w:val="Title"/>
              <w:jc w:val="left"/>
              <w:rPr>
                <w:b w:val="0"/>
                <w:sz w:val="20"/>
              </w:rPr>
            </w:pPr>
            <w:r w:rsidRPr="00B41706">
              <w:rPr>
                <w:b w:val="0"/>
                <w:sz w:val="20"/>
              </w:rPr>
              <w:t>Wang, X., Lindsey, G., Hankey, S., Hoff, K., (</w:t>
            </w:r>
            <w:r w:rsidR="00C53F07" w:rsidRPr="00B41706">
              <w:rPr>
                <w:b w:val="0"/>
                <w:sz w:val="20"/>
              </w:rPr>
              <w:t>201</w:t>
            </w:r>
            <w:r w:rsidR="009F2A40" w:rsidRPr="00B41706">
              <w:rPr>
                <w:b w:val="0"/>
                <w:sz w:val="20"/>
              </w:rPr>
              <w:t xml:space="preserve">4; </w:t>
            </w:r>
            <w:r w:rsidR="009F2A40" w:rsidRPr="00B41706">
              <w:rPr>
                <w:b w:val="0"/>
                <w:color w:val="000000"/>
                <w:sz w:val="20"/>
                <w:shd w:val="clear" w:color="auto" w:fill="FFFFFF"/>
              </w:rPr>
              <w:t>Published</w:t>
            </w:r>
            <w:r w:rsidR="00847F6F" w:rsidRPr="00B41706">
              <w:rPr>
                <w:b w:val="0"/>
                <w:color w:val="000000"/>
                <w:sz w:val="20"/>
                <w:shd w:val="clear" w:color="auto" w:fill="FFFFFF"/>
              </w:rPr>
              <w:t xml:space="preserve"> online</w:t>
            </w:r>
            <w:r w:rsidR="009F2A40" w:rsidRPr="00B41706">
              <w:rPr>
                <w:b w:val="0"/>
                <w:color w:val="000000"/>
                <w:sz w:val="20"/>
                <w:shd w:val="clear" w:color="auto" w:fill="FFFFFF"/>
              </w:rPr>
              <w:t>: 12 December 2013</w:t>
            </w:r>
            <w:r w:rsidR="00C53F07" w:rsidRPr="00B41706">
              <w:rPr>
                <w:b w:val="0"/>
                <w:sz w:val="20"/>
              </w:rPr>
              <w:t>).</w:t>
            </w:r>
            <w:r w:rsidRPr="00B41706">
              <w:rPr>
                <w:b w:val="0"/>
                <w:sz w:val="20"/>
              </w:rPr>
              <w:t xml:space="preserve"> “Estimating Mixed-Mode Urban Trail Traffic Using Negative Binomial Regression Models.” </w:t>
            </w:r>
            <w:r w:rsidRPr="00B41706">
              <w:rPr>
                <w:b w:val="0"/>
                <w:i/>
                <w:sz w:val="20"/>
              </w:rPr>
              <w:t xml:space="preserve">Journal of Urban Planning and Development. </w:t>
            </w:r>
            <w:hyperlink r:id="rId11" w:tgtFrame="_blank" w:tooltip="Opens new window" w:history="1">
              <w:r w:rsidR="009F2A40" w:rsidRPr="00B41706">
                <w:rPr>
                  <w:rStyle w:val="Hyperlink"/>
                  <w:color w:val="005DAB"/>
                  <w:sz w:val="20"/>
                  <w:shd w:val="clear" w:color="auto" w:fill="EFEFEF"/>
                </w:rPr>
                <w:t>http://dx.doi.org/10.1061/(ASCE)UP.1943-5444.0000157</w:t>
              </w:r>
            </w:hyperlink>
          </w:p>
        </w:tc>
      </w:tr>
      <w:tr w:rsidR="00655502" w:rsidRPr="00B41706" w:rsidTr="00C73D28">
        <w:trPr>
          <w:trHeight w:val="243"/>
          <w:jc w:val="center"/>
        </w:trPr>
        <w:tc>
          <w:tcPr>
            <w:tcW w:w="900" w:type="dxa"/>
          </w:tcPr>
          <w:p w:rsidR="00655502" w:rsidRPr="00B41706" w:rsidRDefault="00655502" w:rsidP="00B04517">
            <w:pPr>
              <w:tabs>
                <w:tab w:val="left" w:pos="-720"/>
              </w:tabs>
              <w:suppressAutoHyphens/>
              <w:jc w:val="center"/>
              <w:rPr>
                <w:rFonts w:ascii="Times New Roman" w:hAnsi="Times New Roman"/>
                <w:spacing w:val="-2"/>
              </w:rPr>
            </w:pPr>
            <w:r w:rsidRPr="00B41706">
              <w:rPr>
                <w:rFonts w:ascii="Times New Roman" w:hAnsi="Times New Roman"/>
                <w:spacing w:val="-2"/>
              </w:rPr>
              <w:t>35.</w:t>
            </w:r>
          </w:p>
        </w:tc>
        <w:tc>
          <w:tcPr>
            <w:tcW w:w="8676" w:type="dxa"/>
            <w:gridSpan w:val="2"/>
          </w:tcPr>
          <w:p w:rsidR="00AE3410" w:rsidRPr="00B41706" w:rsidRDefault="00655502" w:rsidP="00926CBB">
            <w:pPr>
              <w:pStyle w:val="Heading2"/>
              <w:jc w:val="left"/>
              <w:rPr>
                <w:b w:val="0"/>
                <w:color w:val="000000"/>
              </w:rPr>
            </w:pPr>
            <w:r w:rsidRPr="00B41706">
              <w:rPr>
                <w:b w:val="0"/>
              </w:rPr>
              <w:t xml:space="preserve">Hankey, S., Lindsey, G., Wang, X., Borah, J., Hoff, K., Utecht, B., Xu, Z. (2012). </w:t>
            </w:r>
            <w:r w:rsidR="00926CBB" w:rsidRPr="00B41706">
              <w:rPr>
                <w:b w:val="0"/>
              </w:rPr>
              <w:t>“</w:t>
            </w:r>
            <w:r w:rsidRPr="00B41706">
              <w:rPr>
                <w:b w:val="0"/>
              </w:rPr>
              <w:t>Estimating use of non-motorized infrastructure: Models of bicycle and pedestrian traffic in Minneapolis, MN.</w:t>
            </w:r>
            <w:r w:rsidR="00926CBB" w:rsidRPr="00B41706">
              <w:rPr>
                <w:b w:val="0"/>
              </w:rPr>
              <w:t>”</w:t>
            </w:r>
            <w:r w:rsidRPr="00B41706">
              <w:rPr>
                <w:b w:val="0"/>
              </w:rPr>
              <w:t xml:space="preserve"> </w:t>
            </w:r>
            <w:r w:rsidRPr="00B41706">
              <w:rPr>
                <w:b w:val="0"/>
                <w:i/>
              </w:rPr>
              <w:t>Landscape and Urban Planning</w:t>
            </w:r>
            <w:r w:rsidRPr="00B41706">
              <w:rPr>
                <w:b w:val="0"/>
              </w:rPr>
              <w:t xml:space="preserve">. </w:t>
            </w:r>
            <w:r w:rsidR="00AE3410" w:rsidRPr="00B41706">
              <w:rPr>
                <w:b w:val="0"/>
                <w:bCs/>
                <w:color w:val="000000"/>
              </w:rPr>
              <w:t>Volume 107, Issue 3</w:t>
            </w:r>
            <w:r w:rsidR="009F4DEF" w:rsidRPr="00B41706">
              <w:rPr>
                <w:b w:val="0"/>
                <w:bCs/>
                <w:color w:val="000000"/>
              </w:rPr>
              <w:t xml:space="preserve"> (15 September)</w:t>
            </w:r>
            <w:r w:rsidR="00AE3410" w:rsidRPr="00B41706">
              <w:rPr>
                <w:b w:val="0"/>
                <w:bCs/>
                <w:color w:val="000000"/>
              </w:rPr>
              <w:t>, Pages 307-316</w:t>
            </w:r>
            <w:r w:rsidR="009F4DEF" w:rsidRPr="00B41706">
              <w:rPr>
                <w:b w:val="0"/>
                <w:bCs/>
                <w:color w:val="000000"/>
              </w:rPr>
              <w:t xml:space="preserve"> </w:t>
            </w:r>
            <w:r w:rsidR="00926CBB" w:rsidRPr="00B41706">
              <w:rPr>
                <w:b w:val="0"/>
                <w:bCs/>
                <w:color w:val="000000"/>
              </w:rPr>
              <w:t>(R,S,T)</w:t>
            </w:r>
          </w:p>
          <w:p w:rsidR="00655502" w:rsidRPr="00B41706" w:rsidRDefault="00AE3410" w:rsidP="00AE3410">
            <w:pPr>
              <w:rPr>
                <w:rFonts w:ascii="Times New Roman" w:hAnsi="Times New Roman"/>
              </w:rPr>
            </w:pPr>
            <w:r w:rsidRPr="00B41706">
              <w:rPr>
                <w:rStyle w:val="apple-converted-space"/>
                <w:rFonts w:ascii="Times New Roman" w:hAnsi="Times New Roman"/>
                <w:color w:val="000000"/>
              </w:rPr>
              <w:t> </w:t>
            </w:r>
            <w:hyperlink r:id="rId12" w:history="1">
              <w:r w:rsidR="00655502" w:rsidRPr="00B41706">
                <w:rPr>
                  <w:rStyle w:val="Hyperlink"/>
                  <w:rFonts w:ascii="Times New Roman" w:hAnsi="Times New Roman"/>
                </w:rPr>
                <w:t>http://dx.doi.org/10.1016/j.landurbplan.2012.06.005</w:t>
              </w:r>
            </w:hyperlink>
            <w:r w:rsidR="00655502" w:rsidRPr="00B41706">
              <w:rPr>
                <w:rFonts w:ascii="Times New Roman" w:hAnsi="Times New Roman"/>
              </w:rPr>
              <w:t>.</w:t>
            </w:r>
          </w:p>
        </w:tc>
      </w:tr>
      <w:tr w:rsidR="00EC63D9" w:rsidRPr="00B41706" w:rsidTr="00C73D28">
        <w:trPr>
          <w:trHeight w:val="243"/>
          <w:jc w:val="center"/>
        </w:trPr>
        <w:tc>
          <w:tcPr>
            <w:tcW w:w="900" w:type="dxa"/>
          </w:tcPr>
          <w:p w:rsidR="00EC63D9" w:rsidRPr="00B41706" w:rsidRDefault="00EC63D9" w:rsidP="00B04517">
            <w:pPr>
              <w:tabs>
                <w:tab w:val="left" w:pos="-720"/>
              </w:tabs>
              <w:suppressAutoHyphens/>
              <w:jc w:val="center"/>
              <w:rPr>
                <w:rFonts w:ascii="Times New Roman" w:hAnsi="Times New Roman"/>
                <w:spacing w:val="-2"/>
              </w:rPr>
            </w:pPr>
            <w:r w:rsidRPr="00B41706">
              <w:rPr>
                <w:rFonts w:ascii="Times New Roman" w:hAnsi="Times New Roman"/>
                <w:spacing w:val="-2"/>
              </w:rPr>
              <w:t>34.</w:t>
            </w:r>
          </w:p>
        </w:tc>
        <w:tc>
          <w:tcPr>
            <w:tcW w:w="8676" w:type="dxa"/>
            <w:gridSpan w:val="2"/>
          </w:tcPr>
          <w:p w:rsidR="00EC63D9" w:rsidRPr="00B41706" w:rsidRDefault="00EC63D9" w:rsidP="007B4BC1">
            <w:pPr>
              <w:pStyle w:val="Heading2"/>
              <w:rPr>
                <w:b w:val="0"/>
                <w:i/>
              </w:rPr>
            </w:pPr>
            <w:r w:rsidRPr="00B41706">
              <w:rPr>
                <w:b w:val="0"/>
              </w:rPr>
              <w:t>Holmes, A., Lindsey, G., and Qiu, C. (2009).</w:t>
            </w:r>
            <w:r w:rsidRPr="00B41706">
              <w:rPr>
                <w:b w:val="0"/>
                <w:i/>
              </w:rPr>
              <w:t xml:space="preserve"> “</w:t>
            </w:r>
            <w:r w:rsidRPr="00B41706">
              <w:rPr>
                <w:b w:val="0"/>
              </w:rPr>
              <w:t xml:space="preserve">Ambient Air Conditions and Variation in Urban Trail Use.” </w:t>
            </w:r>
            <w:r w:rsidRPr="00B41706">
              <w:rPr>
                <w:b w:val="0"/>
                <w:i/>
              </w:rPr>
              <w:t>Journal of Urban Health</w:t>
            </w:r>
            <w:r w:rsidRPr="00B41706">
              <w:rPr>
                <w:b w:val="0"/>
              </w:rPr>
              <w:t xml:space="preserve">. Springer, New York: Vol. 86, No. 6: 1099-3460 (Print) 1468-2869 (Online). </w:t>
            </w:r>
            <w:r w:rsidR="00926CBB" w:rsidRPr="00B41706">
              <w:rPr>
                <w:b w:val="0"/>
              </w:rPr>
              <w:t>(R)</w:t>
            </w:r>
          </w:p>
        </w:tc>
      </w:tr>
      <w:tr w:rsidR="00EC63D9" w:rsidRPr="00B41706" w:rsidTr="00C73D28">
        <w:trPr>
          <w:trHeight w:val="243"/>
          <w:jc w:val="center"/>
        </w:trPr>
        <w:tc>
          <w:tcPr>
            <w:tcW w:w="900" w:type="dxa"/>
          </w:tcPr>
          <w:p w:rsidR="00EC63D9" w:rsidRPr="00B41706" w:rsidRDefault="00EC63D9" w:rsidP="00B04517">
            <w:pPr>
              <w:tabs>
                <w:tab w:val="left" w:pos="-720"/>
              </w:tabs>
              <w:suppressAutoHyphens/>
              <w:jc w:val="center"/>
              <w:rPr>
                <w:rFonts w:ascii="Times New Roman" w:hAnsi="Times New Roman"/>
                <w:spacing w:val="-2"/>
              </w:rPr>
            </w:pPr>
            <w:r w:rsidRPr="00B41706">
              <w:rPr>
                <w:rFonts w:ascii="Times New Roman" w:hAnsi="Times New Roman"/>
                <w:spacing w:val="-2"/>
              </w:rPr>
              <w:t xml:space="preserve">33.  </w:t>
            </w:r>
          </w:p>
        </w:tc>
        <w:tc>
          <w:tcPr>
            <w:tcW w:w="8676" w:type="dxa"/>
            <w:gridSpan w:val="2"/>
          </w:tcPr>
          <w:p w:rsidR="00EC63D9" w:rsidRPr="00B41706" w:rsidRDefault="00EC63D9" w:rsidP="00F37155">
            <w:pPr>
              <w:pStyle w:val="Heading1"/>
              <w:jc w:val="left"/>
              <w:rPr>
                <w:rFonts w:ascii="Times New Roman" w:hAnsi="Times New Roman"/>
                <w:i w:val="0"/>
              </w:rPr>
            </w:pPr>
            <w:r w:rsidRPr="00B41706">
              <w:rPr>
                <w:i w:val="0"/>
              </w:rPr>
              <w:t xml:space="preserve">Wilson, J., Lindsey, G. and Liu, G. (2008) “Viewshed characteristics of urban pedestrian trails, Indianapolis, Indiana, USA,” </w:t>
            </w:r>
            <w:r w:rsidRPr="00B41706">
              <w:t>Journal of Maps</w:t>
            </w:r>
            <w:r w:rsidRPr="00B41706">
              <w:rPr>
                <w:i w:val="0"/>
              </w:rPr>
              <w:t>, 108-118.</w:t>
            </w:r>
            <w:r w:rsidRPr="00B41706">
              <w:rPr>
                <w:rFonts w:ascii="Times New Roman" w:hAnsi="Times New Roman"/>
                <w:i w:val="0"/>
              </w:rPr>
              <w:t xml:space="preserve"> (R)</w:t>
            </w:r>
          </w:p>
        </w:tc>
      </w:tr>
      <w:tr w:rsidR="00EC63D9" w:rsidRPr="00B41706" w:rsidTr="00C73D28">
        <w:trPr>
          <w:trHeight w:val="243"/>
          <w:jc w:val="center"/>
        </w:trPr>
        <w:tc>
          <w:tcPr>
            <w:tcW w:w="900" w:type="dxa"/>
          </w:tcPr>
          <w:p w:rsidR="00EC63D9" w:rsidRPr="00B41706" w:rsidRDefault="00EC63D9" w:rsidP="006352A9">
            <w:pPr>
              <w:tabs>
                <w:tab w:val="left" w:pos="-720"/>
              </w:tabs>
              <w:suppressAutoHyphens/>
              <w:jc w:val="center"/>
              <w:rPr>
                <w:rFonts w:ascii="Times New Roman" w:hAnsi="Times New Roman"/>
                <w:spacing w:val="-2"/>
              </w:rPr>
            </w:pPr>
            <w:r w:rsidRPr="00B41706">
              <w:rPr>
                <w:rFonts w:ascii="Times New Roman" w:hAnsi="Times New Roman"/>
                <w:spacing w:val="-2"/>
              </w:rPr>
              <w:t xml:space="preserve">32.  </w:t>
            </w:r>
          </w:p>
        </w:tc>
        <w:tc>
          <w:tcPr>
            <w:tcW w:w="8676" w:type="dxa"/>
            <w:gridSpan w:val="2"/>
          </w:tcPr>
          <w:p w:rsidR="00EC63D9" w:rsidRPr="00B41706" w:rsidRDefault="00EC63D9" w:rsidP="00DE4236">
            <w:pPr>
              <w:pStyle w:val="Heading1"/>
              <w:jc w:val="left"/>
              <w:rPr>
                <w:rFonts w:ascii="Times New Roman" w:hAnsi="Times New Roman"/>
                <w:i w:val="0"/>
                <w:iCs/>
              </w:rPr>
            </w:pPr>
            <w:r w:rsidRPr="00B41706">
              <w:rPr>
                <w:rFonts w:ascii="Times New Roman" w:hAnsi="Times New Roman"/>
                <w:i w:val="0"/>
              </w:rPr>
              <w:t>Ottensmann, J. R. and G. Lindsey. 2008. “A Use-Based Measure of Accessibility to Linear Features to Predict Urban Trail Use.”</w:t>
            </w:r>
            <w:r w:rsidRPr="00B41706">
              <w:rPr>
                <w:rFonts w:ascii="Times New Roman" w:hAnsi="Times New Roman"/>
              </w:rPr>
              <w:t xml:space="preserve">  Journal of Transport and Land Use., Vol.1, No. 1.  </w:t>
            </w:r>
            <w:r w:rsidRPr="00B41706">
              <w:rPr>
                <w:rFonts w:ascii="Times New Roman" w:hAnsi="Times New Roman"/>
                <w:i w:val="0"/>
              </w:rPr>
              <w:t>(R)</w:t>
            </w:r>
          </w:p>
        </w:tc>
      </w:tr>
      <w:tr w:rsidR="00EC63D9" w:rsidRPr="00B41706" w:rsidTr="00C73D28">
        <w:trPr>
          <w:jc w:val="center"/>
        </w:trPr>
        <w:tc>
          <w:tcPr>
            <w:tcW w:w="900" w:type="dxa"/>
          </w:tcPr>
          <w:p w:rsidR="00EC63D9" w:rsidRPr="00B41706" w:rsidRDefault="00EC63D9" w:rsidP="006352A9">
            <w:pPr>
              <w:tabs>
                <w:tab w:val="left" w:pos="-720"/>
              </w:tabs>
              <w:suppressAutoHyphens/>
              <w:jc w:val="center"/>
              <w:rPr>
                <w:rFonts w:ascii="Times New Roman" w:hAnsi="Times New Roman"/>
                <w:spacing w:val="-2"/>
              </w:rPr>
            </w:pPr>
            <w:r w:rsidRPr="00B41706">
              <w:rPr>
                <w:rFonts w:ascii="Times New Roman" w:hAnsi="Times New Roman"/>
                <w:spacing w:val="-2"/>
              </w:rPr>
              <w:t xml:space="preserve">31. </w:t>
            </w:r>
          </w:p>
        </w:tc>
        <w:tc>
          <w:tcPr>
            <w:tcW w:w="8676" w:type="dxa"/>
            <w:gridSpan w:val="2"/>
          </w:tcPr>
          <w:p w:rsidR="00EC63D9" w:rsidRPr="00B41706" w:rsidRDefault="00EC63D9" w:rsidP="00DE4236">
            <w:pPr>
              <w:pStyle w:val="Heading1"/>
              <w:jc w:val="left"/>
              <w:rPr>
                <w:rFonts w:ascii="Times New Roman" w:hAnsi="Times New Roman"/>
                <w:i w:val="0"/>
                <w:iCs/>
              </w:rPr>
            </w:pPr>
            <w:r w:rsidRPr="00B41706">
              <w:rPr>
                <w:rFonts w:ascii="Times New Roman" w:hAnsi="Times New Roman"/>
                <w:i w:val="0"/>
              </w:rPr>
              <w:t xml:space="preserve">Payton, S., G. Lindsey, J. Wilson, J. Ottensmann, and J. Man.  2008.  “Valuing the Benefits of the Urban Forest: A Spatial Hedonic Approach.”  </w:t>
            </w:r>
            <w:r w:rsidRPr="00B41706">
              <w:rPr>
                <w:rFonts w:ascii="Times New Roman" w:hAnsi="Times New Roman"/>
              </w:rPr>
              <w:t>Journal of Enviro</w:t>
            </w:r>
            <w:r w:rsidR="00AF1111" w:rsidRPr="00B41706">
              <w:rPr>
                <w:rFonts w:ascii="Times New Roman" w:hAnsi="Times New Roman"/>
              </w:rPr>
              <w:t>nmental Planning and Management</w:t>
            </w:r>
            <w:r w:rsidRPr="00B41706">
              <w:rPr>
                <w:rFonts w:ascii="Times New Roman" w:hAnsi="Times New Roman"/>
              </w:rPr>
              <w:t xml:space="preserve">, Vol. 51, No. 6, November 2008, 717–736 </w:t>
            </w:r>
            <w:r w:rsidRPr="00B41706">
              <w:rPr>
                <w:rFonts w:ascii="Times New Roman" w:hAnsi="Times New Roman"/>
                <w:i w:val="0"/>
              </w:rPr>
              <w:t>(R,S,T)</w:t>
            </w:r>
          </w:p>
        </w:tc>
      </w:tr>
      <w:tr w:rsidR="00EC63D9" w:rsidRPr="00B41706" w:rsidTr="00C73D28">
        <w:trPr>
          <w:jc w:val="center"/>
        </w:trPr>
        <w:tc>
          <w:tcPr>
            <w:tcW w:w="900" w:type="dxa"/>
          </w:tcPr>
          <w:p w:rsidR="00EC63D9" w:rsidRPr="00B41706" w:rsidRDefault="00EC63D9" w:rsidP="000E7871">
            <w:pPr>
              <w:tabs>
                <w:tab w:val="left" w:pos="-720"/>
              </w:tabs>
              <w:suppressAutoHyphens/>
              <w:jc w:val="center"/>
              <w:rPr>
                <w:rFonts w:ascii="Times New Roman" w:hAnsi="Times New Roman"/>
                <w:spacing w:val="-2"/>
              </w:rPr>
            </w:pPr>
            <w:r w:rsidRPr="00B41706">
              <w:rPr>
                <w:rFonts w:ascii="Times New Roman" w:hAnsi="Times New Roman"/>
                <w:spacing w:val="-2"/>
              </w:rPr>
              <w:t>30.</w:t>
            </w:r>
          </w:p>
        </w:tc>
        <w:tc>
          <w:tcPr>
            <w:tcW w:w="8676" w:type="dxa"/>
            <w:gridSpan w:val="2"/>
          </w:tcPr>
          <w:p w:rsidR="00EC63D9" w:rsidRPr="00B41706" w:rsidRDefault="00EC63D9" w:rsidP="00727DBE">
            <w:pPr>
              <w:pStyle w:val="Heading1"/>
              <w:jc w:val="left"/>
              <w:rPr>
                <w:i w:val="0"/>
              </w:rPr>
            </w:pPr>
            <w:r w:rsidRPr="00B41706">
              <w:rPr>
                <w:rFonts w:ascii="Times New Roman" w:hAnsi="Times New Roman"/>
                <w:i w:val="0"/>
                <w:iCs/>
              </w:rPr>
              <w:t xml:space="preserve">Lindsey, G., </w:t>
            </w:r>
            <w:r w:rsidRPr="00B41706">
              <w:rPr>
                <w:rFonts w:ascii="Times New Roman" w:hAnsi="Times New Roman"/>
                <w:i w:val="0"/>
              </w:rPr>
              <w:t>J. Wilson, E. Rubchinskaya, J. Yang, and C. Alexa.  2008.  “</w:t>
            </w:r>
            <w:r w:rsidRPr="00B41706">
              <w:rPr>
                <w:i w:val="0"/>
              </w:rPr>
              <w:t xml:space="preserve">Urban Form, Trail </w:t>
            </w:r>
          </w:p>
          <w:p w:rsidR="00EC63D9" w:rsidRPr="00B41706" w:rsidRDefault="00EC63D9" w:rsidP="00DE4236">
            <w:pPr>
              <w:pStyle w:val="Heading1"/>
              <w:jc w:val="left"/>
              <w:rPr>
                <w:rFonts w:ascii="Times New Roman" w:hAnsi="Times New Roman"/>
                <w:i w:val="0"/>
                <w:iCs/>
              </w:rPr>
            </w:pPr>
            <w:r w:rsidRPr="00B41706">
              <w:rPr>
                <w:i w:val="0"/>
              </w:rPr>
              <w:t xml:space="preserve"> Characteristics, and Trail Use: Implications for Design</w:t>
            </w:r>
            <w:r w:rsidRPr="00B41706">
              <w:rPr>
                <w:rFonts w:ascii="Times New Roman" w:hAnsi="Times New Roman"/>
                <w:i w:val="0"/>
              </w:rPr>
              <w:t xml:space="preserve">.”  </w:t>
            </w:r>
            <w:r w:rsidRPr="00B41706">
              <w:rPr>
                <w:rFonts w:ascii="Times New Roman" w:hAnsi="Times New Roman"/>
              </w:rPr>
              <w:t>Journal of Urban Design</w:t>
            </w:r>
            <w:r w:rsidRPr="00B41706">
              <w:rPr>
                <w:rFonts w:ascii="Times New Roman" w:hAnsi="Times New Roman"/>
                <w:i w:val="0"/>
              </w:rPr>
              <w:t>, Vol. 13,   No. 1:  p. 107-132.  (R, S, T)</w:t>
            </w:r>
          </w:p>
        </w:tc>
      </w:tr>
      <w:tr w:rsidR="00EC63D9" w:rsidRPr="00B41706" w:rsidTr="00C73D28">
        <w:trPr>
          <w:jc w:val="center"/>
        </w:trPr>
        <w:tc>
          <w:tcPr>
            <w:tcW w:w="900" w:type="dxa"/>
          </w:tcPr>
          <w:p w:rsidR="00EC63D9" w:rsidRPr="00B41706" w:rsidRDefault="00EC63D9" w:rsidP="006352A9">
            <w:pPr>
              <w:tabs>
                <w:tab w:val="left" w:pos="-720"/>
              </w:tabs>
              <w:suppressAutoHyphens/>
              <w:ind w:left="720" w:hanging="720"/>
              <w:jc w:val="center"/>
              <w:rPr>
                <w:rFonts w:ascii="Times New Roman" w:hAnsi="Times New Roman"/>
                <w:spacing w:val="-2"/>
              </w:rPr>
            </w:pPr>
            <w:r w:rsidRPr="00B41706">
              <w:rPr>
                <w:rFonts w:ascii="Times New Roman" w:hAnsi="Times New Roman"/>
                <w:spacing w:val="-2"/>
              </w:rPr>
              <w:t>29.</w:t>
            </w:r>
          </w:p>
        </w:tc>
        <w:tc>
          <w:tcPr>
            <w:tcW w:w="8676" w:type="dxa"/>
            <w:gridSpan w:val="2"/>
          </w:tcPr>
          <w:p w:rsidR="00EC63D9" w:rsidRPr="00B41706" w:rsidRDefault="00EC63D9" w:rsidP="00DE4236">
            <w:pPr>
              <w:pStyle w:val="Heading1"/>
              <w:jc w:val="left"/>
              <w:rPr>
                <w:rFonts w:ascii="Times New Roman" w:hAnsi="Times New Roman"/>
                <w:i w:val="0"/>
                <w:iCs/>
              </w:rPr>
            </w:pPr>
            <w:r w:rsidRPr="00B41706">
              <w:rPr>
                <w:rFonts w:ascii="Times New Roman" w:hAnsi="Times New Roman"/>
                <w:i w:val="0"/>
                <w:iCs/>
              </w:rPr>
              <w:t xml:space="preserve">Lindsey, G., </w:t>
            </w:r>
            <w:r w:rsidRPr="00B41706">
              <w:rPr>
                <w:rFonts w:ascii="Times New Roman" w:hAnsi="Times New Roman"/>
                <w:i w:val="0"/>
              </w:rPr>
              <w:t xml:space="preserve">J. Wilson, E. Rubchinskaya, J. Yang, and Y. Han.  2007.  “Estimating Urban Trail Traffic: Methods for Existing and Proposed Trails.”  </w:t>
            </w:r>
            <w:r w:rsidRPr="00B41706">
              <w:rPr>
                <w:rFonts w:ascii="Times New Roman" w:hAnsi="Times New Roman"/>
              </w:rPr>
              <w:t>Landscape and Urban Planning</w:t>
            </w:r>
            <w:r w:rsidRPr="00B41706">
              <w:rPr>
                <w:rFonts w:ascii="Times New Roman" w:hAnsi="Times New Roman"/>
                <w:i w:val="0"/>
              </w:rPr>
              <w:t>.  Vol. 81: p. 299-315. (R, S, T)</w:t>
            </w:r>
          </w:p>
        </w:tc>
      </w:tr>
      <w:tr w:rsidR="00EC63D9" w:rsidRPr="00B41706" w:rsidTr="00C73D28">
        <w:trPr>
          <w:jc w:val="center"/>
        </w:trPr>
        <w:tc>
          <w:tcPr>
            <w:tcW w:w="900" w:type="dxa"/>
          </w:tcPr>
          <w:p w:rsidR="00EC63D9" w:rsidRPr="00B41706" w:rsidRDefault="00EC63D9" w:rsidP="00964A07">
            <w:pPr>
              <w:tabs>
                <w:tab w:val="left" w:pos="-720"/>
              </w:tabs>
              <w:suppressAutoHyphens/>
              <w:jc w:val="center"/>
              <w:rPr>
                <w:rFonts w:ascii="Times New Roman" w:hAnsi="Times New Roman"/>
                <w:spacing w:val="-2"/>
              </w:rPr>
            </w:pPr>
            <w:r w:rsidRPr="00B41706">
              <w:rPr>
                <w:rFonts w:ascii="Times New Roman" w:hAnsi="Times New Roman"/>
                <w:spacing w:val="-2"/>
              </w:rPr>
              <w:t>28.</w:t>
            </w:r>
          </w:p>
        </w:tc>
        <w:tc>
          <w:tcPr>
            <w:tcW w:w="8676" w:type="dxa"/>
            <w:gridSpan w:val="2"/>
          </w:tcPr>
          <w:p w:rsidR="00EC63D9" w:rsidRPr="00B41706" w:rsidRDefault="00EC63D9" w:rsidP="00964A07">
            <w:pPr>
              <w:pStyle w:val="Heading1"/>
              <w:jc w:val="left"/>
              <w:rPr>
                <w:rFonts w:ascii="Times New Roman" w:hAnsi="Times New Roman"/>
                <w:i w:val="0"/>
                <w:iCs/>
              </w:rPr>
            </w:pPr>
            <w:r w:rsidRPr="00B41706">
              <w:rPr>
                <w:rFonts w:ascii="Times New Roman" w:hAnsi="Times New Roman"/>
                <w:i w:val="0"/>
                <w:iCs/>
              </w:rPr>
              <w:t>Lindsey, G., Y. Han, J. Wilson, and J. Yang.  2006.  Neighborhood Correlates of Urban Trail</w:t>
            </w:r>
          </w:p>
          <w:p w:rsidR="00EC63D9" w:rsidRPr="00B41706" w:rsidRDefault="00EC63D9" w:rsidP="00DE4236">
            <w:pPr>
              <w:pStyle w:val="Heading1"/>
              <w:jc w:val="left"/>
              <w:rPr>
                <w:rFonts w:ascii="Times New Roman" w:hAnsi="Times New Roman"/>
                <w:i w:val="0"/>
                <w:iCs/>
              </w:rPr>
            </w:pPr>
            <w:r w:rsidRPr="00B41706">
              <w:rPr>
                <w:rFonts w:ascii="Times New Roman" w:hAnsi="Times New Roman"/>
                <w:i w:val="0"/>
                <w:iCs/>
              </w:rPr>
              <w:t xml:space="preserve">Traffic, </w:t>
            </w:r>
            <w:r w:rsidRPr="00B41706">
              <w:rPr>
                <w:rFonts w:ascii="Times New Roman" w:hAnsi="Times New Roman"/>
                <w:iCs/>
              </w:rPr>
              <w:t>Journal of Physical Activity and Health</w:t>
            </w:r>
            <w:r w:rsidRPr="00B41706">
              <w:rPr>
                <w:rFonts w:ascii="Times New Roman" w:hAnsi="Times New Roman"/>
                <w:i w:val="0"/>
                <w:iCs/>
              </w:rPr>
              <w:t>, Vol. 1, p. S134-S152.</w:t>
            </w:r>
            <w:r w:rsidRPr="00B41706">
              <w:rPr>
                <w:rFonts w:ascii="Times New Roman" w:hAnsi="Times New Roman"/>
              </w:rPr>
              <w:t xml:space="preserve"> </w:t>
            </w:r>
            <w:r w:rsidRPr="00B41706">
              <w:rPr>
                <w:rFonts w:ascii="Times New Roman" w:hAnsi="Times New Roman"/>
                <w:i w:val="0"/>
              </w:rPr>
              <w:t>(R, S)</w:t>
            </w:r>
          </w:p>
        </w:tc>
      </w:tr>
      <w:tr w:rsidR="00EC63D9" w:rsidRPr="00B41706" w:rsidTr="00C73D28">
        <w:trPr>
          <w:jc w:val="center"/>
        </w:trPr>
        <w:tc>
          <w:tcPr>
            <w:tcW w:w="900" w:type="dxa"/>
          </w:tcPr>
          <w:p w:rsidR="00EC63D9" w:rsidRPr="00B41706" w:rsidRDefault="00EC63D9" w:rsidP="00964A07">
            <w:pPr>
              <w:tabs>
                <w:tab w:val="left" w:pos="-720"/>
              </w:tabs>
              <w:suppressAutoHyphens/>
              <w:jc w:val="center"/>
              <w:rPr>
                <w:rFonts w:ascii="Times New Roman" w:hAnsi="Times New Roman"/>
                <w:spacing w:val="-2"/>
              </w:rPr>
            </w:pPr>
            <w:r w:rsidRPr="00B41706">
              <w:rPr>
                <w:rFonts w:ascii="Times New Roman" w:hAnsi="Times New Roman"/>
                <w:spacing w:val="-2"/>
              </w:rPr>
              <w:t>27.</w:t>
            </w:r>
          </w:p>
        </w:tc>
        <w:tc>
          <w:tcPr>
            <w:tcW w:w="8676" w:type="dxa"/>
            <w:gridSpan w:val="2"/>
          </w:tcPr>
          <w:p w:rsidR="00EC63D9" w:rsidRPr="00B41706" w:rsidRDefault="00EC63D9" w:rsidP="00DE4236">
            <w:pPr>
              <w:pStyle w:val="Heading1"/>
              <w:jc w:val="left"/>
              <w:rPr>
                <w:rFonts w:ascii="Times New Roman" w:hAnsi="Times New Roman"/>
                <w:i w:val="0"/>
                <w:iCs/>
              </w:rPr>
            </w:pPr>
            <w:r w:rsidRPr="00B41706">
              <w:rPr>
                <w:rFonts w:ascii="Times New Roman" w:hAnsi="Times New Roman"/>
                <w:i w:val="0"/>
                <w:iCs/>
              </w:rPr>
              <w:t xml:space="preserve">Wilson, J. and G. Lindsey.  2005.  “Remote Sensing of Land Cover Dynamics in Central Indiana.”  </w:t>
            </w:r>
            <w:r w:rsidRPr="00B41706">
              <w:rPr>
                <w:rFonts w:ascii="Times New Roman" w:hAnsi="Times New Roman"/>
                <w:iCs/>
              </w:rPr>
              <w:t>Journal of Urban Planning and Development</w:t>
            </w:r>
            <w:r w:rsidRPr="00B41706">
              <w:rPr>
                <w:rFonts w:ascii="Times New Roman" w:hAnsi="Times New Roman"/>
                <w:i w:val="0"/>
                <w:iCs/>
              </w:rPr>
              <w:t>, Vol. 131, No. 3, p. 159-169.</w:t>
            </w:r>
            <w:r w:rsidRPr="00B41706">
              <w:rPr>
                <w:rFonts w:ascii="Times New Roman" w:hAnsi="Times New Roman"/>
              </w:rPr>
              <w:t xml:space="preserve"> </w:t>
            </w:r>
            <w:r w:rsidRPr="00B41706">
              <w:rPr>
                <w:rFonts w:ascii="Times New Roman" w:hAnsi="Times New Roman"/>
                <w:i w:val="0"/>
              </w:rPr>
              <w:t>(R)</w:t>
            </w:r>
          </w:p>
        </w:tc>
      </w:tr>
      <w:tr w:rsidR="00EC63D9" w:rsidRPr="00B41706" w:rsidTr="00C73D28">
        <w:trPr>
          <w:jc w:val="center"/>
        </w:trPr>
        <w:tc>
          <w:tcPr>
            <w:tcW w:w="900" w:type="dxa"/>
          </w:tcPr>
          <w:p w:rsidR="00EC63D9" w:rsidRPr="00B41706" w:rsidRDefault="00EC63D9" w:rsidP="009036D1">
            <w:pPr>
              <w:tabs>
                <w:tab w:val="left" w:pos="-720"/>
              </w:tabs>
              <w:suppressAutoHyphens/>
              <w:jc w:val="center"/>
              <w:rPr>
                <w:rFonts w:ascii="Times New Roman" w:hAnsi="Times New Roman"/>
                <w:spacing w:val="-2"/>
              </w:rPr>
            </w:pPr>
            <w:r w:rsidRPr="00B41706">
              <w:rPr>
                <w:rFonts w:ascii="Times New Roman" w:hAnsi="Times New Roman"/>
                <w:spacing w:val="-2"/>
              </w:rPr>
              <w:t>26.</w:t>
            </w:r>
          </w:p>
        </w:tc>
        <w:tc>
          <w:tcPr>
            <w:tcW w:w="8676" w:type="dxa"/>
            <w:gridSpan w:val="2"/>
          </w:tcPr>
          <w:p w:rsidR="00EC63D9" w:rsidRPr="00B41706" w:rsidRDefault="00EC63D9" w:rsidP="00DE4236">
            <w:pPr>
              <w:pStyle w:val="Heading1"/>
              <w:jc w:val="left"/>
              <w:rPr>
                <w:rFonts w:ascii="Times New Roman" w:hAnsi="Times New Roman"/>
                <w:i w:val="0"/>
                <w:iCs/>
              </w:rPr>
            </w:pPr>
            <w:r w:rsidRPr="00B41706">
              <w:rPr>
                <w:rFonts w:ascii="Times New Roman" w:hAnsi="Times New Roman"/>
                <w:i w:val="0"/>
                <w:iCs/>
              </w:rPr>
              <w:t>Lindsey, P. and G. Lindsey. 2004.</w:t>
            </w:r>
            <w:r w:rsidRPr="00B41706">
              <w:rPr>
                <w:rFonts w:ascii="Times New Roman" w:hAnsi="Times New Roman"/>
                <w:iCs/>
              </w:rPr>
              <w:t xml:space="preserve"> </w:t>
            </w:r>
            <w:r w:rsidRPr="00B41706">
              <w:rPr>
                <w:rFonts w:ascii="Times New Roman" w:hAnsi="Times New Roman"/>
                <w:i w:val="0"/>
                <w:iCs/>
              </w:rPr>
              <w:t>“</w:t>
            </w:r>
            <w:r w:rsidRPr="00B41706">
              <w:rPr>
                <w:rFonts w:ascii="Times New Roman" w:hAnsi="Times New Roman"/>
                <w:i w:val="0"/>
              </w:rPr>
              <w:t xml:space="preserve">Using Pedestrian Count Models to Estimate Urban Trail Traffic.” </w:t>
            </w:r>
            <w:r w:rsidRPr="00B41706">
              <w:rPr>
                <w:rFonts w:ascii="Times New Roman" w:hAnsi="Times New Roman"/>
              </w:rPr>
              <w:t>Journal of Regional Analysis and Policy</w:t>
            </w:r>
            <w:r w:rsidRPr="00B41706">
              <w:rPr>
                <w:rFonts w:ascii="Times New Roman" w:hAnsi="Times New Roman"/>
                <w:i w:val="0"/>
              </w:rPr>
              <w:t>, Vol. 34, p. 1-18.</w:t>
            </w:r>
            <w:r w:rsidRPr="00B41706">
              <w:rPr>
                <w:rFonts w:ascii="Times New Roman" w:hAnsi="Times New Roman"/>
              </w:rPr>
              <w:t xml:space="preserve"> </w:t>
            </w:r>
            <w:r w:rsidRPr="00B41706">
              <w:rPr>
                <w:rFonts w:ascii="Times New Roman" w:hAnsi="Times New Roman"/>
                <w:i w:val="0"/>
              </w:rPr>
              <w:t>(R, S, T)</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25.</w:t>
            </w:r>
          </w:p>
        </w:tc>
        <w:tc>
          <w:tcPr>
            <w:tcW w:w="8676" w:type="dxa"/>
            <w:gridSpan w:val="2"/>
          </w:tcPr>
          <w:p w:rsidR="00EC63D9" w:rsidRPr="00B41706" w:rsidRDefault="00EC63D9" w:rsidP="00DE4236">
            <w:pPr>
              <w:pStyle w:val="Heading1"/>
              <w:jc w:val="left"/>
              <w:rPr>
                <w:rFonts w:ascii="Times New Roman" w:hAnsi="Times New Roman"/>
                <w:i w:val="0"/>
                <w:iCs/>
              </w:rPr>
            </w:pPr>
            <w:r w:rsidRPr="00B41706">
              <w:rPr>
                <w:rFonts w:ascii="Times New Roman" w:hAnsi="Times New Roman"/>
                <w:i w:val="0"/>
                <w:iCs/>
              </w:rPr>
              <w:t xml:space="preserve">Lindsey, G., J. Man, S. Payton, and K. Dickson. 2004. “Property Values, Recreation Values, and Urban Greenways.” </w:t>
            </w:r>
            <w:r w:rsidRPr="00B41706">
              <w:rPr>
                <w:rFonts w:ascii="Times New Roman" w:hAnsi="Times New Roman"/>
                <w:iCs/>
              </w:rPr>
              <w:t>Journal of Park and Recreation Administration.</w:t>
            </w:r>
            <w:r w:rsidRPr="00B41706">
              <w:rPr>
                <w:rFonts w:ascii="Times New Roman" w:hAnsi="Times New Roman"/>
                <w:i w:val="0"/>
                <w:iCs/>
              </w:rPr>
              <w:t xml:space="preserve">  Vol. 22, No. 3, p. 69-90.</w:t>
            </w:r>
            <w:r w:rsidRPr="00B41706">
              <w:rPr>
                <w:rFonts w:ascii="Times New Roman" w:hAnsi="Times New Roman"/>
              </w:rPr>
              <w:t xml:space="preserve"> </w:t>
            </w:r>
            <w:r w:rsidRPr="00B41706">
              <w:rPr>
                <w:rFonts w:ascii="Times New Roman" w:hAnsi="Times New Roman"/>
                <w:i w:val="0"/>
              </w:rPr>
              <w:t>(R,S,T)</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24.</w:t>
            </w:r>
          </w:p>
        </w:tc>
        <w:tc>
          <w:tcPr>
            <w:tcW w:w="8676" w:type="dxa"/>
            <w:gridSpan w:val="2"/>
          </w:tcPr>
          <w:p w:rsidR="00EC63D9" w:rsidRPr="00B41706" w:rsidRDefault="00EC63D9" w:rsidP="00B669C0">
            <w:pPr>
              <w:tabs>
                <w:tab w:val="left" w:pos="-720"/>
              </w:tabs>
              <w:suppressAutoHyphens/>
              <w:ind w:firstLine="36"/>
              <w:rPr>
                <w:rFonts w:ascii="Times New Roman" w:hAnsi="Times New Roman"/>
                <w:spacing w:val="-2"/>
              </w:rPr>
            </w:pPr>
            <w:r w:rsidRPr="00B41706">
              <w:rPr>
                <w:rFonts w:ascii="Times New Roman" w:hAnsi="Times New Roman"/>
                <w:spacing w:val="-2"/>
              </w:rPr>
              <w:t xml:space="preserve">Lindsey, G. and Nguyen Luu Bao Doan. 2004. “Use of Urban Greenway Trails in Indiana. </w:t>
            </w:r>
            <w:r w:rsidRPr="00B41706">
              <w:rPr>
                <w:rFonts w:ascii="Times New Roman" w:hAnsi="Times New Roman"/>
                <w:i/>
                <w:spacing w:val="-2"/>
              </w:rPr>
              <w:t>Journal of Urban Planning and Developmen</w:t>
            </w:r>
            <w:r w:rsidRPr="00B41706">
              <w:rPr>
                <w:rFonts w:ascii="Times New Roman" w:hAnsi="Times New Roman"/>
                <w:spacing w:val="-2"/>
              </w:rPr>
              <w:t>t.  Vol. 130, No. 4, p. 213-217. (R,S,T)</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23.</w:t>
            </w:r>
          </w:p>
        </w:tc>
        <w:tc>
          <w:tcPr>
            <w:tcW w:w="8676" w:type="dxa"/>
            <w:gridSpan w:val="2"/>
          </w:tcPr>
          <w:p w:rsidR="00EC63D9" w:rsidRPr="00B41706" w:rsidRDefault="00EC63D9" w:rsidP="00B669C0">
            <w:pPr>
              <w:tabs>
                <w:tab w:val="left" w:pos="-720"/>
              </w:tabs>
              <w:suppressAutoHyphens/>
              <w:rPr>
                <w:rFonts w:ascii="Times New Roman" w:hAnsi="Times New Roman"/>
                <w:spacing w:val="-2"/>
              </w:rPr>
            </w:pPr>
            <w:r w:rsidRPr="00B41706">
              <w:rPr>
                <w:rFonts w:ascii="Times New Roman" w:hAnsi="Times New Roman"/>
                <w:spacing w:val="-2"/>
              </w:rPr>
              <w:t xml:space="preserve">Heynen, N. and G. Lindsey.  2003.  “Correlates of Urban Forest Canopy Cover: Implications for Local Public Works.” </w:t>
            </w:r>
            <w:r w:rsidRPr="00B41706">
              <w:rPr>
                <w:rFonts w:ascii="Times New Roman" w:hAnsi="Times New Roman"/>
                <w:i/>
                <w:spacing w:val="-2"/>
              </w:rPr>
              <w:t>Public Works Management and Policy</w:t>
            </w:r>
            <w:r w:rsidRPr="00B41706">
              <w:rPr>
                <w:rFonts w:ascii="Times New Roman" w:hAnsi="Times New Roman"/>
                <w:spacing w:val="-2"/>
              </w:rPr>
              <w:t>.  Vol. 8, No. 1, p. 33-47. (R,S,T)</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22.</w:t>
            </w:r>
          </w:p>
        </w:tc>
        <w:tc>
          <w:tcPr>
            <w:tcW w:w="8676" w:type="dxa"/>
            <w:gridSpan w:val="2"/>
          </w:tcPr>
          <w:p w:rsidR="00EC63D9" w:rsidRPr="00B41706" w:rsidRDefault="00EC63D9" w:rsidP="00B669C0">
            <w:pPr>
              <w:tabs>
                <w:tab w:val="left" w:pos="-720"/>
              </w:tabs>
              <w:suppressAutoHyphens/>
              <w:ind w:left="36" w:hanging="36"/>
              <w:rPr>
                <w:rFonts w:ascii="Times New Roman" w:hAnsi="Times New Roman"/>
                <w:spacing w:val="-2"/>
              </w:rPr>
            </w:pPr>
            <w:r w:rsidRPr="00B41706">
              <w:rPr>
                <w:rFonts w:ascii="Times New Roman" w:hAnsi="Times New Roman"/>
                <w:spacing w:val="-2"/>
              </w:rPr>
              <w:t xml:space="preserve">Lindsey, Greg. 2003.  “Sustainability and Urban Greenways: Indicators in Indianapolis.”  </w:t>
            </w:r>
            <w:r w:rsidRPr="00B41706">
              <w:rPr>
                <w:rFonts w:ascii="Times New Roman" w:hAnsi="Times New Roman"/>
                <w:i/>
                <w:iCs/>
                <w:spacing w:val="-2"/>
              </w:rPr>
              <w:t>Journal of the American Planning Association.</w:t>
            </w:r>
            <w:r w:rsidRPr="00B41706">
              <w:rPr>
                <w:rFonts w:ascii="Times New Roman" w:hAnsi="Times New Roman"/>
                <w:spacing w:val="-2"/>
              </w:rPr>
              <w:t xml:space="preserve">  Vol. 69, No. 2: 165-180</w:t>
            </w:r>
            <w:r w:rsidRPr="00B41706">
              <w:rPr>
                <w:rFonts w:ascii="Times New Roman" w:hAnsi="Times New Roman"/>
                <w:bCs/>
              </w:rPr>
              <w:t>.</w:t>
            </w:r>
            <w:r w:rsidRPr="00B41706">
              <w:rPr>
                <w:rFonts w:ascii="Times New Roman" w:hAnsi="Times New Roman"/>
                <w:spacing w:val="-2"/>
              </w:rPr>
              <w:t xml:space="preserve"> (R,S)</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21.</w:t>
            </w:r>
          </w:p>
        </w:tc>
        <w:tc>
          <w:tcPr>
            <w:tcW w:w="8676" w:type="dxa"/>
            <w:gridSpan w:val="2"/>
          </w:tcPr>
          <w:p w:rsidR="00EC63D9" w:rsidRPr="00B41706" w:rsidRDefault="00EC63D9" w:rsidP="0020547A">
            <w:pPr>
              <w:tabs>
                <w:tab w:val="left" w:pos="-720"/>
              </w:tabs>
              <w:suppressAutoHyphens/>
              <w:rPr>
                <w:rFonts w:ascii="Times New Roman" w:hAnsi="Times New Roman"/>
                <w:spacing w:val="-2"/>
              </w:rPr>
            </w:pPr>
            <w:r w:rsidRPr="00B41706">
              <w:rPr>
                <w:rFonts w:ascii="Times New Roman" w:hAnsi="Times New Roman"/>
                <w:spacing w:val="-2"/>
              </w:rPr>
              <w:t xml:space="preserve">Lindsey, Greg and Ann Holmes.  2002. “Tourist Support for Marine Protection in Nha Trang, Vietnam.”  </w:t>
            </w:r>
            <w:r w:rsidRPr="00B41706">
              <w:rPr>
                <w:rFonts w:ascii="Times New Roman" w:hAnsi="Times New Roman"/>
                <w:i/>
                <w:iCs/>
                <w:spacing w:val="-2"/>
              </w:rPr>
              <w:t xml:space="preserve">Journal of Environmental Planning and Management. </w:t>
            </w:r>
            <w:r w:rsidRPr="00B41706">
              <w:rPr>
                <w:rFonts w:ascii="Times New Roman" w:hAnsi="Times New Roman"/>
                <w:spacing w:val="-2"/>
              </w:rPr>
              <w:t xml:space="preserve"> </w:t>
            </w:r>
            <w:r w:rsidRPr="00B41706">
              <w:rPr>
                <w:rFonts w:ascii="Times New Roman" w:hAnsi="Times New Roman"/>
                <w:bCs/>
              </w:rPr>
              <w:t>Vol. 45 (5) 461-480.</w:t>
            </w:r>
            <w:r w:rsidRPr="00B41706">
              <w:rPr>
                <w:rFonts w:ascii="Times New Roman" w:hAnsi="Times New Roman"/>
                <w:spacing w:val="-2"/>
              </w:rPr>
              <w:t xml:space="preserve"> (R)</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20.</w:t>
            </w:r>
          </w:p>
        </w:tc>
        <w:tc>
          <w:tcPr>
            <w:tcW w:w="8676" w:type="dxa"/>
            <w:gridSpan w:val="2"/>
          </w:tcPr>
          <w:p w:rsidR="00EC63D9" w:rsidRPr="00B41706" w:rsidRDefault="00EC63D9" w:rsidP="0020547A">
            <w:pPr>
              <w:rPr>
                <w:rFonts w:ascii="Times New Roman" w:hAnsi="Times New Roman"/>
                <w:bCs/>
                <w:spacing w:val="-2"/>
              </w:rPr>
            </w:pPr>
            <w:r w:rsidRPr="00B41706">
              <w:rPr>
                <w:rFonts w:ascii="Times New Roman" w:hAnsi="Times New Roman"/>
              </w:rPr>
              <w:t xml:space="preserve">Barr, R. C., B. Hall, J. Wilson, C. Souch, G. Lindsey, J. Bacone, R. Campbell, and L. Tedesco. 2002. </w:t>
            </w:r>
            <w:r w:rsidRPr="00B41706">
              <w:rPr>
                <w:rFonts w:ascii="Times New Roman" w:hAnsi="Times New Roman"/>
                <w:bCs/>
              </w:rPr>
              <w:t xml:space="preserve">“Documenting changes in the natural environment of Indianapolis-Marion County between the time of European settlement (ca. 1820) and the present.” </w:t>
            </w:r>
            <w:r w:rsidRPr="00B41706">
              <w:rPr>
                <w:rFonts w:ascii="Times New Roman" w:hAnsi="Times New Roman"/>
                <w:bCs/>
                <w:i/>
                <w:iCs/>
              </w:rPr>
              <w:t xml:space="preserve">Ecological Restoration. </w:t>
            </w:r>
            <w:r w:rsidRPr="00B41706">
              <w:rPr>
                <w:rFonts w:ascii="Times New Roman" w:hAnsi="Times New Roman"/>
                <w:bCs/>
              </w:rPr>
              <w:t>Vol. 20, No. 1: p. 37-46</w:t>
            </w:r>
            <w:r w:rsidRPr="00B41706">
              <w:rPr>
                <w:rFonts w:ascii="Times New Roman" w:hAnsi="Times New Roman"/>
                <w:spacing w:val="-2"/>
              </w:rPr>
              <w:t>(R,S)</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19.</w:t>
            </w:r>
          </w:p>
        </w:tc>
        <w:tc>
          <w:tcPr>
            <w:tcW w:w="8676" w:type="dxa"/>
            <w:gridSpan w:val="2"/>
          </w:tcPr>
          <w:p w:rsidR="00EC63D9" w:rsidRPr="00B41706" w:rsidRDefault="00EC63D9" w:rsidP="0020547A">
            <w:pPr>
              <w:tabs>
                <w:tab w:val="left" w:pos="-720"/>
              </w:tabs>
              <w:suppressAutoHyphens/>
              <w:rPr>
                <w:rFonts w:ascii="Times New Roman" w:hAnsi="Times New Roman"/>
                <w:spacing w:val="-2"/>
              </w:rPr>
            </w:pPr>
            <w:r w:rsidRPr="00B41706">
              <w:rPr>
                <w:rFonts w:ascii="Times New Roman" w:hAnsi="Times New Roman"/>
                <w:spacing w:val="-2"/>
              </w:rPr>
              <w:t xml:space="preserve">Lindsey, G., Maltie Maraj, and SonCheong Kuan. 2001.  “Access, Equity, and Urban Greenways: An Exploratory Investigation.” </w:t>
            </w:r>
            <w:r w:rsidRPr="00B41706">
              <w:rPr>
                <w:rFonts w:ascii="Times New Roman" w:hAnsi="Times New Roman"/>
                <w:i/>
                <w:iCs/>
                <w:spacing w:val="-2"/>
              </w:rPr>
              <w:t>Professional Geographer</w:t>
            </w:r>
            <w:r w:rsidRPr="00B41706">
              <w:rPr>
                <w:rFonts w:ascii="Times New Roman" w:hAnsi="Times New Roman"/>
                <w:spacing w:val="-2"/>
              </w:rPr>
              <w:t>, Vol. 53(3): p. 332-346. (R,S,T)</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18.</w:t>
            </w:r>
          </w:p>
        </w:tc>
        <w:tc>
          <w:tcPr>
            <w:tcW w:w="8676" w:type="dxa"/>
            <w:gridSpan w:val="2"/>
          </w:tcPr>
          <w:p w:rsidR="00EC63D9" w:rsidRPr="00B41706" w:rsidRDefault="00EC63D9" w:rsidP="0020547A">
            <w:pPr>
              <w:tabs>
                <w:tab w:val="left" w:pos="-720"/>
              </w:tabs>
              <w:suppressAutoHyphens/>
              <w:rPr>
                <w:rFonts w:ascii="Times New Roman" w:hAnsi="Times New Roman"/>
                <w:i/>
                <w:iCs/>
                <w:spacing w:val="-2"/>
              </w:rPr>
            </w:pPr>
            <w:r w:rsidRPr="00B41706">
              <w:rPr>
                <w:rFonts w:ascii="Times New Roman" w:hAnsi="Times New Roman"/>
                <w:spacing w:val="-2"/>
              </w:rPr>
              <w:t xml:space="preserve">Feitelson, Eran and G. Lindsey.  2001. “Local use of Economic Instruments in the Chesapeake Bay Critical Area Program.”  </w:t>
            </w:r>
            <w:r w:rsidRPr="00B41706">
              <w:rPr>
                <w:rFonts w:ascii="Times New Roman" w:hAnsi="Times New Roman"/>
                <w:i/>
                <w:iCs/>
                <w:spacing w:val="-2"/>
              </w:rPr>
              <w:t>Journal of Environmental Planning and Management.</w:t>
            </w:r>
            <w:r w:rsidRPr="00B41706">
              <w:rPr>
                <w:rFonts w:ascii="Times New Roman" w:hAnsi="Times New Roman"/>
                <w:spacing w:val="-2"/>
              </w:rPr>
              <w:t xml:space="preserve"> Vol. 44(2): 187-206. (R,S)</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17.</w:t>
            </w:r>
          </w:p>
        </w:tc>
        <w:tc>
          <w:tcPr>
            <w:tcW w:w="8676" w:type="dxa"/>
            <w:gridSpan w:val="2"/>
          </w:tcPr>
          <w:p w:rsidR="00EC63D9" w:rsidRPr="00B41706" w:rsidRDefault="00EC63D9" w:rsidP="007741BD">
            <w:pPr>
              <w:tabs>
                <w:tab w:val="left" w:pos="-720"/>
              </w:tabs>
              <w:suppressAutoHyphens/>
              <w:ind w:left="36" w:hanging="36"/>
              <w:rPr>
                <w:rFonts w:ascii="Times New Roman" w:hAnsi="Times New Roman"/>
                <w:spacing w:val="-2"/>
              </w:rPr>
            </w:pPr>
            <w:r w:rsidRPr="00B41706">
              <w:rPr>
                <w:rFonts w:ascii="Times New Roman" w:hAnsi="Times New Roman"/>
                <w:spacing w:val="-2"/>
              </w:rPr>
              <w:t>Palmer, Jamie and Greg Lindsey. 2001.   “</w:t>
            </w:r>
            <w:r w:rsidRPr="00B41706">
              <w:rPr>
                <w:rFonts w:ascii="Times New Roman" w:hAnsi="Times New Roman"/>
              </w:rPr>
              <w:t>Approaches to Annexation in the United States,”</w:t>
            </w:r>
            <w:r w:rsidRPr="00B41706">
              <w:rPr>
                <w:rFonts w:ascii="Times New Roman" w:hAnsi="Times New Roman"/>
                <w:spacing w:val="-2"/>
              </w:rPr>
              <w:t xml:space="preserve"> </w:t>
            </w:r>
            <w:r w:rsidRPr="00B41706">
              <w:rPr>
                <w:rFonts w:ascii="Times New Roman" w:hAnsi="Times New Roman"/>
                <w:i/>
                <w:iCs/>
                <w:spacing w:val="-2"/>
              </w:rPr>
              <w:t xml:space="preserve">State and Local Government Review, </w:t>
            </w:r>
            <w:r w:rsidRPr="00B41706">
              <w:rPr>
                <w:rFonts w:ascii="Times New Roman" w:hAnsi="Times New Roman"/>
                <w:spacing w:val="-2"/>
              </w:rPr>
              <w:t>Vol. 33, No. 1 (Winter):  p</w:t>
            </w:r>
            <w:r w:rsidRPr="00B41706">
              <w:rPr>
                <w:rFonts w:ascii="Times New Roman" w:hAnsi="Times New Roman"/>
                <w:i/>
                <w:iCs/>
                <w:spacing w:val="-2"/>
              </w:rPr>
              <w:t>.</w:t>
            </w:r>
            <w:r w:rsidRPr="00B41706">
              <w:rPr>
                <w:rFonts w:ascii="Times New Roman" w:hAnsi="Times New Roman"/>
                <w:spacing w:val="-2"/>
              </w:rPr>
              <w:t xml:space="preserve"> 60-73. (R,S)</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16.</w:t>
            </w:r>
          </w:p>
        </w:tc>
        <w:tc>
          <w:tcPr>
            <w:tcW w:w="8676" w:type="dxa"/>
            <w:gridSpan w:val="2"/>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 xml:space="preserve">Lindsey, Greg. 1999.  "Use of Urban Greenways: Insights from Indianapolis." </w:t>
            </w:r>
            <w:r w:rsidRPr="00B41706">
              <w:rPr>
                <w:rFonts w:ascii="Times New Roman" w:hAnsi="Times New Roman"/>
                <w:i/>
                <w:spacing w:val="-2"/>
              </w:rPr>
              <w:t xml:space="preserve">Landscape and Urban Planning, </w:t>
            </w:r>
            <w:r w:rsidRPr="00B41706">
              <w:rPr>
                <w:rFonts w:ascii="Times New Roman" w:hAnsi="Times New Roman"/>
                <w:spacing w:val="-2"/>
              </w:rPr>
              <w:t>Vol. 45: 145-157. (R, S)</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15.</w:t>
            </w:r>
          </w:p>
        </w:tc>
        <w:tc>
          <w:tcPr>
            <w:tcW w:w="8676" w:type="dxa"/>
            <w:gridSpan w:val="2"/>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 xml:space="preserve">Lindsey, Greg and Gerrit Knaap. 1999. “Willingness to Pay for Urban Greenway Projects.” </w:t>
            </w:r>
            <w:r w:rsidRPr="00B41706">
              <w:rPr>
                <w:rFonts w:ascii="Times New Roman" w:hAnsi="Times New Roman"/>
                <w:i/>
                <w:spacing w:val="-2"/>
              </w:rPr>
              <w:t>Journal of the American Planning Association</w:t>
            </w:r>
            <w:r w:rsidRPr="00B41706">
              <w:rPr>
                <w:rFonts w:ascii="Times New Roman" w:hAnsi="Times New Roman"/>
                <w:spacing w:val="-2"/>
              </w:rPr>
              <w:t>, Vol. 65, No. 3 (Summer), p. 297-313. (R)</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14.</w:t>
            </w:r>
          </w:p>
        </w:tc>
        <w:tc>
          <w:tcPr>
            <w:tcW w:w="8676" w:type="dxa"/>
            <w:gridSpan w:val="2"/>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 xml:space="preserve">Lindsey, Greg. 1998. “Using Contingent Valuation in Recreation Planning.” </w:t>
            </w:r>
            <w:r w:rsidRPr="00B41706">
              <w:rPr>
                <w:rFonts w:ascii="Times New Roman" w:hAnsi="Times New Roman"/>
                <w:i/>
                <w:spacing w:val="-2"/>
              </w:rPr>
              <w:t>Public Works Management and Policy</w:t>
            </w:r>
            <w:r w:rsidRPr="00B41706">
              <w:rPr>
                <w:rFonts w:ascii="Times New Roman" w:hAnsi="Times New Roman"/>
                <w:spacing w:val="-2"/>
              </w:rPr>
              <w:t>, Vol. 2, No. 4, p. 306-316. (R,S)</w:t>
            </w:r>
          </w:p>
        </w:tc>
      </w:tr>
      <w:tr w:rsidR="00EC63D9" w:rsidRPr="00B41706" w:rsidTr="00C73D28">
        <w:trPr>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13.</w:t>
            </w:r>
          </w:p>
        </w:tc>
        <w:tc>
          <w:tcPr>
            <w:tcW w:w="8676" w:type="dxa"/>
            <w:gridSpan w:val="2"/>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 xml:space="preserve">Lindsey, G., Jack Wittman, and Matt Rummel. 1997.  “Using Indices in Environmental Planning: Evaluating Policies for Wellfield Protection.”  </w:t>
            </w:r>
            <w:r w:rsidRPr="00B41706">
              <w:rPr>
                <w:rFonts w:ascii="Times New Roman" w:hAnsi="Times New Roman"/>
                <w:i/>
                <w:spacing w:val="-2"/>
              </w:rPr>
              <w:t>Journal of Environmental Planning and Management</w:t>
            </w:r>
            <w:r w:rsidRPr="00B41706">
              <w:rPr>
                <w:rFonts w:ascii="Times New Roman" w:hAnsi="Times New Roman"/>
                <w:spacing w:val="-2"/>
              </w:rPr>
              <w:t>. (R, T)</w:t>
            </w:r>
          </w:p>
        </w:tc>
      </w:tr>
      <w:tr w:rsidR="00EC63D9" w:rsidRPr="00B41706" w:rsidTr="00C73D28">
        <w:trPr>
          <w:jc w:val="center"/>
        </w:trPr>
        <w:tc>
          <w:tcPr>
            <w:tcW w:w="900" w:type="dxa"/>
          </w:tcPr>
          <w:p w:rsidR="00EC63D9" w:rsidRPr="00B41706" w:rsidRDefault="00620A2E" w:rsidP="00532C3F">
            <w:pPr>
              <w:tabs>
                <w:tab w:val="left" w:pos="-720"/>
              </w:tabs>
              <w:suppressAutoHyphens/>
              <w:jc w:val="center"/>
              <w:rPr>
                <w:rFonts w:ascii="Times New Roman" w:hAnsi="Times New Roman"/>
                <w:spacing w:val="-2"/>
              </w:rPr>
            </w:pPr>
            <w:r w:rsidRPr="00B41706">
              <w:br w:type="page"/>
            </w:r>
            <w:r w:rsidR="00EC63D9" w:rsidRPr="00B41706">
              <w:rPr>
                <w:rFonts w:ascii="Times New Roman" w:hAnsi="Times New Roman"/>
                <w:spacing w:val="-2"/>
              </w:rPr>
              <w:t>12.</w:t>
            </w:r>
          </w:p>
        </w:tc>
        <w:tc>
          <w:tcPr>
            <w:tcW w:w="8676" w:type="dxa"/>
            <w:gridSpan w:val="2"/>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 xml:space="preserve">Lindsey, Greg and Carl Schoedel. 1997. “Anticipatory Analysis in Environmental Planning: Managing Arguments in Wellhead Protection.”  </w:t>
            </w:r>
            <w:r w:rsidRPr="00B41706">
              <w:rPr>
                <w:rFonts w:ascii="Times New Roman" w:hAnsi="Times New Roman"/>
                <w:i/>
                <w:spacing w:val="-2"/>
              </w:rPr>
              <w:t>Journal of Planning Education and Research</w:t>
            </w:r>
            <w:r w:rsidRPr="00B41706">
              <w:rPr>
                <w:rFonts w:ascii="Times New Roman" w:hAnsi="Times New Roman"/>
                <w:spacing w:val="-2"/>
              </w:rPr>
              <w:t>, Vol. 17, No. 4, p. 243-256. (R, T)</w:t>
            </w:r>
          </w:p>
        </w:tc>
      </w:tr>
      <w:tr w:rsidR="00EC63D9" w:rsidRPr="00B41706" w:rsidTr="00C73D28">
        <w:trPr>
          <w:jc w:val="center"/>
        </w:trPr>
        <w:tc>
          <w:tcPr>
            <w:tcW w:w="900" w:type="dxa"/>
          </w:tcPr>
          <w:p w:rsidR="00EC63D9" w:rsidRPr="00B41706" w:rsidRDefault="00EC63D9" w:rsidP="00216A40">
            <w:pPr>
              <w:tabs>
                <w:tab w:val="left" w:pos="-720"/>
              </w:tabs>
              <w:suppressAutoHyphens/>
              <w:jc w:val="center"/>
              <w:rPr>
                <w:rFonts w:ascii="Times New Roman" w:hAnsi="Times New Roman"/>
                <w:spacing w:val="-2"/>
              </w:rPr>
            </w:pPr>
            <w:r w:rsidRPr="00B41706">
              <w:rPr>
                <w:rFonts w:ascii="Times New Roman" w:hAnsi="Times New Roman"/>
                <w:spacing w:val="-2"/>
              </w:rPr>
              <w:t>11.</w:t>
            </w:r>
          </w:p>
        </w:tc>
        <w:tc>
          <w:tcPr>
            <w:tcW w:w="8676" w:type="dxa"/>
            <w:gridSpan w:val="2"/>
          </w:tcPr>
          <w:p w:rsidR="00EC63D9" w:rsidRPr="00B41706" w:rsidRDefault="00EC63D9" w:rsidP="008F154E">
            <w:pPr>
              <w:tabs>
                <w:tab w:val="left" w:pos="-720"/>
              </w:tabs>
              <w:suppressAutoHyphens/>
              <w:rPr>
                <w:rFonts w:ascii="Times New Roman" w:hAnsi="Times New Roman"/>
                <w:spacing w:val="-2"/>
              </w:rPr>
            </w:pPr>
            <w:r w:rsidRPr="00B41706">
              <w:rPr>
                <w:rFonts w:ascii="Times New Roman" w:hAnsi="Times New Roman"/>
                <w:spacing w:val="-2"/>
              </w:rPr>
              <w:t xml:space="preserve">Gebhardt, Alicia and G. Lindsey. (1996). "Financing Environmental Services: Trends in the Great Lakes Region and Areas of Concern." </w:t>
            </w:r>
            <w:r w:rsidRPr="00B41706">
              <w:rPr>
                <w:rFonts w:ascii="Times New Roman" w:hAnsi="Times New Roman"/>
                <w:i/>
                <w:spacing w:val="-2"/>
              </w:rPr>
              <w:t>Public Works Management and Policy</w:t>
            </w:r>
            <w:r w:rsidRPr="00B41706">
              <w:rPr>
                <w:rFonts w:ascii="Times New Roman" w:hAnsi="Times New Roman"/>
                <w:spacing w:val="-2"/>
              </w:rPr>
              <w:t>, Vol. 1, No. 2. (R)</w:t>
            </w:r>
          </w:p>
        </w:tc>
      </w:tr>
      <w:tr w:rsidR="00EC63D9" w:rsidRPr="00B41706" w:rsidTr="00C73D28">
        <w:trPr>
          <w:jc w:val="center"/>
        </w:trPr>
        <w:tc>
          <w:tcPr>
            <w:tcW w:w="900" w:type="dxa"/>
          </w:tcPr>
          <w:p w:rsidR="00EC63D9" w:rsidRPr="00B41706" w:rsidRDefault="00EC63D9" w:rsidP="00532C3F">
            <w:pPr>
              <w:tabs>
                <w:tab w:val="left" w:pos="-720"/>
              </w:tabs>
              <w:suppressAutoHyphens/>
              <w:jc w:val="center"/>
              <w:rPr>
                <w:rFonts w:ascii="Times New Roman" w:hAnsi="Times New Roman"/>
                <w:spacing w:val="-2"/>
              </w:rPr>
            </w:pPr>
            <w:r w:rsidRPr="00B41706">
              <w:rPr>
                <w:rFonts w:ascii="Times New Roman" w:hAnsi="Times New Roman"/>
                <w:spacing w:val="-2"/>
              </w:rPr>
              <w:t>10.</w:t>
            </w:r>
          </w:p>
        </w:tc>
        <w:tc>
          <w:tcPr>
            <w:tcW w:w="8676" w:type="dxa"/>
            <w:gridSpan w:val="2"/>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 xml:space="preserve">Wojcik, Donald, David Weiss, and G. Lindsey. (1996). "Cooperative Water Quality Testing and Vulnerability Factors for Private Rural Wells in Central Indiana.  </w:t>
            </w:r>
            <w:r w:rsidRPr="00B41706">
              <w:rPr>
                <w:rFonts w:ascii="Times New Roman" w:hAnsi="Times New Roman"/>
                <w:i/>
                <w:spacing w:val="-2"/>
              </w:rPr>
              <w:t>Journal of Environmental</w:t>
            </w:r>
            <w:r w:rsidRPr="00B41706">
              <w:rPr>
                <w:rFonts w:ascii="Times New Roman" w:hAnsi="Times New Roman"/>
                <w:spacing w:val="-2"/>
                <w:u w:val="single"/>
              </w:rPr>
              <w:t xml:space="preserve"> </w:t>
            </w:r>
            <w:r w:rsidRPr="00B41706">
              <w:rPr>
                <w:rFonts w:ascii="Times New Roman" w:hAnsi="Times New Roman"/>
                <w:i/>
                <w:spacing w:val="-2"/>
              </w:rPr>
              <w:t>Health</w:t>
            </w:r>
            <w:r w:rsidRPr="00B41706">
              <w:rPr>
                <w:rFonts w:ascii="Times New Roman" w:hAnsi="Times New Roman"/>
                <w:spacing w:val="-2"/>
              </w:rPr>
              <w:t>, Vol. 58, No. 8 (April), p. 16 - 22. (R,S,T)</w:t>
            </w:r>
          </w:p>
        </w:tc>
      </w:tr>
      <w:tr w:rsidR="00EC63D9" w:rsidRPr="00B41706" w:rsidTr="00C73D28">
        <w:trPr>
          <w:jc w:val="center"/>
        </w:trPr>
        <w:tc>
          <w:tcPr>
            <w:tcW w:w="900" w:type="dxa"/>
          </w:tcPr>
          <w:p w:rsidR="00EC63D9" w:rsidRPr="00B41706" w:rsidRDefault="00EC63D9" w:rsidP="00532C3F">
            <w:pPr>
              <w:tabs>
                <w:tab w:val="left" w:pos="-720"/>
                <w:tab w:val="left" w:pos="0"/>
              </w:tabs>
              <w:suppressAutoHyphens/>
              <w:jc w:val="center"/>
              <w:rPr>
                <w:rFonts w:ascii="Times New Roman" w:hAnsi="Times New Roman"/>
                <w:spacing w:val="-2"/>
              </w:rPr>
            </w:pPr>
            <w:r w:rsidRPr="00B41706">
              <w:rPr>
                <w:rFonts w:ascii="Times New Roman" w:hAnsi="Times New Roman"/>
                <w:spacing w:val="-2"/>
              </w:rPr>
              <w:t>9.</w:t>
            </w:r>
          </w:p>
        </w:tc>
        <w:tc>
          <w:tcPr>
            <w:tcW w:w="8676" w:type="dxa"/>
            <w:gridSpan w:val="2"/>
          </w:tcPr>
          <w:p w:rsidR="00EC63D9" w:rsidRPr="00B41706" w:rsidRDefault="00EC63D9" w:rsidP="007741BD">
            <w:pPr>
              <w:tabs>
                <w:tab w:val="left" w:pos="-720"/>
                <w:tab w:val="left" w:pos="0"/>
              </w:tabs>
              <w:suppressAutoHyphens/>
              <w:rPr>
                <w:rFonts w:ascii="Times New Roman" w:hAnsi="Times New Roman"/>
                <w:spacing w:val="-2"/>
              </w:rPr>
            </w:pPr>
            <w:r w:rsidRPr="00B41706">
              <w:rPr>
                <w:rFonts w:ascii="Times New Roman" w:hAnsi="Times New Roman"/>
                <w:spacing w:val="-2"/>
              </w:rPr>
              <w:t xml:space="preserve">Gebhardt, Alicia and G. Lindsey. (1995) "Differences in Environmental Orientation Among Homeowners," </w:t>
            </w:r>
            <w:r w:rsidRPr="00B41706">
              <w:rPr>
                <w:rFonts w:ascii="Times New Roman" w:hAnsi="Times New Roman"/>
                <w:i/>
                <w:spacing w:val="-2"/>
              </w:rPr>
              <w:t>Journal of Environmental Education</w:t>
            </w:r>
            <w:r w:rsidRPr="00B41706">
              <w:rPr>
                <w:rFonts w:ascii="Times New Roman" w:hAnsi="Times New Roman"/>
                <w:spacing w:val="-2"/>
              </w:rPr>
              <w:t>, Vol. 27, no. 1 (Fall), p. 4-13. (R,T)</w:t>
            </w:r>
          </w:p>
        </w:tc>
      </w:tr>
      <w:tr w:rsidR="00EC63D9" w:rsidRPr="00B41706" w:rsidTr="00C73D28">
        <w:tblPrEx>
          <w:tblCellMar>
            <w:left w:w="108" w:type="dxa"/>
            <w:right w:w="108" w:type="dxa"/>
          </w:tblCellMar>
        </w:tblPrEx>
        <w:trPr>
          <w:gridAfter w:val="1"/>
          <w:wAfter w:w="36" w:type="dxa"/>
          <w:jc w:val="center"/>
        </w:trPr>
        <w:tc>
          <w:tcPr>
            <w:tcW w:w="900" w:type="dxa"/>
          </w:tcPr>
          <w:p w:rsidR="00EC63D9" w:rsidRPr="00B41706" w:rsidRDefault="00EC63D9" w:rsidP="00D71FBF">
            <w:pPr>
              <w:tabs>
                <w:tab w:val="left" w:pos="-720"/>
              </w:tabs>
              <w:suppressAutoHyphens/>
              <w:jc w:val="center"/>
              <w:rPr>
                <w:rFonts w:ascii="Times New Roman" w:hAnsi="Times New Roman"/>
                <w:spacing w:val="-2"/>
              </w:rPr>
            </w:pPr>
            <w:r w:rsidRPr="00B41706">
              <w:rPr>
                <w:rFonts w:ascii="Times New Roman" w:hAnsi="Times New Roman"/>
                <w:spacing w:val="-2"/>
              </w:rPr>
              <w:t>8.</w:t>
            </w:r>
          </w:p>
        </w:tc>
        <w:tc>
          <w:tcPr>
            <w:tcW w:w="8640" w:type="dxa"/>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 xml:space="preserve">Holmes, A., G. Lindsey, and I. Ritchie. (1995) "Managing Process in Environmental Planning: The Case of Asbestos Hazards, </w:t>
            </w:r>
            <w:r w:rsidRPr="00B41706">
              <w:rPr>
                <w:rFonts w:ascii="Times New Roman" w:hAnsi="Times New Roman"/>
                <w:i/>
                <w:spacing w:val="-2"/>
              </w:rPr>
              <w:t>Public Productivity and Management Review</w:t>
            </w:r>
            <w:r w:rsidRPr="00B41706">
              <w:rPr>
                <w:rFonts w:ascii="Times New Roman" w:hAnsi="Times New Roman"/>
                <w:spacing w:val="-2"/>
              </w:rPr>
              <w:t>, Vol. 19 No. 1 (Sept.), p. 94-108. (R)</w:t>
            </w:r>
          </w:p>
        </w:tc>
      </w:tr>
      <w:tr w:rsidR="00EC63D9" w:rsidRPr="00B41706" w:rsidTr="00C73D28">
        <w:tblPrEx>
          <w:tblCellMar>
            <w:left w:w="108" w:type="dxa"/>
            <w:right w:w="108" w:type="dxa"/>
          </w:tblCellMar>
        </w:tblPrEx>
        <w:trPr>
          <w:gridAfter w:val="1"/>
          <w:wAfter w:w="36" w:type="dxa"/>
          <w:jc w:val="center"/>
        </w:trPr>
        <w:tc>
          <w:tcPr>
            <w:tcW w:w="900" w:type="dxa"/>
          </w:tcPr>
          <w:p w:rsidR="00EC63D9" w:rsidRPr="00B41706" w:rsidRDefault="00EC63D9" w:rsidP="00D71FBF">
            <w:pPr>
              <w:tabs>
                <w:tab w:val="left" w:pos="-720"/>
              </w:tabs>
              <w:suppressAutoHyphens/>
              <w:jc w:val="center"/>
              <w:rPr>
                <w:rFonts w:ascii="Times New Roman" w:hAnsi="Times New Roman"/>
                <w:spacing w:val="-2"/>
              </w:rPr>
            </w:pPr>
            <w:r w:rsidRPr="00B41706">
              <w:rPr>
                <w:rFonts w:ascii="Times New Roman" w:hAnsi="Times New Roman"/>
                <w:spacing w:val="-2"/>
              </w:rPr>
              <w:t>7.</w:t>
            </w:r>
          </w:p>
        </w:tc>
        <w:tc>
          <w:tcPr>
            <w:tcW w:w="8640" w:type="dxa"/>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 xml:space="preserve">Lindsey, G., R. Paterson, and M. Luger. (1995) "Using Contingent Valuation Surveys in Environmental Planning," </w:t>
            </w:r>
            <w:r w:rsidRPr="00B41706">
              <w:rPr>
                <w:rFonts w:ascii="Times New Roman" w:hAnsi="Times New Roman"/>
                <w:i/>
                <w:spacing w:val="-2"/>
              </w:rPr>
              <w:t>Journal of the American Planning Association</w:t>
            </w:r>
            <w:r w:rsidRPr="00B41706">
              <w:rPr>
                <w:rFonts w:ascii="Times New Roman" w:hAnsi="Times New Roman"/>
                <w:spacing w:val="-2"/>
              </w:rPr>
              <w:t>, Vol. 61, no. 2 (Spring), p. 252-262. (R)</w:t>
            </w:r>
          </w:p>
        </w:tc>
      </w:tr>
      <w:tr w:rsidR="00EC63D9" w:rsidRPr="00B41706" w:rsidTr="00C73D28">
        <w:tblPrEx>
          <w:tblCellMar>
            <w:left w:w="108" w:type="dxa"/>
            <w:right w:w="108" w:type="dxa"/>
          </w:tblCellMar>
        </w:tblPrEx>
        <w:trPr>
          <w:gridAfter w:val="1"/>
          <w:wAfter w:w="36" w:type="dxa"/>
          <w:jc w:val="center"/>
        </w:trPr>
        <w:tc>
          <w:tcPr>
            <w:tcW w:w="900" w:type="dxa"/>
          </w:tcPr>
          <w:p w:rsidR="00EC63D9" w:rsidRPr="00B41706" w:rsidRDefault="00EC63D9" w:rsidP="00D71FBF">
            <w:pPr>
              <w:tabs>
                <w:tab w:val="left" w:pos="-720"/>
              </w:tabs>
              <w:suppressAutoHyphens/>
              <w:jc w:val="center"/>
              <w:rPr>
                <w:rFonts w:ascii="Times New Roman" w:hAnsi="Times New Roman"/>
                <w:spacing w:val="-2"/>
              </w:rPr>
            </w:pPr>
            <w:r w:rsidRPr="00B41706">
              <w:rPr>
                <w:rFonts w:ascii="Times New Roman" w:hAnsi="Times New Roman"/>
                <w:spacing w:val="-2"/>
              </w:rPr>
              <w:t>6.</w:t>
            </w:r>
          </w:p>
        </w:tc>
        <w:tc>
          <w:tcPr>
            <w:tcW w:w="8640" w:type="dxa"/>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 xml:space="preserve">Lindsey, G. (1995) "Managing Implementation of Environmental Programs: The Case of Erosion and Sediment Control," </w:t>
            </w:r>
            <w:r w:rsidRPr="00B41706">
              <w:rPr>
                <w:rFonts w:ascii="Times New Roman" w:hAnsi="Times New Roman"/>
                <w:i/>
                <w:spacing w:val="-2"/>
              </w:rPr>
              <w:t>Public Productivity and Management Review</w:t>
            </w:r>
            <w:r w:rsidRPr="00B41706">
              <w:rPr>
                <w:rFonts w:ascii="Times New Roman" w:hAnsi="Times New Roman"/>
                <w:spacing w:val="-2"/>
              </w:rPr>
              <w:t>, Vol. 18, no. 3 (Spring), p. 247-261. (R)</w:t>
            </w:r>
          </w:p>
        </w:tc>
      </w:tr>
      <w:tr w:rsidR="00EC63D9" w:rsidRPr="00B41706" w:rsidTr="00C73D28">
        <w:tblPrEx>
          <w:tblCellMar>
            <w:left w:w="108" w:type="dxa"/>
            <w:right w:w="108" w:type="dxa"/>
          </w:tblCellMar>
        </w:tblPrEx>
        <w:trPr>
          <w:gridAfter w:val="1"/>
          <w:wAfter w:w="36" w:type="dxa"/>
          <w:jc w:val="center"/>
        </w:trPr>
        <w:tc>
          <w:tcPr>
            <w:tcW w:w="900" w:type="dxa"/>
          </w:tcPr>
          <w:p w:rsidR="00EC63D9" w:rsidRPr="00B41706" w:rsidRDefault="00EC63D9" w:rsidP="00F70694">
            <w:pPr>
              <w:tabs>
                <w:tab w:val="left" w:pos="-720"/>
              </w:tabs>
              <w:suppressAutoHyphens/>
              <w:jc w:val="center"/>
              <w:rPr>
                <w:rFonts w:ascii="Times New Roman" w:hAnsi="Times New Roman"/>
                <w:spacing w:val="-2"/>
              </w:rPr>
            </w:pPr>
            <w:r w:rsidRPr="00B41706">
              <w:rPr>
                <w:rFonts w:ascii="Times New Roman" w:hAnsi="Times New Roman"/>
                <w:spacing w:val="-2"/>
              </w:rPr>
              <w:t>5.</w:t>
            </w:r>
          </w:p>
        </w:tc>
        <w:tc>
          <w:tcPr>
            <w:tcW w:w="8640" w:type="dxa"/>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 xml:space="preserve">Lindsey, G. (1994) "Planning and Contingent Valuation: Some Observations from a Survey of Homeowners and Environmentalists." </w:t>
            </w:r>
            <w:r w:rsidRPr="00B41706">
              <w:rPr>
                <w:rFonts w:ascii="Times New Roman" w:hAnsi="Times New Roman"/>
                <w:i/>
                <w:spacing w:val="-2"/>
              </w:rPr>
              <w:t>Journal of Planning Education and Research</w:t>
            </w:r>
            <w:r w:rsidRPr="00B41706">
              <w:rPr>
                <w:rFonts w:ascii="Times New Roman" w:hAnsi="Times New Roman"/>
                <w:spacing w:val="-2"/>
              </w:rPr>
              <w:t>, Vol. 14 (Fall), No. 1, p. 19-28. (R)</w:t>
            </w:r>
          </w:p>
        </w:tc>
      </w:tr>
      <w:tr w:rsidR="00EC63D9" w:rsidRPr="00B41706" w:rsidTr="00C73D28">
        <w:tblPrEx>
          <w:tblCellMar>
            <w:left w:w="108" w:type="dxa"/>
            <w:right w:w="108" w:type="dxa"/>
          </w:tblCellMar>
        </w:tblPrEx>
        <w:trPr>
          <w:gridAfter w:val="1"/>
          <w:wAfter w:w="36" w:type="dxa"/>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4.</w:t>
            </w:r>
          </w:p>
        </w:tc>
        <w:tc>
          <w:tcPr>
            <w:tcW w:w="8640" w:type="dxa"/>
          </w:tcPr>
          <w:p w:rsidR="00EC63D9" w:rsidRPr="00B41706" w:rsidRDefault="00EC63D9" w:rsidP="007741BD">
            <w:pPr>
              <w:tabs>
                <w:tab w:val="left" w:pos="-720"/>
              </w:tabs>
              <w:suppressAutoHyphens/>
              <w:rPr>
                <w:rFonts w:ascii="Times New Roman" w:hAnsi="Times New Roman"/>
                <w:spacing w:val="-2"/>
                <w:u w:val="single"/>
              </w:rPr>
            </w:pPr>
            <w:r w:rsidRPr="00B41706">
              <w:rPr>
                <w:rFonts w:ascii="Times New Roman" w:hAnsi="Times New Roman"/>
                <w:spacing w:val="-2"/>
              </w:rPr>
              <w:t xml:space="preserve">Lindsey, G. (1994) "Market Models, Protest Bids, and Outliers in Contingent Valuation." </w:t>
            </w:r>
            <w:r w:rsidRPr="00B41706">
              <w:rPr>
                <w:rFonts w:ascii="Times New Roman" w:hAnsi="Times New Roman"/>
                <w:i/>
                <w:spacing w:val="-2"/>
              </w:rPr>
              <w:t>Journal of Water Resources Planning and Management</w:t>
            </w:r>
            <w:r w:rsidRPr="00B41706">
              <w:rPr>
                <w:rFonts w:ascii="Times New Roman" w:hAnsi="Times New Roman"/>
                <w:spacing w:val="-2"/>
              </w:rPr>
              <w:t>, Vol. 120, No. 1, p. 1-9. (R)</w:t>
            </w:r>
          </w:p>
        </w:tc>
      </w:tr>
      <w:tr w:rsidR="00EC63D9" w:rsidRPr="00B41706" w:rsidTr="00C73D28">
        <w:tblPrEx>
          <w:tblCellMar>
            <w:left w:w="108" w:type="dxa"/>
            <w:right w:w="108" w:type="dxa"/>
          </w:tblCellMar>
        </w:tblPrEx>
        <w:trPr>
          <w:gridAfter w:val="1"/>
          <w:wAfter w:w="36" w:type="dxa"/>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3.</w:t>
            </w:r>
          </w:p>
        </w:tc>
        <w:tc>
          <w:tcPr>
            <w:tcW w:w="8640" w:type="dxa"/>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Lindsey, G., Les Roberts, and William Page (1992). "Inspection and Maintenance of Infiltration Facilities."</w:t>
            </w:r>
            <w:r w:rsidR="00D84B34" w:rsidRPr="00B41706">
              <w:rPr>
                <w:rFonts w:ascii="Times New Roman" w:hAnsi="Times New Roman"/>
                <w:spacing w:val="-2"/>
              </w:rPr>
              <w:t xml:space="preserve"> </w:t>
            </w:r>
            <w:r w:rsidRPr="00B41706">
              <w:rPr>
                <w:rFonts w:ascii="Times New Roman" w:hAnsi="Times New Roman"/>
                <w:i/>
                <w:spacing w:val="-2"/>
              </w:rPr>
              <w:t>Journal of Soil and Water Conservation</w:t>
            </w:r>
            <w:r w:rsidRPr="00B41706">
              <w:rPr>
                <w:rFonts w:ascii="Times New Roman" w:hAnsi="Times New Roman"/>
                <w:spacing w:val="-2"/>
              </w:rPr>
              <w:t>, 47 (6), p. 481-486. (R)</w:t>
            </w:r>
          </w:p>
        </w:tc>
      </w:tr>
      <w:tr w:rsidR="00EC63D9" w:rsidRPr="00B41706" w:rsidTr="00C73D28">
        <w:tblPrEx>
          <w:tblCellMar>
            <w:left w:w="108" w:type="dxa"/>
            <w:right w:w="108" w:type="dxa"/>
          </w:tblCellMar>
        </w:tblPrEx>
        <w:trPr>
          <w:gridAfter w:val="1"/>
          <w:wAfter w:w="36" w:type="dxa"/>
          <w:jc w:val="center"/>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w:t>
            </w:r>
          </w:p>
        </w:tc>
        <w:tc>
          <w:tcPr>
            <w:tcW w:w="8640" w:type="dxa"/>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 xml:space="preserve">Lindsey, G., Les Roberts, and William Page (1992). "Maintenance of Stormwater BMPs in Four Maryland Counties: A Status Report." </w:t>
            </w:r>
            <w:r w:rsidRPr="00B41706">
              <w:rPr>
                <w:rFonts w:ascii="Times New Roman" w:hAnsi="Times New Roman"/>
                <w:i/>
                <w:spacing w:val="-2"/>
              </w:rPr>
              <w:t>Journal of Soil and Water Conservation</w:t>
            </w:r>
            <w:r w:rsidRPr="00B41706">
              <w:rPr>
                <w:rFonts w:ascii="Times New Roman" w:hAnsi="Times New Roman"/>
                <w:spacing w:val="-2"/>
              </w:rPr>
              <w:t>, 47 (5), p. 417-422. (R)</w:t>
            </w:r>
          </w:p>
        </w:tc>
      </w:tr>
      <w:tr w:rsidR="00EC63D9" w:rsidRPr="00B41706" w:rsidTr="007741BD">
        <w:tblPrEx>
          <w:jc w:val="left"/>
          <w:tblCellMar>
            <w:left w:w="108" w:type="dxa"/>
            <w:right w:w="108" w:type="dxa"/>
          </w:tblCellMar>
        </w:tblPrEx>
        <w:trPr>
          <w:gridAfter w:val="1"/>
          <w:wAfter w:w="36" w:type="dxa"/>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w:t>
            </w:r>
          </w:p>
        </w:tc>
        <w:tc>
          <w:tcPr>
            <w:tcW w:w="8640" w:type="dxa"/>
          </w:tcPr>
          <w:p w:rsidR="00EC63D9" w:rsidRPr="00B41706" w:rsidRDefault="00EC63D9" w:rsidP="007741BD">
            <w:pPr>
              <w:tabs>
                <w:tab w:val="left" w:pos="-720"/>
              </w:tabs>
              <w:suppressAutoHyphens/>
              <w:rPr>
                <w:rFonts w:ascii="Times New Roman" w:hAnsi="Times New Roman"/>
                <w:spacing w:val="-2"/>
              </w:rPr>
            </w:pPr>
            <w:r w:rsidRPr="00B41706">
              <w:rPr>
                <w:rFonts w:ascii="Times New Roman" w:hAnsi="Times New Roman"/>
                <w:spacing w:val="-2"/>
              </w:rPr>
              <w:t xml:space="preserve">Lindsey, G. (1990) "Charges for Urban Runoff: Issues in Implementation." </w:t>
            </w:r>
            <w:r w:rsidRPr="00B41706">
              <w:rPr>
                <w:rFonts w:ascii="Times New Roman" w:hAnsi="Times New Roman"/>
                <w:i/>
                <w:spacing w:val="-2"/>
              </w:rPr>
              <w:t>Water Resources Bulletin</w:t>
            </w:r>
            <w:r w:rsidRPr="00B41706">
              <w:rPr>
                <w:rFonts w:ascii="Times New Roman" w:hAnsi="Times New Roman"/>
                <w:spacing w:val="-2"/>
              </w:rPr>
              <w:t xml:space="preserve"> 26(1):117-125. (Draft in </w:t>
            </w:r>
            <w:r w:rsidRPr="00B41706">
              <w:rPr>
                <w:rFonts w:ascii="Times New Roman" w:hAnsi="Times New Roman"/>
                <w:spacing w:val="-2"/>
                <w:u w:val="single"/>
              </w:rPr>
              <w:t>The Fifth Annual Conference on the Economics of the Management of the Chesapeake Bay</w:t>
            </w:r>
            <w:r w:rsidRPr="00B41706">
              <w:rPr>
                <w:rFonts w:ascii="Times New Roman" w:hAnsi="Times New Roman"/>
                <w:spacing w:val="-2"/>
              </w:rPr>
              <w:t>, Bureau of Economic Research, Univ. of Maryland, Annapolis MD, 6/1/89.) (R)</w:t>
            </w:r>
          </w:p>
        </w:tc>
      </w:tr>
    </w:tbl>
    <w:p w:rsidR="00EC63D9" w:rsidRPr="00B41706" w:rsidRDefault="00EC63D9" w:rsidP="00720200">
      <w:pPr>
        <w:tabs>
          <w:tab w:val="left" w:pos="-720"/>
        </w:tabs>
        <w:suppressAutoHyphens/>
        <w:jc w:val="both"/>
        <w:rPr>
          <w:rFonts w:ascii="Times New Roman" w:hAnsi="Times New Roman"/>
          <w:spacing w:val="-2"/>
          <w:sz w:val="16"/>
          <w:szCs w:val="16"/>
          <w:u w:val="single"/>
        </w:rPr>
      </w:pPr>
    </w:p>
    <w:p w:rsidR="00EC63D9" w:rsidRPr="00B41706" w:rsidRDefault="00EC63D9" w:rsidP="00720200">
      <w:pPr>
        <w:tabs>
          <w:tab w:val="left" w:pos="-720"/>
        </w:tabs>
        <w:suppressAutoHyphens/>
        <w:jc w:val="both"/>
        <w:rPr>
          <w:rFonts w:ascii="Times New Roman" w:hAnsi="Times New Roman"/>
          <w:spacing w:val="-2"/>
        </w:rPr>
      </w:pPr>
      <w:r w:rsidRPr="00B41706">
        <w:rPr>
          <w:rFonts w:ascii="Times New Roman" w:hAnsi="Times New Roman"/>
          <w:spacing w:val="-2"/>
          <w:u w:val="single"/>
        </w:rPr>
        <w:t xml:space="preserve">Discussions, Comments, Notes, and Letters </w:t>
      </w:r>
      <w:r w:rsidR="001509CF">
        <w:rPr>
          <w:rFonts w:ascii="Times New Roman" w:hAnsi="Times New Roman"/>
          <w:spacing w:val="-2"/>
          <w:u w:val="single"/>
        </w:rPr>
        <w:t xml:space="preserve"> </w:t>
      </w:r>
    </w:p>
    <w:p w:rsidR="00EC63D9" w:rsidRPr="00B41706" w:rsidRDefault="00EC63D9" w:rsidP="00720200">
      <w:pPr>
        <w:tabs>
          <w:tab w:val="left" w:pos="-720"/>
        </w:tabs>
        <w:suppressAutoHyphens/>
        <w:jc w:val="both"/>
        <w:rPr>
          <w:rFonts w:ascii="Times New Roman" w:hAnsi="Times New Roman"/>
          <w:spacing w:val="-2"/>
          <w:sz w:val="16"/>
          <w:szCs w:val="16"/>
        </w:rPr>
      </w:pPr>
    </w:p>
    <w:tbl>
      <w:tblPr>
        <w:tblW w:w="0" w:type="auto"/>
        <w:tblLayout w:type="fixed"/>
        <w:tblLook w:val="0000" w:firstRow="0" w:lastRow="0" w:firstColumn="0" w:lastColumn="0" w:noHBand="0" w:noVBand="0"/>
      </w:tblPr>
      <w:tblGrid>
        <w:gridCol w:w="864"/>
        <w:gridCol w:w="8640"/>
      </w:tblGrid>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4.</w:t>
            </w:r>
          </w:p>
        </w:tc>
        <w:tc>
          <w:tcPr>
            <w:tcW w:w="8640" w:type="dxa"/>
          </w:tcPr>
          <w:p w:rsidR="00EC63D9" w:rsidRPr="00B41706" w:rsidRDefault="00EC63D9" w:rsidP="0001251B">
            <w:pPr>
              <w:tabs>
                <w:tab w:val="left" w:pos="-720"/>
              </w:tabs>
              <w:suppressAutoHyphens/>
              <w:rPr>
                <w:rFonts w:ascii="Times New Roman" w:hAnsi="Times New Roman"/>
                <w:spacing w:val="-2"/>
              </w:rPr>
            </w:pPr>
            <w:r w:rsidRPr="00B41706">
              <w:rPr>
                <w:rFonts w:ascii="Times New Roman" w:hAnsi="Times New Roman"/>
                <w:spacing w:val="-2"/>
              </w:rPr>
              <w:t>Lindsey, G., R. Paterson, and M. Luger. (1997) "Contingent Valuation: Informing Debates in Environmental Planning,"</w:t>
            </w:r>
            <w:r w:rsidRPr="00B41706">
              <w:rPr>
                <w:rFonts w:ascii="Times New Roman" w:hAnsi="Times New Roman"/>
                <w:i/>
                <w:spacing w:val="-2"/>
              </w:rPr>
              <w:t>Journal of the American Planning Association</w:t>
            </w:r>
            <w:r w:rsidRPr="00B41706">
              <w:rPr>
                <w:rFonts w:ascii="Times New Roman" w:hAnsi="Times New Roman"/>
                <w:spacing w:val="-2"/>
              </w:rPr>
              <w:t>, Vol. 63, no. 1 (Winter), p. 147-149. (R)</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3.</w:t>
            </w:r>
          </w:p>
        </w:tc>
        <w:tc>
          <w:tcPr>
            <w:tcW w:w="8640" w:type="dxa"/>
          </w:tcPr>
          <w:p w:rsidR="00EC63D9" w:rsidRPr="00B41706" w:rsidRDefault="00EC63D9" w:rsidP="0001251B">
            <w:pPr>
              <w:tabs>
                <w:tab w:val="left" w:pos="-720"/>
              </w:tabs>
              <w:suppressAutoHyphens/>
              <w:rPr>
                <w:rFonts w:ascii="Times New Roman" w:hAnsi="Times New Roman"/>
                <w:spacing w:val="-2"/>
              </w:rPr>
            </w:pPr>
            <w:r w:rsidRPr="00B41706">
              <w:rPr>
                <w:rFonts w:ascii="Times New Roman" w:hAnsi="Times New Roman"/>
                <w:spacing w:val="-2"/>
              </w:rPr>
              <w:t xml:space="preserve">Lindsey, G. (1995) "Closure to 'Discussion of Market Models, Protest Bids, and Outliers in Contingent Valuation'." </w:t>
            </w:r>
            <w:r w:rsidRPr="00B41706">
              <w:rPr>
                <w:rFonts w:ascii="Times New Roman" w:hAnsi="Times New Roman"/>
                <w:i/>
                <w:spacing w:val="-2"/>
              </w:rPr>
              <w:t>Journal of Water Resources Planning and Management</w:t>
            </w:r>
            <w:r w:rsidRPr="00B41706">
              <w:rPr>
                <w:rFonts w:ascii="Times New Roman" w:hAnsi="Times New Roman"/>
                <w:spacing w:val="-2"/>
              </w:rPr>
              <w:t>, Vol. 121, No. 5 (Sept./Oct.) p. 400-401. (R)</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w:t>
            </w:r>
          </w:p>
        </w:tc>
        <w:tc>
          <w:tcPr>
            <w:tcW w:w="8640" w:type="dxa"/>
          </w:tcPr>
          <w:p w:rsidR="00EC63D9" w:rsidRPr="00B41706" w:rsidRDefault="00EC63D9" w:rsidP="0001251B">
            <w:pPr>
              <w:tabs>
                <w:tab w:val="left" w:pos="-720"/>
              </w:tabs>
              <w:suppressAutoHyphens/>
              <w:rPr>
                <w:rFonts w:ascii="Times New Roman" w:hAnsi="Times New Roman"/>
                <w:spacing w:val="-2"/>
              </w:rPr>
            </w:pPr>
            <w:r w:rsidRPr="00B41706">
              <w:rPr>
                <w:rFonts w:ascii="Times New Roman" w:hAnsi="Times New Roman"/>
                <w:spacing w:val="-2"/>
              </w:rPr>
              <w:t xml:space="preserve">Lindsey, G. (1993) "COMMENTARY on 'Our Relationship with the Earth: Environmental Ethics in Planning Education,'" </w:t>
            </w:r>
            <w:r w:rsidRPr="00B41706">
              <w:rPr>
                <w:rFonts w:ascii="Times New Roman" w:hAnsi="Times New Roman"/>
                <w:i/>
                <w:spacing w:val="-2"/>
              </w:rPr>
              <w:t>Journal of Planning Education and Research</w:t>
            </w:r>
            <w:r w:rsidRPr="00B41706">
              <w:rPr>
                <w:rFonts w:ascii="Times New Roman" w:hAnsi="Times New Roman"/>
                <w:spacing w:val="-2"/>
              </w:rPr>
              <w:t>, Vol. 13, No. 1, p. 54-6. (T)</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w:t>
            </w:r>
          </w:p>
        </w:tc>
        <w:tc>
          <w:tcPr>
            <w:tcW w:w="8640" w:type="dxa"/>
          </w:tcPr>
          <w:p w:rsidR="00EC63D9" w:rsidRPr="00B41706" w:rsidRDefault="00EC63D9" w:rsidP="0001251B">
            <w:pPr>
              <w:tabs>
                <w:tab w:val="left" w:pos="-720"/>
              </w:tabs>
              <w:suppressAutoHyphens/>
              <w:rPr>
                <w:rFonts w:ascii="Times New Roman" w:hAnsi="Times New Roman"/>
                <w:spacing w:val="-2"/>
              </w:rPr>
            </w:pPr>
            <w:r w:rsidRPr="00B41706">
              <w:rPr>
                <w:rFonts w:ascii="Times New Roman" w:hAnsi="Times New Roman"/>
                <w:spacing w:val="-2"/>
              </w:rPr>
              <w:t xml:space="preserve">Lindsey, G. (1992) "DISCUSSION: 'Regulating Nonpoint Source Pollution in Surface Waters: A Proposal,'" by Jeffrey A. Foran, Peter Butler, Lisa B. Cleckner, and Jonathan W. Buckley." </w:t>
            </w:r>
            <w:r w:rsidRPr="00B41706">
              <w:rPr>
                <w:rFonts w:ascii="Times New Roman" w:hAnsi="Times New Roman"/>
                <w:i/>
                <w:spacing w:val="-2"/>
              </w:rPr>
              <w:t>Water Resources Bulletin</w:t>
            </w:r>
            <w:r w:rsidRPr="00B41706">
              <w:rPr>
                <w:rFonts w:ascii="Times New Roman" w:hAnsi="Times New Roman"/>
                <w:spacing w:val="-2"/>
              </w:rPr>
              <w:t>, Vol. 28, No. 2, p. 417-418. (S)</w:t>
            </w:r>
          </w:p>
        </w:tc>
      </w:tr>
    </w:tbl>
    <w:p w:rsidR="00EC63D9" w:rsidRPr="00B41706" w:rsidRDefault="00EC63D9" w:rsidP="00771001">
      <w:pPr>
        <w:tabs>
          <w:tab w:val="left" w:pos="-720"/>
          <w:tab w:val="left" w:pos="2364"/>
        </w:tabs>
        <w:suppressAutoHyphens/>
        <w:jc w:val="both"/>
        <w:rPr>
          <w:rFonts w:ascii="Times New Roman" w:hAnsi="Times New Roman"/>
          <w:spacing w:val="-2"/>
          <w:u w:val="single"/>
        </w:rPr>
      </w:pPr>
    </w:p>
    <w:p w:rsidR="00EC63D9" w:rsidRDefault="00EC63D9" w:rsidP="00BB4AE9">
      <w:pPr>
        <w:rPr>
          <w:rFonts w:ascii="Times New Roman" w:hAnsi="Times New Roman"/>
          <w:spacing w:val="-2"/>
          <w:u w:val="single"/>
        </w:rPr>
      </w:pPr>
      <w:r w:rsidRPr="00B41706">
        <w:rPr>
          <w:rFonts w:ascii="Times New Roman" w:hAnsi="Times New Roman"/>
          <w:spacing w:val="-2"/>
          <w:u w:val="single"/>
        </w:rPr>
        <w:t xml:space="preserve">Reviews </w:t>
      </w:r>
    </w:p>
    <w:p w:rsidR="001509CF" w:rsidRPr="00B41706" w:rsidRDefault="001509CF" w:rsidP="00BB4AE9">
      <w:pPr>
        <w:rPr>
          <w:rFonts w:ascii="Times New Roman" w:hAnsi="Times New Roman"/>
          <w:spacing w:val="-2"/>
        </w:rPr>
      </w:pPr>
    </w:p>
    <w:tbl>
      <w:tblPr>
        <w:tblW w:w="0" w:type="auto"/>
        <w:tblLayout w:type="fixed"/>
        <w:tblLook w:val="0000" w:firstRow="0" w:lastRow="0" w:firstColumn="0" w:lastColumn="0" w:noHBand="0" w:noVBand="0"/>
      </w:tblPr>
      <w:tblGrid>
        <w:gridCol w:w="864"/>
        <w:gridCol w:w="8640"/>
      </w:tblGrid>
      <w:tr w:rsidR="00771001" w:rsidRPr="003A31FE">
        <w:tc>
          <w:tcPr>
            <w:tcW w:w="864" w:type="dxa"/>
          </w:tcPr>
          <w:p w:rsidR="00771001" w:rsidRPr="003A31FE" w:rsidRDefault="00771001" w:rsidP="00836B34">
            <w:pPr>
              <w:tabs>
                <w:tab w:val="left" w:pos="-720"/>
              </w:tabs>
              <w:suppressAutoHyphens/>
              <w:jc w:val="center"/>
              <w:rPr>
                <w:rFonts w:ascii="Times New Roman" w:hAnsi="Times New Roman"/>
                <w:spacing w:val="-2"/>
              </w:rPr>
            </w:pPr>
            <w:r w:rsidRPr="003A31FE">
              <w:rPr>
                <w:rFonts w:ascii="Times New Roman" w:hAnsi="Times New Roman"/>
                <w:spacing w:val="-2"/>
              </w:rPr>
              <w:t>6.</w:t>
            </w:r>
          </w:p>
        </w:tc>
        <w:tc>
          <w:tcPr>
            <w:tcW w:w="8640" w:type="dxa"/>
          </w:tcPr>
          <w:p w:rsidR="00771001" w:rsidRPr="003A31FE" w:rsidRDefault="00771001" w:rsidP="003A31FE">
            <w:pPr>
              <w:tabs>
                <w:tab w:val="left" w:pos="-720"/>
              </w:tabs>
              <w:suppressAutoHyphens/>
              <w:ind w:left="36" w:hanging="36"/>
              <w:rPr>
                <w:rFonts w:ascii="Times New Roman" w:hAnsi="Times New Roman"/>
                <w:spacing w:val="-2"/>
              </w:rPr>
            </w:pPr>
            <w:r w:rsidRPr="003A31FE">
              <w:rPr>
                <w:rFonts w:ascii="Times New Roman" w:hAnsi="Times New Roman"/>
                <w:spacing w:val="-2"/>
              </w:rPr>
              <w:t xml:space="preserve">Lindsey, G. (2018). Book Review: </w:t>
            </w:r>
            <w:r w:rsidRPr="003A31FE">
              <w:rPr>
                <w:rFonts w:ascii="Times New Roman" w:hAnsi="Times New Roman"/>
                <w:color w:val="222222"/>
                <w:shd w:val="clear" w:color="auto" w:fill="FFFFFF"/>
              </w:rPr>
              <w:t> "Within Walking Distance: Creating Livable Communities for All." </w:t>
            </w:r>
            <w:r w:rsidRPr="003A31FE">
              <w:rPr>
                <w:rFonts w:ascii="Times New Roman" w:hAnsi="Times New Roman"/>
                <w:i/>
                <w:color w:val="222222"/>
                <w:shd w:val="clear" w:color="auto" w:fill="FFFFFF"/>
              </w:rPr>
              <w:t xml:space="preserve">Journal of Planning Education and Research, </w:t>
            </w:r>
            <w:r w:rsidR="003A31FE" w:rsidRPr="003A31FE">
              <w:rPr>
                <w:rFonts w:ascii="Times New Roman" w:hAnsi="Times New Roman"/>
              </w:rPr>
              <w:t>DOI: 10.1177/0739456X1880315</w:t>
            </w:r>
            <w:r w:rsidRPr="003A31FE">
              <w:rPr>
                <w:rFonts w:ascii="Times New Roman" w:hAnsi="Times New Roman"/>
                <w:color w:val="222222"/>
                <w:shd w:val="clear" w:color="auto" w:fill="FFFFFF"/>
              </w:rPr>
              <w:t>.</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5.</w:t>
            </w:r>
          </w:p>
        </w:tc>
        <w:tc>
          <w:tcPr>
            <w:tcW w:w="8640" w:type="dxa"/>
          </w:tcPr>
          <w:p w:rsidR="00EC63D9" w:rsidRPr="00B41706" w:rsidRDefault="00EC63D9" w:rsidP="0001251B">
            <w:pPr>
              <w:tabs>
                <w:tab w:val="left" w:pos="-720"/>
              </w:tabs>
              <w:suppressAutoHyphens/>
              <w:ind w:left="36" w:hanging="36"/>
              <w:rPr>
                <w:rFonts w:ascii="Times New Roman" w:hAnsi="Times New Roman"/>
                <w:spacing w:val="-2"/>
              </w:rPr>
            </w:pPr>
            <w:r w:rsidRPr="00B41706">
              <w:rPr>
                <w:rFonts w:ascii="Times New Roman" w:hAnsi="Times New Roman"/>
                <w:spacing w:val="-2"/>
              </w:rPr>
              <w:t xml:space="preserve">Lindsey, Greg (2008) Book Review: </w:t>
            </w:r>
            <w:r w:rsidRPr="00B41706">
              <w:rPr>
                <w:rFonts w:ascii="Times New Roman" w:hAnsi="Times New Roman"/>
                <w:i/>
                <w:spacing w:val="-2"/>
              </w:rPr>
              <w:t xml:space="preserve">Designing Greenways: Sustainable Landscapes for Nature and People.   Journal of Planning Literature.  </w:t>
            </w:r>
            <w:r w:rsidRPr="00B41706">
              <w:rPr>
                <w:rFonts w:ascii="Times New Roman" w:hAnsi="Times New Roman"/>
                <w:spacing w:val="-2"/>
              </w:rPr>
              <w:t>Vol.</w:t>
            </w:r>
            <w:r w:rsidRPr="00B41706">
              <w:rPr>
                <w:rFonts w:ascii="Times New Roman" w:hAnsi="Times New Roman"/>
                <w:i/>
                <w:spacing w:val="-2"/>
              </w:rPr>
              <w:t xml:space="preserve"> </w:t>
            </w:r>
            <w:r w:rsidRPr="00B41706">
              <w:t>22: 360-362</w:t>
            </w:r>
            <w:r w:rsidRPr="00B41706">
              <w:rPr>
                <w:rFonts w:ascii="Times New Roman" w:hAnsi="Times New Roman"/>
                <w:spacing w:val="-2"/>
              </w:rPr>
              <w:t xml:space="preserve"> (S)</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4.</w:t>
            </w:r>
          </w:p>
        </w:tc>
        <w:tc>
          <w:tcPr>
            <w:tcW w:w="8640" w:type="dxa"/>
          </w:tcPr>
          <w:p w:rsidR="00EC63D9" w:rsidRPr="00B41706" w:rsidRDefault="00EC63D9" w:rsidP="0001251B">
            <w:pPr>
              <w:tabs>
                <w:tab w:val="left" w:pos="-720"/>
              </w:tabs>
              <w:suppressAutoHyphens/>
              <w:ind w:left="36" w:hanging="36"/>
              <w:rPr>
                <w:rFonts w:ascii="Times New Roman" w:hAnsi="Times New Roman"/>
                <w:spacing w:val="-2"/>
              </w:rPr>
            </w:pPr>
            <w:r w:rsidRPr="00B41706">
              <w:rPr>
                <w:rFonts w:ascii="Times New Roman" w:hAnsi="Times New Roman"/>
                <w:spacing w:val="-2"/>
              </w:rPr>
              <w:t xml:space="preserve">Lindsey, Greg (2003), “Review of </w:t>
            </w:r>
            <w:r w:rsidRPr="00B41706">
              <w:rPr>
                <w:rFonts w:ascii="Times New Roman" w:hAnsi="Times New Roman"/>
                <w:i/>
                <w:iCs/>
                <w:spacing w:val="-2"/>
              </w:rPr>
              <w:t>The Practice of Watershed Protection: Techniques</w:t>
            </w:r>
            <w:r w:rsidRPr="00B41706">
              <w:rPr>
                <w:rFonts w:ascii="Times New Roman" w:hAnsi="Times New Roman"/>
                <w:bCs/>
                <w:i/>
                <w:iCs/>
              </w:rPr>
              <w:t xml:space="preserve"> </w:t>
            </w:r>
            <w:r w:rsidRPr="00B41706">
              <w:rPr>
                <w:rFonts w:ascii="Times New Roman" w:hAnsi="Times New Roman"/>
                <w:i/>
                <w:iCs/>
              </w:rPr>
              <w:t>for protecting our nation’s streams, lakes, rivers and estuaries,” The Journal of the American Planning Association</w:t>
            </w:r>
            <w:r w:rsidRPr="00B41706">
              <w:rPr>
                <w:rFonts w:ascii="Times New Roman" w:hAnsi="Times New Roman"/>
                <w:iCs/>
              </w:rPr>
              <w:t>, Vol. 69, No. 1, p. 101-2</w:t>
            </w:r>
            <w:r w:rsidRPr="00B41706">
              <w:rPr>
                <w:rFonts w:ascii="Times New Roman" w:hAnsi="Times New Roman"/>
              </w:rPr>
              <w:t>.</w:t>
            </w:r>
            <w:r w:rsidRPr="00B41706">
              <w:rPr>
                <w:rFonts w:ascii="Times New Roman" w:hAnsi="Times New Roman"/>
                <w:spacing w:val="-2"/>
              </w:rPr>
              <w:t xml:space="preserve"> (S)</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3.</w:t>
            </w:r>
          </w:p>
        </w:tc>
        <w:tc>
          <w:tcPr>
            <w:tcW w:w="8640" w:type="dxa"/>
          </w:tcPr>
          <w:p w:rsidR="00EC63D9" w:rsidRPr="00B41706" w:rsidRDefault="00EC63D9" w:rsidP="0001251B">
            <w:pPr>
              <w:tabs>
                <w:tab w:val="left" w:pos="-720"/>
              </w:tabs>
              <w:suppressAutoHyphens/>
              <w:ind w:left="36" w:hanging="36"/>
              <w:rPr>
                <w:rFonts w:ascii="Times New Roman" w:hAnsi="Times New Roman"/>
                <w:spacing w:val="-2"/>
              </w:rPr>
            </w:pPr>
            <w:r w:rsidRPr="00B41706">
              <w:rPr>
                <w:rFonts w:ascii="Times New Roman" w:hAnsi="Times New Roman"/>
                <w:spacing w:val="-2"/>
              </w:rPr>
              <w:t xml:space="preserve">Lindsey, Greg (2000), "Review of </w:t>
            </w:r>
            <w:r w:rsidRPr="00B41706">
              <w:rPr>
                <w:rFonts w:ascii="Times New Roman" w:hAnsi="Times New Roman"/>
                <w:i/>
                <w:spacing w:val="-2"/>
              </w:rPr>
              <w:t>Environmental Pragmatism</w:t>
            </w:r>
            <w:r w:rsidRPr="00B41706">
              <w:rPr>
                <w:rFonts w:ascii="Times New Roman" w:hAnsi="Times New Roman"/>
                <w:spacing w:val="-2"/>
              </w:rPr>
              <w:t xml:space="preserve">," </w:t>
            </w:r>
            <w:r w:rsidRPr="00B41706">
              <w:rPr>
                <w:rFonts w:ascii="Times New Roman" w:hAnsi="Times New Roman"/>
                <w:i/>
                <w:spacing w:val="-2"/>
              </w:rPr>
              <w:t>Journal of Environmental Planning and Management,</w:t>
            </w:r>
            <w:r w:rsidRPr="00B41706">
              <w:rPr>
                <w:rFonts w:ascii="Times New Roman" w:hAnsi="Times New Roman"/>
                <w:spacing w:val="-2"/>
              </w:rPr>
              <w:t xml:space="preserve"> Vol. 43, No. 1, p. 158-9.  (S)</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w:t>
            </w:r>
          </w:p>
        </w:tc>
        <w:tc>
          <w:tcPr>
            <w:tcW w:w="8640" w:type="dxa"/>
          </w:tcPr>
          <w:p w:rsidR="00EC63D9" w:rsidRPr="00B41706" w:rsidRDefault="00EC63D9" w:rsidP="0001251B">
            <w:pPr>
              <w:tabs>
                <w:tab w:val="left" w:pos="-720"/>
              </w:tabs>
              <w:suppressAutoHyphens/>
              <w:ind w:left="36" w:hanging="36"/>
              <w:rPr>
                <w:rFonts w:ascii="Times New Roman" w:hAnsi="Times New Roman"/>
                <w:spacing w:val="-2"/>
              </w:rPr>
            </w:pPr>
            <w:r w:rsidRPr="00B41706">
              <w:rPr>
                <w:rFonts w:ascii="Times New Roman" w:hAnsi="Times New Roman"/>
                <w:spacing w:val="-2"/>
              </w:rPr>
              <w:t xml:space="preserve">Rubleske, J. and G. Lindsey. (1996). “USEPA Waste Disposal Shareware: Purdue University and USEPA (1988-1989), </w:t>
            </w:r>
            <w:r w:rsidRPr="00B41706">
              <w:rPr>
                <w:rFonts w:ascii="Times New Roman" w:hAnsi="Times New Roman"/>
                <w:i/>
                <w:spacing w:val="-2"/>
              </w:rPr>
              <w:t>Journal of Environmental Education</w:t>
            </w:r>
            <w:r w:rsidRPr="00B41706">
              <w:rPr>
                <w:rFonts w:ascii="Times New Roman" w:hAnsi="Times New Roman"/>
                <w:spacing w:val="-2"/>
              </w:rPr>
              <w:t>, Winter, Vol. 27, No. 3. (S,T)</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w:t>
            </w:r>
          </w:p>
        </w:tc>
        <w:tc>
          <w:tcPr>
            <w:tcW w:w="8640" w:type="dxa"/>
          </w:tcPr>
          <w:p w:rsidR="00EC63D9" w:rsidRPr="00B41706" w:rsidRDefault="00EC63D9" w:rsidP="0001251B">
            <w:pPr>
              <w:tabs>
                <w:tab w:val="left" w:pos="-720"/>
              </w:tabs>
              <w:suppressAutoHyphens/>
              <w:ind w:left="36" w:hanging="36"/>
              <w:rPr>
                <w:rFonts w:ascii="Times New Roman" w:hAnsi="Times New Roman"/>
                <w:i/>
                <w:spacing w:val="-2"/>
              </w:rPr>
            </w:pPr>
            <w:r w:rsidRPr="00B41706">
              <w:rPr>
                <w:rFonts w:ascii="Times New Roman" w:hAnsi="Times New Roman"/>
                <w:spacing w:val="-2"/>
              </w:rPr>
              <w:t xml:space="preserve">Broyles, J. and G. Lindsey (1993). "U.S. EPA Drinking Water Regulation Shareware." </w:t>
            </w:r>
            <w:r w:rsidRPr="00B41706">
              <w:rPr>
                <w:rFonts w:ascii="Times New Roman" w:hAnsi="Times New Roman"/>
                <w:i/>
                <w:spacing w:val="-2"/>
              </w:rPr>
              <w:t>Water</w:t>
            </w:r>
          </w:p>
          <w:p w:rsidR="00EC63D9" w:rsidRPr="00B41706" w:rsidRDefault="00EC63D9" w:rsidP="0001251B">
            <w:pPr>
              <w:tabs>
                <w:tab w:val="left" w:pos="-720"/>
                <w:tab w:val="left" w:pos="0"/>
              </w:tabs>
              <w:suppressAutoHyphens/>
              <w:ind w:left="36" w:hanging="36"/>
              <w:rPr>
                <w:rFonts w:ascii="Times New Roman" w:hAnsi="Times New Roman"/>
                <w:spacing w:val="-2"/>
                <w:u w:val="single"/>
              </w:rPr>
            </w:pPr>
            <w:r w:rsidRPr="00B41706">
              <w:rPr>
                <w:rFonts w:ascii="Times New Roman" w:hAnsi="Times New Roman"/>
                <w:i/>
                <w:spacing w:val="-2"/>
              </w:rPr>
              <w:t>Resources Bulletin</w:t>
            </w:r>
            <w:r w:rsidRPr="00B41706">
              <w:rPr>
                <w:rFonts w:ascii="Times New Roman" w:hAnsi="Times New Roman"/>
                <w:spacing w:val="-2"/>
              </w:rPr>
              <w:t>, Vol. 29, No. 5, p. 876-77. (S,T)</w:t>
            </w:r>
          </w:p>
        </w:tc>
      </w:tr>
    </w:tbl>
    <w:p w:rsidR="00EE736A" w:rsidRPr="00B41706" w:rsidRDefault="00EE736A">
      <w:pPr>
        <w:rPr>
          <w:rFonts w:ascii="Times New Roman" w:hAnsi="Times New Roman"/>
          <w:b/>
          <w:spacing w:val="-2"/>
        </w:rPr>
      </w:pPr>
    </w:p>
    <w:p w:rsidR="008544D3" w:rsidRDefault="008544D3" w:rsidP="004A74DE">
      <w:pPr>
        <w:rPr>
          <w:rFonts w:ascii="Times New Roman" w:hAnsi="Times New Roman"/>
          <w:b/>
          <w:spacing w:val="-2"/>
        </w:rPr>
      </w:pPr>
    </w:p>
    <w:p w:rsidR="008544D3" w:rsidRDefault="008544D3" w:rsidP="004A74DE">
      <w:pPr>
        <w:rPr>
          <w:rFonts w:ascii="Times New Roman" w:hAnsi="Times New Roman"/>
          <w:b/>
          <w:spacing w:val="-2"/>
        </w:rPr>
      </w:pPr>
    </w:p>
    <w:p w:rsidR="00EC63D9" w:rsidRPr="00B41706" w:rsidRDefault="00EC63D9" w:rsidP="004A74DE">
      <w:pPr>
        <w:rPr>
          <w:rFonts w:ascii="Times New Roman" w:hAnsi="Times New Roman"/>
          <w:b/>
          <w:spacing w:val="-2"/>
        </w:rPr>
      </w:pPr>
      <w:r w:rsidRPr="00B41706">
        <w:rPr>
          <w:rFonts w:ascii="Times New Roman" w:hAnsi="Times New Roman"/>
          <w:b/>
          <w:spacing w:val="-2"/>
        </w:rPr>
        <w:t>Expert and Peer Reviewed Professional Publications</w:t>
      </w:r>
    </w:p>
    <w:p w:rsidR="00EC63D9" w:rsidRPr="00B41706" w:rsidRDefault="00EC63D9" w:rsidP="00720200">
      <w:pPr>
        <w:tabs>
          <w:tab w:val="left" w:pos="-720"/>
        </w:tabs>
        <w:suppressAutoHyphens/>
        <w:rPr>
          <w:rFonts w:ascii="Times New Roman" w:hAnsi="Times New Roman"/>
          <w:spacing w:val="-2"/>
        </w:rPr>
      </w:pPr>
    </w:p>
    <w:tbl>
      <w:tblPr>
        <w:tblW w:w="0" w:type="auto"/>
        <w:tblLayout w:type="fixed"/>
        <w:tblLook w:val="0000" w:firstRow="0" w:lastRow="0" w:firstColumn="0" w:lastColumn="0" w:noHBand="0" w:noVBand="0"/>
      </w:tblPr>
      <w:tblGrid>
        <w:gridCol w:w="864"/>
        <w:gridCol w:w="8640"/>
      </w:tblGrid>
      <w:tr w:rsidR="007236AA" w:rsidRPr="00B41706">
        <w:tc>
          <w:tcPr>
            <w:tcW w:w="864" w:type="dxa"/>
          </w:tcPr>
          <w:p w:rsidR="007236AA" w:rsidRPr="00B41706" w:rsidRDefault="007236AA" w:rsidP="00836B34">
            <w:pPr>
              <w:tabs>
                <w:tab w:val="left" w:pos="-720"/>
              </w:tabs>
              <w:suppressAutoHyphens/>
              <w:jc w:val="center"/>
              <w:rPr>
                <w:rFonts w:ascii="Times New Roman" w:hAnsi="Times New Roman"/>
                <w:spacing w:val="-2"/>
              </w:rPr>
            </w:pPr>
            <w:r w:rsidRPr="00B41706">
              <w:rPr>
                <w:rFonts w:ascii="Times New Roman" w:hAnsi="Times New Roman"/>
                <w:spacing w:val="-2"/>
              </w:rPr>
              <w:t>3.</w:t>
            </w:r>
          </w:p>
        </w:tc>
        <w:tc>
          <w:tcPr>
            <w:tcW w:w="8640" w:type="dxa"/>
          </w:tcPr>
          <w:p w:rsidR="007236AA" w:rsidRPr="00B41706" w:rsidRDefault="007236AA" w:rsidP="007236AA">
            <w:pPr>
              <w:pStyle w:val="DarkList-Accent51"/>
              <w:spacing w:after="0" w:line="240" w:lineRule="auto"/>
              <w:ind w:left="0"/>
              <w:jc w:val="left"/>
              <w:rPr>
                <w:rFonts w:ascii="Times New Roman" w:hAnsi="Times New Roman"/>
                <w:sz w:val="20"/>
                <w:szCs w:val="20"/>
                <w:lang w:val="en-US"/>
              </w:rPr>
            </w:pPr>
            <w:r w:rsidRPr="00B41706">
              <w:rPr>
                <w:rFonts w:ascii="Times New Roman" w:hAnsi="Times New Roman"/>
                <w:spacing w:val="-2"/>
                <w:sz w:val="20"/>
                <w:szCs w:val="20"/>
              </w:rPr>
              <w:t>Ryan, S. and Lindsey, G. (2013). “</w:t>
            </w:r>
            <w:r w:rsidRPr="00B41706">
              <w:rPr>
                <w:rFonts w:ascii="Times New Roman" w:hAnsi="Times New Roman"/>
                <w:sz w:val="20"/>
                <w:szCs w:val="20"/>
                <w:lang w:val="en-US"/>
              </w:rPr>
              <w:t xml:space="preserve">Counting Bicyclists and Pedestrians to Inform Transportation Planning.” Active Living Research, San Diego, CA. </w:t>
            </w:r>
            <w:r w:rsidR="00D54065" w:rsidRPr="00B41706">
              <w:rPr>
                <w:rFonts w:ascii="Times New Roman" w:hAnsi="Times New Roman"/>
                <w:sz w:val="20"/>
                <w:szCs w:val="20"/>
                <w:lang w:val="en-US"/>
              </w:rPr>
              <w:t xml:space="preserve">http://www.activelivingresearch.org/files/ALR_Brief_Bike-PedCounts_Feb2013.pdf   </w:t>
            </w:r>
            <w:r w:rsidRPr="00B41706">
              <w:rPr>
                <w:rFonts w:ascii="Times New Roman" w:hAnsi="Times New Roman"/>
                <w:sz w:val="20"/>
                <w:szCs w:val="20"/>
                <w:lang w:val="en-US"/>
              </w:rPr>
              <w:t>(R,S)</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w:t>
            </w:r>
          </w:p>
        </w:tc>
        <w:tc>
          <w:tcPr>
            <w:tcW w:w="8640" w:type="dxa"/>
          </w:tcPr>
          <w:p w:rsidR="00EC63D9" w:rsidRPr="00B41706" w:rsidRDefault="00EC63D9" w:rsidP="007236AA">
            <w:pPr>
              <w:tabs>
                <w:tab w:val="left" w:pos="-720"/>
              </w:tabs>
              <w:suppressAutoHyphens/>
              <w:rPr>
                <w:rFonts w:ascii="Times New Roman" w:hAnsi="Times New Roman"/>
                <w:spacing w:val="-2"/>
              </w:rPr>
            </w:pPr>
            <w:r w:rsidRPr="00B41706">
              <w:rPr>
                <w:rFonts w:ascii="Times New Roman" w:hAnsi="Times New Roman"/>
                <w:spacing w:val="-2"/>
              </w:rPr>
              <w:t xml:space="preserve">Stoner, Brenda, David Weiss, and G. Lindsey (1994). </w:t>
            </w:r>
            <w:r w:rsidRPr="00B41706">
              <w:rPr>
                <w:rFonts w:ascii="Times New Roman" w:hAnsi="Times New Roman"/>
                <w:spacing w:val="-2"/>
                <w:u w:val="single"/>
              </w:rPr>
              <w:t>Intergovernmental Approaches to Watershed Management</w:t>
            </w:r>
            <w:r w:rsidRPr="00B41706">
              <w:rPr>
                <w:rFonts w:ascii="Times New Roman" w:hAnsi="Times New Roman"/>
                <w:spacing w:val="-2"/>
              </w:rPr>
              <w:t>, Council of Planning Librarians, CPL Bibliography No. 309, American Planning Association, Chicago IL, (ISBN 0-86602-309-7) 46 p. (S, T)</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w:t>
            </w:r>
          </w:p>
        </w:tc>
        <w:tc>
          <w:tcPr>
            <w:tcW w:w="8640" w:type="dxa"/>
          </w:tcPr>
          <w:p w:rsidR="00EC63D9" w:rsidRPr="00B41706" w:rsidRDefault="00EC63D9" w:rsidP="007236AA">
            <w:pPr>
              <w:tabs>
                <w:tab w:val="left" w:pos="-720"/>
              </w:tabs>
              <w:suppressAutoHyphens/>
              <w:rPr>
                <w:rFonts w:ascii="Times New Roman" w:hAnsi="Times New Roman"/>
                <w:spacing w:val="-2"/>
                <w:u w:val="single"/>
              </w:rPr>
            </w:pPr>
            <w:r w:rsidRPr="00B41706">
              <w:rPr>
                <w:rFonts w:ascii="Times New Roman" w:hAnsi="Times New Roman"/>
                <w:spacing w:val="-2"/>
              </w:rPr>
              <w:t xml:space="preserve">Task Force on User-Fee-Funded Stormwater Utilities (1994). </w:t>
            </w:r>
            <w:r w:rsidRPr="00B41706">
              <w:rPr>
                <w:rFonts w:ascii="Times New Roman" w:hAnsi="Times New Roman"/>
                <w:spacing w:val="-2"/>
                <w:u w:val="single"/>
              </w:rPr>
              <w:t>User-Fee-Funded Stormwater Utilities: A Special Publication</w:t>
            </w:r>
            <w:r w:rsidRPr="00B41706">
              <w:rPr>
                <w:rFonts w:ascii="Times New Roman" w:hAnsi="Times New Roman"/>
                <w:spacing w:val="-2"/>
              </w:rPr>
              <w:t>, Water Environment Fed., Alexandria VA(ISBN 1-881369-35-8) 73 p. (S)</w:t>
            </w:r>
          </w:p>
        </w:tc>
      </w:tr>
    </w:tbl>
    <w:p w:rsidR="00EC63D9" w:rsidRPr="00B41706" w:rsidRDefault="00EC63D9" w:rsidP="00720200">
      <w:pPr>
        <w:pStyle w:val="Technical4"/>
        <w:rPr>
          <w:rFonts w:ascii="Times New Roman" w:hAnsi="Times New Roman"/>
          <w:spacing w:val="-2"/>
        </w:rPr>
      </w:pPr>
    </w:p>
    <w:p w:rsidR="00EC63D9" w:rsidRPr="00B41706" w:rsidRDefault="00EC63D9" w:rsidP="00F12E7A">
      <w:pPr>
        <w:tabs>
          <w:tab w:val="left" w:pos="-720"/>
        </w:tabs>
        <w:suppressAutoHyphens/>
        <w:rPr>
          <w:rFonts w:ascii="Times New Roman" w:hAnsi="Times New Roman"/>
          <w:b/>
          <w:spacing w:val="-2"/>
        </w:rPr>
      </w:pPr>
      <w:r w:rsidRPr="00B41706">
        <w:rPr>
          <w:rFonts w:ascii="Times New Roman" w:hAnsi="Times New Roman"/>
          <w:b/>
          <w:spacing w:val="-2"/>
        </w:rPr>
        <w:t>Chapters i</w:t>
      </w:r>
      <w:r w:rsidR="00042497" w:rsidRPr="00B41706">
        <w:rPr>
          <w:rFonts w:ascii="Times New Roman" w:hAnsi="Times New Roman"/>
          <w:b/>
          <w:spacing w:val="-2"/>
        </w:rPr>
        <w:t xml:space="preserve">n Books </w:t>
      </w:r>
    </w:p>
    <w:p w:rsidR="00EC63D9" w:rsidRPr="00B41706" w:rsidRDefault="00EC63D9" w:rsidP="001058B0">
      <w:pPr>
        <w:autoSpaceDE w:val="0"/>
        <w:autoSpaceDN w:val="0"/>
        <w:adjustRightInd w:val="0"/>
        <w:rPr>
          <w:rFonts w:ascii="Times New Roman" w:hAnsi="Times New Roman"/>
          <w:b/>
          <w:spacing w:val="-2"/>
        </w:rPr>
      </w:pPr>
    </w:p>
    <w:tbl>
      <w:tblPr>
        <w:tblW w:w="9576" w:type="dxa"/>
        <w:jc w:val="center"/>
        <w:tblLayout w:type="fixed"/>
        <w:tblCellMar>
          <w:left w:w="72" w:type="dxa"/>
          <w:right w:w="72" w:type="dxa"/>
        </w:tblCellMar>
        <w:tblLook w:val="0000" w:firstRow="0" w:lastRow="0" w:firstColumn="0" w:lastColumn="0" w:noHBand="0" w:noVBand="0"/>
      </w:tblPr>
      <w:tblGrid>
        <w:gridCol w:w="900"/>
        <w:gridCol w:w="8586"/>
        <w:gridCol w:w="90"/>
      </w:tblGrid>
      <w:tr w:rsidR="00042497" w:rsidRPr="00B41706" w:rsidTr="00926AA9">
        <w:trPr>
          <w:jc w:val="center"/>
        </w:trPr>
        <w:tc>
          <w:tcPr>
            <w:tcW w:w="864" w:type="dxa"/>
          </w:tcPr>
          <w:p w:rsidR="00042497" w:rsidRPr="00B41706" w:rsidRDefault="00042497" w:rsidP="008F154E">
            <w:pPr>
              <w:tabs>
                <w:tab w:val="left" w:pos="-720"/>
              </w:tabs>
              <w:suppressAutoHyphens/>
              <w:jc w:val="center"/>
              <w:rPr>
                <w:rFonts w:ascii="Times New Roman" w:hAnsi="Times New Roman"/>
                <w:spacing w:val="-2"/>
              </w:rPr>
            </w:pPr>
            <w:r w:rsidRPr="00B41706">
              <w:rPr>
                <w:rFonts w:ascii="Times New Roman" w:hAnsi="Times New Roman"/>
                <w:spacing w:val="-2"/>
              </w:rPr>
              <w:t>8.</w:t>
            </w:r>
          </w:p>
        </w:tc>
        <w:tc>
          <w:tcPr>
            <w:tcW w:w="8667" w:type="dxa"/>
            <w:gridSpan w:val="2"/>
          </w:tcPr>
          <w:p w:rsidR="00042497" w:rsidRPr="00B41706" w:rsidRDefault="00D84B34" w:rsidP="00EE736A">
            <w:pPr>
              <w:pStyle w:val="NoSpacing"/>
              <w:rPr>
                <w:sz w:val="20"/>
                <w:szCs w:val="20"/>
              </w:rPr>
            </w:pPr>
            <w:r w:rsidRPr="00B41706">
              <w:rPr>
                <w:sz w:val="20"/>
                <w:szCs w:val="20"/>
              </w:rPr>
              <w:t>Lindsey, G. (2014</w:t>
            </w:r>
            <w:r w:rsidR="00042497" w:rsidRPr="00B41706">
              <w:rPr>
                <w:sz w:val="20"/>
                <w:szCs w:val="20"/>
              </w:rPr>
              <w:t>). “Public Values, Citizen Science, and T</w:t>
            </w:r>
            <w:r w:rsidR="00EE736A" w:rsidRPr="00B41706">
              <w:rPr>
                <w:sz w:val="20"/>
                <w:szCs w:val="20"/>
              </w:rPr>
              <w:t xml:space="preserve">ransportation Planning: A Brief </w:t>
            </w:r>
            <w:r w:rsidR="00042497" w:rsidRPr="00B41706">
              <w:rPr>
                <w:sz w:val="20"/>
                <w:szCs w:val="20"/>
              </w:rPr>
              <w:t>Inquiry</w:t>
            </w:r>
            <w:r w:rsidR="00042497" w:rsidRPr="00B41706">
              <w:t xml:space="preserve">,” </w:t>
            </w:r>
            <w:r w:rsidR="00042497" w:rsidRPr="00B41706">
              <w:rPr>
                <w:i/>
                <w:sz w:val="20"/>
                <w:szCs w:val="20"/>
              </w:rPr>
              <w:t>Creating Public Value in Practice: Advancing the Common Good in a Multi-Sector, Shared-Power, No-One-Wholly-in-Charge World.</w:t>
            </w:r>
            <w:r w:rsidR="00042497" w:rsidRPr="00B41706">
              <w:t xml:space="preserve"> </w:t>
            </w:r>
            <w:r w:rsidR="00042497" w:rsidRPr="00B41706">
              <w:rPr>
                <w:sz w:val="20"/>
                <w:szCs w:val="20"/>
              </w:rPr>
              <w:t xml:space="preserve">Edited by J. Bryson, B. Crosby, and L. Bloomberg, Taylor and Francis. </w:t>
            </w:r>
          </w:p>
        </w:tc>
      </w:tr>
      <w:tr w:rsidR="00EC63D9" w:rsidRPr="00B41706" w:rsidTr="00926AA9">
        <w:trPr>
          <w:jc w:val="center"/>
        </w:trPr>
        <w:tc>
          <w:tcPr>
            <w:tcW w:w="864" w:type="dxa"/>
          </w:tcPr>
          <w:p w:rsidR="00EC63D9" w:rsidRPr="00B41706" w:rsidRDefault="00EC63D9" w:rsidP="008F154E">
            <w:pPr>
              <w:tabs>
                <w:tab w:val="left" w:pos="-720"/>
              </w:tabs>
              <w:suppressAutoHyphens/>
              <w:jc w:val="center"/>
              <w:rPr>
                <w:rFonts w:ascii="Times New Roman" w:hAnsi="Times New Roman"/>
                <w:spacing w:val="-2"/>
              </w:rPr>
            </w:pPr>
            <w:r w:rsidRPr="00B41706">
              <w:rPr>
                <w:rFonts w:ascii="Times New Roman" w:hAnsi="Times New Roman"/>
                <w:spacing w:val="-2"/>
              </w:rPr>
              <w:t>7.</w:t>
            </w:r>
          </w:p>
        </w:tc>
        <w:tc>
          <w:tcPr>
            <w:tcW w:w="8667" w:type="dxa"/>
            <w:gridSpan w:val="2"/>
          </w:tcPr>
          <w:p w:rsidR="00EC63D9" w:rsidRPr="00B41706" w:rsidRDefault="00EC63D9" w:rsidP="001046A0">
            <w:pPr>
              <w:rPr>
                <w:rFonts w:ascii="Times New Roman" w:hAnsi="Times New Roman"/>
              </w:rPr>
            </w:pPr>
            <w:r w:rsidRPr="00B41706">
              <w:rPr>
                <w:rFonts w:ascii="Times New Roman" w:hAnsi="Times New Roman"/>
              </w:rPr>
              <w:t xml:space="preserve">Lindsey, G. </w:t>
            </w:r>
            <w:r w:rsidR="00997410" w:rsidRPr="00B41706">
              <w:rPr>
                <w:rFonts w:ascii="Times New Roman" w:hAnsi="Times New Roman"/>
              </w:rPr>
              <w:t>2011</w:t>
            </w:r>
            <w:r w:rsidRPr="00B41706">
              <w:rPr>
                <w:rFonts w:ascii="Times New Roman" w:hAnsi="Times New Roman"/>
              </w:rPr>
              <w:t xml:space="preserve">. “Urbanization and Water Resources: Policy Implementation in an Era of Austerity.” </w:t>
            </w:r>
            <w:r w:rsidRPr="00B41706">
              <w:rPr>
                <w:rFonts w:ascii="Times New Roman" w:hAnsi="Times New Roman"/>
                <w:i/>
              </w:rPr>
              <w:t xml:space="preserve">Minnesota Water Policy: Dividing the Waters. </w:t>
            </w:r>
            <w:r w:rsidRPr="00B41706">
              <w:rPr>
                <w:rFonts w:ascii="Times New Roman" w:hAnsi="Times New Roman"/>
              </w:rPr>
              <w:t xml:space="preserve">Edited by K. William Easter and Jim Perry. Resources for the Future (RFF): Washington D.C. </w:t>
            </w:r>
            <w:r w:rsidRPr="00B41706">
              <w:rPr>
                <w:rFonts w:ascii="Times New Roman" w:hAnsi="Times New Roman"/>
                <w:spacing w:val="-2"/>
              </w:rPr>
              <w:t>(R)</w:t>
            </w:r>
          </w:p>
        </w:tc>
      </w:tr>
      <w:tr w:rsidR="00EC63D9" w:rsidRPr="00B41706" w:rsidTr="00926AA9">
        <w:trPr>
          <w:jc w:val="center"/>
        </w:trPr>
        <w:tc>
          <w:tcPr>
            <w:tcW w:w="864" w:type="dxa"/>
          </w:tcPr>
          <w:p w:rsidR="00EC63D9" w:rsidRPr="00B41706" w:rsidRDefault="00EC63D9" w:rsidP="007A07F8">
            <w:pPr>
              <w:tabs>
                <w:tab w:val="left" w:pos="-720"/>
              </w:tabs>
              <w:suppressAutoHyphens/>
              <w:jc w:val="center"/>
              <w:rPr>
                <w:rFonts w:ascii="Times New Roman" w:hAnsi="Times New Roman"/>
                <w:spacing w:val="-2"/>
              </w:rPr>
            </w:pPr>
            <w:r w:rsidRPr="00B41706">
              <w:rPr>
                <w:rFonts w:ascii="Times New Roman" w:hAnsi="Times New Roman"/>
                <w:spacing w:val="-2"/>
              </w:rPr>
              <w:t>6.</w:t>
            </w:r>
          </w:p>
        </w:tc>
        <w:tc>
          <w:tcPr>
            <w:tcW w:w="8667" w:type="dxa"/>
            <w:gridSpan w:val="2"/>
          </w:tcPr>
          <w:p w:rsidR="00EC63D9" w:rsidRPr="00B41706" w:rsidRDefault="00EC63D9" w:rsidP="001046A0">
            <w:pPr>
              <w:tabs>
                <w:tab w:val="left" w:pos="-720"/>
              </w:tabs>
              <w:suppressAutoHyphens/>
              <w:rPr>
                <w:rFonts w:ascii="Times New Roman" w:hAnsi="Times New Roman"/>
                <w:spacing w:val="-2"/>
              </w:rPr>
            </w:pPr>
            <w:r w:rsidRPr="00B41706">
              <w:rPr>
                <w:rStyle w:val="moz-txt-underscore"/>
              </w:rPr>
              <w:t>Wilson, J.S</w:t>
            </w:r>
            <w:r w:rsidRPr="00B41706">
              <w:t xml:space="preserve">., G.H. Lindsey. 2009. Identifying urban neighborhoods for tree canopy restoration through community participation, in /Planning and Socioeconomic Applications, </w:t>
            </w:r>
            <w:r w:rsidR="00730F83" w:rsidRPr="00B41706">
              <w:rPr>
                <w:i/>
              </w:rPr>
              <w:t>Geo-Spatial Technologies in Urban Environments</w:t>
            </w:r>
            <w:r w:rsidRPr="00B41706">
              <w:t xml:space="preserve">, </w:t>
            </w:r>
            <w:r w:rsidR="00730F83" w:rsidRPr="00B41706">
              <w:t>2</w:t>
            </w:r>
            <w:r w:rsidR="00730F83" w:rsidRPr="00B41706">
              <w:rPr>
                <w:vertAlign w:val="superscript"/>
              </w:rPr>
              <w:t>nd</w:t>
            </w:r>
            <w:r w:rsidR="00730F83" w:rsidRPr="00B41706">
              <w:t xml:space="preserve"> Edition</w:t>
            </w:r>
            <w:r w:rsidRPr="00B41706">
              <w:t xml:space="preserve">, </w:t>
            </w:r>
            <w:r w:rsidR="00730F83" w:rsidRPr="00B41706">
              <w:t xml:space="preserve">R.R. Jensen, </w:t>
            </w:r>
            <w:r w:rsidRPr="00B41706">
              <w:t>J.D. Gatrell, and</w:t>
            </w:r>
            <w:r w:rsidR="00730F83" w:rsidRPr="00B41706">
              <w:t xml:space="preserve"> D.D. McLean</w:t>
            </w:r>
            <w:r w:rsidRPr="00B41706">
              <w:t>, eds. Berlin: Springer</w:t>
            </w:r>
            <w:r w:rsidR="00730F83" w:rsidRPr="00B41706">
              <w:t xml:space="preserve"> Verlag</w:t>
            </w:r>
            <w:r w:rsidRPr="00B41706">
              <w:t xml:space="preserve">, pp. </w:t>
            </w:r>
            <w:r w:rsidR="00730F83" w:rsidRPr="00B41706">
              <w:t>121</w:t>
            </w:r>
            <w:r w:rsidRPr="00B41706">
              <w:t>-</w:t>
            </w:r>
            <w:r w:rsidR="00730F83" w:rsidRPr="00B41706">
              <w:t>140</w:t>
            </w:r>
            <w:r w:rsidRPr="00B41706">
              <w:t>.</w:t>
            </w:r>
            <w:r w:rsidRPr="00B41706">
              <w:rPr>
                <w:rFonts w:ascii="Times New Roman" w:hAnsi="Times New Roman"/>
                <w:spacing w:val="-2"/>
              </w:rPr>
              <w:t xml:space="preserve"> (R)</w:t>
            </w:r>
          </w:p>
        </w:tc>
      </w:tr>
      <w:tr w:rsidR="00EC63D9" w:rsidRPr="00B41706" w:rsidTr="00926AA9">
        <w:trPr>
          <w:jc w:val="center"/>
        </w:trPr>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5.</w:t>
            </w:r>
          </w:p>
        </w:tc>
        <w:tc>
          <w:tcPr>
            <w:tcW w:w="8667" w:type="dxa"/>
            <w:gridSpan w:val="2"/>
          </w:tcPr>
          <w:p w:rsidR="00EC63D9" w:rsidRPr="00B41706" w:rsidRDefault="00EC63D9" w:rsidP="00762EA8">
            <w:pPr>
              <w:tabs>
                <w:tab w:val="left" w:pos="-720"/>
              </w:tabs>
              <w:suppressAutoHyphens/>
              <w:rPr>
                <w:rFonts w:ascii="Times New Roman" w:hAnsi="Times New Roman"/>
                <w:spacing w:val="-2"/>
              </w:rPr>
            </w:pPr>
            <w:r w:rsidRPr="00B41706">
              <w:rPr>
                <w:rFonts w:ascii="Times New Roman" w:hAnsi="Times New Roman"/>
              </w:rPr>
              <w:t xml:space="preserve">Spruijt-Metz, Donna , et al. (2009). Measures of Physical Activity and Exercise. </w:t>
            </w:r>
            <w:r w:rsidRPr="00B41706">
              <w:rPr>
                <w:rFonts w:ascii="Times New Roman" w:hAnsi="Times New Roman"/>
                <w:i/>
              </w:rPr>
              <w:t>Handbook of Assessment Methods for Obesity and Eating Behaviors and Weight-Related Problems: Measures, Theory, Research</w:t>
            </w:r>
            <w:r w:rsidRPr="00B41706">
              <w:rPr>
                <w:rFonts w:ascii="Times New Roman" w:hAnsi="Times New Roman"/>
              </w:rPr>
              <w:t>. Edited by D. Allison and M. Baskin. Sage Publications,</w:t>
            </w:r>
            <w:r w:rsidR="00762EA8">
              <w:rPr>
                <w:rFonts w:ascii="Times New Roman" w:hAnsi="Times New Roman"/>
              </w:rPr>
              <w:t xml:space="preserve"> 2nd Edition</w:t>
            </w:r>
            <w:r w:rsidRPr="00B41706">
              <w:rPr>
                <w:rFonts w:ascii="Times New Roman" w:hAnsi="Times New Roman"/>
              </w:rPr>
              <w:t>.</w:t>
            </w:r>
            <w:r w:rsidRPr="00B41706">
              <w:rPr>
                <w:rFonts w:ascii="Times New Roman" w:hAnsi="Times New Roman"/>
                <w:spacing w:val="-2"/>
              </w:rPr>
              <w:t xml:space="preserve"> (R)</w:t>
            </w:r>
          </w:p>
        </w:tc>
      </w:tr>
      <w:tr w:rsidR="00EC63D9" w:rsidRPr="00B41706" w:rsidTr="00926AA9">
        <w:trPr>
          <w:jc w:val="center"/>
        </w:trPr>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4.</w:t>
            </w:r>
          </w:p>
        </w:tc>
        <w:tc>
          <w:tcPr>
            <w:tcW w:w="8667" w:type="dxa"/>
            <w:gridSpan w:val="2"/>
          </w:tcPr>
          <w:p w:rsidR="00EC63D9" w:rsidRPr="00B41706" w:rsidRDefault="00EC63D9" w:rsidP="001046A0">
            <w:pPr>
              <w:tabs>
                <w:tab w:val="left" w:pos="-720"/>
              </w:tabs>
              <w:suppressAutoHyphens/>
              <w:rPr>
                <w:rFonts w:ascii="Times New Roman" w:hAnsi="Times New Roman"/>
                <w:spacing w:val="-2"/>
              </w:rPr>
            </w:pPr>
            <w:r w:rsidRPr="00B41706">
              <w:rPr>
                <w:rFonts w:ascii="Times New Roman" w:hAnsi="Times New Roman"/>
                <w:spacing w:val="-2"/>
              </w:rPr>
              <w:t xml:space="preserve">Lindsey, G., J. Ottensmann, J. Palmer, J. Wilson, and J. Tutterow.  (2005) Encouraging Smart Growth in a Skeptical State, </w:t>
            </w:r>
            <w:r w:rsidRPr="00B41706">
              <w:rPr>
                <w:rFonts w:ascii="Times New Roman" w:hAnsi="Times New Roman"/>
                <w:i/>
                <w:spacing w:val="-2"/>
              </w:rPr>
              <w:t xml:space="preserve">Partnerships for Smart Growth University-Community Collaboration for Better Public Places.  </w:t>
            </w:r>
            <w:r w:rsidRPr="00B41706">
              <w:rPr>
                <w:rFonts w:ascii="Times New Roman" w:hAnsi="Times New Roman"/>
                <w:spacing w:val="-2"/>
              </w:rPr>
              <w:t>M.E. Sharpe, New York NY, with the Lincoln Institute of Land Policy.  (S, R, T)</w:t>
            </w:r>
          </w:p>
        </w:tc>
      </w:tr>
      <w:tr w:rsidR="00EC63D9" w:rsidRPr="00B41706" w:rsidTr="00926AA9">
        <w:trPr>
          <w:jc w:val="center"/>
        </w:trPr>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3.</w:t>
            </w:r>
          </w:p>
        </w:tc>
        <w:tc>
          <w:tcPr>
            <w:tcW w:w="8667" w:type="dxa"/>
            <w:gridSpan w:val="2"/>
          </w:tcPr>
          <w:p w:rsidR="00EC63D9" w:rsidRPr="00B41706" w:rsidRDefault="00EC63D9" w:rsidP="001046A0">
            <w:pPr>
              <w:tabs>
                <w:tab w:val="left" w:pos="-720"/>
              </w:tabs>
              <w:suppressAutoHyphens/>
              <w:rPr>
                <w:rFonts w:ascii="Times New Roman" w:hAnsi="Times New Roman"/>
                <w:spacing w:val="-2"/>
              </w:rPr>
            </w:pPr>
            <w:r w:rsidRPr="00B41706">
              <w:rPr>
                <w:rFonts w:ascii="Times New Roman" w:hAnsi="Times New Roman"/>
                <w:spacing w:val="-2"/>
              </w:rPr>
              <w:t xml:space="preserve">Lindsey, Greg.  (2004)  “Annexation Activity and Policy in the United States.” </w:t>
            </w:r>
            <w:r w:rsidRPr="00B41706">
              <w:rPr>
                <w:rFonts w:ascii="Times New Roman" w:hAnsi="Times New Roman"/>
                <w:i/>
                <w:iCs/>
                <w:lang w:val="en-CA"/>
              </w:rPr>
              <w:t>Redrawing Local Government Boundaries: An International Study of Politics, Procedures and Decisions</w:t>
            </w:r>
            <w:r w:rsidRPr="00B41706">
              <w:rPr>
                <w:rFonts w:ascii="Times New Roman" w:hAnsi="Times New Roman"/>
                <w:spacing w:val="-2"/>
              </w:rPr>
              <w:t>.  Edited by John Meligrana, University of British Columbia Press, p. 56-74</w:t>
            </w:r>
            <w:r w:rsidRPr="00B41706">
              <w:rPr>
                <w:rFonts w:ascii="Times New Roman" w:hAnsi="Times New Roman"/>
                <w:bCs/>
              </w:rPr>
              <w:t>.</w:t>
            </w:r>
            <w:r w:rsidRPr="00B41706">
              <w:rPr>
                <w:rFonts w:ascii="Times New Roman" w:hAnsi="Times New Roman"/>
                <w:spacing w:val="-2"/>
              </w:rPr>
              <w:t xml:space="preserve"> (R,S)</w:t>
            </w:r>
          </w:p>
        </w:tc>
      </w:tr>
      <w:tr w:rsidR="00EC63D9" w:rsidRPr="00B41706" w:rsidTr="00926AA9">
        <w:tblPrEx>
          <w:jc w:val="left"/>
          <w:tblCellMar>
            <w:left w:w="108" w:type="dxa"/>
            <w:right w:w="108" w:type="dxa"/>
          </w:tblCellMar>
        </w:tblPrEx>
        <w:trPr>
          <w:gridAfter w:val="1"/>
          <w:wAfter w:w="90" w:type="dxa"/>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w:t>
            </w:r>
          </w:p>
        </w:tc>
        <w:tc>
          <w:tcPr>
            <w:tcW w:w="8586" w:type="dxa"/>
          </w:tcPr>
          <w:p w:rsidR="00EC63D9" w:rsidRPr="00B41706" w:rsidRDefault="00EC63D9" w:rsidP="001046A0">
            <w:pPr>
              <w:pStyle w:val="Document1"/>
              <w:keepNext w:val="0"/>
              <w:keepLines w:val="0"/>
              <w:tabs>
                <w:tab w:val="clear" w:pos="-720"/>
              </w:tabs>
              <w:suppressAutoHyphens w:val="0"/>
              <w:autoSpaceDE w:val="0"/>
              <w:autoSpaceDN w:val="0"/>
              <w:adjustRightInd w:val="0"/>
              <w:rPr>
                <w:rFonts w:ascii="Times New Roman" w:hAnsi="Times New Roman"/>
                <w:spacing w:val="-2"/>
              </w:rPr>
            </w:pPr>
            <w:r w:rsidRPr="00B41706">
              <w:rPr>
                <w:rFonts w:ascii="Times New Roman" w:hAnsi="Times New Roman"/>
              </w:rPr>
              <w:t xml:space="preserve">Razin, E. and Lindsey, G.  (2004) “Municipal boundary change procedures: local democracy versus central control.” </w:t>
            </w:r>
            <w:r w:rsidRPr="00B41706">
              <w:rPr>
                <w:rFonts w:ascii="Times New Roman" w:hAnsi="Times New Roman"/>
                <w:i/>
                <w:iCs/>
              </w:rPr>
              <w:t xml:space="preserve"> New Challenges in Local and Regional Administration</w:t>
            </w:r>
            <w:r w:rsidRPr="00B41706">
              <w:rPr>
                <w:rFonts w:ascii="Times New Roman" w:hAnsi="Times New Roman"/>
              </w:rPr>
              <w:t>.  Edited by Max Barlow and Doris Wastl-Walter, Ashgate, p. 37-56.</w:t>
            </w:r>
            <w:r w:rsidRPr="00B41706">
              <w:rPr>
                <w:rFonts w:ascii="Times New Roman" w:hAnsi="Times New Roman"/>
                <w:spacing w:val="-2"/>
              </w:rPr>
              <w:t xml:space="preserve"> (R)</w:t>
            </w:r>
          </w:p>
        </w:tc>
      </w:tr>
      <w:tr w:rsidR="00EC63D9" w:rsidRPr="00B41706" w:rsidTr="00926AA9">
        <w:tblPrEx>
          <w:jc w:val="left"/>
          <w:tblCellMar>
            <w:left w:w="108" w:type="dxa"/>
            <w:right w:w="108" w:type="dxa"/>
          </w:tblCellMar>
        </w:tblPrEx>
        <w:trPr>
          <w:gridAfter w:val="1"/>
          <w:wAfter w:w="90" w:type="dxa"/>
        </w:trPr>
        <w:tc>
          <w:tcPr>
            <w:tcW w:w="900"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w:t>
            </w:r>
          </w:p>
        </w:tc>
        <w:tc>
          <w:tcPr>
            <w:tcW w:w="8586" w:type="dxa"/>
          </w:tcPr>
          <w:p w:rsidR="00EC63D9" w:rsidRPr="00B41706" w:rsidRDefault="00EC63D9" w:rsidP="001046A0">
            <w:pPr>
              <w:tabs>
                <w:tab w:val="left" w:pos="-720"/>
              </w:tabs>
              <w:suppressAutoHyphens/>
              <w:rPr>
                <w:rFonts w:ascii="Times New Roman" w:hAnsi="Times New Roman"/>
                <w:spacing w:val="-2"/>
                <w:u w:val="single"/>
              </w:rPr>
            </w:pPr>
            <w:r w:rsidRPr="00B41706">
              <w:rPr>
                <w:rFonts w:ascii="Times New Roman" w:hAnsi="Times New Roman"/>
                <w:spacing w:val="-2"/>
              </w:rPr>
              <w:t xml:space="preserve">Lindsey, G. (1997) "The Uneven Geography of Managing Urban Stormwater: A Comparison of Two State Programs." </w:t>
            </w:r>
            <w:r w:rsidRPr="00B41706">
              <w:rPr>
                <w:rFonts w:ascii="Times New Roman" w:hAnsi="Times New Roman"/>
                <w:spacing w:val="-2"/>
                <w:u w:val="single"/>
              </w:rPr>
              <w:t>Environmental Law and Policy in the European Union and the United States</w:t>
            </w:r>
            <w:r w:rsidRPr="00B41706">
              <w:rPr>
                <w:rFonts w:ascii="Times New Roman" w:hAnsi="Times New Roman"/>
                <w:spacing w:val="-2"/>
              </w:rPr>
              <w:t>.  Edited by Randall Baker.  Praeger Publishers, Westport Connecticut, p. 181-193. (R)</w:t>
            </w:r>
          </w:p>
        </w:tc>
      </w:tr>
    </w:tbl>
    <w:p w:rsidR="00EC63D9" w:rsidRPr="00B41706" w:rsidRDefault="00EC63D9" w:rsidP="00720200">
      <w:pPr>
        <w:tabs>
          <w:tab w:val="left" w:pos="-720"/>
        </w:tabs>
        <w:suppressAutoHyphens/>
        <w:rPr>
          <w:rFonts w:ascii="Times New Roman" w:hAnsi="Times New Roman"/>
          <w:spacing w:val="-2"/>
        </w:rPr>
      </w:pPr>
    </w:p>
    <w:p w:rsidR="00EC63D9" w:rsidRPr="00B41706" w:rsidRDefault="00EC63D9" w:rsidP="00720200">
      <w:pPr>
        <w:tabs>
          <w:tab w:val="left" w:pos="-720"/>
        </w:tabs>
        <w:suppressAutoHyphens/>
        <w:rPr>
          <w:rFonts w:ascii="Times New Roman" w:hAnsi="Times New Roman"/>
          <w:spacing w:val="-2"/>
        </w:rPr>
      </w:pPr>
      <w:r w:rsidRPr="00B41706">
        <w:rPr>
          <w:rFonts w:ascii="Times New Roman" w:hAnsi="Times New Roman"/>
          <w:b/>
          <w:spacing w:val="-2"/>
        </w:rPr>
        <w:t xml:space="preserve">Texts </w:t>
      </w:r>
    </w:p>
    <w:p w:rsidR="00EC63D9" w:rsidRPr="00B41706" w:rsidRDefault="00EC63D9" w:rsidP="00720200">
      <w:pPr>
        <w:tabs>
          <w:tab w:val="left" w:pos="-720"/>
        </w:tabs>
        <w:suppressAutoHyphens/>
        <w:rPr>
          <w:rFonts w:ascii="Times New Roman" w:hAnsi="Times New Roman"/>
          <w:spacing w:val="-2"/>
        </w:rPr>
      </w:pPr>
    </w:p>
    <w:tbl>
      <w:tblPr>
        <w:tblW w:w="0" w:type="auto"/>
        <w:tblLayout w:type="fixed"/>
        <w:tblLook w:val="0000" w:firstRow="0" w:lastRow="0" w:firstColumn="0" w:lastColumn="0" w:noHBand="0" w:noVBand="0"/>
      </w:tblPr>
      <w:tblGrid>
        <w:gridCol w:w="864"/>
        <w:gridCol w:w="8640"/>
      </w:tblGrid>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w:t>
            </w:r>
          </w:p>
        </w:tc>
        <w:tc>
          <w:tcPr>
            <w:tcW w:w="8640" w:type="dxa"/>
          </w:tcPr>
          <w:p w:rsidR="00EC63D9" w:rsidRPr="00B41706" w:rsidRDefault="00EC63D9" w:rsidP="0001251B">
            <w:pPr>
              <w:tabs>
                <w:tab w:val="left" w:pos="-720"/>
              </w:tabs>
              <w:suppressAutoHyphens/>
              <w:rPr>
                <w:rFonts w:ascii="Times New Roman" w:hAnsi="Times New Roman"/>
                <w:spacing w:val="-2"/>
                <w:u w:val="single"/>
              </w:rPr>
            </w:pPr>
            <w:r w:rsidRPr="00B41706">
              <w:rPr>
                <w:rFonts w:ascii="Times New Roman" w:hAnsi="Times New Roman"/>
                <w:spacing w:val="-2"/>
              </w:rPr>
              <w:t xml:space="preserve">ReVelle, Penelope, Charles Revelle, and Greg Lindsey. </w:t>
            </w:r>
            <w:r w:rsidRPr="00B41706">
              <w:rPr>
                <w:rFonts w:ascii="Times New Roman" w:hAnsi="Times New Roman"/>
                <w:spacing w:val="-2"/>
                <w:u w:val="single"/>
              </w:rPr>
              <w:t>Instructor's Guide and Test Bank with Transparency Masters (to accompany The Environment: Issues and Choices for Society</w:t>
            </w:r>
            <w:r w:rsidRPr="00B41706">
              <w:rPr>
                <w:rFonts w:ascii="Times New Roman" w:hAnsi="Times New Roman"/>
                <w:spacing w:val="-2"/>
              </w:rPr>
              <w:t>; Third Edition).  Jones and Bartlett Press, Boston MA, 1988. (T)</w:t>
            </w:r>
          </w:p>
        </w:tc>
      </w:tr>
    </w:tbl>
    <w:p w:rsidR="00E87B47" w:rsidRDefault="00E87B47" w:rsidP="00CD1B8C">
      <w:pPr>
        <w:tabs>
          <w:tab w:val="left" w:pos="-720"/>
        </w:tabs>
        <w:suppressAutoHyphens/>
        <w:rPr>
          <w:rFonts w:ascii="Times New Roman" w:hAnsi="Times New Roman"/>
          <w:b/>
          <w:spacing w:val="-2"/>
        </w:rPr>
      </w:pPr>
    </w:p>
    <w:p w:rsidR="00645477" w:rsidRPr="00B41706" w:rsidRDefault="00645477" w:rsidP="00CD1B8C">
      <w:pPr>
        <w:tabs>
          <w:tab w:val="left" w:pos="-720"/>
        </w:tabs>
        <w:suppressAutoHyphens/>
        <w:rPr>
          <w:rFonts w:ascii="Times New Roman" w:hAnsi="Times New Roman"/>
          <w:b/>
          <w:spacing w:val="-2"/>
        </w:rPr>
      </w:pPr>
    </w:p>
    <w:p w:rsidR="00EC63D9" w:rsidRPr="00B41706" w:rsidRDefault="00EC63D9" w:rsidP="00CD1B8C">
      <w:pPr>
        <w:tabs>
          <w:tab w:val="left" w:pos="-720"/>
        </w:tabs>
        <w:suppressAutoHyphens/>
        <w:rPr>
          <w:rFonts w:ascii="Times New Roman" w:hAnsi="Times New Roman"/>
          <w:b/>
          <w:spacing w:val="-2"/>
        </w:rPr>
      </w:pPr>
      <w:r w:rsidRPr="00B41706">
        <w:rPr>
          <w:rFonts w:ascii="Times New Roman" w:hAnsi="Times New Roman"/>
          <w:b/>
          <w:spacing w:val="-2"/>
        </w:rPr>
        <w:t xml:space="preserve">Papers in Professional Journals and Publications </w:t>
      </w:r>
    </w:p>
    <w:p w:rsidR="00EC63D9" w:rsidRPr="00B41706" w:rsidRDefault="00EC63D9" w:rsidP="00720200">
      <w:pPr>
        <w:tabs>
          <w:tab w:val="left" w:pos="-720"/>
        </w:tabs>
        <w:suppressAutoHyphens/>
        <w:jc w:val="both"/>
        <w:rPr>
          <w:rFonts w:ascii="Times New Roman" w:hAnsi="Times New Roman"/>
          <w:spacing w:val="-2"/>
        </w:rPr>
      </w:pPr>
    </w:p>
    <w:tbl>
      <w:tblPr>
        <w:tblW w:w="0" w:type="auto"/>
        <w:tblLayout w:type="fixed"/>
        <w:tblLook w:val="0000" w:firstRow="0" w:lastRow="0" w:firstColumn="0" w:lastColumn="0" w:noHBand="0" w:noVBand="0"/>
      </w:tblPr>
      <w:tblGrid>
        <w:gridCol w:w="864"/>
        <w:gridCol w:w="8640"/>
      </w:tblGrid>
      <w:tr w:rsidR="00645477" w:rsidRPr="00B41706" w:rsidTr="004418A9">
        <w:tc>
          <w:tcPr>
            <w:tcW w:w="864" w:type="dxa"/>
          </w:tcPr>
          <w:p w:rsidR="00645477" w:rsidRPr="00B41706" w:rsidRDefault="00645477" w:rsidP="00645477">
            <w:pPr>
              <w:tabs>
                <w:tab w:val="left" w:pos="-720"/>
                <w:tab w:val="left" w:pos="0"/>
              </w:tabs>
              <w:suppressAutoHyphens/>
              <w:jc w:val="center"/>
              <w:rPr>
                <w:rFonts w:ascii="Times New Roman" w:hAnsi="Times New Roman"/>
                <w:spacing w:val="-2"/>
              </w:rPr>
            </w:pPr>
            <w:r>
              <w:rPr>
                <w:rFonts w:ascii="Times New Roman" w:hAnsi="Times New Roman"/>
                <w:spacing w:val="-2"/>
              </w:rPr>
              <w:t>11.</w:t>
            </w:r>
          </w:p>
        </w:tc>
        <w:tc>
          <w:tcPr>
            <w:tcW w:w="8640" w:type="dxa"/>
          </w:tcPr>
          <w:p w:rsidR="00645477" w:rsidRPr="00702A08" w:rsidRDefault="00645477" w:rsidP="002E09F9">
            <w:pPr>
              <w:rPr>
                <w:rFonts w:ascii="Times New Roman" w:hAnsi="Times New Roman"/>
                <w:spacing w:val="-2"/>
              </w:rPr>
            </w:pPr>
            <w:r>
              <w:rPr>
                <w:rFonts w:ascii="Times New Roman" w:hAnsi="Times New Roman"/>
                <w:spacing w:val="-2"/>
              </w:rPr>
              <w:t xml:space="preserve">Evans, I., Pansch, J., Singer-Berk, L., and Lindsey, G. (2018). “Factors Affecting Passing Distance and Encroachments While Overtaking Cyclists.” </w:t>
            </w:r>
            <w:r>
              <w:rPr>
                <w:rFonts w:ascii="Times New Roman" w:eastAsia="MS Mincho" w:hAnsi="Times New Roman"/>
                <w:i/>
                <w:kern w:val="2"/>
                <w:lang w:eastAsia="ja-JP"/>
              </w:rPr>
              <w:t xml:space="preserve">ITE Journal. </w:t>
            </w:r>
            <w:r>
              <w:rPr>
                <w:rFonts w:ascii="Times New Roman" w:eastAsia="MS Mincho" w:hAnsi="Times New Roman"/>
                <w:kern w:val="2"/>
                <w:lang w:eastAsia="ja-JP"/>
              </w:rPr>
              <w:t>Institute of Transportation Engineers. May, p. 40-45.</w:t>
            </w:r>
          </w:p>
        </w:tc>
      </w:tr>
      <w:tr w:rsidR="00702A08" w:rsidRPr="00B41706">
        <w:tc>
          <w:tcPr>
            <w:tcW w:w="864" w:type="dxa"/>
          </w:tcPr>
          <w:p w:rsidR="00702A08" w:rsidRPr="00B41706" w:rsidRDefault="00702A08" w:rsidP="00836B34">
            <w:pPr>
              <w:tabs>
                <w:tab w:val="left" w:pos="-720"/>
                <w:tab w:val="left" w:pos="0"/>
              </w:tabs>
              <w:suppressAutoHyphens/>
              <w:jc w:val="center"/>
              <w:rPr>
                <w:rFonts w:ascii="Times New Roman" w:hAnsi="Times New Roman"/>
                <w:spacing w:val="-2"/>
              </w:rPr>
            </w:pPr>
            <w:r>
              <w:rPr>
                <w:rFonts w:ascii="Times New Roman" w:hAnsi="Times New Roman"/>
                <w:spacing w:val="-2"/>
              </w:rPr>
              <w:t>10.</w:t>
            </w:r>
          </w:p>
        </w:tc>
        <w:tc>
          <w:tcPr>
            <w:tcW w:w="8640" w:type="dxa"/>
          </w:tcPr>
          <w:p w:rsidR="00702A08" w:rsidRPr="00702A08" w:rsidRDefault="00702A08" w:rsidP="002E09F9">
            <w:pPr>
              <w:rPr>
                <w:rFonts w:ascii="Times New Roman" w:hAnsi="Times New Roman"/>
                <w:spacing w:val="-2"/>
              </w:rPr>
            </w:pPr>
            <w:r>
              <w:rPr>
                <w:rFonts w:ascii="Times New Roman" w:hAnsi="Times New Roman"/>
                <w:spacing w:val="-2"/>
              </w:rPr>
              <w:t xml:space="preserve">Hourdos, </w:t>
            </w:r>
            <w:r>
              <w:rPr>
                <w:rFonts w:ascii="Times New Roman" w:hAnsi="Times New Roman"/>
              </w:rPr>
              <w:t xml:space="preserve">J., </w:t>
            </w:r>
            <w:r w:rsidRPr="00B91765">
              <w:rPr>
                <w:rFonts w:ascii="Times New Roman" w:hAnsi="Times New Roman"/>
              </w:rPr>
              <w:t>Lehrke</w:t>
            </w:r>
            <w:r>
              <w:rPr>
                <w:rFonts w:ascii="Times New Roman" w:hAnsi="Times New Roman"/>
              </w:rPr>
              <w:t xml:space="preserve">, D., </w:t>
            </w:r>
            <w:r w:rsidRPr="00B91765">
              <w:rPr>
                <w:rFonts w:ascii="Times New Roman" w:hAnsi="Times New Roman"/>
              </w:rPr>
              <w:t>Duhn</w:t>
            </w:r>
            <w:r>
              <w:rPr>
                <w:rFonts w:ascii="Times New Roman" w:hAnsi="Times New Roman"/>
              </w:rPr>
              <w:t xml:space="preserve">, M., </w:t>
            </w:r>
            <w:r>
              <w:rPr>
                <w:rFonts w:ascii="Times New Roman" w:eastAsia="MS Mincho" w:hAnsi="Times New Roman"/>
                <w:kern w:val="2"/>
                <w:lang w:eastAsia="ja-JP"/>
              </w:rPr>
              <w:t>Singer-Berk</w:t>
            </w:r>
            <w:r>
              <w:rPr>
                <w:rFonts w:ascii="Times New Roman" w:hAnsi="Times New Roman"/>
              </w:rPr>
              <w:t xml:space="preserve">, L., and </w:t>
            </w:r>
            <w:r>
              <w:rPr>
                <w:rFonts w:ascii="Times New Roman" w:eastAsia="MS Mincho" w:hAnsi="Times New Roman"/>
                <w:kern w:val="2"/>
                <w:lang w:eastAsia="ja-JP"/>
              </w:rPr>
              <w:t xml:space="preserve">Lindsey, G. (2017). “A Pre-Post Analysis of Bridge Improvements for Cycling.” </w:t>
            </w:r>
            <w:r>
              <w:rPr>
                <w:rFonts w:ascii="Times New Roman" w:eastAsia="MS Mincho" w:hAnsi="Times New Roman"/>
                <w:i/>
                <w:kern w:val="2"/>
                <w:lang w:eastAsia="ja-JP"/>
              </w:rPr>
              <w:t xml:space="preserve">ITE Journal. </w:t>
            </w:r>
            <w:r>
              <w:rPr>
                <w:rFonts w:ascii="Times New Roman" w:eastAsia="MS Mincho" w:hAnsi="Times New Roman"/>
                <w:kern w:val="2"/>
                <w:lang w:eastAsia="ja-JP"/>
              </w:rPr>
              <w:t xml:space="preserve">Institute of Transportation Engineers. November. </w:t>
            </w:r>
          </w:p>
        </w:tc>
      </w:tr>
      <w:tr w:rsidR="00EC63D9" w:rsidRPr="00B41706">
        <w:tc>
          <w:tcPr>
            <w:tcW w:w="864" w:type="dxa"/>
          </w:tcPr>
          <w:p w:rsidR="00EC63D9" w:rsidRPr="00B41706" w:rsidRDefault="00EC63D9" w:rsidP="00836B34">
            <w:pPr>
              <w:tabs>
                <w:tab w:val="left" w:pos="-720"/>
                <w:tab w:val="left" w:pos="0"/>
              </w:tabs>
              <w:suppressAutoHyphens/>
              <w:jc w:val="center"/>
              <w:rPr>
                <w:rFonts w:ascii="Times New Roman" w:hAnsi="Times New Roman"/>
                <w:spacing w:val="-2"/>
              </w:rPr>
            </w:pPr>
            <w:r w:rsidRPr="00B41706">
              <w:rPr>
                <w:rFonts w:ascii="Times New Roman" w:hAnsi="Times New Roman"/>
                <w:spacing w:val="-2"/>
              </w:rPr>
              <w:t>9.</w:t>
            </w:r>
          </w:p>
        </w:tc>
        <w:tc>
          <w:tcPr>
            <w:tcW w:w="8640" w:type="dxa"/>
          </w:tcPr>
          <w:p w:rsidR="00EC63D9" w:rsidRPr="00B41706" w:rsidRDefault="00EC63D9" w:rsidP="002E09F9">
            <w:pPr>
              <w:rPr>
                <w:rFonts w:ascii="Times New Roman" w:hAnsi="Times New Roman"/>
                <w:spacing w:val="-2"/>
              </w:rPr>
            </w:pPr>
            <w:r w:rsidRPr="00B41706">
              <w:rPr>
                <w:rFonts w:ascii="Times New Roman" w:hAnsi="Times New Roman"/>
                <w:spacing w:val="-2"/>
              </w:rPr>
              <w:t>Tedesco, L., Hernly, V., B. Hall, K. Salazar, G. Lindsey, and T. Minger. 2004. “The Lilly ARBOR</w:t>
            </w:r>
          </w:p>
          <w:p w:rsidR="00EC63D9" w:rsidRPr="00B41706" w:rsidRDefault="00EC63D9" w:rsidP="002E09F9">
            <w:pPr>
              <w:rPr>
                <w:rFonts w:ascii="Times New Roman" w:hAnsi="Times New Roman"/>
                <w:spacing w:val="-2"/>
              </w:rPr>
            </w:pPr>
            <w:r w:rsidRPr="00B41706">
              <w:rPr>
                <w:rFonts w:ascii="Times New Roman" w:hAnsi="Times New Roman"/>
                <w:spacing w:val="-2"/>
              </w:rPr>
              <w:t xml:space="preserve">Project: An Experiment in Urban Riparian Restoration (Indiana).  </w:t>
            </w:r>
            <w:r w:rsidRPr="00B41706">
              <w:rPr>
                <w:rFonts w:ascii="Times New Roman" w:hAnsi="Times New Roman"/>
                <w:i/>
                <w:spacing w:val="-2"/>
              </w:rPr>
              <w:t>Ecological Restoration</w:t>
            </w:r>
            <w:r w:rsidRPr="00B41706">
              <w:rPr>
                <w:rFonts w:ascii="Times New Roman" w:hAnsi="Times New Roman"/>
                <w:spacing w:val="-2"/>
              </w:rPr>
              <w:t>, Vol. 22., No. 4, p. 294-295. (R,T)</w:t>
            </w:r>
          </w:p>
        </w:tc>
      </w:tr>
      <w:tr w:rsidR="00730F83" w:rsidRPr="00B41706" w:rsidTr="00CE5D09">
        <w:tc>
          <w:tcPr>
            <w:tcW w:w="864" w:type="dxa"/>
          </w:tcPr>
          <w:p w:rsidR="00730F83" w:rsidRPr="00B41706" w:rsidRDefault="00730F83" w:rsidP="00CE5D09">
            <w:pPr>
              <w:tabs>
                <w:tab w:val="left" w:pos="-720"/>
                <w:tab w:val="left" w:pos="0"/>
              </w:tabs>
              <w:suppressAutoHyphens/>
              <w:jc w:val="center"/>
              <w:rPr>
                <w:rFonts w:ascii="Times New Roman" w:hAnsi="Times New Roman"/>
                <w:spacing w:val="-2"/>
              </w:rPr>
            </w:pPr>
            <w:r w:rsidRPr="00B41706">
              <w:rPr>
                <w:rFonts w:ascii="Times New Roman" w:hAnsi="Times New Roman"/>
                <w:spacing w:val="-2"/>
              </w:rPr>
              <w:t>8.</w:t>
            </w:r>
          </w:p>
        </w:tc>
        <w:tc>
          <w:tcPr>
            <w:tcW w:w="8640" w:type="dxa"/>
          </w:tcPr>
          <w:p w:rsidR="00730F83" w:rsidRPr="00B41706" w:rsidRDefault="00730F83" w:rsidP="002E09F9">
            <w:pPr>
              <w:rPr>
                <w:rFonts w:ascii="Times New Roman" w:hAnsi="Times New Roman"/>
                <w:i/>
                <w:iCs/>
                <w:spacing w:val="-2"/>
              </w:rPr>
            </w:pPr>
            <w:r w:rsidRPr="00B41706">
              <w:rPr>
                <w:rFonts w:ascii="Times New Roman" w:hAnsi="Times New Roman"/>
                <w:spacing w:val="-2"/>
              </w:rPr>
              <w:t xml:space="preserve">Busco, Dana and G. Lindsey. (2001). “Designing Stormwater User Fees: Issues and Options.”  </w:t>
            </w:r>
            <w:r w:rsidRPr="00B41706">
              <w:rPr>
                <w:rFonts w:ascii="Times New Roman" w:hAnsi="Times New Roman"/>
                <w:i/>
                <w:iCs/>
                <w:spacing w:val="-2"/>
              </w:rPr>
              <w:t>Stormwater.</w:t>
            </w:r>
          </w:p>
          <w:p w:rsidR="00730F83" w:rsidRPr="00B41706" w:rsidRDefault="00730F83" w:rsidP="002E09F9">
            <w:pPr>
              <w:pStyle w:val="RightPar1"/>
              <w:tabs>
                <w:tab w:val="clear" w:pos="-720"/>
                <w:tab w:val="clear" w:pos="0"/>
                <w:tab w:val="clear" w:pos="720"/>
              </w:tabs>
              <w:suppressAutoHyphens w:val="0"/>
              <w:ind w:left="0"/>
              <w:rPr>
                <w:rFonts w:ascii="Times New Roman" w:hAnsi="Times New Roman"/>
                <w:spacing w:val="-2"/>
              </w:rPr>
            </w:pPr>
            <w:r w:rsidRPr="00B41706">
              <w:rPr>
                <w:rFonts w:ascii="Times New Roman" w:hAnsi="Times New Roman"/>
                <w:spacing w:val="-2"/>
              </w:rPr>
              <w:t>Vol. 2, No. 7,  p. 42-45. (S,T)</w:t>
            </w:r>
          </w:p>
        </w:tc>
      </w:tr>
      <w:tr w:rsidR="00EC63D9" w:rsidRPr="00B41706">
        <w:tc>
          <w:tcPr>
            <w:tcW w:w="864" w:type="dxa"/>
          </w:tcPr>
          <w:p w:rsidR="00EC63D9" w:rsidRPr="00B41706" w:rsidRDefault="00EC63D9" w:rsidP="00836B34">
            <w:pPr>
              <w:tabs>
                <w:tab w:val="left" w:pos="-720"/>
                <w:tab w:val="left" w:pos="0"/>
              </w:tabs>
              <w:suppressAutoHyphens/>
              <w:jc w:val="center"/>
              <w:rPr>
                <w:rFonts w:ascii="Times New Roman" w:hAnsi="Times New Roman"/>
                <w:spacing w:val="-2"/>
              </w:rPr>
            </w:pPr>
            <w:r w:rsidRPr="00B41706">
              <w:rPr>
                <w:rFonts w:ascii="Times New Roman" w:hAnsi="Times New Roman"/>
                <w:spacing w:val="-2"/>
              </w:rPr>
              <w:t>7.</w:t>
            </w:r>
          </w:p>
        </w:tc>
        <w:tc>
          <w:tcPr>
            <w:tcW w:w="8640" w:type="dxa"/>
          </w:tcPr>
          <w:p w:rsidR="00EC63D9" w:rsidRPr="00B41706" w:rsidRDefault="00EC63D9" w:rsidP="002E09F9">
            <w:pPr>
              <w:rPr>
                <w:rFonts w:ascii="Times New Roman" w:hAnsi="Times New Roman"/>
                <w:spacing w:val="-2"/>
              </w:rPr>
            </w:pPr>
            <w:r w:rsidRPr="00B41706">
              <w:rPr>
                <w:rFonts w:ascii="Times New Roman" w:hAnsi="Times New Roman"/>
                <w:spacing w:val="-2"/>
              </w:rPr>
              <w:t xml:space="preserve">Lindsey, G. (2001).  “The Holy Grail of Sustainable Development: Blueways in Viet Nam and Greenways </w:t>
            </w:r>
          </w:p>
          <w:p w:rsidR="00EC63D9" w:rsidRPr="00B41706" w:rsidRDefault="00EC63D9" w:rsidP="002E09F9">
            <w:pPr>
              <w:rPr>
                <w:rFonts w:ascii="Times New Roman" w:hAnsi="Times New Roman"/>
                <w:spacing w:val="-2"/>
              </w:rPr>
            </w:pPr>
            <w:r w:rsidRPr="00B41706">
              <w:rPr>
                <w:rFonts w:ascii="Times New Roman" w:hAnsi="Times New Roman"/>
                <w:spacing w:val="-2"/>
              </w:rPr>
              <w:t xml:space="preserve">in Indianapolis,” </w:t>
            </w:r>
            <w:r w:rsidRPr="00B41706">
              <w:rPr>
                <w:rFonts w:ascii="Times New Roman" w:hAnsi="Times New Roman"/>
                <w:i/>
                <w:iCs/>
                <w:spacing w:val="-2"/>
              </w:rPr>
              <w:t>Perspectives</w:t>
            </w:r>
            <w:r w:rsidRPr="00B41706">
              <w:rPr>
                <w:rFonts w:ascii="Times New Roman" w:hAnsi="Times New Roman"/>
                <w:spacing w:val="-2"/>
              </w:rPr>
              <w:t xml:space="preserve">, Office of the Dean, SPEA, Indiana University, Bloomington IN. </w:t>
            </w:r>
          </w:p>
        </w:tc>
      </w:tr>
      <w:tr w:rsidR="00EC63D9" w:rsidRPr="00B41706">
        <w:tc>
          <w:tcPr>
            <w:tcW w:w="864" w:type="dxa"/>
          </w:tcPr>
          <w:p w:rsidR="00EC63D9" w:rsidRPr="00B41706" w:rsidRDefault="00EC63D9" w:rsidP="00836B34">
            <w:pPr>
              <w:tabs>
                <w:tab w:val="left" w:pos="-720"/>
                <w:tab w:val="left" w:pos="0"/>
              </w:tabs>
              <w:suppressAutoHyphens/>
              <w:jc w:val="center"/>
              <w:rPr>
                <w:rFonts w:ascii="Times New Roman" w:hAnsi="Times New Roman"/>
                <w:spacing w:val="-2"/>
              </w:rPr>
            </w:pPr>
            <w:r w:rsidRPr="00B41706">
              <w:rPr>
                <w:rFonts w:ascii="Times New Roman" w:hAnsi="Times New Roman"/>
                <w:spacing w:val="-2"/>
              </w:rPr>
              <w:t>6.</w:t>
            </w:r>
          </w:p>
        </w:tc>
        <w:tc>
          <w:tcPr>
            <w:tcW w:w="8640" w:type="dxa"/>
          </w:tcPr>
          <w:p w:rsidR="00EC63D9" w:rsidRPr="00B41706" w:rsidRDefault="00EC63D9" w:rsidP="002E09F9">
            <w:pPr>
              <w:rPr>
                <w:rFonts w:ascii="Times New Roman" w:hAnsi="Times New Roman"/>
              </w:rPr>
            </w:pPr>
            <w:r w:rsidRPr="00B41706">
              <w:rPr>
                <w:rFonts w:ascii="Times New Roman" w:hAnsi="Times New Roman"/>
                <w:spacing w:val="-2"/>
              </w:rPr>
              <w:t>Lindsey, G. (1999). "</w:t>
            </w:r>
            <w:r w:rsidRPr="00B41706">
              <w:rPr>
                <w:rFonts w:ascii="Times New Roman" w:hAnsi="Times New Roman"/>
              </w:rPr>
              <w:t>Social Challenges in Creating a Marine Protected Area in Nha Trang,"</w:t>
            </w:r>
          </w:p>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i/>
                <w:spacing w:val="-2"/>
              </w:rPr>
              <w:t xml:space="preserve">Bulletin of University of Fisheries </w:t>
            </w:r>
            <w:r w:rsidRPr="00B41706">
              <w:rPr>
                <w:rFonts w:ascii="Times New Roman" w:hAnsi="Times New Roman"/>
                <w:spacing w:val="-2"/>
              </w:rPr>
              <w:t>(</w:t>
            </w:r>
            <w:r w:rsidRPr="00B41706">
              <w:rPr>
                <w:rFonts w:ascii="Times New Roman" w:hAnsi="Times New Roman"/>
                <w:i/>
                <w:spacing w:val="-2"/>
              </w:rPr>
              <w:t>Cua Truong Dai Hoc Thuy San)</w:t>
            </w:r>
            <w:r w:rsidRPr="00B41706">
              <w:rPr>
                <w:rFonts w:ascii="Times New Roman" w:hAnsi="Times New Roman"/>
                <w:spacing w:val="-2"/>
              </w:rPr>
              <w:t>, Nha Trang, Viet Nam. (S, R)</w:t>
            </w:r>
          </w:p>
        </w:tc>
      </w:tr>
      <w:tr w:rsidR="00EC63D9" w:rsidRPr="00B41706">
        <w:tc>
          <w:tcPr>
            <w:tcW w:w="864" w:type="dxa"/>
          </w:tcPr>
          <w:p w:rsidR="00EC63D9" w:rsidRPr="00B41706" w:rsidRDefault="00EC63D9" w:rsidP="00836B34">
            <w:pPr>
              <w:tabs>
                <w:tab w:val="left" w:pos="-720"/>
                <w:tab w:val="left" w:pos="0"/>
              </w:tabs>
              <w:suppressAutoHyphens/>
              <w:jc w:val="center"/>
              <w:rPr>
                <w:rFonts w:ascii="Times New Roman" w:hAnsi="Times New Roman"/>
                <w:spacing w:val="-2"/>
              </w:rPr>
            </w:pPr>
            <w:r w:rsidRPr="00B41706">
              <w:rPr>
                <w:rFonts w:ascii="Times New Roman" w:hAnsi="Times New Roman"/>
                <w:spacing w:val="-2"/>
              </w:rPr>
              <w:t>5.</w:t>
            </w:r>
          </w:p>
        </w:tc>
        <w:tc>
          <w:tcPr>
            <w:tcW w:w="8640" w:type="dxa"/>
          </w:tcPr>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spacing w:val="-2"/>
              </w:rPr>
              <w:t xml:space="preserve">Nguyen Tac An and G. Lindsey (1999).  "Indicators for Environmental Issues in the Coastal Zone," </w:t>
            </w:r>
            <w:r w:rsidRPr="00B41706">
              <w:rPr>
                <w:rFonts w:ascii="Times New Roman" w:hAnsi="Times New Roman"/>
                <w:i/>
                <w:spacing w:val="-2"/>
              </w:rPr>
              <w:t>Activities in Science</w:t>
            </w:r>
            <w:r w:rsidRPr="00B41706">
              <w:rPr>
                <w:rFonts w:ascii="Times New Roman" w:hAnsi="Times New Roman"/>
                <w:spacing w:val="-2"/>
              </w:rPr>
              <w:t xml:space="preserve"> (</w:t>
            </w:r>
            <w:r w:rsidRPr="00B41706">
              <w:rPr>
                <w:rFonts w:ascii="Times New Roman" w:hAnsi="Times New Roman"/>
                <w:i/>
                <w:spacing w:val="-2"/>
              </w:rPr>
              <w:t>Hoat dong khoa hoc</w:t>
            </w:r>
            <w:r w:rsidRPr="00B41706">
              <w:rPr>
                <w:rFonts w:ascii="Times New Roman" w:hAnsi="Times New Roman"/>
                <w:spacing w:val="-2"/>
              </w:rPr>
              <w:t>) Ministry of Science, Technology, and the Environment, Hanoi, Viet Nam. (S)</w:t>
            </w:r>
          </w:p>
        </w:tc>
      </w:tr>
      <w:tr w:rsidR="00EC63D9" w:rsidRPr="00B41706">
        <w:tc>
          <w:tcPr>
            <w:tcW w:w="864" w:type="dxa"/>
          </w:tcPr>
          <w:p w:rsidR="00EC63D9" w:rsidRPr="00B41706" w:rsidRDefault="00EC63D9" w:rsidP="00836B34">
            <w:pPr>
              <w:tabs>
                <w:tab w:val="left" w:pos="-720"/>
                <w:tab w:val="left" w:pos="0"/>
              </w:tabs>
              <w:suppressAutoHyphens/>
              <w:jc w:val="center"/>
              <w:rPr>
                <w:rFonts w:ascii="Times New Roman" w:hAnsi="Times New Roman"/>
                <w:spacing w:val="-2"/>
              </w:rPr>
            </w:pPr>
            <w:r w:rsidRPr="00B41706">
              <w:rPr>
                <w:rFonts w:ascii="Times New Roman" w:hAnsi="Times New Roman"/>
                <w:spacing w:val="-2"/>
              </w:rPr>
              <w:t>4.</w:t>
            </w:r>
          </w:p>
        </w:tc>
        <w:tc>
          <w:tcPr>
            <w:tcW w:w="8640" w:type="dxa"/>
          </w:tcPr>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spacing w:val="-2"/>
              </w:rPr>
              <w:t xml:space="preserve">Doll, Amy and G. Lindsey. (1999). "Credits Bring Economic Incentives for Onsite Stormwater Management, </w:t>
            </w:r>
            <w:r w:rsidRPr="00B41706">
              <w:rPr>
                <w:rFonts w:ascii="Times New Roman" w:hAnsi="Times New Roman"/>
                <w:i/>
                <w:spacing w:val="-2"/>
              </w:rPr>
              <w:t>Watershed and Wet Weather Technical Bulletin</w:t>
            </w:r>
            <w:r w:rsidRPr="00B41706">
              <w:rPr>
                <w:rFonts w:ascii="Times New Roman" w:hAnsi="Times New Roman"/>
                <w:spacing w:val="-2"/>
              </w:rPr>
              <w:t>, (January), p. 12-15. (S)</w:t>
            </w:r>
          </w:p>
        </w:tc>
      </w:tr>
      <w:tr w:rsidR="00EC63D9" w:rsidRPr="00B41706">
        <w:tc>
          <w:tcPr>
            <w:tcW w:w="864" w:type="dxa"/>
          </w:tcPr>
          <w:p w:rsidR="00EC63D9" w:rsidRPr="00B41706" w:rsidRDefault="00EC63D9" w:rsidP="00836B34">
            <w:pPr>
              <w:tabs>
                <w:tab w:val="left" w:pos="-720"/>
                <w:tab w:val="left" w:pos="0"/>
              </w:tabs>
              <w:suppressAutoHyphens/>
              <w:jc w:val="center"/>
              <w:rPr>
                <w:rFonts w:ascii="Times New Roman" w:hAnsi="Times New Roman"/>
                <w:spacing w:val="-2"/>
              </w:rPr>
            </w:pPr>
            <w:r w:rsidRPr="00B41706">
              <w:rPr>
                <w:rFonts w:ascii="Times New Roman" w:hAnsi="Times New Roman"/>
                <w:spacing w:val="-2"/>
              </w:rPr>
              <w:t>3.</w:t>
            </w:r>
          </w:p>
        </w:tc>
        <w:tc>
          <w:tcPr>
            <w:tcW w:w="8640" w:type="dxa"/>
          </w:tcPr>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spacing w:val="-2"/>
              </w:rPr>
              <w:t xml:space="preserve">Lindsey, G. (1996). “Stormwater Management in Integrated Resource Planning.” </w:t>
            </w:r>
            <w:r w:rsidRPr="00B41706">
              <w:rPr>
                <w:rFonts w:ascii="Times New Roman" w:hAnsi="Times New Roman"/>
                <w:i/>
                <w:spacing w:val="-2"/>
              </w:rPr>
              <w:t>Water Resources Update.</w:t>
            </w:r>
            <w:r w:rsidRPr="00B41706">
              <w:rPr>
                <w:rFonts w:ascii="Times New Roman" w:hAnsi="Times New Roman"/>
                <w:spacing w:val="-2"/>
              </w:rPr>
              <w:t xml:space="preserve"> Integrated Resource Planning for Water Utilities, Issue No. 104 (Summer), p. 46-51. (S,R)</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w:t>
            </w:r>
          </w:p>
        </w:tc>
        <w:tc>
          <w:tcPr>
            <w:tcW w:w="8640" w:type="dxa"/>
          </w:tcPr>
          <w:p w:rsidR="00EC63D9" w:rsidRPr="00B41706" w:rsidRDefault="00EC63D9" w:rsidP="002E09F9">
            <w:pPr>
              <w:tabs>
                <w:tab w:val="left" w:pos="-720"/>
              </w:tabs>
              <w:suppressAutoHyphens/>
              <w:rPr>
                <w:rFonts w:ascii="Times New Roman" w:hAnsi="Times New Roman"/>
                <w:spacing w:val="-2"/>
              </w:rPr>
            </w:pPr>
            <w:r w:rsidRPr="00B41706">
              <w:rPr>
                <w:rFonts w:ascii="Times New Roman" w:hAnsi="Times New Roman"/>
                <w:spacing w:val="-2"/>
              </w:rPr>
              <w:t xml:space="preserve">Gebhardt, Alicia and G. Lindsey (1993). "NPDES Requirements for Municipal Separate Storm Sewer Systems: Costs and Concerns."  </w:t>
            </w:r>
            <w:r w:rsidRPr="00B41706">
              <w:rPr>
                <w:rFonts w:ascii="Times New Roman" w:hAnsi="Times New Roman"/>
                <w:i/>
                <w:spacing w:val="-2"/>
              </w:rPr>
              <w:t>Public Works</w:t>
            </w:r>
            <w:r w:rsidRPr="00B41706">
              <w:rPr>
                <w:rFonts w:ascii="Times New Roman" w:hAnsi="Times New Roman"/>
                <w:spacing w:val="-2"/>
              </w:rPr>
              <w:t>, Vol. 124, No. 1, p. 40-42. (S,T)</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w:t>
            </w:r>
          </w:p>
        </w:tc>
        <w:tc>
          <w:tcPr>
            <w:tcW w:w="8640" w:type="dxa"/>
          </w:tcPr>
          <w:p w:rsidR="00EC63D9" w:rsidRPr="00B41706" w:rsidRDefault="00EC63D9" w:rsidP="002E09F9">
            <w:pPr>
              <w:tabs>
                <w:tab w:val="left" w:pos="-720"/>
              </w:tabs>
              <w:suppressAutoHyphens/>
              <w:rPr>
                <w:rFonts w:ascii="Times New Roman" w:hAnsi="Times New Roman"/>
                <w:spacing w:val="-2"/>
              </w:rPr>
            </w:pPr>
            <w:r w:rsidRPr="00B41706">
              <w:rPr>
                <w:rFonts w:ascii="Times New Roman" w:hAnsi="Times New Roman"/>
                <w:spacing w:val="-2"/>
              </w:rPr>
              <w:t xml:space="preserve">Lindsey, G. (1989) "The thermometer: an indispensable recycling tool." </w:t>
            </w:r>
            <w:r w:rsidRPr="00B41706">
              <w:rPr>
                <w:rFonts w:ascii="Times New Roman" w:hAnsi="Times New Roman"/>
                <w:i/>
                <w:spacing w:val="-2"/>
              </w:rPr>
              <w:t>Resource Recycling</w:t>
            </w:r>
            <w:r w:rsidR="00CD1B8C" w:rsidRPr="00B41706">
              <w:rPr>
                <w:rFonts w:ascii="Times New Roman" w:hAnsi="Times New Roman"/>
                <w:spacing w:val="-2"/>
              </w:rPr>
              <w:t>, Vol. VIII,  #7.</w:t>
            </w:r>
          </w:p>
        </w:tc>
      </w:tr>
    </w:tbl>
    <w:p w:rsidR="00EC63D9" w:rsidRPr="00B41706" w:rsidRDefault="00EC63D9" w:rsidP="00730F83">
      <w:pPr>
        <w:tabs>
          <w:tab w:val="left" w:pos="-720"/>
        </w:tabs>
        <w:suppressAutoHyphens/>
        <w:spacing w:before="240"/>
        <w:jc w:val="both"/>
        <w:rPr>
          <w:rFonts w:ascii="Times New Roman" w:hAnsi="Times New Roman"/>
          <w:b/>
          <w:spacing w:val="-2"/>
        </w:rPr>
      </w:pPr>
      <w:r w:rsidRPr="00B41706">
        <w:rPr>
          <w:rFonts w:ascii="Times New Roman" w:hAnsi="Times New Roman"/>
          <w:b/>
          <w:spacing w:val="-2"/>
        </w:rPr>
        <w:t xml:space="preserve">Papers in Proceedings </w:t>
      </w:r>
      <w:r w:rsidR="001509CF">
        <w:rPr>
          <w:rFonts w:ascii="Times New Roman" w:hAnsi="Times New Roman"/>
          <w:b/>
          <w:spacing w:val="-2"/>
        </w:rPr>
        <w:t xml:space="preserve"> </w:t>
      </w:r>
    </w:p>
    <w:tbl>
      <w:tblPr>
        <w:tblW w:w="0" w:type="auto"/>
        <w:tblLayout w:type="fixed"/>
        <w:tblLook w:val="0000" w:firstRow="0" w:lastRow="0" w:firstColumn="0" w:lastColumn="0" w:noHBand="0" w:noVBand="0"/>
      </w:tblPr>
      <w:tblGrid>
        <w:gridCol w:w="864"/>
        <w:gridCol w:w="8640"/>
      </w:tblGrid>
      <w:tr w:rsidR="004B69EE" w:rsidRPr="00B41706" w:rsidTr="00354F2F">
        <w:tc>
          <w:tcPr>
            <w:tcW w:w="864" w:type="dxa"/>
          </w:tcPr>
          <w:p w:rsidR="004B69EE" w:rsidRPr="00B41706" w:rsidRDefault="004B69EE" w:rsidP="00836B34">
            <w:pPr>
              <w:tabs>
                <w:tab w:val="left" w:pos="-720"/>
              </w:tabs>
              <w:suppressAutoHyphens/>
              <w:jc w:val="center"/>
              <w:rPr>
                <w:rFonts w:ascii="Times New Roman" w:hAnsi="Times New Roman"/>
                <w:spacing w:val="-2"/>
              </w:rPr>
            </w:pPr>
          </w:p>
        </w:tc>
        <w:tc>
          <w:tcPr>
            <w:tcW w:w="8640" w:type="dxa"/>
          </w:tcPr>
          <w:p w:rsidR="004B69EE" w:rsidRPr="00B41706" w:rsidRDefault="004B69EE" w:rsidP="00720200">
            <w:pPr>
              <w:tabs>
                <w:tab w:val="left" w:pos="-720"/>
                <w:tab w:val="left" w:pos="756"/>
              </w:tabs>
              <w:suppressAutoHyphens/>
              <w:ind w:left="756" w:hanging="756"/>
              <w:rPr>
                <w:rFonts w:ascii="Times New Roman" w:hAnsi="Times New Roman"/>
                <w:spacing w:val="-2"/>
              </w:rPr>
            </w:pPr>
          </w:p>
        </w:tc>
      </w:tr>
      <w:tr w:rsidR="002E09F9" w:rsidRPr="002E09F9" w:rsidTr="00354F2F">
        <w:tc>
          <w:tcPr>
            <w:tcW w:w="864" w:type="dxa"/>
          </w:tcPr>
          <w:p w:rsidR="002E09F9" w:rsidRPr="002E09F9" w:rsidRDefault="002E09F9" w:rsidP="00836B34">
            <w:pPr>
              <w:tabs>
                <w:tab w:val="left" w:pos="-720"/>
              </w:tabs>
              <w:suppressAutoHyphens/>
              <w:jc w:val="center"/>
              <w:rPr>
                <w:rFonts w:ascii="Times New Roman" w:hAnsi="Times New Roman"/>
                <w:spacing w:val="-2"/>
              </w:rPr>
            </w:pPr>
            <w:r w:rsidRPr="002E09F9">
              <w:rPr>
                <w:rFonts w:ascii="Times New Roman" w:hAnsi="Times New Roman"/>
                <w:spacing w:val="-2"/>
              </w:rPr>
              <w:t>15.</w:t>
            </w:r>
          </w:p>
        </w:tc>
        <w:tc>
          <w:tcPr>
            <w:tcW w:w="8640" w:type="dxa"/>
          </w:tcPr>
          <w:p w:rsidR="002E09F9" w:rsidRPr="002B6D0A" w:rsidRDefault="002B6D0A" w:rsidP="002B6D0A">
            <w:pPr>
              <w:rPr>
                <w:rFonts w:ascii="Times New Roman" w:hAnsi="Times New Roman"/>
                <w:spacing w:val="-2"/>
              </w:rPr>
            </w:pPr>
            <w:r w:rsidRPr="002B6D0A">
              <w:rPr>
                <w:rFonts w:ascii="Times New Roman" w:hAnsi="Times New Roman"/>
                <w:color w:val="000000"/>
                <w:shd w:val="clear" w:color="auto" w:fill="FFFFFF"/>
              </w:rPr>
              <w:t>Lindsey, Greg; Qi, Yunlei; Gobster, Paul H.; and Sachdeva, Sonya (2019) "The 606 at Three: Trends in Use of Chicago's Elevated Rail-Trail," </w:t>
            </w:r>
            <w:r w:rsidRPr="002B6D0A">
              <w:rPr>
                <w:rStyle w:val="Emphasis"/>
                <w:rFonts w:ascii="Times New Roman" w:hAnsi="Times New Roman"/>
                <w:color w:val="000000"/>
                <w:bdr w:val="none" w:sz="0" w:space="0" w:color="auto" w:frame="1"/>
                <w:shd w:val="clear" w:color="auto" w:fill="FFFFFF"/>
              </w:rPr>
              <w:t>Proceedings of the Fábos Conference on Landscape and Greenway Planning</w:t>
            </w:r>
            <w:r>
              <w:rPr>
                <w:rFonts w:ascii="Times New Roman" w:hAnsi="Times New Roman"/>
                <w:color w:val="000000"/>
                <w:shd w:val="clear" w:color="auto" w:fill="FFFFFF"/>
              </w:rPr>
              <w:t>: Vol. 6</w:t>
            </w:r>
            <w:r w:rsidRPr="002B6D0A">
              <w:rPr>
                <w:rFonts w:ascii="Times New Roman" w:hAnsi="Times New Roman"/>
                <w:color w:val="000000"/>
                <w:shd w:val="clear" w:color="auto" w:fill="FFFFFF"/>
              </w:rPr>
              <w:t xml:space="preserve">, Article 37.  Available at: </w:t>
            </w:r>
            <w:r>
              <w:rPr>
                <w:rFonts w:ascii="Times New Roman" w:hAnsi="Times New Roman"/>
                <w:color w:val="000000"/>
                <w:shd w:val="clear" w:color="auto" w:fill="FFFFFF"/>
              </w:rPr>
              <w:t>h</w:t>
            </w:r>
            <w:r w:rsidRPr="002B6D0A">
              <w:rPr>
                <w:rFonts w:ascii="Times New Roman" w:hAnsi="Times New Roman"/>
                <w:color w:val="000000"/>
                <w:shd w:val="clear" w:color="auto" w:fill="FFFFFF"/>
              </w:rPr>
              <w:t>ttps://scholarworks.umass.edu/fabos/vol6/iss1/37</w:t>
            </w:r>
          </w:p>
        </w:tc>
      </w:tr>
      <w:tr w:rsidR="002E09F9" w:rsidRPr="002E09F9" w:rsidTr="00354F2F">
        <w:tc>
          <w:tcPr>
            <w:tcW w:w="864" w:type="dxa"/>
          </w:tcPr>
          <w:p w:rsidR="002E09F9" w:rsidRPr="002E09F9" w:rsidRDefault="002E09F9" w:rsidP="00836B34">
            <w:pPr>
              <w:tabs>
                <w:tab w:val="left" w:pos="-720"/>
              </w:tabs>
              <w:suppressAutoHyphens/>
              <w:jc w:val="center"/>
              <w:rPr>
                <w:rFonts w:ascii="Times New Roman" w:hAnsi="Times New Roman"/>
                <w:spacing w:val="-2"/>
              </w:rPr>
            </w:pPr>
            <w:r w:rsidRPr="002E09F9">
              <w:rPr>
                <w:rFonts w:ascii="Times New Roman" w:hAnsi="Times New Roman"/>
                <w:spacing w:val="-2"/>
              </w:rPr>
              <w:t>14.</w:t>
            </w:r>
          </w:p>
        </w:tc>
        <w:tc>
          <w:tcPr>
            <w:tcW w:w="8640" w:type="dxa"/>
          </w:tcPr>
          <w:p w:rsidR="002E09F9" w:rsidRPr="002B6D0A" w:rsidRDefault="00D94F8A" w:rsidP="002B6D0A">
            <w:pPr>
              <w:rPr>
                <w:rFonts w:ascii="Times New Roman" w:hAnsi="Times New Roman"/>
                <w:spacing w:val="-2"/>
              </w:rPr>
            </w:pPr>
            <w:r w:rsidRPr="002B6D0A">
              <w:rPr>
                <w:rFonts w:ascii="Times New Roman" w:hAnsi="Times New Roman"/>
                <w:color w:val="000000"/>
                <w:shd w:val="clear" w:color="auto" w:fill="FFFFFF"/>
              </w:rPr>
              <w:t>Chen, Na; Lindsey, Greg; Johnston, Wade; Adcock, Kelley; and West, Esther (2019) "Trail Users in the Cincinnati Metropolitan Region: Purposes, Patterns, and Preferences," </w:t>
            </w:r>
            <w:r w:rsidRPr="002B6D0A">
              <w:rPr>
                <w:rStyle w:val="Emphasis"/>
                <w:rFonts w:ascii="Times New Roman" w:hAnsi="Times New Roman"/>
                <w:color w:val="000000"/>
                <w:bdr w:val="none" w:sz="0" w:space="0" w:color="auto" w:frame="1"/>
                <w:shd w:val="clear" w:color="auto" w:fill="FFFFFF"/>
              </w:rPr>
              <w:t>Proceedings of the Fábos Conference on Landscape and Greenway Planning</w:t>
            </w:r>
            <w:r w:rsidR="002B6D0A" w:rsidRPr="002B6D0A">
              <w:rPr>
                <w:rFonts w:ascii="Times New Roman" w:hAnsi="Times New Roman"/>
                <w:color w:val="000000"/>
                <w:shd w:val="clear" w:color="auto" w:fill="FFFFFF"/>
              </w:rPr>
              <w:t>: Vol. 6</w:t>
            </w:r>
            <w:r w:rsidRPr="002B6D0A">
              <w:rPr>
                <w:rFonts w:ascii="Times New Roman" w:hAnsi="Times New Roman"/>
                <w:color w:val="000000"/>
                <w:shd w:val="clear" w:color="auto" w:fill="FFFFFF"/>
              </w:rPr>
              <w:t>, Article 59. </w:t>
            </w:r>
            <w:r w:rsidRPr="002B6D0A">
              <w:rPr>
                <w:rFonts w:ascii="Times New Roman" w:hAnsi="Times New Roman"/>
                <w:color w:val="000000"/>
              </w:rPr>
              <w:br/>
            </w:r>
            <w:r w:rsidRPr="002B6D0A">
              <w:rPr>
                <w:rFonts w:ascii="Times New Roman" w:hAnsi="Times New Roman"/>
                <w:color w:val="000000"/>
                <w:shd w:val="clear" w:color="auto" w:fill="FFFFFF"/>
              </w:rPr>
              <w:t>Available at: https://scholarworks.umass.edu/fabos/vol6/iss1/59</w:t>
            </w:r>
            <w:r w:rsidR="0011034D" w:rsidRPr="002B6D0A">
              <w:rPr>
                <w:rFonts w:ascii="Times New Roman" w:hAnsi="Times New Roman"/>
              </w:rPr>
              <w:t xml:space="preserve">. </w:t>
            </w:r>
            <w:r w:rsidR="002B6D0A">
              <w:rPr>
                <w:rFonts w:ascii="Times New Roman" w:hAnsi="Times New Roman"/>
              </w:rPr>
              <w:t xml:space="preserve"> </w:t>
            </w:r>
          </w:p>
        </w:tc>
      </w:tr>
      <w:tr w:rsidR="00EC63D9" w:rsidRPr="00B41706" w:rsidTr="00354F2F">
        <w:tc>
          <w:tcPr>
            <w:tcW w:w="864" w:type="dxa"/>
          </w:tcPr>
          <w:p w:rsidR="00620A2E" w:rsidRPr="00B41706" w:rsidRDefault="002E09F9" w:rsidP="002E09F9">
            <w:pPr>
              <w:tabs>
                <w:tab w:val="left" w:pos="-720"/>
              </w:tabs>
              <w:suppressAutoHyphens/>
              <w:jc w:val="center"/>
              <w:rPr>
                <w:rFonts w:ascii="Times New Roman" w:hAnsi="Times New Roman"/>
                <w:spacing w:val="-2"/>
              </w:rPr>
            </w:pPr>
            <w:r>
              <w:rPr>
                <w:rFonts w:ascii="Times New Roman" w:hAnsi="Times New Roman"/>
                <w:spacing w:val="-2"/>
              </w:rPr>
              <w:t>13</w:t>
            </w:r>
            <w:r w:rsidR="004B69EE">
              <w:rPr>
                <w:rFonts w:ascii="Times New Roman" w:hAnsi="Times New Roman"/>
                <w:spacing w:val="-2"/>
              </w:rPr>
              <w:t>.</w:t>
            </w:r>
          </w:p>
          <w:p w:rsidR="00EC63D9" w:rsidRPr="00B41706" w:rsidRDefault="00EC63D9" w:rsidP="002E09F9">
            <w:pPr>
              <w:tabs>
                <w:tab w:val="left" w:pos="-720"/>
              </w:tabs>
              <w:suppressAutoHyphens/>
              <w:jc w:val="center"/>
              <w:rPr>
                <w:rFonts w:ascii="Times New Roman" w:hAnsi="Times New Roman"/>
                <w:spacing w:val="-2"/>
              </w:rPr>
            </w:pPr>
          </w:p>
        </w:tc>
        <w:tc>
          <w:tcPr>
            <w:tcW w:w="8640" w:type="dxa"/>
          </w:tcPr>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spacing w:val="-2"/>
              </w:rPr>
              <w:t xml:space="preserve">Lindsey, G. and Doan Nguyen. 2002. </w:t>
            </w:r>
            <w:r w:rsidRPr="00B41706">
              <w:rPr>
                <w:rFonts w:ascii="Times New Roman" w:hAnsi="Times New Roman"/>
              </w:rPr>
              <w:t xml:space="preserve"> “Analyses of Traffic on Multiuse Greenway Trails in Indiana.”  Transportation Research Board Annual Meeting (January), Washington D.C.</w:t>
            </w:r>
            <w:r w:rsidRPr="00B41706">
              <w:rPr>
                <w:rFonts w:ascii="Times New Roman" w:hAnsi="Times New Roman"/>
                <w:spacing w:val="-2"/>
              </w:rPr>
              <w:t xml:space="preserve"> </w:t>
            </w:r>
          </w:p>
        </w:tc>
      </w:tr>
      <w:tr w:rsidR="00EC63D9" w:rsidRPr="00B41706" w:rsidTr="00354F2F">
        <w:tc>
          <w:tcPr>
            <w:tcW w:w="864" w:type="dxa"/>
          </w:tcPr>
          <w:p w:rsidR="00EC63D9" w:rsidRPr="00B41706" w:rsidRDefault="00EC63D9" w:rsidP="002E09F9">
            <w:pPr>
              <w:tabs>
                <w:tab w:val="left" w:pos="-720"/>
              </w:tabs>
              <w:suppressAutoHyphens/>
              <w:jc w:val="center"/>
              <w:rPr>
                <w:rFonts w:ascii="Times New Roman" w:hAnsi="Times New Roman"/>
                <w:spacing w:val="-2"/>
              </w:rPr>
            </w:pPr>
            <w:r w:rsidRPr="00B41706">
              <w:rPr>
                <w:rFonts w:ascii="Times New Roman" w:hAnsi="Times New Roman"/>
                <w:spacing w:val="-2"/>
              </w:rPr>
              <w:t>12.</w:t>
            </w:r>
          </w:p>
        </w:tc>
        <w:tc>
          <w:tcPr>
            <w:tcW w:w="8640" w:type="dxa"/>
          </w:tcPr>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spacing w:val="-2"/>
              </w:rPr>
              <w:t>Hayes, James, Marcia Mathieu, and Greg Lindsey. 2000. "Effectiveness in Erosion and Sediment Control: New Initiatives in Indianapolis."  National Conference on Tools for Urban Water Resource Management and Protection.  Proceedings Chicago, IL Feb. 7-10, 2000.  U.S. Environmental Protection Agency, Office of Research and Development (EPA/625/R-00-001), p. 296-302. (S,</w:t>
            </w:r>
            <w:r w:rsidR="00730F83" w:rsidRPr="00B41706">
              <w:rPr>
                <w:rFonts w:ascii="Times New Roman" w:hAnsi="Times New Roman"/>
                <w:spacing w:val="-2"/>
              </w:rPr>
              <w:t>T)</w:t>
            </w:r>
          </w:p>
        </w:tc>
      </w:tr>
      <w:tr w:rsidR="00EC63D9" w:rsidRPr="00B41706">
        <w:tc>
          <w:tcPr>
            <w:tcW w:w="864" w:type="dxa"/>
          </w:tcPr>
          <w:p w:rsidR="00EC63D9" w:rsidRPr="00B41706" w:rsidRDefault="00EC63D9" w:rsidP="002E09F9">
            <w:pPr>
              <w:tabs>
                <w:tab w:val="left" w:pos="-720"/>
              </w:tabs>
              <w:suppressAutoHyphens/>
              <w:jc w:val="center"/>
              <w:rPr>
                <w:rFonts w:ascii="Times New Roman" w:hAnsi="Times New Roman"/>
                <w:spacing w:val="-2"/>
              </w:rPr>
            </w:pPr>
            <w:r w:rsidRPr="00B41706">
              <w:rPr>
                <w:rFonts w:ascii="Times New Roman" w:hAnsi="Times New Roman"/>
                <w:spacing w:val="-2"/>
              </w:rPr>
              <w:t>11.</w:t>
            </w:r>
          </w:p>
        </w:tc>
        <w:tc>
          <w:tcPr>
            <w:tcW w:w="8640" w:type="dxa"/>
          </w:tcPr>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spacing w:val="-2"/>
              </w:rPr>
              <w:t xml:space="preserve">Doll, Amy and Greg Lindsey. 1998.  “Credits as Economic Incentives for On-Site Stormwater Management: Issues and Examples.”  </w:t>
            </w:r>
            <w:r w:rsidRPr="00B41706">
              <w:rPr>
                <w:rFonts w:ascii="Times New Roman" w:hAnsi="Times New Roman"/>
                <w:i/>
                <w:spacing w:val="-2"/>
              </w:rPr>
              <w:t>Proceedings of Retrofit Opportunities for Water Resource Protection in Urban Environments.</w:t>
            </w:r>
            <w:r w:rsidRPr="00B41706">
              <w:rPr>
                <w:rFonts w:ascii="Times New Roman" w:hAnsi="Times New Roman"/>
                <w:spacing w:val="-2"/>
              </w:rPr>
              <w:t xml:space="preserve">  USEPA, IEPA, Northeastern Illinois Planning Commission, Feb. 9-12, Chicago IL.  (S)</w:t>
            </w:r>
          </w:p>
        </w:tc>
      </w:tr>
      <w:tr w:rsidR="00EC63D9" w:rsidRPr="00B41706">
        <w:tc>
          <w:tcPr>
            <w:tcW w:w="864" w:type="dxa"/>
          </w:tcPr>
          <w:p w:rsidR="00EC63D9" w:rsidRPr="00B41706" w:rsidRDefault="00EC63D9" w:rsidP="002E09F9">
            <w:pPr>
              <w:tabs>
                <w:tab w:val="left" w:pos="-720"/>
              </w:tabs>
              <w:suppressAutoHyphens/>
              <w:jc w:val="center"/>
              <w:rPr>
                <w:rFonts w:ascii="Times New Roman" w:hAnsi="Times New Roman"/>
                <w:spacing w:val="-2"/>
              </w:rPr>
            </w:pPr>
            <w:r w:rsidRPr="00B41706">
              <w:rPr>
                <w:rFonts w:ascii="Times New Roman" w:hAnsi="Times New Roman"/>
                <w:spacing w:val="-2"/>
              </w:rPr>
              <w:t>10.</w:t>
            </w:r>
          </w:p>
        </w:tc>
        <w:tc>
          <w:tcPr>
            <w:tcW w:w="8640" w:type="dxa"/>
          </w:tcPr>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spacing w:val="-2"/>
              </w:rPr>
              <w:t xml:space="preserve">Lindsey, Greg and Amy Doll. 1998.  “Financing Retrofit Projects: The Role of Stormwater Utilities.”  </w:t>
            </w:r>
            <w:r w:rsidRPr="00B41706">
              <w:rPr>
                <w:rFonts w:ascii="Times New Roman" w:hAnsi="Times New Roman"/>
                <w:i/>
                <w:spacing w:val="-2"/>
              </w:rPr>
              <w:t>Proceedings of Retrofit Opportunities for Water Resource Protection in Urban Environments.</w:t>
            </w:r>
            <w:r w:rsidRPr="00B41706">
              <w:rPr>
                <w:rFonts w:ascii="Times New Roman" w:hAnsi="Times New Roman"/>
                <w:spacing w:val="-2"/>
              </w:rPr>
              <w:t xml:space="preserve">  USEPA, IEPA, Northeastern Illinois Planning Commission, Feb. 9-12, Chicago IL.  (S)</w:t>
            </w:r>
          </w:p>
        </w:tc>
      </w:tr>
      <w:tr w:rsidR="00EC63D9" w:rsidRPr="00B41706">
        <w:tc>
          <w:tcPr>
            <w:tcW w:w="864" w:type="dxa"/>
          </w:tcPr>
          <w:p w:rsidR="00EC63D9" w:rsidRPr="00B41706" w:rsidRDefault="00EC63D9" w:rsidP="002E09F9">
            <w:pPr>
              <w:tabs>
                <w:tab w:val="left" w:pos="-720"/>
              </w:tabs>
              <w:suppressAutoHyphens/>
              <w:jc w:val="center"/>
              <w:rPr>
                <w:rFonts w:ascii="Times New Roman" w:hAnsi="Times New Roman"/>
                <w:spacing w:val="-2"/>
              </w:rPr>
            </w:pPr>
            <w:r w:rsidRPr="00B41706">
              <w:rPr>
                <w:rFonts w:ascii="Times New Roman" w:hAnsi="Times New Roman"/>
                <w:spacing w:val="-2"/>
              </w:rPr>
              <w:t>9.</w:t>
            </w:r>
          </w:p>
        </w:tc>
        <w:tc>
          <w:tcPr>
            <w:tcW w:w="8640" w:type="dxa"/>
          </w:tcPr>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spacing w:val="-2"/>
              </w:rPr>
              <w:t>Lindsey, Greg and David G. Jewett. 1997.  “Multidisciplinary Water Resources Education at a Urban University: The Crooked Creek Lake Sullivan Research and Education Station.”  Proceedings of the American Water Resources Association Symposium on Water Resources Education and Training, Keystone, Colorado, p. 691-700. (R, S)</w:t>
            </w:r>
          </w:p>
        </w:tc>
      </w:tr>
      <w:tr w:rsidR="00EC63D9" w:rsidRPr="00B41706">
        <w:tc>
          <w:tcPr>
            <w:tcW w:w="864" w:type="dxa"/>
          </w:tcPr>
          <w:p w:rsidR="00EC63D9" w:rsidRPr="00B41706" w:rsidRDefault="00EC63D9" w:rsidP="002E09F9">
            <w:pPr>
              <w:tabs>
                <w:tab w:val="left" w:pos="-720"/>
                <w:tab w:val="left" w:pos="0"/>
              </w:tabs>
              <w:suppressAutoHyphens/>
              <w:jc w:val="center"/>
              <w:rPr>
                <w:rFonts w:ascii="Times New Roman" w:hAnsi="Times New Roman"/>
                <w:spacing w:val="-2"/>
              </w:rPr>
            </w:pPr>
            <w:r w:rsidRPr="00B41706">
              <w:rPr>
                <w:rFonts w:ascii="Times New Roman" w:hAnsi="Times New Roman"/>
                <w:spacing w:val="-2"/>
              </w:rPr>
              <w:t>8.</w:t>
            </w:r>
          </w:p>
        </w:tc>
        <w:tc>
          <w:tcPr>
            <w:tcW w:w="8640" w:type="dxa"/>
          </w:tcPr>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spacing w:val="-2"/>
              </w:rPr>
              <w:t xml:space="preserve">Rubleske, Joseph, Matt Rummel, and G. Lindsey. 1997. "Issues and Problems in Implementing Stormwater Charges." </w:t>
            </w:r>
            <w:r w:rsidRPr="00B41706">
              <w:rPr>
                <w:rFonts w:ascii="Times New Roman" w:hAnsi="Times New Roman"/>
                <w:spacing w:val="-2"/>
                <w:u w:val="single"/>
              </w:rPr>
              <w:t xml:space="preserve">Assessing the Cumulative Impacts of Watershed Developmnet on Aquatic Ecosystems and Water Quality (March 1996) </w:t>
            </w:r>
            <w:r w:rsidRPr="00B41706">
              <w:rPr>
                <w:rFonts w:ascii="Times New Roman" w:hAnsi="Times New Roman"/>
                <w:spacing w:val="-2"/>
              </w:rPr>
              <w:t>, U.S. Environmental Protection Agency, Northeastern Illinois Planning Commission, and Watershed Management Institute, Chicago IL. (S,T)</w:t>
            </w:r>
          </w:p>
        </w:tc>
      </w:tr>
      <w:tr w:rsidR="00EC63D9" w:rsidRPr="00B41706">
        <w:tc>
          <w:tcPr>
            <w:tcW w:w="864" w:type="dxa"/>
          </w:tcPr>
          <w:p w:rsidR="00EC63D9" w:rsidRPr="00B41706" w:rsidRDefault="00EC63D9" w:rsidP="002E09F9">
            <w:pPr>
              <w:tabs>
                <w:tab w:val="left" w:pos="-720"/>
              </w:tabs>
              <w:suppressAutoHyphens/>
              <w:jc w:val="center"/>
              <w:rPr>
                <w:rFonts w:ascii="Times New Roman" w:hAnsi="Times New Roman"/>
                <w:spacing w:val="-2"/>
              </w:rPr>
            </w:pPr>
            <w:r w:rsidRPr="00B41706">
              <w:rPr>
                <w:rFonts w:ascii="Times New Roman" w:hAnsi="Times New Roman"/>
                <w:spacing w:val="-2"/>
              </w:rPr>
              <w:t>7.</w:t>
            </w:r>
          </w:p>
        </w:tc>
        <w:tc>
          <w:tcPr>
            <w:tcW w:w="8640" w:type="dxa"/>
          </w:tcPr>
          <w:p w:rsidR="00EC63D9" w:rsidRPr="00B41706" w:rsidRDefault="00EC63D9" w:rsidP="002E09F9">
            <w:pPr>
              <w:tabs>
                <w:tab w:val="left" w:pos="-720"/>
              </w:tabs>
              <w:suppressAutoHyphens/>
              <w:rPr>
                <w:rFonts w:ascii="Times New Roman" w:hAnsi="Times New Roman"/>
                <w:spacing w:val="-2"/>
              </w:rPr>
            </w:pPr>
            <w:r w:rsidRPr="00B41706">
              <w:rPr>
                <w:rFonts w:ascii="Times New Roman" w:hAnsi="Times New Roman"/>
                <w:spacing w:val="-2"/>
              </w:rPr>
              <w:t>Lindsey, Greg. 1997 (abstract) “Urban Committee Promotes Stewardship in Hoosier Heartland,” Resource Conservation and Development Partnerships:  Serving America’s Communities, National Association of Resource Conservation and Development Councils, National Conference, Washington DC. (S)</w:t>
            </w:r>
          </w:p>
        </w:tc>
      </w:tr>
      <w:tr w:rsidR="00EC63D9" w:rsidRPr="00B41706">
        <w:tc>
          <w:tcPr>
            <w:tcW w:w="864" w:type="dxa"/>
          </w:tcPr>
          <w:p w:rsidR="00EC63D9" w:rsidRPr="00B41706" w:rsidRDefault="00EC63D9" w:rsidP="002E09F9">
            <w:pPr>
              <w:tabs>
                <w:tab w:val="left" w:pos="-720"/>
              </w:tabs>
              <w:suppressAutoHyphens/>
              <w:jc w:val="center"/>
              <w:rPr>
                <w:rFonts w:ascii="Times New Roman" w:hAnsi="Times New Roman"/>
                <w:spacing w:val="-2"/>
              </w:rPr>
            </w:pPr>
            <w:r w:rsidRPr="00B41706">
              <w:rPr>
                <w:rFonts w:ascii="Times New Roman" w:hAnsi="Times New Roman"/>
                <w:spacing w:val="-2"/>
              </w:rPr>
              <w:t>6.</w:t>
            </w:r>
          </w:p>
        </w:tc>
        <w:tc>
          <w:tcPr>
            <w:tcW w:w="8640" w:type="dxa"/>
          </w:tcPr>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spacing w:val="-2"/>
              </w:rPr>
              <w:t xml:space="preserve">Schoedel, C. and G. Lindsey. "Indianapolis' Aquifer Strategic Defense Initiative." </w:t>
            </w:r>
            <w:r w:rsidRPr="00B41706">
              <w:rPr>
                <w:rFonts w:ascii="Times New Roman" w:hAnsi="Times New Roman"/>
                <w:spacing w:val="-2"/>
                <w:u w:val="single"/>
              </w:rPr>
              <w:t>Groundwater Management.</w:t>
            </w:r>
            <w:r w:rsidRPr="00B41706">
              <w:rPr>
                <w:rFonts w:ascii="Times New Roman" w:hAnsi="Times New Roman"/>
                <w:spacing w:val="-2"/>
              </w:rPr>
              <w:t xml:space="preserve"> </w:t>
            </w:r>
            <w:r w:rsidRPr="00B41706">
              <w:rPr>
                <w:rFonts w:ascii="Times New Roman" w:hAnsi="Times New Roman"/>
                <w:spacing w:val="-2"/>
                <w:u w:val="single"/>
              </w:rPr>
              <w:t>Proceedings of the International Symposium</w:t>
            </w:r>
            <w:r w:rsidRPr="00B41706">
              <w:rPr>
                <w:rFonts w:ascii="Times New Roman" w:hAnsi="Times New Roman"/>
                <w:spacing w:val="-2"/>
              </w:rPr>
              <w:t>, Water Resources Engineering Division, American Society of Civil Engineers, San Antonio, TX, August 14-16, 1995, p. 71-76. (S,T)</w:t>
            </w:r>
          </w:p>
        </w:tc>
      </w:tr>
      <w:tr w:rsidR="00EC63D9" w:rsidRPr="00B41706">
        <w:tc>
          <w:tcPr>
            <w:tcW w:w="864" w:type="dxa"/>
          </w:tcPr>
          <w:p w:rsidR="00EC63D9" w:rsidRPr="00B41706" w:rsidRDefault="00EC63D9" w:rsidP="002E09F9">
            <w:pPr>
              <w:tabs>
                <w:tab w:val="left" w:pos="-720"/>
              </w:tabs>
              <w:suppressAutoHyphens/>
              <w:jc w:val="center"/>
              <w:rPr>
                <w:rFonts w:ascii="Times New Roman" w:hAnsi="Times New Roman"/>
                <w:spacing w:val="-2"/>
              </w:rPr>
            </w:pPr>
            <w:r w:rsidRPr="00B41706">
              <w:rPr>
                <w:rFonts w:ascii="Times New Roman" w:hAnsi="Times New Roman"/>
                <w:spacing w:val="-2"/>
              </w:rPr>
              <w:t>5.</w:t>
            </w:r>
          </w:p>
        </w:tc>
        <w:tc>
          <w:tcPr>
            <w:tcW w:w="8640" w:type="dxa"/>
          </w:tcPr>
          <w:p w:rsidR="00EC63D9" w:rsidRPr="00B41706" w:rsidRDefault="00EC63D9" w:rsidP="002E09F9">
            <w:pPr>
              <w:tabs>
                <w:tab w:val="left" w:pos="-720"/>
                <w:tab w:val="left" w:pos="756"/>
              </w:tabs>
              <w:suppressAutoHyphens/>
              <w:rPr>
                <w:rFonts w:ascii="Times New Roman" w:hAnsi="Times New Roman"/>
                <w:spacing w:val="-2"/>
                <w:u w:val="single"/>
              </w:rPr>
            </w:pPr>
            <w:r w:rsidRPr="00B41706">
              <w:rPr>
                <w:rFonts w:ascii="Times New Roman" w:hAnsi="Times New Roman"/>
                <w:spacing w:val="-2"/>
              </w:rPr>
              <w:t xml:space="preserve">(invited) Lindsey, G. "An Update to A Survey of Stormwater Utilities," </w:t>
            </w:r>
            <w:r w:rsidR="002E09F9">
              <w:rPr>
                <w:rFonts w:ascii="Times New Roman" w:hAnsi="Times New Roman"/>
                <w:spacing w:val="-2"/>
                <w:u w:val="single"/>
              </w:rPr>
              <w:t xml:space="preserve">Organizing a Self </w:t>
            </w:r>
            <w:r w:rsidRPr="00B41706">
              <w:rPr>
                <w:rFonts w:ascii="Times New Roman" w:hAnsi="Times New Roman"/>
                <w:spacing w:val="-2"/>
                <w:u w:val="single"/>
              </w:rPr>
              <w:t>Sustaining Utility for Stormwater Services</w:t>
            </w:r>
            <w:r w:rsidRPr="00B41706">
              <w:rPr>
                <w:rFonts w:ascii="Times New Roman" w:hAnsi="Times New Roman"/>
                <w:spacing w:val="-2"/>
              </w:rPr>
              <w:t>. Water Pollution Control Federation, Washington D.C., October, 1990. (S)</w:t>
            </w:r>
          </w:p>
        </w:tc>
      </w:tr>
      <w:tr w:rsidR="00EC63D9" w:rsidRPr="00B41706">
        <w:tc>
          <w:tcPr>
            <w:tcW w:w="864" w:type="dxa"/>
          </w:tcPr>
          <w:p w:rsidR="00EC63D9" w:rsidRPr="00B41706" w:rsidRDefault="00EC63D9" w:rsidP="002E09F9">
            <w:pPr>
              <w:tabs>
                <w:tab w:val="left" w:pos="-720"/>
              </w:tabs>
              <w:suppressAutoHyphens/>
              <w:jc w:val="center"/>
              <w:rPr>
                <w:rFonts w:ascii="Times New Roman" w:hAnsi="Times New Roman"/>
                <w:spacing w:val="-2"/>
              </w:rPr>
            </w:pPr>
            <w:r w:rsidRPr="00B41706">
              <w:rPr>
                <w:rFonts w:ascii="Times New Roman" w:hAnsi="Times New Roman"/>
                <w:spacing w:val="-2"/>
              </w:rPr>
              <w:t>4.</w:t>
            </w:r>
          </w:p>
        </w:tc>
        <w:tc>
          <w:tcPr>
            <w:tcW w:w="8640" w:type="dxa"/>
          </w:tcPr>
          <w:p w:rsidR="00EC63D9" w:rsidRPr="00B41706" w:rsidRDefault="00EC63D9" w:rsidP="002E09F9">
            <w:pPr>
              <w:tabs>
                <w:tab w:val="left" w:pos="-720"/>
                <w:tab w:val="left" w:pos="756"/>
              </w:tabs>
              <w:suppressAutoHyphens/>
              <w:rPr>
                <w:rFonts w:ascii="Times New Roman" w:hAnsi="Times New Roman"/>
                <w:spacing w:val="-2"/>
                <w:u w:val="single"/>
              </w:rPr>
            </w:pPr>
            <w:r w:rsidRPr="00B41706">
              <w:rPr>
                <w:rFonts w:ascii="Times New Roman" w:hAnsi="Times New Roman"/>
                <w:spacing w:val="-2"/>
              </w:rPr>
              <w:t xml:space="preserve">Lindsey, G. "Financing Stormwater Controls in Baltimore County," </w:t>
            </w:r>
            <w:r w:rsidRPr="00B41706">
              <w:rPr>
                <w:rFonts w:ascii="Times New Roman" w:hAnsi="Times New Roman"/>
                <w:spacing w:val="-2"/>
                <w:u w:val="single"/>
              </w:rPr>
              <w:t>Challenges Ahead Flood Loss Reduction Strategies for the '90s</w:t>
            </w:r>
            <w:r w:rsidRPr="00B41706">
              <w:rPr>
                <w:rFonts w:ascii="Times New Roman" w:hAnsi="Times New Roman"/>
                <w:spacing w:val="-2"/>
              </w:rPr>
              <w:t>.  Proceedings of the Fourteenth Annual Conference of the Association of State Floodplain Managers.  Asheville, North Carolina, June 11-15, 1990. (S)</w:t>
            </w:r>
          </w:p>
        </w:tc>
      </w:tr>
      <w:tr w:rsidR="00EC63D9" w:rsidRPr="00B41706">
        <w:tc>
          <w:tcPr>
            <w:tcW w:w="864" w:type="dxa"/>
          </w:tcPr>
          <w:p w:rsidR="00EC63D9" w:rsidRPr="00B41706" w:rsidRDefault="00EC63D9" w:rsidP="002E09F9">
            <w:pPr>
              <w:tabs>
                <w:tab w:val="left" w:pos="-720"/>
              </w:tabs>
              <w:suppressAutoHyphens/>
              <w:jc w:val="center"/>
              <w:rPr>
                <w:rFonts w:ascii="Times New Roman" w:hAnsi="Times New Roman"/>
                <w:spacing w:val="-2"/>
              </w:rPr>
            </w:pPr>
            <w:r w:rsidRPr="00B41706">
              <w:rPr>
                <w:rFonts w:ascii="Times New Roman" w:hAnsi="Times New Roman"/>
                <w:spacing w:val="-2"/>
              </w:rPr>
              <w:t>3.</w:t>
            </w:r>
          </w:p>
        </w:tc>
        <w:tc>
          <w:tcPr>
            <w:tcW w:w="8640" w:type="dxa"/>
          </w:tcPr>
          <w:p w:rsidR="00EC63D9" w:rsidRPr="00B41706" w:rsidRDefault="00EC63D9" w:rsidP="002E09F9">
            <w:pPr>
              <w:tabs>
                <w:tab w:val="left" w:pos="-720"/>
                <w:tab w:val="left" w:pos="756"/>
              </w:tabs>
              <w:suppressAutoHyphens/>
              <w:rPr>
                <w:rFonts w:ascii="Times New Roman" w:hAnsi="Times New Roman"/>
                <w:spacing w:val="-2"/>
                <w:u w:val="single"/>
              </w:rPr>
            </w:pPr>
            <w:r w:rsidRPr="00B41706">
              <w:rPr>
                <w:rFonts w:ascii="Times New Roman" w:hAnsi="Times New Roman"/>
                <w:spacing w:val="-2"/>
              </w:rPr>
              <w:t xml:space="preserve">Lindsey, G. "Willingness to Pay for Stormwater Infrastructure,"  </w:t>
            </w:r>
            <w:r w:rsidRPr="00B41706">
              <w:rPr>
                <w:rFonts w:ascii="Times New Roman" w:hAnsi="Times New Roman"/>
                <w:spacing w:val="-2"/>
                <w:u w:val="single"/>
              </w:rPr>
              <w:t>Water Resources Infrastructure: Needs, Economics, and Financing</w:t>
            </w:r>
            <w:r w:rsidRPr="00B41706">
              <w:rPr>
                <w:rFonts w:ascii="Times New Roman" w:hAnsi="Times New Roman"/>
                <w:spacing w:val="-2"/>
              </w:rPr>
              <w:t>. Proceedings of the Symposium, Fort Worth, Texas, April 18-20, 1990.   American Society of Civil Engineers, New York, NY. (R)</w:t>
            </w:r>
          </w:p>
        </w:tc>
      </w:tr>
      <w:tr w:rsidR="00EC63D9" w:rsidRPr="00B41706">
        <w:tc>
          <w:tcPr>
            <w:tcW w:w="864" w:type="dxa"/>
          </w:tcPr>
          <w:p w:rsidR="00EC63D9" w:rsidRPr="00B41706" w:rsidRDefault="00EC63D9" w:rsidP="002E09F9">
            <w:pPr>
              <w:tabs>
                <w:tab w:val="left" w:pos="-720"/>
              </w:tabs>
              <w:suppressAutoHyphens/>
              <w:jc w:val="center"/>
              <w:rPr>
                <w:rFonts w:ascii="Times New Roman" w:hAnsi="Times New Roman"/>
                <w:spacing w:val="-2"/>
              </w:rPr>
            </w:pPr>
            <w:r w:rsidRPr="00B41706">
              <w:rPr>
                <w:rFonts w:ascii="Times New Roman" w:hAnsi="Times New Roman"/>
                <w:spacing w:val="-2"/>
              </w:rPr>
              <w:t>2.</w:t>
            </w:r>
          </w:p>
        </w:tc>
        <w:tc>
          <w:tcPr>
            <w:tcW w:w="8640" w:type="dxa"/>
          </w:tcPr>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spacing w:val="-2"/>
              </w:rPr>
              <w:t>Lindsey, G. "Equity and Efficiency Aspects of Alternative Stormwater Management Financing Systems,"</w:t>
            </w:r>
            <w:r w:rsidRPr="00B41706">
              <w:rPr>
                <w:rFonts w:ascii="Times New Roman" w:hAnsi="Times New Roman"/>
                <w:spacing w:val="-2"/>
                <w:u w:val="single"/>
              </w:rPr>
              <w:t>Proceedings of American Water Resources Symposium on Nonpoint Pollution</w:t>
            </w:r>
            <w:r w:rsidRPr="00B41706">
              <w:rPr>
                <w:rFonts w:ascii="Times New Roman" w:hAnsi="Times New Roman"/>
                <w:spacing w:val="-2"/>
              </w:rPr>
              <w:t>, Milwaukee WI, 11/10/88. (R)</w:t>
            </w:r>
          </w:p>
        </w:tc>
      </w:tr>
      <w:tr w:rsidR="00EC63D9" w:rsidRPr="00B41706">
        <w:tc>
          <w:tcPr>
            <w:tcW w:w="864" w:type="dxa"/>
          </w:tcPr>
          <w:p w:rsidR="00EC63D9" w:rsidRPr="00B41706" w:rsidRDefault="00EC63D9" w:rsidP="002E09F9">
            <w:pPr>
              <w:tabs>
                <w:tab w:val="left" w:pos="-720"/>
              </w:tabs>
              <w:suppressAutoHyphens/>
              <w:jc w:val="center"/>
              <w:rPr>
                <w:rFonts w:ascii="Times New Roman" w:hAnsi="Times New Roman"/>
                <w:spacing w:val="-2"/>
              </w:rPr>
            </w:pPr>
            <w:r w:rsidRPr="00B41706">
              <w:rPr>
                <w:rFonts w:ascii="Times New Roman" w:hAnsi="Times New Roman"/>
                <w:spacing w:val="-2"/>
              </w:rPr>
              <w:t>1.</w:t>
            </w:r>
          </w:p>
        </w:tc>
        <w:tc>
          <w:tcPr>
            <w:tcW w:w="8640" w:type="dxa"/>
          </w:tcPr>
          <w:p w:rsidR="00EC63D9" w:rsidRPr="00B41706" w:rsidRDefault="00EC63D9" w:rsidP="002E09F9">
            <w:pPr>
              <w:tabs>
                <w:tab w:val="left" w:pos="-720"/>
                <w:tab w:val="left" w:pos="756"/>
              </w:tabs>
              <w:suppressAutoHyphens/>
              <w:rPr>
                <w:rFonts w:ascii="Times New Roman" w:hAnsi="Times New Roman"/>
                <w:spacing w:val="-2"/>
              </w:rPr>
            </w:pPr>
            <w:r w:rsidRPr="00B41706">
              <w:rPr>
                <w:rFonts w:ascii="Times New Roman" w:hAnsi="Times New Roman"/>
                <w:spacing w:val="-2"/>
              </w:rPr>
              <w:t>Lindsey, G. "Stormwater Utilities: A Financing Option for Maintenance of Stormwater Facilities in Maryland."</w:t>
            </w:r>
            <w:r w:rsidRPr="00B41706">
              <w:rPr>
                <w:rFonts w:ascii="Times New Roman" w:hAnsi="Times New Roman"/>
                <w:spacing w:val="-2"/>
                <w:u w:val="single"/>
              </w:rPr>
              <w:t xml:space="preserve"> The Prospects and Problems of Economic Instruments as Complements to the Chesapeake Bay Critical Area Program</w:t>
            </w:r>
            <w:r w:rsidRPr="00B41706">
              <w:rPr>
                <w:rFonts w:ascii="Times New Roman" w:hAnsi="Times New Roman"/>
                <w:spacing w:val="-2"/>
              </w:rPr>
              <w:t xml:space="preserve"> (May 1, 1987).  Critical Area Commission, Annapolis MD, 1987. (S)</w:t>
            </w:r>
          </w:p>
        </w:tc>
      </w:tr>
    </w:tbl>
    <w:p w:rsidR="00EE736A" w:rsidRDefault="00EE736A" w:rsidP="002E09F9">
      <w:pPr>
        <w:rPr>
          <w:rFonts w:ascii="Times New Roman" w:hAnsi="Times New Roman"/>
          <w:b/>
          <w:spacing w:val="-2"/>
        </w:rPr>
      </w:pPr>
    </w:p>
    <w:p w:rsidR="0011034D" w:rsidRDefault="0011034D" w:rsidP="002E09F9">
      <w:pPr>
        <w:rPr>
          <w:rFonts w:ascii="Times New Roman" w:hAnsi="Times New Roman"/>
          <w:b/>
          <w:spacing w:val="-2"/>
        </w:rPr>
      </w:pPr>
    </w:p>
    <w:p w:rsidR="0011034D" w:rsidRPr="00B41706" w:rsidRDefault="0011034D" w:rsidP="002E09F9">
      <w:pPr>
        <w:rPr>
          <w:rFonts w:ascii="Times New Roman" w:hAnsi="Times New Roman"/>
          <w:b/>
          <w:spacing w:val="-2"/>
        </w:rPr>
      </w:pPr>
    </w:p>
    <w:p w:rsidR="00EC63D9" w:rsidRPr="00B41706" w:rsidRDefault="00EC63D9" w:rsidP="00720200">
      <w:pPr>
        <w:tabs>
          <w:tab w:val="left" w:pos="-720"/>
        </w:tabs>
        <w:suppressAutoHyphens/>
        <w:jc w:val="both"/>
        <w:rPr>
          <w:rFonts w:ascii="Times New Roman" w:hAnsi="Times New Roman"/>
          <w:spacing w:val="-2"/>
        </w:rPr>
      </w:pPr>
      <w:r w:rsidRPr="00B41706">
        <w:rPr>
          <w:rFonts w:ascii="Times New Roman" w:hAnsi="Times New Roman"/>
          <w:b/>
          <w:spacing w:val="-2"/>
        </w:rPr>
        <w:t>Editor (3)</w:t>
      </w:r>
    </w:p>
    <w:p w:rsidR="00EC63D9" w:rsidRPr="00B41706" w:rsidRDefault="00EC63D9" w:rsidP="00720200">
      <w:pPr>
        <w:tabs>
          <w:tab w:val="left" w:pos="-720"/>
        </w:tabs>
        <w:suppressAutoHyphens/>
        <w:jc w:val="both"/>
        <w:rPr>
          <w:rFonts w:ascii="Times New Roman" w:hAnsi="Times New Roman"/>
          <w:spacing w:val="-2"/>
          <w:sz w:val="16"/>
          <w:szCs w:val="16"/>
        </w:rPr>
      </w:pPr>
    </w:p>
    <w:tbl>
      <w:tblPr>
        <w:tblW w:w="0" w:type="auto"/>
        <w:tblLayout w:type="fixed"/>
        <w:tblLook w:val="0000" w:firstRow="0" w:lastRow="0" w:firstColumn="0" w:lastColumn="0" w:noHBand="0" w:noVBand="0"/>
      </w:tblPr>
      <w:tblGrid>
        <w:gridCol w:w="864"/>
        <w:gridCol w:w="8640"/>
      </w:tblGrid>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3.</w:t>
            </w:r>
          </w:p>
        </w:tc>
        <w:tc>
          <w:tcPr>
            <w:tcW w:w="8640" w:type="dxa"/>
          </w:tcPr>
          <w:p w:rsidR="00EC63D9" w:rsidRPr="00B41706" w:rsidRDefault="00EC63D9" w:rsidP="00720200">
            <w:pPr>
              <w:tabs>
                <w:tab w:val="left" w:pos="-720"/>
              </w:tabs>
              <w:suppressAutoHyphens/>
              <w:ind w:left="756" w:hanging="756"/>
              <w:rPr>
                <w:rFonts w:ascii="Times New Roman" w:hAnsi="Times New Roman"/>
                <w:spacing w:val="-2"/>
              </w:rPr>
            </w:pPr>
            <w:r w:rsidRPr="00B41706">
              <w:rPr>
                <w:rFonts w:ascii="Times New Roman" w:hAnsi="Times New Roman"/>
                <w:i/>
                <w:spacing w:val="-2"/>
              </w:rPr>
              <w:t>Environmental Planning Newsletter</w:t>
            </w:r>
            <w:r w:rsidRPr="00B41706">
              <w:rPr>
                <w:rFonts w:ascii="Times New Roman" w:hAnsi="Times New Roman"/>
                <w:spacing w:val="-2"/>
              </w:rPr>
              <w:t>, American Planning Association, Environmental and Energy Planning Division, June 1996-1998. (S)</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w:t>
            </w:r>
          </w:p>
        </w:tc>
        <w:tc>
          <w:tcPr>
            <w:tcW w:w="8640" w:type="dxa"/>
          </w:tcPr>
          <w:p w:rsidR="00EC63D9" w:rsidRPr="00B41706" w:rsidRDefault="00EC63D9" w:rsidP="00720200">
            <w:pPr>
              <w:tabs>
                <w:tab w:val="left" w:pos="-720"/>
              </w:tabs>
              <w:suppressAutoHyphens/>
              <w:ind w:left="756" w:hanging="756"/>
              <w:rPr>
                <w:rFonts w:ascii="Times New Roman" w:hAnsi="Times New Roman"/>
                <w:spacing w:val="-2"/>
              </w:rPr>
            </w:pPr>
            <w:r w:rsidRPr="00B41706">
              <w:rPr>
                <w:rFonts w:ascii="Times New Roman" w:hAnsi="Times New Roman"/>
                <w:i/>
                <w:spacing w:val="-2"/>
              </w:rPr>
              <w:t>Environmental Planning Quarterly</w:t>
            </w:r>
            <w:r w:rsidRPr="00B41706">
              <w:rPr>
                <w:rFonts w:ascii="Times New Roman" w:hAnsi="Times New Roman"/>
                <w:spacing w:val="-2"/>
              </w:rPr>
              <w:t>, American Planning Association, Environmental and Energy Planning Division, January 1995-1998. (S)</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w:t>
            </w:r>
          </w:p>
        </w:tc>
        <w:tc>
          <w:tcPr>
            <w:tcW w:w="8640" w:type="dxa"/>
          </w:tcPr>
          <w:p w:rsidR="00EC63D9" w:rsidRPr="00B41706" w:rsidRDefault="00EC63D9" w:rsidP="00720200">
            <w:pPr>
              <w:tabs>
                <w:tab w:val="left" w:pos="-720"/>
              </w:tabs>
              <w:suppressAutoHyphens/>
              <w:ind w:left="756" w:hanging="756"/>
              <w:rPr>
                <w:rFonts w:ascii="Times New Roman" w:hAnsi="Times New Roman"/>
                <w:spacing w:val="-2"/>
              </w:rPr>
            </w:pPr>
            <w:r w:rsidRPr="00B41706">
              <w:rPr>
                <w:rFonts w:ascii="Times New Roman" w:hAnsi="Times New Roman"/>
                <w:spacing w:val="-2"/>
              </w:rPr>
              <w:t>Center for Urban Policy and the Environment, Indianapolis, IN.  Technical review and editing of environmental reports and publications, 1992-present(S).</w:t>
            </w:r>
          </w:p>
        </w:tc>
      </w:tr>
    </w:tbl>
    <w:p w:rsidR="001509CF" w:rsidRDefault="001509CF">
      <w:pPr>
        <w:rPr>
          <w:rFonts w:ascii="Times New Roman" w:hAnsi="Times New Roman"/>
          <w:b/>
          <w:spacing w:val="-2"/>
        </w:rPr>
      </w:pPr>
    </w:p>
    <w:p w:rsidR="00EC63D9" w:rsidRPr="00B41706" w:rsidRDefault="00EC63D9" w:rsidP="00720200">
      <w:pPr>
        <w:tabs>
          <w:tab w:val="left" w:pos="-720"/>
        </w:tabs>
        <w:suppressAutoHyphens/>
        <w:jc w:val="both"/>
        <w:rPr>
          <w:rFonts w:ascii="Times New Roman" w:hAnsi="Times New Roman"/>
          <w:b/>
          <w:spacing w:val="-2"/>
        </w:rPr>
      </w:pPr>
      <w:r w:rsidRPr="00B41706">
        <w:rPr>
          <w:rFonts w:ascii="Times New Roman" w:hAnsi="Times New Roman"/>
          <w:b/>
          <w:spacing w:val="-2"/>
        </w:rPr>
        <w:t>Web Pages (2)</w:t>
      </w:r>
    </w:p>
    <w:p w:rsidR="00EC63D9" w:rsidRPr="00B41706" w:rsidRDefault="00EC63D9" w:rsidP="00720200">
      <w:pPr>
        <w:tabs>
          <w:tab w:val="left" w:pos="-720"/>
        </w:tabs>
        <w:suppressAutoHyphens/>
        <w:jc w:val="both"/>
        <w:rPr>
          <w:rFonts w:ascii="Times New Roman" w:hAnsi="Times New Roman"/>
          <w:b/>
          <w:spacing w:val="-2"/>
        </w:rPr>
      </w:pPr>
    </w:p>
    <w:tbl>
      <w:tblPr>
        <w:tblW w:w="0" w:type="auto"/>
        <w:tblLayout w:type="fixed"/>
        <w:tblLook w:val="0000" w:firstRow="0" w:lastRow="0" w:firstColumn="0" w:lastColumn="0" w:noHBand="0" w:noVBand="0"/>
      </w:tblPr>
      <w:tblGrid>
        <w:gridCol w:w="864"/>
        <w:gridCol w:w="8640"/>
      </w:tblGrid>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2.</w:t>
            </w:r>
          </w:p>
        </w:tc>
        <w:tc>
          <w:tcPr>
            <w:tcW w:w="8640" w:type="dxa"/>
          </w:tcPr>
          <w:p w:rsidR="00EC63D9" w:rsidRPr="00B41706" w:rsidRDefault="00967894" w:rsidP="00720200">
            <w:pPr>
              <w:tabs>
                <w:tab w:val="left" w:pos="-720"/>
              </w:tabs>
              <w:suppressAutoHyphens/>
              <w:ind w:left="756" w:hanging="756"/>
              <w:rPr>
                <w:rFonts w:ascii="Times New Roman" w:hAnsi="Times New Roman"/>
                <w:spacing w:val="-2"/>
              </w:rPr>
            </w:pPr>
            <w:hyperlink r:id="rId13" w:history="1">
              <w:r w:rsidR="00EC63D9" w:rsidRPr="00B41706">
                <w:rPr>
                  <w:rStyle w:val="Hyperlink"/>
                  <w:rFonts w:ascii="Times New Roman" w:hAnsi="Times New Roman"/>
                  <w:spacing w:val="-2"/>
                </w:rPr>
                <w:t>http://trailsurvey.urbancenter.iupui.edu</w:t>
              </w:r>
            </w:hyperlink>
            <w:r w:rsidR="00EC63D9" w:rsidRPr="00B41706">
              <w:rPr>
                <w:rFonts w:ascii="Times New Roman" w:hAnsi="Times New Roman"/>
                <w:spacing w:val="-2"/>
              </w:rPr>
              <w:t>.  2002.  Funded by IN Dept. of Natural Resources. (S)</w:t>
            </w:r>
          </w:p>
        </w:tc>
      </w:tr>
      <w:tr w:rsidR="00EC63D9" w:rsidRPr="00B41706">
        <w:tc>
          <w:tcPr>
            <w:tcW w:w="864" w:type="dxa"/>
          </w:tcPr>
          <w:p w:rsidR="00EC63D9" w:rsidRPr="00B41706" w:rsidRDefault="00EC63D9" w:rsidP="00836B34">
            <w:pPr>
              <w:tabs>
                <w:tab w:val="left" w:pos="-720"/>
              </w:tabs>
              <w:suppressAutoHyphens/>
              <w:jc w:val="center"/>
              <w:rPr>
                <w:rFonts w:ascii="Times New Roman" w:hAnsi="Times New Roman"/>
                <w:spacing w:val="-2"/>
              </w:rPr>
            </w:pPr>
            <w:r w:rsidRPr="00B41706">
              <w:rPr>
                <w:rFonts w:ascii="Times New Roman" w:hAnsi="Times New Roman"/>
                <w:spacing w:val="-2"/>
              </w:rPr>
              <w:t>1</w:t>
            </w:r>
          </w:p>
        </w:tc>
        <w:tc>
          <w:tcPr>
            <w:tcW w:w="8640" w:type="dxa"/>
          </w:tcPr>
          <w:p w:rsidR="00EC63D9" w:rsidRPr="00B41706" w:rsidRDefault="00967894" w:rsidP="00720200">
            <w:pPr>
              <w:tabs>
                <w:tab w:val="left" w:pos="-720"/>
              </w:tabs>
              <w:suppressAutoHyphens/>
              <w:ind w:left="756" w:hanging="756"/>
              <w:rPr>
                <w:rFonts w:ascii="Times New Roman" w:hAnsi="Times New Roman"/>
                <w:iCs/>
                <w:spacing w:val="-2"/>
              </w:rPr>
            </w:pPr>
            <w:hyperlink r:id="rId14" w:history="1">
              <w:r w:rsidR="00EC63D9" w:rsidRPr="00B41706">
                <w:rPr>
                  <w:rStyle w:val="Hyperlink"/>
                  <w:rFonts w:ascii="Times New Roman" w:hAnsi="Times New Roman"/>
                  <w:iCs/>
                  <w:spacing w:val="-2"/>
                </w:rPr>
                <w:t>http://stormwaterfinance.urbancenter.iupui.edu</w:t>
              </w:r>
            </w:hyperlink>
            <w:r w:rsidR="00EC63D9" w:rsidRPr="00B41706">
              <w:rPr>
                <w:rFonts w:ascii="Times New Roman" w:hAnsi="Times New Roman"/>
                <w:iCs/>
                <w:spacing w:val="-2"/>
              </w:rPr>
              <w:t>.  2001.  I</w:t>
            </w:r>
            <w:r w:rsidR="00EC63D9" w:rsidRPr="00B41706">
              <w:rPr>
                <w:rFonts w:ascii="Times New Roman" w:hAnsi="Times New Roman"/>
              </w:rPr>
              <w:t xml:space="preserve">n cooperation with Watershed Management Institute, Inc.  Funded by USEPA Office of Water.   </w:t>
            </w:r>
            <w:r w:rsidR="00EC63D9" w:rsidRPr="00B41706">
              <w:rPr>
                <w:rFonts w:ascii="Times New Roman" w:hAnsi="Times New Roman"/>
                <w:spacing w:val="-2"/>
              </w:rPr>
              <w:t>(S)</w:t>
            </w:r>
          </w:p>
        </w:tc>
      </w:tr>
    </w:tbl>
    <w:p w:rsidR="00EC63D9" w:rsidRPr="00B41706" w:rsidRDefault="00EC63D9" w:rsidP="00720200">
      <w:pPr>
        <w:tabs>
          <w:tab w:val="left" w:pos="-720"/>
        </w:tabs>
        <w:suppressAutoHyphens/>
        <w:jc w:val="both"/>
        <w:rPr>
          <w:rFonts w:ascii="Times New Roman" w:hAnsi="Times New Roman"/>
          <w:b/>
          <w:spacing w:val="-2"/>
        </w:rPr>
      </w:pPr>
    </w:p>
    <w:p w:rsidR="00DE1B93" w:rsidRDefault="00DE1B93" w:rsidP="00720200">
      <w:pPr>
        <w:tabs>
          <w:tab w:val="left" w:pos="-720"/>
        </w:tabs>
        <w:suppressAutoHyphens/>
        <w:jc w:val="both"/>
        <w:rPr>
          <w:rFonts w:ascii="Times New Roman" w:hAnsi="Times New Roman"/>
          <w:b/>
          <w:spacing w:val="-2"/>
        </w:rPr>
      </w:pPr>
    </w:p>
    <w:p w:rsidR="00DE1B93" w:rsidRDefault="00DE1B93" w:rsidP="00720200">
      <w:pPr>
        <w:tabs>
          <w:tab w:val="left" w:pos="-720"/>
        </w:tabs>
        <w:suppressAutoHyphens/>
        <w:jc w:val="both"/>
        <w:rPr>
          <w:rFonts w:ascii="Times New Roman" w:hAnsi="Times New Roman"/>
          <w:b/>
          <w:spacing w:val="-2"/>
        </w:rPr>
      </w:pPr>
    </w:p>
    <w:p w:rsidR="00EC63D9" w:rsidRPr="00B41706" w:rsidRDefault="00F34967" w:rsidP="00720200">
      <w:pPr>
        <w:tabs>
          <w:tab w:val="left" w:pos="-720"/>
        </w:tabs>
        <w:suppressAutoHyphens/>
        <w:jc w:val="both"/>
        <w:rPr>
          <w:rFonts w:ascii="Times New Roman" w:hAnsi="Times New Roman"/>
          <w:b/>
          <w:spacing w:val="-2"/>
        </w:rPr>
      </w:pPr>
      <w:r>
        <w:rPr>
          <w:rFonts w:ascii="Times New Roman" w:hAnsi="Times New Roman"/>
          <w:b/>
          <w:spacing w:val="-2"/>
        </w:rPr>
        <w:t xml:space="preserve">BLOGs, </w:t>
      </w:r>
      <w:r w:rsidR="00DA2523">
        <w:rPr>
          <w:rFonts w:ascii="Times New Roman" w:hAnsi="Times New Roman"/>
          <w:b/>
          <w:spacing w:val="-2"/>
        </w:rPr>
        <w:t xml:space="preserve">Editorials, </w:t>
      </w:r>
      <w:r w:rsidR="00EC63D9" w:rsidRPr="00B41706">
        <w:rPr>
          <w:rFonts w:ascii="Times New Roman" w:hAnsi="Times New Roman"/>
          <w:b/>
          <w:spacing w:val="-2"/>
        </w:rPr>
        <w:t>Newsletter Articles</w:t>
      </w:r>
      <w:r w:rsidR="00DA2523">
        <w:rPr>
          <w:rFonts w:ascii="Times New Roman" w:hAnsi="Times New Roman"/>
          <w:b/>
          <w:spacing w:val="-2"/>
        </w:rPr>
        <w:t>,</w:t>
      </w:r>
      <w:r w:rsidR="00EC63D9" w:rsidRPr="00B41706">
        <w:rPr>
          <w:rFonts w:ascii="Times New Roman" w:hAnsi="Times New Roman"/>
          <w:b/>
          <w:spacing w:val="-2"/>
        </w:rPr>
        <w:t xml:space="preserve"> and Journalism (</w:t>
      </w:r>
      <w:r w:rsidR="00DA2523">
        <w:rPr>
          <w:rFonts w:ascii="Times New Roman" w:hAnsi="Times New Roman"/>
          <w:b/>
          <w:spacing w:val="-2"/>
        </w:rPr>
        <w:t>7</w:t>
      </w:r>
      <w:r w:rsidR="00EC63D9" w:rsidRPr="00B41706">
        <w:rPr>
          <w:rFonts w:ascii="Times New Roman" w:hAnsi="Times New Roman"/>
          <w:b/>
          <w:spacing w:val="-2"/>
        </w:rPr>
        <w:t>)</w:t>
      </w:r>
    </w:p>
    <w:p w:rsidR="00EC63D9" w:rsidRPr="00B41706" w:rsidRDefault="00EC63D9" w:rsidP="00720200">
      <w:pPr>
        <w:tabs>
          <w:tab w:val="left" w:pos="-720"/>
        </w:tabs>
        <w:suppressAutoHyphens/>
        <w:jc w:val="both"/>
        <w:rPr>
          <w:rFonts w:ascii="Times New Roman" w:hAnsi="Times New Roman"/>
          <w:spacing w:val="-2"/>
        </w:rPr>
      </w:pPr>
    </w:p>
    <w:tbl>
      <w:tblPr>
        <w:tblW w:w="0" w:type="auto"/>
        <w:tblLayout w:type="fixed"/>
        <w:tblLook w:val="0000" w:firstRow="0" w:lastRow="0" w:firstColumn="0" w:lastColumn="0" w:noHBand="0" w:noVBand="0"/>
      </w:tblPr>
      <w:tblGrid>
        <w:gridCol w:w="864"/>
        <w:gridCol w:w="8640"/>
      </w:tblGrid>
      <w:tr w:rsidR="00F34967" w:rsidRPr="00B41706">
        <w:tc>
          <w:tcPr>
            <w:tcW w:w="864" w:type="dxa"/>
          </w:tcPr>
          <w:p w:rsidR="00F34967" w:rsidRDefault="00F34967" w:rsidP="005F695D">
            <w:pPr>
              <w:jc w:val="center"/>
              <w:rPr>
                <w:rFonts w:ascii="Times New Roman" w:hAnsi="Times New Roman"/>
              </w:rPr>
            </w:pPr>
            <w:r>
              <w:rPr>
                <w:rFonts w:ascii="Times New Roman" w:hAnsi="Times New Roman"/>
              </w:rPr>
              <w:t>8.</w:t>
            </w:r>
          </w:p>
        </w:tc>
        <w:tc>
          <w:tcPr>
            <w:tcW w:w="8640" w:type="dxa"/>
          </w:tcPr>
          <w:p w:rsidR="00F34967" w:rsidRPr="00F34967" w:rsidRDefault="00F34967" w:rsidP="00F34967">
            <w:pPr>
              <w:rPr>
                <w:rFonts w:ascii="Times New Roman" w:hAnsi="Times New Roman"/>
              </w:rPr>
            </w:pPr>
            <w:r w:rsidRPr="00F34967">
              <w:rPr>
                <w:rFonts w:ascii="Times New Roman" w:hAnsi="Times New Roman"/>
              </w:rPr>
              <w:t>(2019)</w:t>
            </w:r>
            <w:r w:rsidRPr="00F34967">
              <w:rPr>
                <w:rFonts w:ascii="Times New Roman" w:hAnsi="Times New Roman"/>
                <w:i/>
              </w:rPr>
              <w:t xml:space="preserve"> “</w:t>
            </w:r>
            <w:r w:rsidRPr="00F34967">
              <w:rPr>
                <w:rFonts w:ascii="Times New Roman" w:hAnsi="Times New Roman"/>
              </w:rPr>
              <w:t>Bicycles, Gender, and Risk: Driver Behaviors When Passing Cyclists</w:t>
            </w:r>
            <w:r>
              <w:rPr>
                <w:rFonts w:ascii="Times New Roman" w:hAnsi="Times New Roman"/>
              </w:rPr>
              <w:t>. Humphrey School of Public Affairs, Center on Women, Gender, and Public Policy (July 15).</w:t>
            </w:r>
          </w:p>
        </w:tc>
      </w:tr>
      <w:tr w:rsidR="00DA2523" w:rsidRPr="00B41706">
        <w:tc>
          <w:tcPr>
            <w:tcW w:w="864" w:type="dxa"/>
          </w:tcPr>
          <w:p w:rsidR="00DA2523" w:rsidRPr="00B41706" w:rsidRDefault="00DA2523" w:rsidP="005F695D">
            <w:pPr>
              <w:jc w:val="center"/>
              <w:rPr>
                <w:rFonts w:ascii="Times New Roman" w:hAnsi="Times New Roman"/>
              </w:rPr>
            </w:pPr>
            <w:r>
              <w:rPr>
                <w:rFonts w:ascii="Times New Roman" w:hAnsi="Times New Roman"/>
              </w:rPr>
              <w:t>7.</w:t>
            </w:r>
          </w:p>
        </w:tc>
        <w:tc>
          <w:tcPr>
            <w:tcW w:w="8640" w:type="dxa"/>
          </w:tcPr>
          <w:p w:rsidR="00DA2523" w:rsidRPr="00DA2523" w:rsidRDefault="00DA2523" w:rsidP="00F34967">
            <w:pPr>
              <w:pStyle w:val="Heading1"/>
              <w:shd w:val="clear" w:color="auto" w:fill="FFFFFF"/>
              <w:ind w:right="150"/>
              <w:jc w:val="left"/>
              <w:rPr>
                <w:rFonts w:ascii="Times New Roman" w:hAnsi="Times New Roman"/>
                <w:i w:val="0"/>
              </w:rPr>
            </w:pPr>
            <w:r>
              <w:rPr>
                <w:rFonts w:ascii="Times New Roman" w:hAnsi="Times New Roman"/>
                <w:i w:val="0"/>
              </w:rPr>
              <w:t>(2017) “</w:t>
            </w:r>
            <w:r w:rsidRPr="00DA2523">
              <w:rPr>
                <w:rFonts w:ascii="Times New Roman" w:hAnsi="Times New Roman"/>
                <w:i w:val="0"/>
              </w:rPr>
              <w:t>E</w:t>
            </w:r>
            <w:r w:rsidRPr="00DA2523">
              <w:rPr>
                <w:i w:val="0"/>
              </w:rPr>
              <w:t>ngagement, Transparency Needed to Address Water Infrastructure Needs</w:t>
            </w:r>
            <w:r>
              <w:rPr>
                <w:i w:val="0"/>
              </w:rPr>
              <w:t xml:space="preserve">.” </w:t>
            </w:r>
            <w:r>
              <w:t xml:space="preserve">Management Matters. </w:t>
            </w:r>
            <w:r>
              <w:rPr>
                <w:i w:val="0"/>
              </w:rPr>
              <w:t xml:space="preserve">National Academy of Public Administration. May 8, 2017.  </w:t>
            </w:r>
            <w:hyperlink r:id="rId15" w:anchor="search/management+matters/15be7c5ebd5dd7a0" w:history="1">
              <w:r w:rsidRPr="00814427">
                <w:rPr>
                  <w:rStyle w:val="Hyperlink"/>
                  <w:i w:val="0"/>
                </w:rPr>
                <w:t>https://mail.google.com/mail/u/0/#search/management+matters/15be7c5ebd5dd7a0</w:t>
              </w:r>
            </w:hyperlink>
            <w:r>
              <w:rPr>
                <w:i w:val="0"/>
              </w:rPr>
              <w:t xml:space="preserve"> </w:t>
            </w:r>
          </w:p>
        </w:tc>
      </w:tr>
      <w:tr w:rsidR="005F695D" w:rsidRPr="00B41706">
        <w:tc>
          <w:tcPr>
            <w:tcW w:w="864" w:type="dxa"/>
          </w:tcPr>
          <w:p w:rsidR="005F695D" w:rsidRPr="00B41706" w:rsidRDefault="005F695D" w:rsidP="005F695D">
            <w:pPr>
              <w:jc w:val="center"/>
              <w:rPr>
                <w:rFonts w:ascii="Times New Roman" w:hAnsi="Times New Roman"/>
              </w:rPr>
            </w:pPr>
            <w:r w:rsidRPr="00B41706">
              <w:rPr>
                <w:rFonts w:ascii="Times New Roman" w:hAnsi="Times New Roman"/>
              </w:rPr>
              <w:t>6.</w:t>
            </w:r>
          </w:p>
        </w:tc>
        <w:tc>
          <w:tcPr>
            <w:tcW w:w="8640" w:type="dxa"/>
          </w:tcPr>
          <w:p w:rsidR="005F695D" w:rsidRPr="00B41706" w:rsidRDefault="005F695D" w:rsidP="00F34967">
            <w:pPr>
              <w:pStyle w:val="Heading1"/>
              <w:shd w:val="clear" w:color="auto" w:fill="FFFFFF"/>
              <w:ind w:right="150"/>
              <w:jc w:val="left"/>
              <w:rPr>
                <w:rFonts w:ascii="Times New Roman" w:hAnsi="Times New Roman"/>
              </w:rPr>
            </w:pPr>
            <w:r w:rsidRPr="00B41706">
              <w:rPr>
                <w:rFonts w:ascii="Times New Roman" w:hAnsi="Times New Roman"/>
                <w:i w:val="0"/>
              </w:rPr>
              <w:t xml:space="preserve">(2014) “Bike to Work Day: progress in Minnesota, but miles to go.” </w:t>
            </w:r>
            <w:r w:rsidRPr="00B41706">
              <w:rPr>
                <w:rFonts w:ascii="Times New Roman" w:hAnsi="Times New Roman"/>
              </w:rPr>
              <w:t>Conversations</w:t>
            </w:r>
            <w:r w:rsidRPr="00B41706">
              <w:rPr>
                <w:rFonts w:ascii="Times New Roman" w:hAnsi="Times New Roman"/>
                <w:i w:val="0"/>
              </w:rPr>
              <w:t xml:space="preserve">. Center for Transportation Studies, University of Minnesota (April 8). </w:t>
            </w:r>
            <w:hyperlink r:id="rId16" w:history="1">
              <w:r w:rsidRPr="00B41706">
                <w:rPr>
                  <w:rStyle w:val="Hyperlink"/>
                  <w:rFonts w:ascii="Times New Roman" w:hAnsi="Times New Roman"/>
                  <w:i w:val="0"/>
                </w:rPr>
                <w:t>http://blog.lib.umn.edu/cts/blog/2014/04/bike-to-work-day-progress-in-minnesota-but-miles-to-go.html</w:t>
              </w:r>
            </w:hyperlink>
            <w:r w:rsidRPr="00B41706">
              <w:rPr>
                <w:rFonts w:ascii="Times New Roman" w:hAnsi="Times New Roman"/>
                <w:i w:val="0"/>
              </w:rPr>
              <w:t xml:space="preserve"> </w:t>
            </w:r>
          </w:p>
        </w:tc>
      </w:tr>
      <w:tr w:rsidR="00EC63D9" w:rsidRPr="00B41706">
        <w:tc>
          <w:tcPr>
            <w:tcW w:w="864" w:type="dxa"/>
          </w:tcPr>
          <w:p w:rsidR="00EC63D9" w:rsidRPr="00B41706" w:rsidRDefault="00EC63D9" w:rsidP="005F695D">
            <w:pPr>
              <w:jc w:val="center"/>
            </w:pPr>
            <w:r w:rsidRPr="00B41706">
              <w:t>5.</w:t>
            </w:r>
          </w:p>
        </w:tc>
        <w:tc>
          <w:tcPr>
            <w:tcW w:w="8640" w:type="dxa"/>
          </w:tcPr>
          <w:p w:rsidR="00EC63D9" w:rsidRPr="00B41706" w:rsidRDefault="00EC63D9" w:rsidP="00F34967">
            <w:pPr>
              <w:tabs>
                <w:tab w:val="left" w:pos="-720"/>
              </w:tabs>
              <w:suppressAutoHyphens/>
              <w:rPr>
                <w:rFonts w:ascii="Times New Roman" w:hAnsi="Times New Roman"/>
                <w:spacing w:val="-2"/>
              </w:rPr>
            </w:pPr>
            <w:r w:rsidRPr="00B41706">
              <w:rPr>
                <w:rFonts w:ascii="Times New Roman" w:hAnsi="Times New Roman"/>
                <w:spacing w:val="-2"/>
              </w:rPr>
              <w:t>(2002) Nguyen, D. and G. Lindsey. “</w:t>
            </w:r>
            <w:r w:rsidRPr="00B41706">
              <w:rPr>
                <w:rFonts w:ascii="Times New Roman" w:hAnsi="Times New Roman"/>
              </w:rPr>
              <w:t xml:space="preserve">Indiana Researchers Develop Monitoring Techniques For Multi-Use Trails.”  </w:t>
            </w:r>
            <w:r w:rsidRPr="00B41706">
              <w:rPr>
                <w:rFonts w:ascii="Times New Roman" w:hAnsi="Times New Roman"/>
                <w:i/>
                <w:iCs/>
              </w:rPr>
              <w:t>Pedestrian Digest.</w:t>
            </w:r>
            <w:r w:rsidRPr="00B41706">
              <w:rPr>
                <w:rFonts w:ascii="Times New Roman" w:hAnsi="Times New Roman"/>
              </w:rPr>
              <w:t xml:space="preserve">  E-Newsletter of the TRB Committee on Pedestrians.  (April).</w:t>
            </w:r>
            <w:r w:rsidRPr="00B41706">
              <w:rPr>
                <w:rFonts w:ascii="Times New Roman" w:hAnsi="Times New Roman"/>
                <w:spacing w:val="-2"/>
              </w:rPr>
              <w:t xml:space="preserve"> (S)</w:t>
            </w:r>
          </w:p>
        </w:tc>
      </w:tr>
      <w:tr w:rsidR="00EC63D9" w:rsidRPr="00B41706">
        <w:tc>
          <w:tcPr>
            <w:tcW w:w="864" w:type="dxa"/>
          </w:tcPr>
          <w:p w:rsidR="00EC63D9" w:rsidRPr="00B41706" w:rsidRDefault="00EC63D9" w:rsidP="00B237FF">
            <w:pPr>
              <w:jc w:val="center"/>
            </w:pPr>
            <w:r w:rsidRPr="00B41706">
              <w:t>4.</w:t>
            </w:r>
          </w:p>
        </w:tc>
        <w:tc>
          <w:tcPr>
            <w:tcW w:w="8640" w:type="dxa"/>
          </w:tcPr>
          <w:p w:rsidR="00EC63D9" w:rsidRPr="00B41706" w:rsidRDefault="00EC63D9" w:rsidP="00F34967">
            <w:pPr>
              <w:tabs>
                <w:tab w:val="left" w:pos="-720"/>
              </w:tabs>
              <w:suppressAutoHyphens/>
              <w:rPr>
                <w:rFonts w:ascii="Times New Roman" w:hAnsi="Times New Roman"/>
                <w:spacing w:val="-2"/>
              </w:rPr>
            </w:pPr>
            <w:r w:rsidRPr="00B41706">
              <w:rPr>
                <w:rFonts w:ascii="Times New Roman" w:hAnsi="Times New Roman"/>
                <w:spacing w:val="-2"/>
              </w:rPr>
              <w:t xml:space="preserve">(2000) “Vietnam.” </w:t>
            </w:r>
            <w:r w:rsidRPr="00B41706">
              <w:rPr>
                <w:rFonts w:ascii="Times New Roman" w:hAnsi="Times New Roman"/>
                <w:i/>
                <w:iCs/>
                <w:spacing w:val="-2"/>
              </w:rPr>
              <w:t xml:space="preserve">Fulbrighters Abroad Personal Accounts of Global Experiences. </w:t>
            </w:r>
            <w:r w:rsidRPr="00B41706">
              <w:rPr>
                <w:rFonts w:ascii="Times New Roman" w:hAnsi="Times New Roman"/>
                <w:spacing w:val="-2"/>
              </w:rPr>
              <w:t>Coordinated by John O. Hishmeh., the Fulbright Program, Washington DC. (S)</w:t>
            </w:r>
          </w:p>
        </w:tc>
      </w:tr>
      <w:tr w:rsidR="00EC63D9" w:rsidRPr="00B41706">
        <w:tc>
          <w:tcPr>
            <w:tcW w:w="864" w:type="dxa"/>
          </w:tcPr>
          <w:p w:rsidR="00EC63D9" w:rsidRPr="00B41706" w:rsidRDefault="00EC63D9" w:rsidP="00B237FF">
            <w:pPr>
              <w:jc w:val="center"/>
            </w:pPr>
            <w:r w:rsidRPr="00B41706">
              <w:t>3.</w:t>
            </w:r>
          </w:p>
        </w:tc>
        <w:tc>
          <w:tcPr>
            <w:tcW w:w="8640" w:type="dxa"/>
          </w:tcPr>
          <w:p w:rsidR="00EC63D9" w:rsidRPr="00B41706" w:rsidRDefault="00EC63D9" w:rsidP="00F34967">
            <w:pPr>
              <w:tabs>
                <w:tab w:val="left" w:pos="-720"/>
              </w:tabs>
              <w:suppressAutoHyphens/>
              <w:rPr>
                <w:rFonts w:ascii="Times New Roman" w:hAnsi="Times New Roman"/>
                <w:spacing w:val="-2"/>
              </w:rPr>
            </w:pPr>
            <w:r w:rsidRPr="00B41706">
              <w:rPr>
                <w:rFonts w:ascii="Times New Roman" w:hAnsi="Times New Roman"/>
                <w:spacing w:val="-2"/>
              </w:rPr>
              <w:t xml:space="preserve">(1997) “Planning for groundwater protection.” </w:t>
            </w:r>
            <w:r w:rsidRPr="00B41706">
              <w:rPr>
                <w:rFonts w:ascii="Times New Roman" w:hAnsi="Times New Roman"/>
                <w:i/>
                <w:spacing w:val="-2"/>
              </w:rPr>
              <w:t>Indianapolis Star</w:t>
            </w:r>
            <w:r w:rsidRPr="00B41706">
              <w:rPr>
                <w:rFonts w:ascii="Times New Roman" w:hAnsi="Times New Roman"/>
                <w:spacing w:val="-2"/>
              </w:rPr>
              <w:t xml:space="preserve">  (May 11), Indianapolis IN. (S)</w:t>
            </w:r>
          </w:p>
        </w:tc>
      </w:tr>
      <w:tr w:rsidR="00EC63D9" w:rsidRPr="00B41706">
        <w:tc>
          <w:tcPr>
            <w:tcW w:w="864" w:type="dxa"/>
          </w:tcPr>
          <w:p w:rsidR="00EC63D9" w:rsidRPr="00B41706" w:rsidRDefault="00EC63D9" w:rsidP="00B237FF">
            <w:pPr>
              <w:jc w:val="center"/>
            </w:pPr>
            <w:r w:rsidRPr="00B41706">
              <w:t>2.</w:t>
            </w:r>
          </w:p>
        </w:tc>
        <w:tc>
          <w:tcPr>
            <w:tcW w:w="8640" w:type="dxa"/>
          </w:tcPr>
          <w:p w:rsidR="00EC63D9" w:rsidRPr="00B41706" w:rsidRDefault="00EC63D9" w:rsidP="00F34967">
            <w:pPr>
              <w:tabs>
                <w:tab w:val="left" w:pos="-720"/>
              </w:tabs>
              <w:suppressAutoHyphens/>
              <w:rPr>
                <w:rFonts w:ascii="Times New Roman" w:hAnsi="Times New Roman"/>
                <w:spacing w:val="-2"/>
              </w:rPr>
            </w:pPr>
            <w:r w:rsidRPr="00B41706">
              <w:rPr>
                <w:rFonts w:ascii="Times New Roman" w:hAnsi="Times New Roman"/>
                <w:spacing w:val="-2"/>
              </w:rPr>
              <w:t xml:space="preserve">(1993) "IU Planning Program Graduates 1st Student." </w:t>
            </w:r>
            <w:r w:rsidRPr="00B41706">
              <w:rPr>
                <w:rFonts w:ascii="Times New Roman" w:hAnsi="Times New Roman"/>
                <w:spacing w:val="-2"/>
                <w:u w:val="single"/>
              </w:rPr>
              <w:t>Scanning Planning</w:t>
            </w:r>
            <w:r w:rsidRPr="00B41706">
              <w:rPr>
                <w:rFonts w:ascii="Times New Roman" w:hAnsi="Times New Roman"/>
                <w:spacing w:val="-2"/>
              </w:rPr>
              <w:t xml:space="preserve"> (Summer 1993), Indiana Planning Association, Dept. of Urban Planning, Ball State University, Muncie IN. (S)</w:t>
            </w:r>
          </w:p>
        </w:tc>
      </w:tr>
      <w:tr w:rsidR="00EC63D9" w:rsidRPr="00B41706">
        <w:tc>
          <w:tcPr>
            <w:tcW w:w="864" w:type="dxa"/>
          </w:tcPr>
          <w:p w:rsidR="00EC63D9" w:rsidRPr="00B41706" w:rsidRDefault="00EC63D9" w:rsidP="00B237FF">
            <w:pPr>
              <w:jc w:val="center"/>
            </w:pPr>
            <w:r w:rsidRPr="00B41706">
              <w:t>1.</w:t>
            </w:r>
          </w:p>
        </w:tc>
        <w:tc>
          <w:tcPr>
            <w:tcW w:w="8640" w:type="dxa"/>
          </w:tcPr>
          <w:p w:rsidR="00EC63D9" w:rsidRPr="00B41706" w:rsidRDefault="00EC63D9" w:rsidP="00F34967">
            <w:pPr>
              <w:tabs>
                <w:tab w:val="left" w:pos="-720"/>
              </w:tabs>
              <w:suppressAutoHyphens/>
              <w:rPr>
                <w:rFonts w:ascii="Times New Roman" w:hAnsi="Times New Roman"/>
                <w:spacing w:val="-2"/>
              </w:rPr>
            </w:pPr>
            <w:r w:rsidRPr="00B41706">
              <w:rPr>
                <w:rFonts w:ascii="Times New Roman" w:hAnsi="Times New Roman"/>
                <w:spacing w:val="-2"/>
                <w:u w:val="single"/>
              </w:rPr>
              <w:t>McHenry County Defenders NEWS</w:t>
            </w:r>
            <w:r w:rsidRPr="00B41706">
              <w:rPr>
                <w:rFonts w:ascii="Times New Roman" w:hAnsi="Times New Roman"/>
                <w:spacing w:val="-2"/>
              </w:rPr>
              <w:t xml:space="preserve"> (ed.).  McHenry County Defenders, Woodstock IL, monthly 1981-84. </w:t>
            </w:r>
          </w:p>
        </w:tc>
      </w:tr>
    </w:tbl>
    <w:p w:rsidR="00F96121" w:rsidRDefault="00F96121" w:rsidP="00720200">
      <w:pPr>
        <w:tabs>
          <w:tab w:val="left" w:pos="-720"/>
        </w:tabs>
        <w:suppressAutoHyphens/>
        <w:jc w:val="both"/>
        <w:rPr>
          <w:rFonts w:ascii="Times New Roman" w:hAnsi="Times New Roman"/>
          <w:b/>
          <w:spacing w:val="-2"/>
        </w:rPr>
      </w:pPr>
    </w:p>
    <w:p w:rsidR="00EC63D9" w:rsidRPr="00B41706" w:rsidRDefault="00EC63D9" w:rsidP="00720200">
      <w:pPr>
        <w:tabs>
          <w:tab w:val="left" w:pos="-720"/>
        </w:tabs>
        <w:suppressAutoHyphens/>
        <w:jc w:val="both"/>
        <w:rPr>
          <w:rFonts w:ascii="Times New Roman" w:hAnsi="Times New Roman"/>
          <w:spacing w:val="-2"/>
        </w:rPr>
      </w:pPr>
      <w:r w:rsidRPr="00B41706">
        <w:rPr>
          <w:rFonts w:ascii="Times New Roman" w:hAnsi="Times New Roman"/>
          <w:b/>
          <w:spacing w:val="-2"/>
        </w:rPr>
        <w:t xml:space="preserve">Technical Publications, </w:t>
      </w:r>
      <w:r w:rsidR="00481A85">
        <w:rPr>
          <w:rFonts w:ascii="Times New Roman" w:hAnsi="Times New Roman"/>
          <w:b/>
          <w:spacing w:val="-2"/>
        </w:rPr>
        <w:t xml:space="preserve">Research and </w:t>
      </w:r>
      <w:r w:rsidRPr="00B41706">
        <w:rPr>
          <w:rFonts w:ascii="Times New Roman" w:hAnsi="Times New Roman"/>
          <w:b/>
          <w:spacing w:val="-2"/>
        </w:rPr>
        <w:t xml:space="preserve">Consulting Reports, </w:t>
      </w:r>
      <w:r w:rsidR="00B700FC">
        <w:rPr>
          <w:rFonts w:ascii="Times New Roman" w:hAnsi="Times New Roman"/>
          <w:b/>
          <w:spacing w:val="-2"/>
        </w:rPr>
        <w:t xml:space="preserve">Memoranda, </w:t>
      </w:r>
      <w:r w:rsidRPr="00B41706">
        <w:rPr>
          <w:rFonts w:ascii="Times New Roman" w:hAnsi="Times New Roman"/>
          <w:b/>
          <w:spacing w:val="-2"/>
        </w:rPr>
        <w:t xml:space="preserve">and Papers </w:t>
      </w:r>
      <w:r w:rsidR="00A1147D">
        <w:rPr>
          <w:rFonts w:ascii="Times New Roman" w:hAnsi="Times New Roman"/>
          <w:b/>
          <w:spacing w:val="-2"/>
        </w:rPr>
        <w:t xml:space="preserve"> </w:t>
      </w:r>
    </w:p>
    <w:tbl>
      <w:tblPr>
        <w:tblW w:w="0" w:type="auto"/>
        <w:tblLayout w:type="fixed"/>
        <w:tblLook w:val="0000" w:firstRow="0" w:lastRow="0" w:firstColumn="0" w:lastColumn="0" w:noHBand="0" w:noVBand="0"/>
      </w:tblPr>
      <w:tblGrid>
        <w:gridCol w:w="864"/>
        <w:gridCol w:w="8640"/>
      </w:tblGrid>
      <w:tr w:rsidR="00291F1A" w:rsidRPr="00B41706" w:rsidTr="0054756C">
        <w:tc>
          <w:tcPr>
            <w:tcW w:w="864" w:type="dxa"/>
          </w:tcPr>
          <w:p w:rsidR="00291F1A" w:rsidRDefault="00291F1A" w:rsidP="00EC387E">
            <w:pPr>
              <w:tabs>
                <w:tab w:val="left" w:pos="-720"/>
                <w:tab w:val="left" w:pos="720"/>
              </w:tabs>
              <w:suppressAutoHyphens/>
              <w:jc w:val="center"/>
              <w:rPr>
                <w:rFonts w:ascii="Times New Roman" w:hAnsi="Times New Roman"/>
                <w:spacing w:val="-2"/>
              </w:rPr>
            </w:pPr>
            <w:r>
              <w:rPr>
                <w:rFonts w:ascii="Times New Roman" w:hAnsi="Times New Roman"/>
                <w:spacing w:val="-2"/>
              </w:rPr>
              <w:t>108.</w:t>
            </w:r>
          </w:p>
        </w:tc>
        <w:tc>
          <w:tcPr>
            <w:tcW w:w="8640" w:type="dxa"/>
          </w:tcPr>
          <w:p w:rsidR="00291F1A" w:rsidRPr="00291F1A" w:rsidRDefault="00291F1A" w:rsidP="00291F1A">
            <w:pPr>
              <w:rPr>
                <w:rFonts w:ascii="Times New Roman" w:hAnsi="Times New Roman"/>
              </w:rPr>
            </w:pPr>
            <w:r>
              <w:rPr>
                <w:rFonts w:cs="Calibri"/>
                <w:bCs/>
                <w:color w:val="222222"/>
                <w:szCs w:val="22"/>
                <w:shd w:val="clear" w:color="auto" w:fill="FFFFFF"/>
              </w:rPr>
              <w:t>Lindsey, G., Tao, T., Cao, J., and Wang, J. (2019). “</w:t>
            </w:r>
            <w:r w:rsidRPr="00291F1A">
              <w:rPr>
                <w:rFonts w:cs="Calibri"/>
                <w:bCs/>
                <w:color w:val="222222"/>
                <w:szCs w:val="22"/>
                <w:shd w:val="clear" w:color="auto" w:fill="FFFFFF"/>
              </w:rPr>
              <w:t>Pedestrian and Bicycle Crash Risk and Equity: Implications for Street Improvement Projects</w:t>
            </w:r>
            <w:r>
              <w:rPr>
                <w:rFonts w:cs="Calibri"/>
                <w:bCs/>
                <w:color w:val="222222"/>
                <w:szCs w:val="22"/>
                <w:shd w:val="clear" w:color="auto" w:fill="FFFFFF"/>
              </w:rPr>
              <w:t>.”</w:t>
            </w:r>
            <w:r>
              <w:rPr>
                <w:rFonts w:ascii="Times New Roman" w:hAnsi="Times New Roman"/>
              </w:rPr>
              <w:t xml:space="preserve"> University of Minnesota, Roadway Safety Institute. Report No. MN/RC 2019-XX.</w:t>
            </w:r>
          </w:p>
        </w:tc>
      </w:tr>
      <w:tr w:rsidR="00F96121" w:rsidRPr="00B41706" w:rsidTr="0054756C">
        <w:tc>
          <w:tcPr>
            <w:tcW w:w="864" w:type="dxa"/>
          </w:tcPr>
          <w:p w:rsidR="00F96121" w:rsidRDefault="00F96121" w:rsidP="00EC387E">
            <w:pPr>
              <w:tabs>
                <w:tab w:val="left" w:pos="-720"/>
                <w:tab w:val="left" w:pos="720"/>
              </w:tabs>
              <w:suppressAutoHyphens/>
              <w:jc w:val="center"/>
              <w:rPr>
                <w:rFonts w:ascii="Times New Roman" w:hAnsi="Times New Roman"/>
                <w:spacing w:val="-2"/>
              </w:rPr>
            </w:pPr>
            <w:r>
              <w:rPr>
                <w:rFonts w:ascii="Times New Roman" w:hAnsi="Times New Roman"/>
                <w:spacing w:val="-2"/>
              </w:rPr>
              <w:t>107.</w:t>
            </w:r>
          </w:p>
        </w:tc>
        <w:tc>
          <w:tcPr>
            <w:tcW w:w="8640" w:type="dxa"/>
          </w:tcPr>
          <w:p w:rsidR="00F96121" w:rsidRDefault="00F96121" w:rsidP="00C342BB">
            <w:pPr>
              <w:rPr>
                <w:rFonts w:ascii="Times New Roman" w:hAnsi="Times New Roman"/>
              </w:rPr>
            </w:pPr>
            <w:r>
              <w:rPr>
                <w:rFonts w:ascii="Times New Roman" w:hAnsi="Times New Roman"/>
              </w:rPr>
              <w:t>Lindsey, G., Singer-Berk, L., Johnston, W., West, E., and Adcock, K. (2018). “Trail Traffic in the Cincinnati Metropolitan Region: 2017 Monitoring Results.” Technical Memorandum #1. Interact for Health, Cincinnati, Ohio.</w:t>
            </w:r>
          </w:p>
        </w:tc>
      </w:tr>
      <w:tr w:rsidR="00F96121" w:rsidRPr="00B41706" w:rsidTr="0054756C">
        <w:tc>
          <w:tcPr>
            <w:tcW w:w="864" w:type="dxa"/>
          </w:tcPr>
          <w:p w:rsidR="00F96121" w:rsidRDefault="00F96121" w:rsidP="00EC387E">
            <w:pPr>
              <w:tabs>
                <w:tab w:val="left" w:pos="-720"/>
                <w:tab w:val="left" w:pos="720"/>
              </w:tabs>
              <w:suppressAutoHyphens/>
              <w:jc w:val="center"/>
              <w:rPr>
                <w:rFonts w:ascii="Times New Roman" w:hAnsi="Times New Roman"/>
                <w:spacing w:val="-2"/>
              </w:rPr>
            </w:pPr>
            <w:r>
              <w:rPr>
                <w:rFonts w:ascii="Times New Roman" w:hAnsi="Times New Roman"/>
                <w:spacing w:val="-2"/>
              </w:rPr>
              <w:t>106.</w:t>
            </w:r>
          </w:p>
        </w:tc>
        <w:tc>
          <w:tcPr>
            <w:tcW w:w="8640" w:type="dxa"/>
          </w:tcPr>
          <w:p w:rsidR="00F96121" w:rsidRPr="008F0911" w:rsidRDefault="00F96121" w:rsidP="008F0911">
            <w:pPr>
              <w:rPr>
                <w:rFonts w:ascii="Times New Roman" w:hAnsi="Times New Roman"/>
              </w:rPr>
            </w:pPr>
            <w:r w:rsidRPr="008F0911">
              <w:rPr>
                <w:rFonts w:ascii="Times New Roman" w:hAnsi="Times New Roman"/>
              </w:rPr>
              <w:t>Lindsey, G., Wang, J., Hankey, S., and Pterka, M. (2018). “Modeling Bicyclist Exposure to Risk: Some Exploratory Studies.” University of Minnesota, Roadway Safety Institute. Report No. MN/RC 2018-</w:t>
            </w:r>
            <w:r w:rsidR="008F0911" w:rsidRPr="008F0911">
              <w:rPr>
                <w:rFonts w:ascii="Times New Roman" w:hAnsi="Times New Roman"/>
              </w:rPr>
              <w:t>CTS 18-15</w:t>
            </w:r>
            <w:r w:rsidRPr="008F0911">
              <w:rPr>
                <w:rFonts w:ascii="Times New Roman" w:hAnsi="Times New Roman"/>
              </w:rPr>
              <w:t>.</w:t>
            </w:r>
          </w:p>
        </w:tc>
      </w:tr>
      <w:tr w:rsidR="00441F9A" w:rsidRPr="00B41706" w:rsidTr="0054756C">
        <w:tc>
          <w:tcPr>
            <w:tcW w:w="864" w:type="dxa"/>
          </w:tcPr>
          <w:p w:rsidR="00441F9A" w:rsidRDefault="00441F9A" w:rsidP="00EC387E">
            <w:pPr>
              <w:tabs>
                <w:tab w:val="left" w:pos="-720"/>
                <w:tab w:val="left" w:pos="720"/>
              </w:tabs>
              <w:suppressAutoHyphens/>
              <w:jc w:val="center"/>
              <w:rPr>
                <w:rFonts w:ascii="Times New Roman" w:hAnsi="Times New Roman"/>
                <w:spacing w:val="-2"/>
              </w:rPr>
            </w:pPr>
            <w:r>
              <w:rPr>
                <w:rFonts w:ascii="Times New Roman" w:hAnsi="Times New Roman"/>
                <w:spacing w:val="-2"/>
              </w:rPr>
              <w:t>105.</w:t>
            </w:r>
          </w:p>
        </w:tc>
        <w:tc>
          <w:tcPr>
            <w:tcW w:w="8640" w:type="dxa"/>
          </w:tcPr>
          <w:p w:rsidR="00441F9A" w:rsidRDefault="00441F9A" w:rsidP="00C342BB">
            <w:pPr>
              <w:rPr>
                <w:rFonts w:ascii="Times New Roman" w:hAnsi="Times New Roman"/>
              </w:rPr>
            </w:pPr>
            <w:r>
              <w:rPr>
                <w:rFonts w:ascii="Times New Roman" w:hAnsi="Times New Roman"/>
              </w:rPr>
              <w:t>Lindsey, G. (2017). “</w:t>
            </w:r>
            <w:r w:rsidRPr="00593D02">
              <w:rPr>
                <w:rFonts w:ascii="Times New Roman" w:hAnsi="Times New Roman"/>
              </w:rPr>
              <w:t>Bicycle and Pedestrian Monitoring Options for Bismark-Mandan Metropolitan Planning Organ</w:t>
            </w:r>
            <w:r>
              <w:rPr>
                <w:rFonts w:ascii="Times New Roman" w:hAnsi="Times New Roman"/>
              </w:rPr>
              <w:t>i</w:t>
            </w:r>
            <w:r w:rsidRPr="00593D02">
              <w:rPr>
                <w:rFonts w:ascii="Times New Roman" w:hAnsi="Times New Roman"/>
              </w:rPr>
              <w:t>zation</w:t>
            </w:r>
            <w:r>
              <w:rPr>
                <w:rFonts w:ascii="Times New Roman" w:hAnsi="Times New Roman"/>
              </w:rPr>
              <w:t>.” Memorandum prepared for Stantec Consulting, Inc., St. Paul MN.</w:t>
            </w:r>
          </w:p>
        </w:tc>
      </w:tr>
      <w:tr w:rsidR="00C342BB" w:rsidRPr="00B41706" w:rsidTr="0054756C">
        <w:tc>
          <w:tcPr>
            <w:tcW w:w="864" w:type="dxa"/>
          </w:tcPr>
          <w:p w:rsidR="00C342BB" w:rsidRDefault="00C342BB" w:rsidP="00EC387E">
            <w:pPr>
              <w:tabs>
                <w:tab w:val="left" w:pos="-720"/>
                <w:tab w:val="left" w:pos="720"/>
              </w:tabs>
              <w:suppressAutoHyphens/>
              <w:jc w:val="center"/>
              <w:rPr>
                <w:rFonts w:ascii="Times New Roman" w:hAnsi="Times New Roman"/>
                <w:spacing w:val="-2"/>
              </w:rPr>
            </w:pPr>
            <w:r>
              <w:rPr>
                <w:rFonts w:ascii="Times New Roman" w:hAnsi="Times New Roman"/>
                <w:spacing w:val="-2"/>
              </w:rPr>
              <w:t>104.</w:t>
            </w:r>
          </w:p>
        </w:tc>
        <w:tc>
          <w:tcPr>
            <w:tcW w:w="8640" w:type="dxa"/>
          </w:tcPr>
          <w:p w:rsidR="00C342BB" w:rsidRPr="00C342BB" w:rsidRDefault="00C342BB" w:rsidP="00C342BB">
            <w:pPr>
              <w:rPr>
                <w:rFonts w:ascii="Times New Roman" w:hAnsi="Times New Roman"/>
              </w:rPr>
            </w:pPr>
            <w:r>
              <w:rPr>
                <w:rFonts w:ascii="Times New Roman" w:hAnsi="Times New Roman"/>
              </w:rPr>
              <w:t xml:space="preserve">Czervinshi, S., Fretwell, E., Fosler, S., Lindsey, G., Pagano, M. (2017). “Developing a New Framework for Community Affordability of Clean Water Services.”  Report by a Panel of the NATIONAL ACADEMY OF PUBLIC ADMINISTRATION for the Environmental Protection Agency. National Academy of Public Administration, Washington DC.  </w:t>
            </w:r>
          </w:p>
        </w:tc>
      </w:tr>
      <w:tr w:rsidR="0054756C" w:rsidRPr="00B41706" w:rsidTr="0054756C">
        <w:tc>
          <w:tcPr>
            <w:tcW w:w="864" w:type="dxa"/>
          </w:tcPr>
          <w:p w:rsidR="0054756C" w:rsidRPr="00B41706" w:rsidRDefault="0033159D" w:rsidP="00EC387E">
            <w:pPr>
              <w:tabs>
                <w:tab w:val="left" w:pos="-720"/>
                <w:tab w:val="left" w:pos="720"/>
              </w:tabs>
              <w:suppressAutoHyphens/>
              <w:jc w:val="center"/>
              <w:rPr>
                <w:rFonts w:ascii="Times New Roman" w:hAnsi="Times New Roman"/>
                <w:spacing w:val="-2"/>
              </w:rPr>
            </w:pPr>
            <w:r>
              <w:rPr>
                <w:rFonts w:ascii="Times New Roman" w:hAnsi="Times New Roman"/>
                <w:spacing w:val="-2"/>
              </w:rPr>
              <w:t>103.</w:t>
            </w:r>
          </w:p>
        </w:tc>
        <w:tc>
          <w:tcPr>
            <w:tcW w:w="8640" w:type="dxa"/>
          </w:tcPr>
          <w:p w:rsidR="0054756C" w:rsidRPr="00B41706" w:rsidRDefault="0033159D" w:rsidP="00B10062">
            <w:pPr>
              <w:pStyle w:val="Default"/>
              <w:rPr>
                <w:sz w:val="20"/>
                <w:szCs w:val="20"/>
              </w:rPr>
            </w:pPr>
            <w:r>
              <w:rPr>
                <w:sz w:val="20"/>
                <w:szCs w:val="20"/>
              </w:rPr>
              <w:t xml:space="preserve">Hourdos, J., Lehrke, D., Duhn, M., Ermagun, A., Singer-Berk, L., and Lindsey, G. 2017. “Traffic Impacts of Bicycle Facilities.” </w:t>
            </w:r>
            <w:r w:rsidRPr="0033159D">
              <w:rPr>
                <w:sz w:val="20"/>
                <w:szCs w:val="20"/>
              </w:rPr>
              <w:t>MnDOT</w:t>
            </w:r>
            <w:r>
              <w:rPr>
                <w:sz w:val="20"/>
                <w:szCs w:val="20"/>
              </w:rPr>
              <w:t xml:space="preserve"> Report No. MN/RC 2017</w:t>
            </w:r>
            <w:r w:rsidR="00B10062">
              <w:rPr>
                <w:sz w:val="20"/>
                <w:szCs w:val="20"/>
              </w:rPr>
              <w:t>-23</w:t>
            </w:r>
            <w:r w:rsidRPr="0033159D">
              <w:rPr>
                <w:sz w:val="20"/>
                <w:szCs w:val="20"/>
              </w:rPr>
              <w:t>, Minnesota Department of Transportation, St. Paul, MN.</w:t>
            </w:r>
            <w:r w:rsidR="00E55833">
              <w:rPr>
                <w:sz w:val="20"/>
                <w:szCs w:val="20"/>
              </w:rPr>
              <w:t xml:space="preserve"> </w:t>
            </w:r>
            <w:hyperlink r:id="rId17" w:history="1">
              <w:r w:rsidR="00E55833" w:rsidRPr="00E65017">
                <w:rPr>
                  <w:rStyle w:val="Hyperlink"/>
                  <w:sz w:val="20"/>
                  <w:szCs w:val="20"/>
                </w:rPr>
                <w:t>http://www.cts.umn.edu/Publications/ResearchReports/reportdetail.html?id=2600</w:t>
              </w:r>
            </w:hyperlink>
            <w:r w:rsidR="00E55833">
              <w:rPr>
                <w:sz w:val="20"/>
                <w:szCs w:val="20"/>
              </w:rPr>
              <w:t xml:space="preserve"> </w:t>
            </w:r>
          </w:p>
        </w:tc>
      </w:tr>
      <w:tr w:rsidR="0017465E" w:rsidRPr="00B41706" w:rsidTr="0054756C">
        <w:tc>
          <w:tcPr>
            <w:tcW w:w="864" w:type="dxa"/>
          </w:tcPr>
          <w:p w:rsidR="0017465E" w:rsidRDefault="0017465E" w:rsidP="00EC387E">
            <w:pPr>
              <w:tabs>
                <w:tab w:val="left" w:pos="-720"/>
                <w:tab w:val="left" w:pos="720"/>
              </w:tabs>
              <w:suppressAutoHyphens/>
              <w:jc w:val="center"/>
              <w:rPr>
                <w:rFonts w:ascii="Times New Roman" w:hAnsi="Times New Roman"/>
                <w:spacing w:val="-2"/>
              </w:rPr>
            </w:pPr>
            <w:r>
              <w:rPr>
                <w:rFonts w:ascii="Times New Roman" w:hAnsi="Times New Roman"/>
                <w:spacing w:val="-2"/>
              </w:rPr>
              <w:t>102.</w:t>
            </w:r>
          </w:p>
        </w:tc>
        <w:tc>
          <w:tcPr>
            <w:tcW w:w="8640" w:type="dxa"/>
          </w:tcPr>
          <w:p w:rsidR="0017465E" w:rsidRPr="00F16E7E" w:rsidRDefault="0017465E" w:rsidP="00F16E7E">
            <w:pPr>
              <w:rPr>
                <w:rFonts w:ascii="Times New Roman" w:hAnsi="Times New Roman"/>
              </w:rPr>
            </w:pPr>
            <w:r w:rsidRPr="00F16E7E">
              <w:t xml:space="preserve">Lindsey, G., Petesch, M., Vorvick, T., Austin, L., and Holdhusen, B. 2017. “The Minnesota Bicycle and Counting Initiative: Institutionalizing Bicycle and Pedestrian Monitoring.” </w:t>
            </w:r>
            <w:r w:rsidR="00F16E7E" w:rsidRPr="00F16E7E">
              <w:rPr>
                <w:rFonts w:ascii="Times New Roman" w:hAnsi="Times New Roman"/>
              </w:rPr>
              <w:t>MnDOT Report No. MN/RC 2017-02, Minnesota Department of Transportation, St. Paul, MN.</w:t>
            </w:r>
          </w:p>
        </w:tc>
      </w:tr>
      <w:tr w:rsidR="0017465E" w:rsidRPr="00B41706" w:rsidTr="0054756C">
        <w:tc>
          <w:tcPr>
            <w:tcW w:w="864" w:type="dxa"/>
          </w:tcPr>
          <w:p w:rsidR="0017465E" w:rsidRDefault="0017465E" w:rsidP="00EC387E">
            <w:pPr>
              <w:tabs>
                <w:tab w:val="left" w:pos="-720"/>
                <w:tab w:val="left" w:pos="720"/>
              </w:tabs>
              <w:suppressAutoHyphens/>
              <w:jc w:val="center"/>
              <w:rPr>
                <w:rFonts w:ascii="Times New Roman" w:hAnsi="Times New Roman"/>
                <w:spacing w:val="-2"/>
              </w:rPr>
            </w:pPr>
            <w:r>
              <w:rPr>
                <w:rFonts w:ascii="Times New Roman" w:hAnsi="Times New Roman"/>
                <w:spacing w:val="-2"/>
              </w:rPr>
              <w:t>101.</w:t>
            </w:r>
          </w:p>
        </w:tc>
        <w:tc>
          <w:tcPr>
            <w:tcW w:w="8640" w:type="dxa"/>
          </w:tcPr>
          <w:p w:rsidR="0017465E" w:rsidRPr="0017465E" w:rsidRDefault="0017465E" w:rsidP="00F16E7E">
            <w:pPr>
              <w:autoSpaceDE w:val="0"/>
              <w:autoSpaceDN w:val="0"/>
              <w:adjustRightInd w:val="0"/>
              <w:rPr>
                <w:rFonts w:ascii="Times New Roman" w:hAnsi="Times New Roman"/>
              </w:rPr>
            </w:pPr>
            <w:r w:rsidRPr="0017465E">
              <w:rPr>
                <w:rFonts w:ascii="Times New Roman" w:hAnsi="Times New Roman"/>
              </w:rPr>
              <w:t xml:space="preserve">Minge, E., Falero, C., Lindsey, G. Petesch, M., and Vorvick, T. 2017. “Bicycle and Pedestrian Data Collection Manual.” MnDOT Report No. MN/RC 2017-03, Minnesota Local Road Research Board, Department of Transportation, </w:t>
            </w:r>
            <w:r w:rsidR="00F16E7E">
              <w:rPr>
                <w:rFonts w:ascii="Times New Roman" w:hAnsi="Times New Roman"/>
              </w:rPr>
              <w:t>St. Paul</w:t>
            </w:r>
            <w:r w:rsidRPr="0017465E">
              <w:rPr>
                <w:rFonts w:ascii="Times New Roman" w:hAnsi="Times New Roman"/>
              </w:rPr>
              <w:t>, MN.</w:t>
            </w:r>
          </w:p>
        </w:tc>
      </w:tr>
      <w:tr w:rsidR="00050801" w:rsidRPr="00B41706" w:rsidTr="0054756C">
        <w:tc>
          <w:tcPr>
            <w:tcW w:w="864" w:type="dxa"/>
          </w:tcPr>
          <w:p w:rsidR="00050801" w:rsidRDefault="00050801" w:rsidP="00EC387E">
            <w:pPr>
              <w:tabs>
                <w:tab w:val="left" w:pos="-720"/>
                <w:tab w:val="left" w:pos="720"/>
              </w:tabs>
              <w:suppressAutoHyphens/>
              <w:jc w:val="center"/>
              <w:rPr>
                <w:rFonts w:ascii="Times New Roman" w:hAnsi="Times New Roman"/>
                <w:spacing w:val="-2"/>
              </w:rPr>
            </w:pPr>
            <w:r>
              <w:rPr>
                <w:rFonts w:ascii="Times New Roman" w:hAnsi="Times New Roman"/>
                <w:spacing w:val="-2"/>
              </w:rPr>
              <w:t>100.</w:t>
            </w:r>
          </w:p>
        </w:tc>
        <w:tc>
          <w:tcPr>
            <w:tcW w:w="8640" w:type="dxa"/>
          </w:tcPr>
          <w:p w:rsidR="00050801" w:rsidRPr="00050801" w:rsidRDefault="0017465E" w:rsidP="0017465E">
            <w:pPr>
              <w:rPr>
                <w:rFonts w:ascii="Times New Roman" w:hAnsi="Times New Roman"/>
              </w:rPr>
            </w:pPr>
            <w:r>
              <w:rPr>
                <w:rFonts w:ascii="Times New Roman" w:hAnsi="Times New Roman"/>
              </w:rPr>
              <w:t>Lindsey, G. 2016</w:t>
            </w:r>
            <w:r w:rsidR="00B700FC">
              <w:rPr>
                <w:rFonts w:ascii="Times New Roman" w:hAnsi="Times New Roman"/>
              </w:rPr>
              <w:t xml:space="preserve">. </w:t>
            </w:r>
            <w:r w:rsidR="00B700FC" w:rsidRPr="00B700FC">
              <w:rPr>
                <w:rFonts w:ascii="Times New Roman" w:hAnsi="Times New Roman"/>
              </w:rPr>
              <w:t>“Prince George’s County Trail Study, Assessment of Benefits and Costs (DRAFT)</w:t>
            </w:r>
            <w:r w:rsidR="00B700FC">
              <w:rPr>
                <w:rFonts w:ascii="Times New Roman" w:hAnsi="Times New Roman"/>
              </w:rPr>
              <w:t xml:space="preserve">.” Memorandum prepared for Toole Design Group, Silver Spring Maryland. </w:t>
            </w:r>
          </w:p>
        </w:tc>
      </w:tr>
      <w:tr w:rsidR="00050801" w:rsidRPr="00B41706" w:rsidTr="0054756C">
        <w:tc>
          <w:tcPr>
            <w:tcW w:w="864" w:type="dxa"/>
          </w:tcPr>
          <w:p w:rsidR="00050801" w:rsidRDefault="00050801" w:rsidP="00EC387E">
            <w:pPr>
              <w:tabs>
                <w:tab w:val="left" w:pos="-720"/>
                <w:tab w:val="left" w:pos="720"/>
              </w:tabs>
              <w:suppressAutoHyphens/>
              <w:jc w:val="center"/>
              <w:rPr>
                <w:rFonts w:ascii="Times New Roman" w:hAnsi="Times New Roman"/>
                <w:spacing w:val="-2"/>
              </w:rPr>
            </w:pPr>
            <w:r>
              <w:rPr>
                <w:rFonts w:ascii="Times New Roman" w:hAnsi="Times New Roman"/>
                <w:spacing w:val="-2"/>
              </w:rPr>
              <w:t>99.</w:t>
            </w:r>
          </w:p>
        </w:tc>
        <w:tc>
          <w:tcPr>
            <w:tcW w:w="8640" w:type="dxa"/>
          </w:tcPr>
          <w:p w:rsidR="00050801" w:rsidRPr="00050801" w:rsidRDefault="00050801" w:rsidP="00050801">
            <w:pPr>
              <w:autoSpaceDE w:val="0"/>
              <w:autoSpaceDN w:val="0"/>
              <w:adjustRightInd w:val="0"/>
              <w:rPr>
                <w:rFonts w:ascii="Times New Roman" w:hAnsi="Times New Roman"/>
                <w:bCs/>
                <w:color w:val="3D3D3F"/>
              </w:rPr>
            </w:pPr>
            <w:r w:rsidRPr="00050801">
              <w:rPr>
                <w:rFonts w:ascii="Times New Roman" w:hAnsi="Times New Roman"/>
              </w:rPr>
              <w:t xml:space="preserve">Wilson, J. and Lindsey, G. </w:t>
            </w:r>
            <w:r w:rsidR="0017465E">
              <w:rPr>
                <w:rFonts w:ascii="Times New Roman" w:hAnsi="Times New Roman"/>
              </w:rPr>
              <w:t>2016</w:t>
            </w:r>
            <w:r w:rsidRPr="00050801">
              <w:rPr>
                <w:rFonts w:ascii="Times New Roman" w:hAnsi="Times New Roman"/>
              </w:rPr>
              <w:t>. “</w:t>
            </w:r>
            <w:r w:rsidRPr="00050801">
              <w:rPr>
                <w:rFonts w:ascii="Times New Roman" w:hAnsi="Times New Roman"/>
                <w:bCs/>
                <w:color w:val="3D3D3F"/>
              </w:rPr>
              <w:t>Design and implementation of a method for selecting sampling</w:t>
            </w:r>
          </w:p>
          <w:p w:rsidR="00050801" w:rsidRPr="00050801" w:rsidRDefault="00050801" w:rsidP="00050801">
            <w:pPr>
              <w:shd w:val="clear" w:color="auto" w:fill="FFFFFF"/>
              <w:rPr>
                <w:rFonts w:ascii="Times New Roman" w:hAnsi="Times New Roman"/>
              </w:rPr>
            </w:pPr>
            <w:r w:rsidRPr="00050801">
              <w:rPr>
                <w:rFonts w:ascii="Times New Roman" w:hAnsi="Times New Roman"/>
                <w:bCs/>
                <w:color w:val="3D3D3F"/>
              </w:rPr>
              <w:t xml:space="preserve">locations for trail traffic monitoring.” Prepared for Rails-To-Trails Conservancy, </w:t>
            </w:r>
            <w:r w:rsidRPr="00050801">
              <w:rPr>
                <w:rFonts w:ascii="Times New Roman" w:hAnsi="Times New Roman"/>
                <w:color w:val="222222"/>
              </w:rPr>
              <w:t>Midwest Regional Office,</w:t>
            </w:r>
            <w:r w:rsidR="0017465E">
              <w:rPr>
                <w:rFonts w:ascii="Times New Roman" w:hAnsi="Times New Roman"/>
                <w:color w:val="222222"/>
              </w:rPr>
              <w:t xml:space="preserve"> </w:t>
            </w:r>
            <w:r w:rsidRPr="00050801">
              <w:rPr>
                <w:rFonts w:ascii="Times New Roman" w:hAnsi="Times New Roman"/>
                <w:color w:val="222222"/>
              </w:rPr>
              <w:t>Yellow Springs, OH</w:t>
            </w:r>
            <w:r>
              <w:rPr>
                <w:rFonts w:ascii="Times New Roman" w:hAnsi="Times New Roman"/>
                <w:color w:val="222222"/>
              </w:rPr>
              <w:t>.</w:t>
            </w:r>
          </w:p>
        </w:tc>
      </w:tr>
      <w:tr w:rsidR="00A1147D" w:rsidRPr="00B41706" w:rsidTr="0054756C">
        <w:tc>
          <w:tcPr>
            <w:tcW w:w="864" w:type="dxa"/>
          </w:tcPr>
          <w:p w:rsidR="00A1147D" w:rsidRPr="00B41706" w:rsidRDefault="00A1147D" w:rsidP="00EC387E">
            <w:pPr>
              <w:tabs>
                <w:tab w:val="left" w:pos="-720"/>
                <w:tab w:val="left" w:pos="720"/>
              </w:tabs>
              <w:suppressAutoHyphens/>
              <w:jc w:val="center"/>
              <w:rPr>
                <w:rFonts w:ascii="Times New Roman" w:hAnsi="Times New Roman"/>
                <w:spacing w:val="-2"/>
              </w:rPr>
            </w:pPr>
            <w:r>
              <w:rPr>
                <w:rFonts w:ascii="Times New Roman" w:hAnsi="Times New Roman"/>
                <w:spacing w:val="-2"/>
              </w:rPr>
              <w:t>98.</w:t>
            </w:r>
          </w:p>
        </w:tc>
        <w:tc>
          <w:tcPr>
            <w:tcW w:w="8640" w:type="dxa"/>
          </w:tcPr>
          <w:p w:rsidR="00A1147D" w:rsidRPr="00A1147D" w:rsidRDefault="00A1147D" w:rsidP="00A1147D">
            <w:pPr>
              <w:pStyle w:val="Default"/>
              <w:rPr>
                <w:sz w:val="20"/>
                <w:szCs w:val="20"/>
              </w:rPr>
            </w:pPr>
            <w:r w:rsidRPr="00A1147D">
              <w:rPr>
                <w:sz w:val="20"/>
                <w:szCs w:val="20"/>
              </w:rPr>
              <w:t>Qian, X., Linscheid, N., Tuck, B., Lindsey, G., Schoner, J., Pereira, M., and Berger, A. 2</w:t>
            </w:r>
            <w:r w:rsidR="0017465E">
              <w:rPr>
                <w:sz w:val="20"/>
                <w:szCs w:val="20"/>
              </w:rPr>
              <w:t>016</w:t>
            </w:r>
            <w:r w:rsidRPr="00A1147D">
              <w:rPr>
                <w:sz w:val="20"/>
                <w:szCs w:val="20"/>
              </w:rPr>
              <w:t>. “Assessing the Economic Impact and Health Effects of Bicycling in Minnesota”. MnDOT Report MN/RC 2016-36. Minnesota Department of Transportation, Minneapolis MN.</w:t>
            </w:r>
          </w:p>
        </w:tc>
      </w:tr>
      <w:tr w:rsidR="00C3484F" w:rsidRPr="00B41706" w:rsidTr="0054756C">
        <w:tc>
          <w:tcPr>
            <w:tcW w:w="864" w:type="dxa"/>
          </w:tcPr>
          <w:p w:rsidR="00C3484F" w:rsidRPr="00B41706" w:rsidRDefault="002647A2" w:rsidP="00EC387E">
            <w:pPr>
              <w:tabs>
                <w:tab w:val="left" w:pos="-720"/>
                <w:tab w:val="left" w:pos="720"/>
              </w:tabs>
              <w:suppressAutoHyphens/>
              <w:jc w:val="center"/>
              <w:rPr>
                <w:rFonts w:ascii="Times New Roman" w:hAnsi="Times New Roman"/>
                <w:spacing w:val="-2"/>
              </w:rPr>
            </w:pPr>
            <w:r w:rsidRPr="00B41706">
              <w:rPr>
                <w:rFonts w:ascii="Times New Roman" w:hAnsi="Times New Roman"/>
                <w:spacing w:val="-2"/>
              </w:rPr>
              <w:t xml:space="preserve"> </w:t>
            </w:r>
            <w:r w:rsidR="00B3025C" w:rsidRPr="00B41706">
              <w:rPr>
                <w:rFonts w:ascii="Times New Roman" w:hAnsi="Times New Roman"/>
                <w:spacing w:val="-2"/>
              </w:rPr>
              <w:t>97.</w:t>
            </w:r>
          </w:p>
        </w:tc>
        <w:tc>
          <w:tcPr>
            <w:tcW w:w="8640" w:type="dxa"/>
          </w:tcPr>
          <w:p w:rsidR="00C3484F" w:rsidRPr="00B41706" w:rsidRDefault="00C3484F" w:rsidP="00EB54FA">
            <w:pPr>
              <w:pStyle w:val="Default"/>
              <w:rPr>
                <w:sz w:val="20"/>
                <w:szCs w:val="20"/>
              </w:rPr>
            </w:pPr>
            <w:r w:rsidRPr="00B41706">
              <w:rPr>
                <w:sz w:val="20"/>
                <w:szCs w:val="20"/>
              </w:rPr>
              <w:t xml:space="preserve">Lindsey, G., Petesch, M. and Hankey, S. 2015. </w:t>
            </w:r>
            <w:r w:rsidRPr="00B41706">
              <w:rPr>
                <w:b/>
                <w:sz w:val="20"/>
              </w:rPr>
              <w:t>“</w:t>
            </w:r>
            <w:r w:rsidRPr="00B41706">
              <w:rPr>
                <w:sz w:val="20"/>
              </w:rPr>
              <w:t xml:space="preserve">The Minnesota Bicycle and Pedestrian Counting Initiative: Implementation Study.” MnDOT Report No. 2015-34. </w:t>
            </w:r>
            <w:r w:rsidRPr="00B41706">
              <w:rPr>
                <w:sz w:val="20"/>
                <w:szCs w:val="20"/>
              </w:rPr>
              <w:t xml:space="preserve">Minnesota Department of Transportation, Office of Transit, Bicycle / Pedestrian Section, Minneapolis, MN. </w:t>
            </w:r>
            <w:hyperlink r:id="rId18" w:history="1">
              <w:r w:rsidRPr="00B41706">
                <w:rPr>
                  <w:rStyle w:val="Hyperlink"/>
                  <w:sz w:val="20"/>
                  <w:szCs w:val="20"/>
                </w:rPr>
                <w:t>http://www.cts.umn.edu/Publications/ResearchReports/reportdetail.html?id=2454</w:t>
              </w:r>
            </w:hyperlink>
            <w:r w:rsidRPr="00B41706">
              <w:rPr>
                <w:sz w:val="20"/>
                <w:szCs w:val="20"/>
              </w:rPr>
              <w:t xml:space="preserve"> </w:t>
            </w:r>
          </w:p>
        </w:tc>
      </w:tr>
      <w:tr w:rsidR="00C3484F" w:rsidRPr="00B41706" w:rsidTr="0054756C">
        <w:tc>
          <w:tcPr>
            <w:tcW w:w="864" w:type="dxa"/>
          </w:tcPr>
          <w:p w:rsidR="00C3484F" w:rsidRPr="00B41706" w:rsidRDefault="00B3025C" w:rsidP="00EC387E">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96.</w:t>
            </w:r>
          </w:p>
        </w:tc>
        <w:tc>
          <w:tcPr>
            <w:tcW w:w="8640" w:type="dxa"/>
          </w:tcPr>
          <w:p w:rsidR="00C3484F" w:rsidRPr="00B41706" w:rsidRDefault="00C3484F" w:rsidP="00EB54FA">
            <w:pPr>
              <w:pStyle w:val="Default"/>
              <w:rPr>
                <w:sz w:val="20"/>
                <w:szCs w:val="20"/>
              </w:rPr>
            </w:pPr>
            <w:r w:rsidRPr="00B41706">
              <w:rPr>
                <w:sz w:val="20"/>
                <w:szCs w:val="20"/>
              </w:rPr>
              <w:t>Minge, E., Falero, C</w:t>
            </w:r>
            <w:r w:rsidR="00EB54FA" w:rsidRPr="00B41706">
              <w:rPr>
                <w:sz w:val="20"/>
                <w:szCs w:val="20"/>
              </w:rPr>
              <w:t xml:space="preserve">., Lindsey, G. and Petesch, M. </w:t>
            </w:r>
            <w:r w:rsidRPr="00B41706">
              <w:rPr>
                <w:sz w:val="20"/>
                <w:szCs w:val="20"/>
              </w:rPr>
              <w:t>2015. “Bicycle and Pedestrian Data Collection Manual (DRAFT).” MnDOT Report No. MN/RC 2015-XX, Minnesota Department of Transportation, Office of Transit, Bicycle / Pedestrian Section, Minneapolis, MN.</w:t>
            </w:r>
            <w:r w:rsidRPr="00B41706">
              <w:rPr>
                <w:b/>
                <w:sz w:val="20"/>
              </w:rPr>
              <w:t xml:space="preserve"> </w:t>
            </w:r>
            <w:hyperlink r:id="rId19" w:history="1">
              <w:r w:rsidR="00973C02" w:rsidRPr="00B41706">
                <w:rPr>
                  <w:rStyle w:val="Hyperlink"/>
                  <w:sz w:val="20"/>
                </w:rPr>
                <w:t>http://www.dot.state.mn.us/research/TS/2015/201533.pdf</w:t>
              </w:r>
            </w:hyperlink>
            <w:r w:rsidR="00973C02" w:rsidRPr="00B41706">
              <w:rPr>
                <w:sz w:val="20"/>
              </w:rPr>
              <w:t xml:space="preserve"> </w:t>
            </w:r>
          </w:p>
        </w:tc>
      </w:tr>
      <w:tr w:rsidR="002647A2" w:rsidRPr="00B41706" w:rsidTr="0054756C">
        <w:tc>
          <w:tcPr>
            <w:tcW w:w="864" w:type="dxa"/>
          </w:tcPr>
          <w:p w:rsidR="002647A2" w:rsidRPr="00B41706" w:rsidRDefault="00B3025C" w:rsidP="00EC387E">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95.</w:t>
            </w:r>
          </w:p>
        </w:tc>
        <w:tc>
          <w:tcPr>
            <w:tcW w:w="8640" w:type="dxa"/>
          </w:tcPr>
          <w:p w:rsidR="002647A2" w:rsidRPr="00B41706" w:rsidRDefault="002647A2" w:rsidP="00EC387E">
            <w:pPr>
              <w:pStyle w:val="Default"/>
              <w:rPr>
                <w:rFonts w:ascii="Arial" w:hAnsi="Arial" w:cs="Arial"/>
                <w:sz w:val="21"/>
                <w:szCs w:val="21"/>
              </w:rPr>
            </w:pPr>
            <w:r w:rsidRPr="00B41706">
              <w:rPr>
                <w:sz w:val="20"/>
                <w:szCs w:val="20"/>
              </w:rPr>
              <w:t xml:space="preserve">Levinson, D., Lindsey, G., Fan, Y, Cao, J., Iacono, M., Brasnon, M., Guthrie, A., and Schoner, J. </w:t>
            </w:r>
            <w:r w:rsidR="00EB54FA" w:rsidRPr="00B41706">
              <w:rPr>
                <w:sz w:val="20"/>
                <w:szCs w:val="20"/>
              </w:rPr>
              <w:t xml:space="preserve">2015. </w:t>
            </w:r>
            <w:r w:rsidRPr="00B41706">
              <w:rPr>
                <w:sz w:val="20"/>
                <w:szCs w:val="20"/>
              </w:rPr>
              <w:t xml:space="preserve">“Travel Behavior Over Time.”  MnDOT Report No. 2015-23. Minnesota Department of Transportation, Office of Transit, Bicycle / Pedestrian Section, Minneapolis, MN. </w:t>
            </w:r>
            <w:hyperlink r:id="rId20" w:history="1">
              <w:r w:rsidRPr="00B41706">
                <w:rPr>
                  <w:rStyle w:val="Hyperlink"/>
                  <w:sz w:val="20"/>
                  <w:szCs w:val="20"/>
                </w:rPr>
                <w:t>http://www.cts.umn.edu/Publications/ResearchReports/reportdetail.html?id=2460</w:t>
              </w:r>
            </w:hyperlink>
            <w:r w:rsidRPr="00B41706">
              <w:rPr>
                <w:sz w:val="20"/>
                <w:szCs w:val="20"/>
              </w:rPr>
              <w:t xml:space="preserve"> </w:t>
            </w:r>
          </w:p>
        </w:tc>
      </w:tr>
      <w:tr w:rsidR="00973C02" w:rsidRPr="00B41706" w:rsidTr="0054756C">
        <w:tc>
          <w:tcPr>
            <w:tcW w:w="864" w:type="dxa"/>
          </w:tcPr>
          <w:p w:rsidR="00973C02" w:rsidRPr="00B41706" w:rsidRDefault="00B3025C" w:rsidP="00EC387E">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94.</w:t>
            </w:r>
          </w:p>
        </w:tc>
        <w:tc>
          <w:tcPr>
            <w:tcW w:w="8640" w:type="dxa"/>
          </w:tcPr>
          <w:p w:rsidR="00973C02" w:rsidRPr="00B41706" w:rsidRDefault="00973C02" w:rsidP="00EB54FA">
            <w:pPr>
              <w:rPr>
                <w:rFonts w:ascii="Times New Roman" w:hAnsi="Times New Roman"/>
              </w:rPr>
            </w:pPr>
            <w:r w:rsidRPr="00B41706">
              <w:rPr>
                <w:rFonts w:ascii="Times New Roman" w:hAnsi="Times New Roman"/>
                <w:shd w:val="clear" w:color="auto" w:fill="FFFFFF"/>
              </w:rPr>
              <w:t xml:space="preserve">Lindsey, G., Nordstrom, T., Wu, X., Wu, C., Ciabotti, J., </w:t>
            </w:r>
            <w:r w:rsidR="00EB54FA" w:rsidRPr="00B41706">
              <w:rPr>
                <w:rFonts w:ascii="Times New Roman" w:hAnsi="Times New Roman"/>
                <w:shd w:val="clear" w:color="auto" w:fill="FFFFFF"/>
              </w:rPr>
              <w:t>Barnett-</w:t>
            </w:r>
            <w:r w:rsidRPr="00B41706">
              <w:rPr>
                <w:rFonts w:ascii="Times New Roman" w:hAnsi="Times New Roman"/>
                <w:shd w:val="clear" w:color="auto" w:fill="FFFFFF"/>
              </w:rPr>
              <w:t>Woods, B., Eldridge, R.]J., Payton, S., Hull, T., and Edwards, R.</w:t>
            </w:r>
            <w:r w:rsidR="00EB54FA" w:rsidRPr="00B41706">
              <w:rPr>
                <w:rFonts w:ascii="Times New Roman" w:hAnsi="Times New Roman"/>
                <w:shd w:val="clear" w:color="auto" w:fill="FFFFFF"/>
              </w:rPr>
              <w:t xml:space="preserve"> 2015</w:t>
            </w:r>
            <w:r w:rsidRPr="00B41706">
              <w:rPr>
                <w:rFonts w:ascii="Times New Roman" w:hAnsi="Times New Roman"/>
                <w:shd w:val="clear" w:color="auto" w:fill="FFFFFF"/>
              </w:rPr>
              <w:t>. “The Impacts of Central Ohio Trails.” Prepared for the Mid-Oho Regional Planning Commission and Central Ohio Greenways and Trails Group</w:t>
            </w:r>
            <w:r w:rsidR="00EB54FA" w:rsidRPr="00B41706">
              <w:rPr>
                <w:rFonts w:ascii="Times New Roman" w:hAnsi="Times New Roman"/>
                <w:shd w:val="clear" w:color="auto" w:fill="FFFFFF"/>
              </w:rPr>
              <w:t>. Columbus, OH</w:t>
            </w:r>
            <w:r w:rsidRPr="00B41706">
              <w:rPr>
                <w:rFonts w:ascii="Times New Roman" w:hAnsi="Times New Roman"/>
                <w:shd w:val="clear" w:color="auto" w:fill="FFFFFF"/>
              </w:rPr>
              <w:t xml:space="preserve">. </w:t>
            </w:r>
            <w:hyperlink r:id="rId21" w:history="1">
              <w:r w:rsidRPr="00B41706">
                <w:rPr>
                  <w:rStyle w:val="Hyperlink"/>
                  <w:rFonts w:ascii="Times New Roman" w:hAnsi="Times New Roman"/>
                  <w:shd w:val="clear" w:color="auto" w:fill="FFFFFF"/>
                </w:rPr>
                <w:t>http://www.morpc.org/Assets/MORPC/files/forms/1.The%20Impacts%20of%20Central%20Ohio%20Trails%20_%20Final%20Report.pdf</w:t>
              </w:r>
            </w:hyperlink>
            <w:r w:rsidRPr="00B41706">
              <w:rPr>
                <w:rFonts w:ascii="Times New Roman" w:hAnsi="Times New Roman"/>
                <w:shd w:val="clear" w:color="auto" w:fill="FFFFFF"/>
              </w:rPr>
              <w:t xml:space="preserve"> </w:t>
            </w:r>
          </w:p>
        </w:tc>
      </w:tr>
      <w:tr w:rsidR="007C67A6" w:rsidRPr="00B41706" w:rsidTr="0054756C">
        <w:tc>
          <w:tcPr>
            <w:tcW w:w="864" w:type="dxa"/>
          </w:tcPr>
          <w:p w:rsidR="007C67A6" w:rsidRPr="00B41706" w:rsidRDefault="00B3025C" w:rsidP="007808BC">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93.</w:t>
            </w:r>
          </w:p>
        </w:tc>
        <w:tc>
          <w:tcPr>
            <w:tcW w:w="8640" w:type="dxa"/>
          </w:tcPr>
          <w:p w:rsidR="00973C02" w:rsidRPr="00B41706" w:rsidRDefault="00973C02" w:rsidP="00EB54FA">
            <w:pPr>
              <w:pStyle w:val="Default"/>
              <w:rPr>
                <w:sz w:val="20"/>
                <w:szCs w:val="20"/>
              </w:rPr>
            </w:pPr>
            <w:r w:rsidRPr="00B41706">
              <w:rPr>
                <w:sz w:val="20"/>
                <w:szCs w:val="20"/>
              </w:rPr>
              <w:t>Lindsey, G., Wu, X., Wu, C., Ciabotti, J., and Edwards</w:t>
            </w:r>
            <w:r w:rsidR="00EB54FA" w:rsidRPr="00B41706">
              <w:rPr>
                <w:sz w:val="20"/>
                <w:szCs w:val="20"/>
              </w:rPr>
              <w:t>, R.</w:t>
            </w:r>
            <w:r w:rsidRPr="00B41706">
              <w:rPr>
                <w:sz w:val="20"/>
                <w:szCs w:val="20"/>
              </w:rPr>
              <w:t xml:space="preserve"> </w:t>
            </w:r>
            <w:r w:rsidR="00EB54FA" w:rsidRPr="00B41706">
              <w:rPr>
                <w:sz w:val="20"/>
                <w:szCs w:val="20"/>
              </w:rPr>
              <w:t xml:space="preserve">2015. </w:t>
            </w:r>
            <w:r w:rsidRPr="00B41706">
              <w:rPr>
                <w:sz w:val="20"/>
                <w:szCs w:val="20"/>
              </w:rPr>
              <w:t>Technical Memorandum 1. COG Trails: Traffic Monitoring Results</w:t>
            </w:r>
            <w:r w:rsidR="00EB54FA" w:rsidRPr="00B41706">
              <w:rPr>
                <w:sz w:val="20"/>
                <w:szCs w:val="20"/>
              </w:rPr>
              <w:t>.</w:t>
            </w:r>
            <w:r w:rsidR="00EB54FA" w:rsidRPr="00B41706">
              <w:rPr>
                <w:sz w:val="20"/>
                <w:szCs w:val="20"/>
                <w:shd w:val="clear" w:color="auto" w:fill="FFFFFF"/>
              </w:rPr>
              <w:t xml:space="preserve"> Mid-Oho Regional Planning Commission. Columbus, OH. </w:t>
            </w:r>
            <w:r w:rsidR="00EB54FA" w:rsidRPr="00B41706">
              <w:rPr>
                <w:sz w:val="20"/>
                <w:szCs w:val="20"/>
              </w:rPr>
              <w:t xml:space="preserve"> </w:t>
            </w:r>
            <w:hyperlink r:id="rId22" w:history="1">
              <w:r w:rsidR="00EB54FA" w:rsidRPr="00B41706">
                <w:rPr>
                  <w:rStyle w:val="Hyperlink"/>
                  <w:sz w:val="20"/>
                  <w:szCs w:val="20"/>
                </w:rPr>
                <w:t>http://www.morpc.org/Sustainability/greenways-water-quality/impact-of-trails-study/index</w:t>
              </w:r>
            </w:hyperlink>
            <w:r w:rsidR="00EB54FA" w:rsidRPr="00B41706">
              <w:rPr>
                <w:sz w:val="20"/>
                <w:szCs w:val="20"/>
              </w:rPr>
              <w:t xml:space="preserve"> </w:t>
            </w:r>
          </w:p>
        </w:tc>
      </w:tr>
      <w:tr w:rsidR="007C67A6" w:rsidRPr="00B41706" w:rsidTr="0054756C">
        <w:tc>
          <w:tcPr>
            <w:tcW w:w="864" w:type="dxa"/>
          </w:tcPr>
          <w:p w:rsidR="007C67A6" w:rsidRPr="00B41706" w:rsidRDefault="00B3025C" w:rsidP="007808BC">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92.</w:t>
            </w:r>
          </w:p>
        </w:tc>
        <w:tc>
          <w:tcPr>
            <w:tcW w:w="8640" w:type="dxa"/>
          </w:tcPr>
          <w:p w:rsidR="007C67A6" w:rsidRPr="00B41706" w:rsidRDefault="00EB54FA" w:rsidP="00EB54FA">
            <w:pPr>
              <w:pStyle w:val="Default"/>
              <w:rPr>
                <w:sz w:val="20"/>
                <w:szCs w:val="20"/>
              </w:rPr>
            </w:pPr>
            <w:r w:rsidRPr="00B41706">
              <w:rPr>
                <w:sz w:val="20"/>
                <w:szCs w:val="20"/>
              </w:rPr>
              <w:t>Lindsey, G., Ciabotti, J., and Edwards, R.</w:t>
            </w:r>
            <w:r w:rsidR="007C67A6" w:rsidRPr="00B41706">
              <w:rPr>
                <w:sz w:val="20"/>
                <w:szCs w:val="20"/>
              </w:rPr>
              <w:t xml:space="preserve"> </w:t>
            </w:r>
            <w:r w:rsidR="00973C02" w:rsidRPr="00B41706">
              <w:rPr>
                <w:sz w:val="20"/>
                <w:szCs w:val="20"/>
              </w:rPr>
              <w:t xml:space="preserve">Technical Memorandum 2. </w:t>
            </w:r>
            <w:r w:rsidRPr="00B41706">
              <w:rPr>
                <w:sz w:val="20"/>
                <w:szCs w:val="20"/>
              </w:rPr>
              <w:t xml:space="preserve">2015. </w:t>
            </w:r>
            <w:r w:rsidR="00973C02" w:rsidRPr="00B41706">
              <w:rPr>
                <w:sz w:val="20"/>
                <w:szCs w:val="20"/>
              </w:rPr>
              <w:t>Result</w:t>
            </w:r>
            <w:r w:rsidRPr="00B41706">
              <w:rPr>
                <w:sz w:val="20"/>
                <w:szCs w:val="20"/>
              </w:rPr>
              <w:t xml:space="preserve">s of COG Trail Intercept Survey. </w:t>
            </w:r>
            <w:r w:rsidRPr="00B41706">
              <w:rPr>
                <w:sz w:val="20"/>
                <w:szCs w:val="20"/>
                <w:shd w:val="clear" w:color="auto" w:fill="FFFFFF"/>
              </w:rPr>
              <w:t xml:space="preserve">Mid-Oho Regional Planning Commission. Columbus, OH. </w:t>
            </w:r>
            <w:r w:rsidRPr="00B41706">
              <w:rPr>
                <w:sz w:val="20"/>
                <w:szCs w:val="20"/>
              </w:rPr>
              <w:t xml:space="preserve">  </w:t>
            </w:r>
            <w:r w:rsidR="00973C02" w:rsidRPr="00B41706">
              <w:rPr>
                <w:sz w:val="20"/>
                <w:szCs w:val="20"/>
              </w:rPr>
              <w:t>http://www.morpc.org/Sustainability/greenways-water-quality/impact-of-trails-study/index</w:t>
            </w:r>
          </w:p>
        </w:tc>
      </w:tr>
      <w:tr w:rsidR="007C67A6" w:rsidRPr="00B41706" w:rsidTr="0054756C">
        <w:tc>
          <w:tcPr>
            <w:tcW w:w="864" w:type="dxa"/>
          </w:tcPr>
          <w:p w:rsidR="007C67A6" w:rsidRPr="00B41706" w:rsidRDefault="00B3025C" w:rsidP="007808BC">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91.</w:t>
            </w:r>
          </w:p>
        </w:tc>
        <w:tc>
          <w:tcPr>
            <w:tcW w:w="8640" w:type="dxa"/>
          </w:tcPr>
          <w:p w:rsidR="007C67A6" w:rsidRPr="00B41706" w:rsidRDefault="00EB54FA" w:rsidP="00EB54FA">
            <w:pPr>
              <w:pStyle w:val="Default"/>
              <w:rPr>
                <w:sz w:val="20"/>
                <w:szCs w:val="20"/>
              </w:rPr>
            </w:pPr>
            <w:r w:rsidRPr="00B41706">
              <w:rPr>
                <w:sz w:val="20"/>
                <w:szCs w:val="20"/>
              </w:rPr>
              <w:t xml:space="preserve">Barnett-Woods, B. Ciabotti, J., and Lindsey, G. 2015 </w:t>
            </w:r>
            <w:r w:rsidR="00973C02" w:rsidRPr="00B41706">
              <w:rPr>
                <w:sz w:val="20"/>
                <w:szCs w:val="20"/>
              </w:rPr>
              <w:t>Technical Memorandum 3. COG Trail Online Survey Results</w:t>
            </w:r>
            <w:r w:rsidRPr="00B41706">
              <w:rPr>
                <w:sz w:val="20"/>
                <w:szCs w:val="20"/>
              </w:rPr>
              <w:t xml:space="preserve">. </w:t>
            </w:r>
            <w:r w:rsidRPr="00B41706">
              <w:rPr>
                <w:sz w:val="20"/>
                <w:szCs w:val="20"/>
                <w:shd w:val="clear" w:color="auto" w:fill="FFFFFF"/>
              </w:rPr>
              <w:t xml:space="preserve">Mid-Oho Regional Planning Commission. Columbus, OH. </w:t>
            </w:r>
            <w:r w:rsidRPr="00B41706">
              <w:rPr>
                <w:sz w:val="20"/>
                <w:szCs w:val="20"/>
              </w:rPr>
              <w:t xml:space="preserve">  </w:t>
            </w:r>
            <w:hyperlink r:id="rId23" w:history="1">
              <w:r w:rsidRPr="00B41706">
                <w:rPr>
                  <w:rStyle w:val="Hyperlink"/>
                  <w:sz w:val="20"/>
                  <w:szCs w:val="20"/>
                </w:rPr>
                <w:t>http://www.morpc.org/Sustainability/greenways-water-quality/impact-of-trails-study/index</w:t>
              </w:r>
            </w:hyperlink>
            <w:r w:rsidRPr="00B41706">
              <w:rPr>
                <w:sz w:val="20"/>
                <w:szCs w:val="20"/>
              </w:rPr>
              <w:t xml:space="preserve"> </w:t>
            </w:r>
          </w:p>
        </w:tc>
      </w:tr>
      <w:tr w:rsidR="00973C02" w:rsidRPr="00B41706" w:rsidTr="0054756C">
        <w:tc>
          <w:tcPr>
            <w:tcW w:w="864" w:type="dxa"/>
          </w:tcPr>
          <w:p w:rsidR="00973C02" w:rsidRPr="00B41706" w:rsidRDefault="00B3025C" w:rsidP="007808BC">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90.</w:t>
            </w:r>
          </w:p>
        </w:tc>
        <w:tc>
          <w:tcPr>
            <w:tcW w:w="8640" w:type="dxa"/>
          </w:tcPr>
          <w:p w:rsidR="00973C02" w:rsidRPr="00B41706" w:rsidRDefault="00EB54FA" w:rsidP="00EB54FA">
            <w:r w:rsidRPr="00B41706">
              <w:t xml:space="preserve">Lindsey, G., Nordstrom, T., and Ciabotti, J. 2015. </w:t>
            </w:r>
            <w:r w:rsidR="00973C02" w:rsidRPr="00B41706">
              <w:t>Technical Memorandum 4. COG Trails: Resu</w:t>
            </w:r>
            <w:r w:rsidRPr="00B41706">
              <w:t xml:space="preserve">lts of Key Informant Interviews. </w:t>
            </w:r>
            <w:r w:rsidRPr="00B41706">
              <w:rPr>
                <w:rFonts w:ascii="Times New Roman" w:hAnsi="Times New Roman"/>
                <w:shd w:val="clear" w:color="auto" w:fill="FFFFFF"/>
              </w:rPr>
              <w:t xml:space="preserve">Mid-Oho Regional Planning Commission. Columbus, OH. </w:t>
            </w:r>
            <w:r w:rsidRPr="00B41706">
              <w:t xml:space="preserve">  </w:t>
            </w:r>
            <w:hyperlink r:id="rId24" w:history="1">
              <w:r w:rsidRPr="00B41706">
                <w:rPr>
                  <w:rStyle w:val="Hyperlink"/>
                </w:rPr>
                <w:t>http://www.morpc.org/Sustainability/greenways-water-quality/impact-of-trails-study/index</w:t>
              </w:r>
            </w:hyperlink>
            <w:r w:rsidRPr="00B41706">
              <w:t xml:space="preserve"> </w:t>
            </w:r>
          </w:p>
        </w:tc>
      </w:tr>
      <w:tr w:rsidR="00973C02" w:rsidRPr="00B41706" w:rsidTr="0054756C">
        <w:tc>
          <w:tcPr>
            <w:tcW w:w="864" w:type="dxa"/>
          </w:tcPr>
          <w:p w:rsidR="00973C02" w:rsidRPr="00B41706" w:rsidRDefault="00B3025C" w:rsidP="007808BC">
            <w:pPr>
              <w:tabs>
                <w:tab w:val="left" w:pos="-720"/>
                <w:tab w:val="left" w:pos="720"/>
              </w:tabs>
              <w:suppressAutoHyphens/>
              <w:jc w:val="center"/>
              <w:rPr>
                <w:rFonts w:ascii="Times New Roman" w:hAnsi="Times New Roman"/>
                <w:spacing w:val="-2"/>
              </w:rPr>
            </w:pPr>
            <w:r w:rsidRPr="00B41706">
              <w:rPr>
                <w:rFonts w:ascii="Times New Roman" w:hAnsi="Times New Roman"/>
                <w:spacing w:val="-2"/>
              </w:rPr>
              <w:t>89.</w:t>
            </w:r>
          </w:p>
        </w:tc>
        <w:tc>
          <w:tcPr>
            <w:tcW w:w="8640" w:type="dxa"/>
          </w:tcPr>
          <w:p w:rsidR="00973C02" w:rsidRPr="00B41706" w:rsidRDefault="00EB54FA" w:rsidP="00EB54FA">
            <w:r w:rsidRPr="00B41706">
              <w:t xml:space="preserve">Payton, S., Lindsey, G., and Ciabotti, J. 2015. </w:t>
            </w:r>
            <w:r w:rsidR="00973C02" w:rsidRPr="00B41706">
              <w:t>Technical Memorandum 5. COG Trails: Results of</w:t>
            </w:r>
            <w:r w:rsidRPr="00B41706">
              <w:t xml:space="preserve"> Property Value Analyses. </w:t>
            </w:r>
            <w:r w:rsidRPr="00B41706">
              <w:rPr>
                <w:rFonts w:ascii="Times New Roman" w:hAnsi="Times New Roman"/>
                <w:shd w:val="clear" w:color="auto" w:fill="FFFFFF"/>
              </w:rPr>
              <w:t xml:space="preserve">Mid-Oho Regional Planning Commission. Columbus, OH. </w:t>
            </w:r>
            <w:r w:rsidRPr="00B41706">
              <w:t xml:space="preserve">  </w:t>
            </w:r>
            <w:hyperlink r:id="rId25" w:history="1">
              <w:r w:rsidRPr="00B41706">
                <w:rPr>
                  <w:rStyle w:val="Hyperlink"/>
                </w:rPr>
                <w:t>http://www.morpc.org/Sustainability/greenways-water-quality/impact-of-trails-study/index</w:t>
              </w:r>
            </w:hyperlink>
            <w:r w:rsidRPr="00B41706">
              <w:t xml:space="preserve"> </w:t>
            </w:r>
          </w:p>
        </w:tc>
      </w:tr>
      <w:tr w:rsidR="00973C02" w:rsidRPr="00B41706" w:rsidTr="0054756C">
        <w:tc>
          <w:tcPr>
            <w:tcW w:w="864" w:type="dxa"/>
          </w:tcPr>
          <w:p w:rsidR="00973C02" w:rsidRPr="00B41706" w:rsidRDefault="00B3025C" w:rsidP="007808BC">
            <w:pPr>
              <w:tabs>
                <w:tab w:val="left" w:pos="-720"/>
                <w:tab w:val="left" w:pos="720"/>
              </w:tabs>
              <w:suppressAutoHyphens/>
              <w:jc w:val="center"/>
              <w:rPr>
                <w:rFonts w:ascii="Times New Roman" w:hAnsi="Times New Roman"/>
                <w:spacing w:val="-2"/>
              </w:rPr>
            </w:pPr>
            <w:r w:rsidRPr="00B41706">
              <w:rPr>
                <w:rFonts w:ascii="Times New Roman" w:hAnsi="Times New Roman"/>
                <w:spacing w:val="-2"/>
              </w:rPr>
              <w:t>88.</w:t>
            </w:r>
          </w:p>
        </w:tc>
        <w:tc>
          <w:tcPr>
            <w:tcW w:w="8640" w:type="dxa"/>
          </w:tcPr>
          <w:p w:rsidR="00973C02" w:rsidRPr="00B41706" w:rsidRDefault="00EB54FA" w:rsidP="00EB54FA">
            <w:r w:rsidRPr="00B41706">
              <w:t xml:space="preserve">Ciabotti, J., Barnett-Woods, B., and Lindsey G. 2015 </w:t>
            </w:r>
            <w:r w:rsidR="00973C02" w:rsidRPr="00B41706">
              <w:t>Technical Memorandum 6. – COG Trails: Summary of Con</w:t>
            </w:r>
            <w:r w:rsidRPr="00B41706">
              <w:t xml:space="preserve">struction and Maintenance Costs. </w:t>
            </w:r>
            <w:r w:rsidRPr="00B41706">
              <w:rPr>
                <w:rFonts w:ascii="Times New Roman" w:hAnsi="Times New Roman"/>
                <w:shd w:val="clear" w:color="auto" w:fill="FFFFFF"/>
              </w:rPr>
              <w:t xml:space="preserve">Mid-Oho Regional Planning Commission. Columbus, OH. </w:t>
            </w:r>
            <w:r w:rsidRPr="00B41706">
              <w:t xml:space="preserve"> </w:t>
            </w:r>
            <w:hyperlink r:id="rId26" w:history="1">
              <w:r w:rsidRPr="00B41706">
                <w:rPr>
                  <w:rStyle w:val="Hyperlink"/>
                </w:rPr>
                <w:t>http://www.morpc.org/Sustainability/greenways-water-quality/impact-of-trails-study/index</w:t>
              </w:r>
            </w:hyperlink>
            <w:r w:rsidRPr="00B41706">
              <w:t xml:space="preserve"> </w:t>
            </w:r>
          </w:p>
        </w:tc>
      </w:tr>
      <w:tr w:rsidR="007C67A6" w:rsidRPr="00B41706" w:rsidTr="0054756C">
        <w:tc>
          <w:tcPr>
            <w:tcW w:w="864" w:type="dxa"/>
          </w:tcPr>
          <w:p w:rsidR="007C67A6" w:rsidRPr="00B41706" w:rsidRDefault="00B3025C" w:rsidP="007808BC">
            <w:pPr>
              <w:tabs>
                <w:tab w:val="left" w:pos="-720"/>
                <w:tab w:val="left" w:pos="720"/>
              </w:tabs>
              <w:suppressAutoHyphens/>
              <w:jc w:val="center"/>
              <w:rPr>
                <w:rFonts w:ascii="Times New Roman" w:hAnsi="Times New Roman"/>
                <w:spacing w:val="-2"/>
              </w:rPr>
            </w:pPr>
            <w:r w:rsidRPr="00B41706">
              <w:rPr>
                <w:rFonts w:ascii="Times New Roman" w:hAnsi="Times New Roman"/>
                <w:spacing w:val="-2"/>
              </w:rPr>
              <w:t>87.</w:t>
            </w:r>
          </w:p>
        </w:tc>
        <w:tc>
          <w:tcPr>
            <w:tcW w:w="8640" w:type="dxa"/>
          </w:tcPr>
          <w:p w:rsidR="007C67A6" w:rsidRPr="00B41706" w:rsidRDefault="00B3025C" w:rsidP="00B3025C">
            <w:pPr>
              <w:autoSpaceDE w:val="0"/>
              <w:autoSpaceDN w:val="0"/>
              <w:adjustRightInd w:val="0"/>
              <w:rPr>
                <w:rFonts w:ascii="Times New Roman" w:hAnsi="Times New Roman"/>
              </w:rPr>
            </w:pPr>
            <w:r w:rsidRPr="00B41706">
              <w:rPr>
                <w:rFonts w:ascii="Times New Roman" w:hAnsi="Times New Roman"/>
              </w:rPr>
              <w:t>Schoner, J., Lindsey, G., and Levinson, G. 2015. “Nice Ride Minnesota Program Evaluation. Bemidji Bike Rental System.” Prepared for Center for Prevention at Blue Cross and Blue Shield of Minnesota and Nice Ride Minnesota.</w:t>
            </w:r>
          </w:p>
        </w:tc>
      </w:tr>
      <w:tr w:rsidR="007C67A6" w:rsidRPr="00B41706" w:rsidTr="0054756C">
        <w:tc>
          <w:tcPr>
            <w:tcW w:w="864" w:type="dxa"/>
          </w:tcPr>
          <w:p w:rsidR="007C67A6" w:rsidRPr="00B41706" w:rsidRDefault="00B3025C" w:rsidP="007808BC">
            <w:pPr>
              <w:tabs>
                <w:tab w:val="left" w:pos="-720"/>
                <w:tab w:val="left" w:pos="720"/>
              </w:tabs>
              <w:suppressAutoHyphens/>
              <w:jc w:val="center"/>
              <w:rPr>
                <w:rFonts w:ascii="Times New Roman" w:hAnsi="Times New Roman"/>
                <w:spacing w:val="-2"/>
              </w:rPr>
            </w:pPr>
            <w:r w:rsidRPr="00B41706">
              <w:rPr>
                <w:rFonts w:ascii="Times New Roman" w:hAnsi="Times New Roman"/>
                <w:spacing w:val="-2"/>
              </w:rPr>
              <w:t>86.</w:t>
            </w:r>
          </w:p>
        </w:tc>
        <w:tc>
          <w:tcPr>
            <w:tcW w:w="8640" w:type="dxa"/>
          </w:tcPr>
          <w:p w:rsidR="007C67A6" w:rsidRPr="00B41706" w:rsidRDefault="00B3025C" w:rsidP="00B3025C">
            <w:pPr>
              <w:pStyle w:val="Default"/>
              <w:rPr>
                <w:sz w:val="20"/>
                <w:szCs w:val="20"/>
              </w:rPr>
            </w:pPr>
            <w:r w:rsidRPr="00B41706">
              <w:rPr>
                <w:sz w:val="20"/>
                <w:szCs w:val="20"/>
              </w:rPr>
              <w:t>Schoner, J., Lindsey, G., and Levinson, G. 2015. “Minneapolis-St. Paul Bike Share System Evaluation.” Prepared for Center for Prevention at Blue Cross and Blue Shield of Minnesota and Nice Ride Minnesota.</w:t>
            </w:r>
          </w:p>
        </w:tc>
      </w:tr>
      <w:tr w:rsidR="00620A2E" w:rsidRPr="00B41706" w:rsidTr="0054756C">
        <w:tc>
          <w:tcPr>
            <w:tcW w:w="864" w:type="dxa"/>
          </w:tcPr>
          <w:p w:rsidR="00620A2E" w:rsidRPr="00B41706" w:rsidRDefault="00620A2E"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w:t>
            </w:r>
          </w:p>
        </w:tc>
        <w:tc>
          <w:tcPr>
            <w:tcW w:w="8640" w:type="dxa"/>
          </w:tcPr>
          <w:p w:rsidR="00620A2E" w:rsidRPr="00B41706" w:rsidRDefault="00620A2E" w:rsidP="00C3484F">
            <w:pPr>
              <w:pStyle w:val="ReportTitle"/>
              <w:spacing w:line="240" w:lineRule="auto"/>
              <w:jc w:val="left"/>
              <w:rPr>
                <w:b w:val="0"/>
                <w:sz w:val="20"/>
              </w:rPr>
            </w:pPr>
            <w:r w:rsidRPr="00B41706">
              <w:rPr>
                <w:b w:val="0"/>
                <w:sz w:val="20"/>
              </w:rPr>
              <w:t>Lindsey, G., Hankey, S., Wang, X., and Chen, J. 2013.</w:t>
            </w:r>
            <w:r w:rsidR="00CA6E6C" w:rsidRPr="00B41706">
              <w:rPr>
                <w:b w:val="0"/>
                <w:sz w:val="20"/>
              </w:rPr>
              <w:t xml:space="preserve"> “The Minnesota Bicycle and Pedestrian Counting Initiative: Methodologies for Non-Motorized Traffic Monitoring.” </w:t>
            </w:r>
            <w:r w:rsidR="00C3484F" w:rsidRPr="00B41706">
              <w:rPr>
                <w:b w:val="0"/>
                <w:sz w:val="20"/>
              </w:rPr>
              <w:t>MnDOT Report No</w:t>
            </w:r>
            <w:r w:rsidR="00CA6E6C" w:rsidRPr="00B41706">
              <w:rPr>
                <w:b w:val="0"/>
                <w:sz w:val="20"/>
              </w:rPr>
              <w:t xml:space="preserve"> </w:t>
            </w:r>
            <w:r w:rsidR="00C3484F" w:rsidRPr="00B41706">
              <w:rPr>
                <w:b w:val="0"/>
                <w:sz w:val="20"/>
              </w:rPr>
              <w:t>2013-24. Minnesota Department of Transportation, Office of Transit, Bicycle / Pedestrian Section, Minneapolis, MN.  http://www.cts.umn.edu/Publications/ResearchReports/reportdetail.html?id=2328</w:t>
            </w:r>
          </w:p>
        </w:tc>
      </w:tr>
      <w:tr w:rsidR="00620A2E" w:rsidRPr="00B41706">
        <w:tc>
          <w:tcPr>
            <w:tcW w:w="864" w:type="dxa"/>
          </w:tcPr>
          <w:p w:rsidR="00620A2E" w:rsidRPr="00B41706" w:rsidRDefault="00620A2E"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84.</w:t>
            </w:r>
          </w:p>
        </w:tc>
        <w:tc>
          <w:tcPr>
            <w:tcW w:w="8640" w:type="dxa"/>
          </w:tcPr>
          <w:p w:rsidR="00620A2E" w:rsidRPr="00B41706" w:rsidRDefault="00620A2E" w:rsidP="00CA6E6C">
            <w:pPr>
              <w:autoSpaceDE w:val="0"/>
              <w:autoSpaceDN w:val="0"/>
              <w:adjustRightInd w:val="0"/>
              <w:rPr>
                <w:rFonts w:ascii="Times New Roman" w:hAnsi="Times New Roman"/>
              </w:rPr>
            </w:pPr>
            <w:r w:rsidRPr="00B41706">
              <w:rPr>
                <w:rFonts w:ascii="Times New Roman" w:hAnsi="Times New Roman"/>
              </w:rPr>
              <w:t xml:space="preserve">Lindsey, G., Hankey, S., Wang, X., </w:t>
            </w:r>
            <w:r w:rsidR="00CA6E6C" w:rsidRPr="00B41706">
              <w:rPr>
                <w:rFonts w:ascii="Times New Roman" w:hAnsi="Times New Roman"/>
                <w:color w:val="222222"/>
              </w:rPr>
              <w:t>Gorjestani</w:t>
            </w:r>
            <w:r w:rsidR="00CA6E6C" w:rsidRPr="00B41706">
              <w:rPr>
                <w:rFonts w:ascii="Times New Roman" w:hAnsi="Times New Roman"/>
              </w:rPr>
              <w:t xml:space="preserve">, A. Chen, J. </w:t>
            </w:r>
            <w:r w:rsidRPr="00B41706">
              <w:rPr>
                <w:rFonts w:ascii="Times New Roman" w:hAnsi="Times New Roman"/>
              </w:rPr>
              <w:t>2013. “Feasibility of Using GPS to Track Bicycle Lane Positioning</w:t>
            </w:r>
            <w:r w:rsidR="00CA6E6C" w:rsidRPr="00B41706">
              <w:rPr>
                <w:rFonts w:ascii="Times New Roman" w:hAnsi="Times New Roman"/>
              </w:rPr>
              <w:t>.</w:t>
            </w:r>
            <w:r w:rsidRPr="00B41706">
              <w:rPr>
                <w:rFonts w:ascii="Times New Roman" w:hAnsi="Times New Roman"/>
              </w:rPr>
              <w:t>”</w:t>
            </w:r>
            <w:r w:rsidR="00CA6E6C" w:rsidRPr="00B41706">
              <w:rPr>
                <w:rFonts w:ascii="Times New Roman" w:hAnsi="Times New Roman"/>
              </w:rPr>
              <w:t xml:space="preserve">  University of Minnesota, Center for Transportation Studies, ITS Institute (CTS 13-16) </w:t>
            </w:r>
            <w:hyperlink r:id="rId27" w:history="1">
              <w:r w:rsidR="00CA6E6C" w:rsidRPr="00B41706">
                <w:rPr>
                  <w:rStyle w:val="Hyperlink"/>
                  <w:rFonts w:ascii="Times New Roman" w:hAnsi="Times New Roman"/>
                </w:rPr>
                <w:t>http://www.its.umn.edu/Publications/ResearchReports/</w:t>
              </w:r>
            </w:hyperlink>
            <w:r w:rsidR="00CA6E6C" w:rsidRPr="00B41706">
              <w:rPr>
                <w:rFonts w:ascii="Times New Roman" w:hAnsi="Times New Roman"/>
              </w:rPr>
              <w:t xml:space="preserve">  </w:t>
            </w:r>
          </w:p>
        </w:tc>
      </w:tr>
      <w:tr w:rsidR="0027536A" w:rsidRPr="00B41706">
        <w:tc>
          <w:tcPr>
            <w:tcW w:w="864" w:type="dxa"/>
          </w:tcPr>
          <w:p w:rsidR="0027536A" w:rsidRPr="00B41706" w:rsidRDefault="0027536A"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83.</w:t>
            </w:r>
          </w:p>
        </w:tc>
        <w:tc>
          <w:tcPr>
            <w:tcW w:w="8640" w:type="dxa"/>
          </w:tcPr>
          <w:p w:rsidR="0027536A" w:rsidRPr="00B41706" w:rsidRDefault="0027536A" w:rsidP="0027536A">
            <w:pPr>
              <w:autoSpaceDE w:val="0"/>
              <w:autoSpaceDN w:val="0"/>
              <w:adjustRightInd w:val="0"/>
              <w:rPr>
                <w:rFonts w:ascii="Times New Roman" w:hAnsi="Times New Roman"/>
              </w:rPr>
            </w:pPr>
            <w:r w:rsidRPr="00B41706">
              <w:rPr>
                <w:rFonts w:ascii="Times New Roman" w:hAnsi="Times New Roman"/>
              </w:rPr>
              <w:t>Schoner, J., Harrison, A., Wang, X., and Lindsey, G. 2012. “</w:t>
            </w:r>
            <w:r w:rsidRPr="00B41706">
              <w:rPr>
                <w:rFonts w:ascii="Times New Roman" w:hAnsi="Times New Roman"/>
                <w:color w:val="000000"/>
              </w:rPr>
              <w:t xml:space="preserve">Sharing to Grow: </w:t>
            </w:r>
            <w:r w:rsidRPr="00B41706">
              <w:rPr>
                <w:rFonts w:ascii="Times New Roman" w:hAnsi="Times New Roman"/>
                <w:bCs/>
              </w:rPr>
              <w:t xml:space="preserve">Economic Activity Associated with Nice Ride Bike Share Stations.” University of Minnesota, Humphrey School of Public Affairs. Prepared for Bikes Belong Foundation. </w:t>
            </w:r>
            <w:r w:rsidR="00701D06" w:rsidRPr="00B41706">
              <w:rPr>
                <w:rFonts w:ascii="Times New Roman" w:hAnsi="Times New Roman"/>
                <w:bCs/>
              </w:rPr>
              <w:t>(R,T,S)</w:t>
            </w:r>
          </w:p>
        </w:tc>
      </w:tr>
      <w:tr w:rsidR="0027536A" w:rsidRPr="00B41706">
        <w:tc>
          <w:tcPr>
            <w:tcW w:w="864" w:type="dxa"/>
          </w:tcPr>
          <w:p w:rsidR="0027536A" w:rsidRPr="00B41706" w:rsidRDefault="0027536A"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82.</w:t>
            </w:r>
          </w:p>
        </w:tc>
        <w:tc>
          <w:tcPr>
            <w:tcW w:w="8640" w:type="dxa"/>
          </w:tcPr>
          <w:p w:rsidR="0027536A" w:rsidRPr="00B41706" w:rsidRDefault="0027536A" w:rsidP="00EA1A6F">
            <w:pPr>
              <w:tabs>
                <w:tab w:val="left" w:pos="720"/>
              </w:tabs>
              <w:rPr>
                <w:rFonts w:ascii="Times New Roman" w:hAnsi="Times New Roman"/>
              </w:rPr>
            </w:pPr>
            <w:r w:rsidRPr="00B41706">
              <w:rPr>
                <w:rFonts w:ascii="Times New Roman" w:hAnsi="Times New Roman"/>
              </w:rPr>
              <w:t xml:space="preserve">Lindsey, G., Hoff, K., Hankey, S., and Wang, X. 2012. “Understanding the Use of Non-motorized Transportation Facilities.” University of Minnesota, Center for Transportation Studies, ITS Institute (CTS 12-24) </w:t>
            </w:r>
            <w:hyperlink r:id="rId28" w:history="1">
              <w:r w:rsidRPr="00B41706">
                <w:rPr>
                  <w:rStyle w:val="Hyperlink"/>
                  <w:rFonts w:ascii="Times New Roman" w:hAnsi="Times New Roman"/>
                </w:rPr>
                <w:t>http://www.its.umn.edu/Publications/ResearchReports/</w:t>
              </w:r>
            </w:hyperlink>
            <w:r w:rsidRPr="00B41706">
              <w:rPr>
                <w:rFonts w:ascii="Times New Roman" w:hAnsi="Times New Roman"/>
              </w:rPr>
              <w:t xml:space="preserve"> </w:t>
            </w:r>
            <w:r w:rsidR="00701D06" w:rsidRPr="00B41706">
              <w:rPr>
                <w:rFonts w:ascii="Times New Roman" w:hAnsi="Times New Roman"/>
              </w:rPr>
              <w:t xml:space="preserve"> (R,T,S)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81.</w:t>
            </w:r>
          </w:p>
        </w:tc>
        <w:tc>
          <w:tcPr>
            <w:tcW w:w="8640" w:type="dxa"/>
          </w:tcPr>
          <w:p w:rsidR="00EC63D9" w:rsidRPr="00B41706" w:rsidRDefault="00EC63D9" w:rsidP="00EA1A6F">
            <w:pPr>
              <w:tabs>
                <w:tab w:val="left" w:pos="720"/>
              </w:tabs>
              <w:rPr>
                <w:rFonts w:ascii="Times New Roman" w:hAnsi="Times New Roman"/>
              </w:rPr>
            </w:pPr>
            <w:r w:rsidRPr="00B41706">
              <w:rPr>
                <w:rFonts w:ascii="Times New Roman" w:hAnsi="Times New Roman"/>
              </w:rPr>
              <w:t>Lindsey, G., N. Kloehn, and D. McSwane. 2007. “MCWEC Strategic Directions: A Plan for the Future.” Indianapolis, IN: Center for Urban Policy and the Environment.  Prepared for Marion County  Wellfield Education Corporation.</w:t>
            </w:r>
            <w:r w:rsidRPr="00B41706">
              <w:rPr>
                <w:rFonts w:ascii="Times New Roman" w:hAnsi="Times New Roman"/>
                <w:spacing w:val="-2"/>
              </w:rPr>
              <w:t xml:space="preserve"> (S)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80.</w:t>
            </w:r>
          </w:p>
        </w:tc>
        <w:tc>
          <w:tcPr>
            <w:tcW w:w="8640" w:type="dxa"/>
          </w:tcPr>
          <w:p w:rsidR="00EC63D9" w:rsidRPr="00B41706" w:rsidRDefault="00EC63D9" w:rsidP="00EA1A6F">
            <w:pPr>
              <w:tabs>
                <w:tab w:val="left" w:pos="720"/>
              </w:tabs>
            </w:pPr>
            <w:r w:rsidRPr="00B41706">
              <w:rPr>
                <w:rFonts w:ascii="Times New Roman" w:hAnsi="Times New Roman"/>
              </w:rPr>
              <w:t>Palmer, J., G. Lindsey, D. Sapp with C. Hedges and K. Mulhatra. 2005. Allen County Stormwater Finance.  Indianapolis, IN: Center for Urban Policy and the Environment. (05-C25)</w:t>
            </w:r>
            <w:r w:rsidRPr="00B41706">
              <w:rPr>
                <w:rFonts w:ascii="Times New Roman" w:hAnsi="Times New Roman"/>
                <w:spacing w:val="-2"/>
              </w:rPr>
              <w:t xml:space="preserve"> (S)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79.</w:t>
            </w:r>
          </w:p>
        </w:tc>
        <w:tc>
          <w:tcPr>
            <w:tcW w:w="8640" w:type="dxa"/>
          </w:tcPr>
          <w:p w:rsidR="00EC63D9" w:rsidRPr="00B41706" w:rsidRDefault="00EC63D9" w:rsidP="00EA1A6F">
            <w:pPr>
              <w:tabs>
                <w:tab w:val="left" w:pos="36"/>
              </w:tabs>
              <w:ind w:left="36" w:hanging="36"/>
              <w:rPr>
                <w:rFonts w:ascii="Times New Roman" w:hAnsi="Times New Roman"/>
              </w:rPr>
            </w:pPr>
            <w:r w:rsidRPr="00B41706">
              <w:rPr>
                <w:rFonts w:ascii="Times New Roman" w:hAnsi="Times New Roman"/>
              </w:rPr>
              <w:t xml:space="preserve">Palmer, J., G. Lindsey, and J. Krauss. 2005. “Report to IDEM Regarding Central Indiana Air Quality Advisory Group (September 2003-November 2005). Indianapolis IN.  Center for Urban Policy and the Environment.  </w:t>
            </w:r>
            <w:r w:rsidRPr="00B41706">
              <w:rPr>
                <w:rFonts w:ascii="Times New Roman" w:hAnsi="Times New Roman"/>
                <w:spacing w:val="-2"/>
              </w:rPr>
              <w:t>(S)</w:t>
            </w:r>
          </w:p>
        </w:tc>
      </w:tr>
      <w:tr w:rsidR="00EC63D9" w:rsidRPr="00B41706">
        <w:tc>
          <w:tcPr>
            <w:tcW w:w="864" w:type="dxa"/>
          </w:tcPr>
          <w:p w:rsidR="00EC63D9" w:rsidRPr="00B41706" w:rsidRDefault="00EC63D9" w:rsidP="00EA1A6F">
            <w:pPr>
              <w:tabs>
                <w:tab w:val="left" w:pos="0"/>
                <w:tab w:val="left" w:pos="720"/>
              </w:tabs>
            </w:pPr>
            <w:r w:rsidRPr="00B41706">
              <w:t xml:space="preserve">   78.</w:t>
            </w:r>
          </w:p>
        </w:tc>
        <w:tc>
          <w:tcPr>
            <w:tcW w:w="8640" w:type="dxa"/>
          </w:tcPr>
          <w:p w:rsidR="00EC63D9" w:rsidRPr="00B41706" w:rsidRDefault="00EC63D9" w:rsidP="00EA1A6F">
            <w:pPr>
              <w:tabs>
                <w:tab w:val="left" w:pos="720"/>
              </w:tabs>
            </w:pPr>
            <w:r w:rsidRPr="00B41706">
              <w:rPr>
                <w:rFonts w:ascii="Times New Roman" w:hAnsi="Times New Roman"/>
              </w:rPr>
              <w:t>Palmer, J., G. Lindsey, D. Sapp with C. Hedges and K. Mulhatra. 2005. Hendricks County Stormwater Finance.  Indianapolis, IN: Center for Urban Policy and the Environment. (05-C22a)</w:t>
            </w:r>
            <w:r w:rsidRPr="00B41706">
              <w:rPr>
                <w:rFonts w:ascii="Times New Roman" w:hAnsi="Times New Roman"/>
                <w:spacing w:val="-2"/>
              </w:rPr>
              <w:t xml:space="preserve"> (S)</w:t>
            </w:r>
          </w:p>
        </w:tc>
      </w:tr>
      <w:tr w:rsidR="00EC63D9" w:rsidRPr="00B41706">
        <w:tc>
          <w:tcPr>
            <w:tcW w:w="864" w:type="dxa"/>
          </w:tcPr>
          <w:p w:rsidR="00EC63D9" w:rsidRPr="00B41706" w:rsidRDefault="00EC63D9" w:rsidP="00EA1A6F">
            <w:pPr>
              <w:tabs>
                <w:tab w:val="left" w:pos="720"/>
              </w:tabs>
              <w:jc w:val="center"/>
            </w:pPr>
            <w:r w:rsidRPr="00B41706">
              <w:t>77.</w:t>
            </w:r>
          </w:p>
        </w:tc>
        <w:tc>
          <w:tcPr>
            <w:tcW w:w="8640" w:type="dxa"/>
          </w:tcPr>
          <w:p w:rsidR="00EC63D9" w:rsidRPr="00B41706" w:rsidRDefault="00EC63D9" w:rsidP="00EA1A6F">
            <w:pPr>
              <w:tabs>
                <w:tab w:val="left" w:pos="720"/>
              </w:tabs>
            </w:pPr>
            <w:r w:rsidRPr="00B41706">
              <w:rPr>
                <w:rFonts w:ascii="Times New Roman" w:hAnsi="Times New Roman"/>
              </w:rPr>
              <w:t>Palmer, J., G. Lindsey, D. Sapp with C. Hedges and K. Mulhatra. 2005. Danville Stormwater Finance. Indianapolis, IN: Center for Urban Policy and the Environment. (05-C22b)</w:t>
            </w:r>
            <w:r w:rsidRPr="00B41706">
              <w:rPr>
                <w:rFonts w:ascii="Times New Roman" w:hAnsi="Times New Roman"/>
                <w:spacing w:val="-2"/>
              </w:rPr>
              <w:t xml:space="preserve"> (S)</w:t>
            </w:r>
          </w:p>
        </w:tc>
      </w:tr>
      <w:tr w:rsidR="00EC63D9" w:rsidRPr="00B41706">
        <w:tc>
          <w:tcPr>
            <w:tcW w:w="864" w:type="dxa"/>
          </w:tcPr>
          <w:p w:rsidR="00EC63D9" w:rsidRPr="00B41706" w:rsidRDefault="00EC63D9" w:rsidP="00EA1A6F">
            <w:pPr>
              <w:tabs>
                <w:tab w:val="left" w:pos="720"/>
              </w:tabs>
              <w:jc w:val="center"/>
            </w:pPr>
            <w:r w:rsidRPr="00B41706">
              <w:t>76.</w:t>
            </w:r>
          </w:p>
        </w:tc>
        <w:tc>
          <w:tcPr>
            <w:tcW w:w="8640" w:type="dxa"/>
          </w:tcPr>
          <w:p w:rsidR="00EC63D9" w:rsidRPr="00B41706" w:rsidRDefault="00EC63D9" w:rsidP="00EA1A6F">
            <w:pPr>
              <w:tabs>
                <w:tab w:val="left" w:pos="720"/>
              </w:tabs>
            </w:pPr>
            <w:r w:rsidRPr="00B41706">
              <w:rPr>
                <w:rFonts w:ascii="Times New Roman" w:hAnsi="Times New Roman"/>
              </w:rPr>
              <w:t>Palmer, J., G. Lindsey, D. Sapp with C. Hedges and K. Mulhatra. 2005. Pittsboro Stormwater Finance. Indianapolis, IN: Center for Urban Policy and the Environment. (05-C22c)</w:t>
            </w:r>
            <w:r w:rsidRPr="00B41706">
              <w:rPr>
                <w:rFonts w:ascii="Times New Roman" w:hAnsi="Times New Roman"/>
                <w:spacing w:val="-2"/>
              </w:rPr>
              <w:t xml:space="preserve"> (S)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75.</w:t>
            </w:r>
          </w:p>
        </w:tc>
        <w:tc>
          <w:tcPr>
            <w:tcW w:w="8640" w:type="dxa"/>
          </w:tcPr>
          <w:p w:rsidR="00EC63D9" w:rsidRPr="00B41706" w:rsidRDefault="00EC63D9" w:rsidP="00EA1A6F">
            <w:pPr>
              <w:tabs>
                <w:tab w:val="left" w:pos="720"/>
              </w:tabs>
              <w:ind w:left="36" w:hanging="36"/>
              <w:rPr>
                <w:rFonts w:ascii="Times New Roman" w:hAnsi="Times New Roman"/>
              </w:rPr>
            </w:pPr>
            <w:r w:rsidRPr="00B41706">
              <w:rPr>
                <w:rFonts w:ascii="Times New Roman" w:hAnsi="Times New Roman"/>
              </w:rPr>
              <w:t>Lindsey, G., J. Palmer, and T. Simmons. 2004. Financing Stormwater Programs in Tippecanoe County: A Cooperative Approach.  Indianapolis, IN: Center for Urban Policy and the Environment (04-C02).</w:t>
            </w:r>
            <w:r w:rsidRPr="00B41706">
              <w:rPr>
                <w:rFonts w:ascii="Times New Roman" w:hAnsi="Times New Roman"/>
                <w:spacing w:val="-2"/>
              </w:rPr>
              <w:t xml:space="preserve"> </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74.</w:t>
            </w:r>
          </w:p>
        </w:tc>
        <w:tc>
          <w:tcPr>
            <w:tcW w:w="8640" w:type="dxa"/>
          </w:tcPr>
          <w:p w:rsidR="00EC63D9" w:rsidRPr="00B41706" w:rsidRDefault="00EC63D9" w:rsidP="00EA1A6F">
            <w:pPr>
              <w:tabs>
                <w:tab w:val="left" w:pos="36"/>
              </w:tabs>
              <w:rPr>
                <w:rFonts w:ascii="Times New Roman" w:hAnsi="Times New Roman"/>
              </w:rPr>
            </w:pPr>
            <w:r w:rsidRPr="00B41706">
              <w:rPr>
                <w:rFonts w:ascii="Times New Roman" w:hAnsi="Times New Roman"/>
              </w:rPr>
              <w:t>Lindsey, G., S. Payton, J. Man, and J. Ottensmann. 2003. “Property Values and Public Choices: Evidence from Urban Greenways.”  Indianapolis, IN: Center for Urban Policy and the Environment (03-C19).</w:t>
            </w:r>
            <w:r w:rsidRPr="00B41706">
              <w:rPr>
                <w:rFonts w:ascii="Times New Roman" w:hAnsi="Times New Roman"/>
                <w:spacing w:val="-2"/>
              </w:rPr>
              <w:t xml:space="preserve"> (S, R)</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73.</w:t>
            </w:r>
          </w:p>
        </w:tc>
        <w:tc>
          <w:tcPr>
            <w:tcW w:w="8640" w:type="dxa"/>
          </w:tcPr>
          <w:p w:rsidR="00EC63D9" w:rsidRPr="00B41706" w:rsidRDefault="00EC63D9" w:rsidP="00EA1A6F">
            <w:pPr>
              <w:tabs>
                <w:tab w:val="left" w:pos="36"/>
              </w:tabs>
              <w:rPr>
                <w:rFonts w:ascii="Times New Roman" w:hAnsi="Times New Roman"/>
              </w:rPr>
            </w:pPr>
            <w:r w:rsidRPr="00B41706">
              <w:rPr>
                <w:rFonts w:ascii="Times New Roman" w:hAnsi="Times New Roman"/>
              </w:rPr>
              <w:t>Lindsey, G. and A. Worgan.  2003.  “Financial Needs for Wastewater and Water Infrastructure in Indiana.”  Indianapolis, IN: Indiana Advisory Commission on Intergovernmental Relations.</w:t>
            </w:r>
            <w:r w:rsidRPr="00B41706">
              <w:rPr>
                <w:rFonts w:ascii="Times New Roman" w:hAnsi="Times New Roman"/>
                <w:spacing w:val="-2"/>
              </w:rPr>
              <w:t xml:space="preserve"> (S, R)</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72.</w:t>
            </w:r>
          </w:p>
        </w:tc>
        <w:tc>
          <w:tcPr>
            <w:tcW w:w="8640" w:type="dxa"/>
          </w:tcPr>
          <w:p w:rsidR="00EC63D9" w:rsidRPr="00B41706" w:rsidRDefault="00EC63D9" w:rsidP="00EA1A6F">
            <w:pPr>
              <w:tabs>
                <w:tab w:val="left" w:pos="0"/>
              </w:tabs>
              <w:jc w:val="both"/>
              <w:rPr>
                <w:rFonts w:ascii="Times New Roman" w:hAnsi="Times New Roman"/>
              </w:rPr>
            </w:pPr>
            <w:r w:rsidRPr="00B41706">
              <w:rPr>
                <w:rFonts w:ascii="Times New Roman" w:hAnsi="Times New Roman"/>
              </w:rPr>
              <w:t>Lindsey, G. and D. Nguyen. 2002.  “Urban Trails Heavily Used in Indiana.”</w:t>
            </w:r>
            <w:r w:rsidRPr="00B41706">
              <w:rPr>
                <w:rFonts w:ascii="Times New Roman" w:hAnsi="Times New Roman"/>
                <w:i/>
                <w:iCs/>
              </w:rPr>
              <w:t xml:space="preserve"> </w:t>
            </w:r>
            <w:r w:rsidRPr="00B41706">
              <w:rPr>
                <w:rFonts w:ascii="Times New Roman" w:hAnsi="Times New Roman"/>
              </w:rPr>
              <w:t xml:space="preserve"> Indianapolis, IN: Center for Urban Policy and the Environment (02 C06). </w:t>
            </w:r>
            <w:r w:rsidRPr="00B41706">
              <w:rPr>
                <w:rFonts w:ascii="Times New Roman" w:hAnsi="Times New Roman"/>
                <w:spacing w:val="-2"/>
              </w:rPr>
              <w:t>(S,T)</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71.</w:t>
            </w:r>
          </w:p>
        </w:tc>
        <w:tc>
          <w:tcPr>
            <w:tcW w:w="8640" w:type="dxa"/>
          </w:tcPr>
          <w:p w:rsidR="00EC63D9" w:rsidRPr="00B41706" w:rsidRDefault="00EC63D9" w:rsidP="00C73D28">
            <w:pPr>
              <w:tabs>
                <w:tab w:val="left" w:pos="-720"/>
                <w:tab w:val="left" w:pos="0"/>
              </w:tabs>
              <w:suppressAutoHyphens/>
              <w:jc w:val="both"/>
              <w:rPr>
                <w:rFonts w:ascii="Times New Roman" w:hAnsi="Times New Roman"/>
              </w:rPr>
            </w:pPr>
            <w:r w:rsidRPr="00B41706">
              <w:rPr>
                <w:rFonts w:ascii="Times New Roman" w:hAnsi="Times New Roman"/>
              </w:rPr>
              <w:t xml:space="preserve">Ottensmann, J., S. Payton, and G. Lindsey.  2002.  “Evaluation of Accessibility to an Alternative Location for Wishard Hospital.”  Indianapolis, IN: Marion County Health and Hospital Corp.  </w:t>
            </w:r>
            <w:r w:rsidRPr="00B41706">
              <w:rPr>
                <w:rFonts w:ascii="Times New Roman" w:hAnsi="Times New Roman"/>
                <w:spacing w:val="-2"/>
              </w:rPr>
              <w:t>(S)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70.</w:t>
            </w:r>
          </w:p>
        </w:tc>
        <w:tc>
          <w:tcPr>
            <w:tcW w:w="8640" w:type="dxa"/>
          </w:tcPr>
          <w:p w:rsidR="00EC63D9" w:rsidRPr="00B41706" w:rsidRDefault="00EC63D9" w:rsidP="00EA1A6F">
            <w:pPr>
              <w:tabs>
                <w:tab w:val="left" w:pos="-54"/>
              </w:tabs>
              <w:rPr>
                <w:rFonts w:ascii="Times New Roman" w:hAnsi="Times New Roman"/>
              </w:rPr>
            </w:pPr>
            <w:r w:rsidRPr="00B41706">
              <w:rPr>
                <w:rFonts w:ascii="Times New Roman" w:hAnsi="Times New Roman"/>
              </w:rPr>
              <w:t>Ottensmann, J. and G. Lindsey. 2002. “Low Density Development Increasing in Central Indiana.” Indianapolis, IN: Center for Urban Policy and the Environment.</w:t>
            </w:r>
            <w:r w:rsidRPr="00B41706">
              <w:rPr>
                <w:rFonts w:ascii="Times New Roman" w:hAnsi="Times New Roman"/>
                <w:spacing w:val="-2"/>
              </w:rPr>
              <w:t xml:space="preserve"> (S,R)</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69.</w:t>
            </w:r>
          </w:p>
          <w:p w:rsidR="00EC63D9" w:rsidRPr="00B41706" w:rsidRDefault="00EC63D9" w:rsidP="00EA1A6F">
            <w:pPr>
              <w:tabs>
                <w:tab w:val="left" w:pos="-720"/>
                <w:tab w:val="left" w:pos="720"/>
              </w:tabs>
              <w:suppressAutoHyphens/>
              <w:jc w:val="center"/>
              <w:rPr>
                <w:rFonts w:ascii="Times New Roman" w:hAnsi="Times New Roman"/>
                <w:spacing w:val="-2"/>
              </w:rPr>
            </w:pPr>
          </w:p>
          <w:p w:rsidR="00EC63D9" w:rsidRPr="00B41706" w:rsidRDefault="00EC63D9" w:rsidP="00EA1A6F">
            <w:pPr>
              <w:tabs>
                <w:tab w:val="left" w:pos="-720"/>
                <w:tab w:val="left" w:pos="720"/>
              </w:tabs>
              <w:suppressAutoHyphens/>
              <w:jc w:val="center"/>
              <w:rPr>
                <w:rFonts w:ascii="Times New Roman" w:hAnsi="Times New Roman"/>
                <w:spacing w:val="-2"/>
              </w:rPr>
            </w:pPr>
          </w:p>
        </w:tc>
        <w:tc>
          <w:tcPr>
            <w:tcW w:w="8640" w:type="dxa"/>
          </w:tcPr>
          <w:p w:rsidR="00EC63D9" w:rsidRPr="00B41706" w:rsidRDefault="00EC63D9" w:rsidP="00EA1A6F">
            <w:pPr>
              <w:tabs>
                <w:tab w:val="left" w:pos="-54"/>
              </w:tabs>
              <w:ind w:left="36" w:hanging="36"/>
              <w:rPr>
                <w:rFonts w:ascii="Times New Roman" w:hAnsi="Times New Roman"/>
              </w:rPr>
            </w:pPr>
            <w:r w:rsidRPr="00B41706">
              <w:rPr>
                <w:rFonts w:ascii="Times New Roman" w:hAnsi="Times New Roman"/>
              </w:rPr>
              <w:t xml:space="preserve">Eppley Institute for Parks &amp; Public Lands, and the Center for Urban Policy and the Environment. (2001 December). </w:t>
            </w:r>
            <w:r w:rsidRPr="00B41706">
              <w:rPr>
                <w:rFonts w:ascii="Times New Roman" w:hAnsi="Times New Roman"/>
                <w:i/>
                <w:iCs/>
              </w:rPr>
              <w:t>Indiana Trails Study Cardinal Greenway Trail Muncie, IN.</w:t>
            </w:r>
            <w:r w:rsidRPr="00B41706">
              <w:rPr>
                <w:rFonts w:ascii="Times New Roman" w:hAnsi="Times New Roman"/>
              </w:rPr>
              <w:t xml:space="preserve"> Bloomington, IN: Eppley Institute for Parks &amp; Public Lands </w:t>
            </w:r>
            <w:r w:rsidRPr="00B41706">
              <w:rPr>
                <w:rFonts w:ascii="Times New Roman" w:hAnsi="Times New Roman"/>
                <w:spacing w:val="-2"/>
              </w:rPr>
              <w:t>(S,R)</w:t>
            </w:r>
          </w:p>
        </w:tc>
      </w:tr>
      <w:tr w:rsidR="00EC63D9" w:rsidRPr="00B41706">
        <w:tc>
          <w:tcPr>
            <w:tcW w:w="864" w:type="dxa"/>
          </w:tcPr>
          <w:p w:rsidR="00EC63D9" w:rsidRPr="00B41706" w:rsidRDefault="00EC63D9" w:rsidP="00EA1A6F">
            <w:pPr>
              <w:tabs>
                <w:tab w:val="left" w:pos="-720"/>
                <w:tab w:val="left" w:pos="720"/>
              </w:tabs>
              <w:suppressAutoHyphens/>
              <w:rPr>
                <w:rFonts w:ascii="Times New Roman" w:hAnsi="Times New Roman"/>
                <w:spacing w:val="-2"/>
              </w:rPr>
            </w:pPr>
            <w:r w:rsidRPr="00B41706">
              <w:rPr>
                <w:rFonts w:ascii="Times New Roman" w:hAnsi="Times New Roman"/>
                <w:spacing w:val="-2"/>
              </w:rPr>
              <w:t xml:space="preserve">    68.</w:t>
            </w:r>
          </w:p>
        </w:tc>
        <w:tc>
          <w:tcPr>
            <w:tcW w:w="8640" w:type="dxa"/>
          </w:tcPr>
          <w:p w:rsidR="00EC63D9" w:rsidRPr="00B41706" w:rsidRDefault="00EC63D9" w:rsidP="00EA1A6F">
            <w:pPr>
              <w:tabs>
                <w:tab w:val="left" w:pos="0"/>
              </w:tabs>
              <w:rPr>
                <w:rFonts w:ascii="Times New Roman" w:hAnsi="Times New Roman"/>
              </w:rPr>
            </w:pPr>
            <w:r w:rsidRPr="00B41706">
              <w:rPr>
                <w:rFonts w:ascii="Times New Roman" w:hAnsi="Times New Roman"/>
              </w:rPr>
              <w:t xml:space="preserve">Eppley Institute for Parks &amp; Public Lands, and the Center for Urban Policy and the Environment. (2001, November 30). </w:t>
            </w:r>
            <w:r w:rsidRPr="00B41706">
              <w:rPr>
                <w:rFonts w:ascii="Times New Roman" w:hAnsi="Times New Roman"/>
                <w:i/>
                <w:iCs/>
              </w:rPr>
              <w:t>Rivergreenway Report Indiana Trails Study, A Study of the Rivergreenway Trail in Ft. Wayne, Indiana.</w:t>
            </w:r>
            <w:r w:rsidRPr="00B41706">
              <w:rPr>
                <w:rFonts w:ascii="Times New Roman" w:hAnsi="Times New Roman"/>
              </w:rPr>
              <w:t xml:space="preserve"> Bloomington, IN: Eppley Institute for Parks &amp; Public Lands </w:t>
            </w:r>
            <w:r w:rsidRPr="00B41706">
              <w:rPr>
                <w:rFonts w:ascii="Times New Roman" w:hAnsi="Times New Roman"/>
                <w:spacing w:val="-2"/>
              </w:rPr>
              <w:t>(S,R)</w:t>
            </w:r>
          </w:p>
        </w:tc>
      </w:tr>
      <w:tr w:rsidR="00EC63D9" w:rsidRPr="00B41706" w:rsidTr="00532C3F">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67.</w:t>
            </w:r>
          </w:p>
        </w:tc>
        <w:tc>
          <w:tcPr>
            <w:tcW w:w="8640" w:type="dxa"/>
          </w:tcPr>
          <w:p w:rsidR="00EC63D9" w:rsidRPr="00B41706" w:rsidRDefault="00EC63D9" w:rsidP="00EA1A6F">
            <w:pPr>
              <w:tabs>
                <w:tab w:val="left" w:pos="0"/>
              </w:tabs>
              <w:rPr>
                <w:rFonts w:ascii="Times New Roman" w:hAnsi="Times New Roman"/>
              </w:rPr>
            </w:pPr>
            <w:r w:rsidRPr="00B41706">
              <w:rPr>
                <w:rFonts w:ascii="Times New Roman" w:hAnsi="Times New Roman"/>
              </w:rPr>
              <w:t xml:space="preserve">Eppley Institute for Parks &amp; Public Lands, and the Center for Urban Policy and the Environment. (2001, November 30). </w:t>
            </w:r>
            <w:r w:rsidRPr="00B41706">
              <w:rPr>
                <w:rFonts w:ascii="Times New Roman" w:hAnsi="Times New Roman"/>
                <w:i/>
                <w:iCs/>
              </w:rPr>
              <w:t>Maple City Greenway Report Indiana Trails Study A Study of the Maple City Greenway Trail in Goshen, Indiana.</w:t>
            </w:r>
            <w:r w:rsidRPr="00B41706">
              <w:rPr>
                <w:rFonts w:ascii="Times New Roman" w:hAnsi="Times New Roman"/>
              </w:rPr>
              <w:t xml:space="preserve"> Bloomington, IN: Eppley Institute for Parks &amp; Public Lands </w:t>
            </w:r>
            <w:r w:rsidRPr="00B41706">
              <w:rPr>
                <w:rFonts w:ascii="Times New Roman" w:hAnsi="Times New Roman"/>
                <w:spacing w:val="-2"/>
              </w:rPr>
              <w:t>(S,R)</w:t>
            </w:r>
          </w:p>
        </w:tc>
      </w:tr>
      <w:tr w:rsidR="00EC63D9" w:rsidRPr="00B41706" w:rsidTr="00532C3F">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66.</w:t>
            </w:r>
          </w:p>
        </w:tc>
        <w:tc>
          <w:tcPr>
            <w:tcW w:w="8640" w:type="dxa"/>
          </w:tcPr>
          <w:p w:rsidR="00EC63D9" w:rsidRPr="00B41706" w:rsidRDefault="00EC63D9" w:rsidP="00EA1A6F">
            <w:pPr>
              <w:tabs>
                <w:tab w:val="left" w:pos="0"/>
              </w:tabs>
              <w:rPr>
                <w:rFonts w:ascii="Times New Roman" w:hAnsi="Times New Roman"/>
              </w:rPr>
            </w:pPr>
            <w:r w:rsidRPr="00B41706">
              <w:rPr>
                <w:rFonts w:ascii="Times New Roman" w:hAnsi="Times New Roman"/>
              </w:rPr>
              <w:t xml:space="preserve">Eppley Institute for Parks &amp; Public Lands, and the Center for Urban Policy and the Environment. (2001, November 30). </w:t>
            </w:r>
            <w:r w:rsidRPr="00B41706">
              <w:rPr>
                <w:rFonts w:ascii="Times New Roman" w:hAnsi="Times New Roman"/>
                <w:i/>
                <w:iCs/>
              </w:rPr>
              <w:t>Pennsy Rail Trail Report Indiana Trails Study A Study of the Pennsy Rail Trail in Greenfield, Indiana.</w:t>
            </w:r>
            <w:r w:rsidRPr="00B41706">
              <w:rPr>
                <w:rFonts w:ascii="Times New Roman" w:hAnsi="Times New Roman"/>
              </w:rPr>
              <w:t xml:space="preserve"> Bloomington, IN: Eppley Institute for Parks &amp; Public Lands </w:t>
            </w:r>
            <w:r w:rsidRPr="00B41706">
              <w:rPr>
                <w:rFonts w:ascii="Times New Roman" w:hAnsi="Times New Roman"/>
                <w:spacing w:val="-2"/>
              </w:rPr>
              <w:t>(S,R)</w:t>
            </w:r>
          </w:p>
        </w:tc>
      </w:tr>
      <w:tr w:rsidR="00EC63D9" w:rsidRPr="00B41706" w:rsidTr="004D4E2B">
        <w:trPr>
          <w:trHeight w:val="738"/>
        </w:trPr>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65.</w:t>
            </w:r>
          </w:p>
        </w:tc>
        <w:tc>
          <w:tcPr>
            <w:tcW w:w="8640" w:type="dxa"/>
          </w:tcPr>
          <w:p w:rsidR="00EC63D9" w:rsidRPr="00B41706" w:rsidRDefault="00EC63D9" w:rsidP="00EA1A6F">
            <w:pPr>
              <w:tabs>
                <w:tab w:val="left" w:pos="0"/>
              </w:tabs>
              <w:rPr>
                <w:rFonts w:ascii="Times New Roman" w:hAnsi="Times New Roman"/>
              </w:rPr>
            </w:pPr>
            <w:r w:rsidRPr="00B41706">
              <w:rPr>
                <w:rFonts w:ascii="Times New Roman" w:hAnsi="Times New Roman"/>
              </w:rPr>
              <w:t xml:space="preserve">Eppley Institute for Parks &amp; Public Lands, and the Center for Urban Policy and the Environment. (2001, November 30). </w:t>
            </w:r>
            <w:r w:rsidRPr="00B41706">
              <w:rPr>
                <w:rFonts w:ascii="Times New Roman" w:hAnsi="Times New Roman"/>
                <w:i/>
                <w:iCs/>
              </w:rPr>
              <w:t>Monon Trail Report Indiana Trails Study A Study of the Monon Trail in Indianapolis, Indiana.</w:t>
            </w:r>
            <w:r w:rsidRPr="00B41706">
              <w:rPr>
                <w:rFonts w:ascii="Times New Roman" w:hAnsi="Times New Roman"/>
              </w:rPr>
              <w:t xml:space="preserve"> Bloomington, IN: Eppley Institute for Parks &amp; Public Lands.</w:t>
            </w:r>
            <w:r w:rsidRPr="00B41706">
              <w:rPr>
                <w:rFonts w:ascii="Times New Roman" w:hAnsi="Times New Roman"/>
                <w:spacing w:val="-2"/>
              </w:rPr>
              <w:t>(S,R)</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bCs/>
                <w:spacing w:val="-2"/>
              </w:rPr>
            </w:pPr>
            <w:r w:rsidRPr="00B41706">
              <w:rPr>
                <w:rFonts w:ascii="Times New Roman" w:hAnsi="Times New Roman"/>
                <w:bCs/>
                <w:spacing w:val="-2"/>
              </w:rPr>
              <w:t>64.</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Indiana Advisory Commission on Intergovernmental Relations. (2001).  Property Tax Reassessment: Issues in Implementation. (Report authors: Sapp, D., Burrow, S. and Lindsey, G.) Indianapolis, IN: Center for Urban Policy and the Environment.  </w:t>
            </w:r>
            <w:r w:rsidRPr="00B41706">
              <w:rPr>
                <w:rFonts w:ascii="Times New Roman" w:hAnsi="Times New Roman"/>
                <w:bCs/>
                <w:spacing w:val="-2"/>
              </w:rPr>
              <w:t>(S)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bCs/>
                <w:spacing w:val="-2"/>
              </w:rPr>
            </w:pPr>
            <w:r w:rsidRPr="00B41706">
              <w:rPr>
                <w:rFonts w:ascii="Times New Roman" w:hAnsi="Times New Roman"/>
                <w:bCs/>
                <w:spacing w:val="-2"/>
              </w:rPr>
              <w:t>63.</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Eppley Institute for Parks &amp; Public Lands, and the Center for Urban Policy and the Environment. (2001, November 30). Prairie Duneland Trail Report Indiana Trails Study A Study of the Prairie Duneland Trail in Portage, Indiana. Bloomington, IN: Eppley Institute for Parks &amp; Public Lands.</w:t>
            </w:r>
            <w:r w:rsidRPr="00B41706">
              <w:rPr>
                <w:rFonts w:ascii="Times New Roman" w:hAnsi="Times New Roman"/>
                <w:bCs/>
                <w:spacing w:val="-2"/>
              </w:rPr>
              <w:t xml:space="preserve"> (S,R)</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bCs/>
                <w:spacing w:val="-2"/>
              </w:rPr>
            </w:pPr>
            <w:r w:rsidRPr="00B41706">
              <w:rPr>
                <w:rFonts w:ascii="Times New Roman" w:hAnsi="Times New Roman"/>
                <w:bCs/>
                <w:spacing w:val="-2"/>
              </w:rPr>
              <w:t>62.</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Eppley Institute for Parks &amp; Public Lands, and the Center for Urban Policy and the Environment, (2001, November 30), Summary Report Indiana Trails Study, A study of Trails in 6 Indiana Cities. Bloomington, IN: Eppley Institute for Parks &amp; Public Lands.</w:t>
            </w:r>
            <w:r w:rsidRPr="00B41706">
              <w:rPr>
                <w:rFonts w:ascii="Times New Roman" w:hAnsi="Times New Roman"/>
                <w:bCs/>
                <w:spacing w:val="-2"/>
              </w:rPr>
              <w:t xml:space="preserve"> (S,R)</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bCs/>
                <w:spacing w:val="-2"/>
              </w:rPr>
            </w:pPr>
            <w:r w:rsidRPr="00B41706">
              <w:rPr>
                <w:rFonts w:ascii="Times New Roman" w:hAnsi="Times New Roman"/>
                <w:bCs/>
                <w:spacing w:val="-2"/>
              </w:rPr>
              <w:t>61.</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Worgan, A., J. Harbourn, G. Lindsey, and J. Palmer. (2001). </w:t>
            </w:r>
            <w:r w:rsidRPr="00B41706">
              <w:rPr>
                <w:rFonts w:ascii="Times New Roman" w:hAnsi="Times New Roman"/>
                <w:i/>
                <w:iCs/>
                <w:spacing w:val="-2"/>
              </w:rPr>
              <w:t>Traditional Planning Prevails in Central Indiana.</w:t>
            </w:r>
            <w:r w:rsidRPr="00B41706">
              <w:rPr>
                <w:rFonts w:ascii="Times New Roman" w:hAnsi="Times New Roman"/>
                <w:spacing w:val="-2"/>
              </w:rPr>
              <w:t xml:space="preserve"> Indianapolis, IN: Center for Urban Policy and the Environment.</w:t>
            </w:r>
            <w:r w:rsidRPr="00B41706">
              <w:rPr>
                <w:rFonts w:ascii="Times New Roman" w:hAnsi="Times New Roman"/>
                <w:bCs/>
                <w:spacing w:val="-2"/>
              </w:rPr>
              <w:t xml:space="preserve"> (S)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60.</w:t>
            </w:r>
          </w:p>
        </w:tc>
        <w:tc>
          <w:tcPr>
            <w:tcW w:w="8640" w:type="dxa"/>
          </w:tcPr>
          <w:p w:rsidR="00EC63D9" w:rsidRPr="00B41706" w:rsidRDefault="00EC63D9" w:rsidP="00EA1A6F">
            <w:pPr>
              <w:tabs>
                <w:tab w:val="left" w:pos="0"/>
              </w:tabs>
              <w:rPr>
                <w:rFonts w:ascii="Times New Roman" w:hAnsi="Times New Roman"/>
              </w:rPr>
            </w:pPr>
            <w:r w:rsidRPr="00B41706">
              <w:rPr>
                <w:rFonts w:ascii="Times New Roman" w:hAnsi="Times New Roman"/>
              </w:rPr>
              <w:t>Owen, R., Dickson, K., Lindsey G., and J. Palmer. (2001). Central Indiana Counties Rely on Conventional Development Controls. Indianapolis, IN: Center for Urban Policy and the Environment.</w:t>
            </w:r>
            <w:r w:rsidRPr="00B41706">
              <w:rPr>
                <w:rFonts w:ascii="Times New Roman" w:hAnsi="Times New Roman"/>
                <w:spacing w:val="-2"/>
              </w:rPr>
              <w:t xml:space="preserve"> (S,T)</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59.</w:t>
            </w:r>
          </w:p>
        </w:tc>
        <w:tc>
          <w:tcPr>
            <w:tcW w:w="8640" w:type="dxa"/>
          </w:tcPr>
          <w:p w:rsidR="00EC63D9" w:rsidRPr="00B41706" w:rsidRDefault="00EC63D9" w:rsidP="00EA1A6F">
            <w:pPr>
              <w:tabs>
                <w:tab w:val="left" w:pos="0"/>
              </w:tabs>
              <w:rPr>
                <w:rFonts w:ascii="Times New Roman" w:hAnsi="Times New Roman"/>
              </w:rPr>
            </w:pPr>
            <w:r w:rsidRPr="00B41706">
              <w:rPr>
                <w:rFonts w:ascii="Times New Roman" w:hAnsi="Times New Roman"/>
              </w:rPr>
              <w:t>Lindsey, G. and J. Palmer. (2000). Planning in Central Indiana. Indianapolis, IN: Center for Urban Policy and the Environment.</w:t>
            </w:r>
            <w:r w:rsidRPr="00B41706">
              <w:rPr>
                <w:rFonts w:ascii="Times New Roman" w:hAnsi="Times New Roman"/>
                <w:spacing w:val="-2"/>
              </w:rPr>
              <w:t xml:space="preserve"> (S)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58.</w:t>
            </w:r>
          </w:p>
        </w:tc>
        <w:tc>
          <w:tcPr>
            <w:tcW w:w="8640" w:type="dxa"/>
          </w:tcPr>
          <w:p w:rsidR="00EC63D9" w:rsidRPr="00B41706" w:rsidRDefault="00EC63D9" w:rsidP="00EA1A6F">
            <w:pPr>
              <w:tabs>
                <w:tab w:val="left" w:pos="0"/>
              </w:tabs>
              <w:rPr>
                <w:rFonts w:ascii="Times New Roman" w:hAnsi="Times New Roman"/>
              </w:rPr>
            </w:pPr>
            <w:r w:rsidRPr="00B41706">
              <w:rPr>
                <w:rFonts w:ascii="Times New Roman" w:hAnsi="Times New Roman"/>
              </w:rPr>
              <w:t>Sapp, D., S. Payton, G. Lindsey and J. Kirlin. (2000). Central Indiana: Visions of a Region. Indianapolis, IN: Center for Urban Policy and the Environment (00-C09).</w:t>
            </w:r>
            <w:r w:rsidRPr="00B41706">
              <w:rPr>
                <w:rFonts w:ascii="Times New Roman" w:hAnsi="Times New Roman"/>
                <w:spacing w:val="-2"/>
              </w:rPr>
              <w:t xml:space="preserve"> (S)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57.</w:t>
            </w:r>
          </w:p>
        </w:tc>
        <w:tc>
          <w:tcPr>
            <w:tcW w:w="8640" w:type="dxa"/>
          </w:tcPr>
          <w:p w:rsidR="00EC63D9" w:rsidRPr="00B41706" w:rsidRDefault="00EC63D9" w:rsidP="00EA1A6F">
            <w:pPr>
              <w:tabs>
                <w:tab w:val="left" w:pos="0"/>
              </w:tabs>
              <w:rPr>
                <w:rFonts w:ascii="Times New Roman" w:hAnsi="Times New Roman"/>
              </w:rPr>
            </w:pPr>
            <w:r w:rsidRPr="00B41706">
              <w:rPr>
                <w:rFonts w:ascii="Times New Roman" w:hAnsi="Times New Roman"/>
              </w:rPr>
              <w:t>Feitelson, E. and G. Lindsey. (1998). Local Use of Economic Instruments in the Chesapeake Bay Critical Area Program. Indianapolis, IN: Center for Urban Policy &amp; the Environment (98-C23).</w:t>
            </w:r>
            <w:r w:rsidRPr="00B41706">
              <w:rPr>
                <w:rFonts w:ascii="Times New Roman" w:hAnsi="Times New Roman"/>
                <w:spacing w:val="-2"/>
              </w:rPr>
              <w:t xml:space="preserve"> (R,S)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56.</w:t>
            </w:r>
          </w:p>
        </w:tc>
        <w:tc>
          <w:tcPr>
            <w:tcW w:w="8640" w:type="dxa"/>
          </w:tcPr>
          <w:p w:rsidR="00EC63D9" w:rsidRPr="00B41706" w:rsidRDefault="00EC63D9" w:rsidP="00EA1A6F">
            <w:pPr>
              <w:tabs>
                <w:tab w:val="left" w:pos="0"/>
              </w:tabs>
              <w:rPr>
                <w:rFonts w:ascii="Times New Roman" w:hAnsi="Times New Roman"/>
              </w:rPr>
            </w:pPr>
            <w:r w:rsidRPr="00B41706">
              <w:rPr>
                <w:rFonts w:ascii="Times New Roman" w:hAnsi="Times New Roman"/>
              </w:rPr>
              <w:t xml:space="preserve">Lindsey, Greg and Jamie Palmer. (November 1998). </w:t>
            </w:r>
            <w:r w:rsidRPr="00B41706">
              <w:rPr>
                <w:rFonts w:ascii="Times New Roman" w:hAnsi="Times New Roman"/>
                <w:i/>
              </w:rPr>
              <w:t>Annexation in Indiana: Issues and Options.</w:t>
            </w:r>
            <w:r w:rsidRPr="00B41706">
              <w:rPr>
                <w:rFonts w:ascii="Times New Roman" w:hAnsi="Times New Roman"/>
              </w:rPr>
              <w:t xml:space="preserve"> Indianapolis IN: Indiana Advisory Commission on Intergovernmental Relations, Center for Urban Policy and the Environment, Indiana University, SPEA.</w:t>
            </w:r>
            <w:r w:rsidRPr="00B41706">
              <w:rPr>
                <w:rFonts w:ascii="Times New Roman" w:hAnsi="Times New Roman"/>
                <w:spacing w:val="-2"/>
              </w:rPr>
              <w:t xml:space="preserve"> (R,S)</w:t>
            </w:r>
          </w:p>
        </w:tc>
      </w:tr>
      <w:tr w:rsidR="00EC63D9" w:rsidRPr="00B41706">
        <w:tc>
          <w:tcPr>
            <w:tcW w:w="864" w:type="dxa"/>
          </w:tcPr>
          <w:p w:rsidR="00EC63D9" w:rsidRPr="00B41706" w:rsidRDefault="00EC63D9" w:rsidP="00EA1A6F">
            <w:pPr>
              <w:tabs>
                <w:tab w:val="left" w:pos="720"/>
              </w:tabs>
              <w:jc w:val="center"/>
              <w:rPr>
                <w:spacing w:val="-2"/>
              </w:rPr>
            </w:pPr>
            <w:r w:rsidRPr="00B41706">
              <w:rPr>
                <w:spacing w:val="-2"/>
              </w:rPr>
              <w:t>55.</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Lindsey, G. J. Palmer, and G. Knaap. (1998). </w:t>
            </w:r>
            <w:r w:rsidRPr="00B41706">
              <w:rPr>
                <w:rFonts w:ascii="Times New Roman" w:hAnsi="Times New Roman"/>
                <w:i/>
                <w:iCs/>
                <w:spacing w:val="-2"/>
              </w:rPr>
              <w:t>The Crooked Creek Greenway Survey: Results and Analysis</w:t>
            </w:r>
            <w:r w:rsidRPr="00B41706">
              <w:rPr>
                <w:rFonts w:ascii="Times New Roman" w:hAnsi="Times New Roman"/>
                <w:spacing w:val="-2"/>
              </w:rPr>
              <w:t>.  Indianapolis, IN: Center for Urban Policy and the Environment (98-C01). (R, S)</w:t>
            </w:r>
          </w:p>
        </w:tc>
      </w:tr>
      <w:tr w:rsidR="00EC63D9" w:rsidRPr="00B41706">
        <w:tc>
          <w:tcPr>
            <w:tcW w:w="864" w:type="dxa"/>
          </w:tcPr>
          <w:p w:rsidR="00EC63D9" w:rsidRPr="00B41706" w:rsidRDefault="00EC63D9" w:rsidP="00EA1A6F">
            <w:pPr>
              <w:tabs>
                <w:tab w:val="left" w:pos="720"/>
              </w:tabs>
              <w:jc w:val="center"/>
              <w:rPr>
                <w:spacing w:val="-2"/>
              </w:rPr>
            </w:pPr>
            <w:r w:rsidRPr="00B41706">
              <w:rPr>
                <w:spacing w:val="-2"/>
              </w:rPr>
              <w:t>54.</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Lindsey, G. (1998). </w:t>
            </w:r>
            <w:r w:rsidRPr="00B41706">
              <w:rPr>
                <w:rFonts w:ascii="Times New Roman" w:hAnsi="Times New Roman"/>
                <w:i/>
                <w:iCs/>
                <w:spacing w:val="-2"/>
              </w:rPr>
              <w:t>Public Planning for Private Greenways: Evidence from the Crooked Green Greenway Survey</w:t>
            </w:r>
            <w:r w:rsidRPr="00B41706">
              <w:rPr>
                <w:rFonts w:ascii="Times New Roman" w:hAnsi="Times New Roman"/>
                <w:spacing w:val="-2"/>
              </w:rPr>
              <w:t>. Indianapolis, IN: Center for Urban Policy and the Environment (98-C10). (R, S)</w:t>
            </w:r>
          </w:p>
        </w:tc>
      </w:tr>
      <w:tr w:rsidR="00EC63D9" w:rsidRPr="00B41706">
        <w:tc>
          <w:tcPr>
            <w:tcW w:w="864" w:type="dxa"/>
          </w:tcPr>
          <w:p w:rsidR="00EC63D9" w:rsidRPr="00B41706" w:rsidRDefault="00EC63D9" w:rsidP="00EA1A6F">
            <w:pPr>
              <w:tabs>
                <w:tab w:val="left" w:pos="720"/>
              </w:tabs>
              <w:jc w:val="center"/>
              <w:rPr>
                <w:spacing w:val="-2"/>
              </w:rPr>
            </w:pPr>
            <w:r w:rsidRPr="00B41706">
              <w:rPr>
                <w:spacing w:val="-2"/>
              </w:rPr>
              <w:t>53.</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Lindsey, G. (1998). </w:t>
            </w:r>
            <w:r w:rsidRPr="00B41706">
              <w:rPr>
                <w:rFonts w:ascii="Times New Roman" w:hAnsi="Times New Roman"/>
                <w:i/>
                <w:iCs/>
                <w:spacing w:val="-2"/>
              </w:rPr>
              <w:t>Priorities in Park Planning: Support for a Rail-Trail in Hendricks County.</w:t>
            </w:r>
            <w:r w:rsidRPr="00B41706">
              <w:rPr>
                <w:rFonts w:ascii="Times New Roman" w:hAnsi="Times New Roman"/>
                <w:spacing w:val="-2"/>
              </w:rPr>
              <w:t xml:space="preserve"> Indianapolis, IN: Center for Urban Policy and the Environment (98-C11). (R, S)</w:t>
            </w:r>
          </w:p>
        </w:tc>
      </w:tr>
      <w:tr w:rsidR="00EC63D9" w:rsidRPr="00B41706">
        <w:tc>
          <w:tcPr>
            <w:tcW w:w="864" w:type="dxa"/>
          </w:tcPr>
          <w:p w:rsidR="00EC63D9" w:rsidRPr="00B41706" w:rsidRDefault="00EC63D9" w:rsidP="00EA1A6F">
            <w:pPr>
              <w:tabs>
                <w:tab w:val="left" w:pos="720"/>
              </w:tabs>
              <w:jc w:val="center"/>
              <w:rPr>
                <w:spacing w:val="-2"/>
              </w:rPr>
            </w:pPr>
            <w:r w:rsidRPr="00B41706">
              <w:rPr>
                <w:spacing w:val="-2"/>
              </w:rPr>
              <w:t>52.</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Lindsey, G. (1998). </w:t>
            </w:r>
            <w:r w:rsidRPr="00B41706">
              <w:rPr>
                <w:rFonts w:ascii="Times New Roman" w:hAnsi="Times New Roman"/>
                <w:i/>
                <w:iCs/>
                <w:spacing w:val="-2"/>
              </w:rPr>
              <w:t xml:space="preserve">A Note on the Use of Urban Greenways. </w:t>
            </w:r>
            <w:r w:rsidRPr="00B41706">
              <w:rPr>
                <w:rFonts w:ascii="Times New Roman" w:hAnsi="Times New Roman"/>
                <w:spacing w:val="-2"/>
              </w:rPr>
              <w:t>Indianapolis, IN:  Center for Urban Policy and the Environment (98-C12). (R, S)</w:t>
            </w:r>
          </w:p>
        </w:tc>
      </w:tr>
      <w:tr w:rsidR="00EC63D9" w:rsidRPr="00B41706">
        <w:tc>
          <w:tcPr>
            <w:tcW w:w="864" w:type="dxa"/>
          </w:tcPr>
          <w:p w:rsidR="00EC63D9" w:rsidRPr="00B41706" w:rsidRDefault="00EC63D9" w:rsidP="00EA1A6F">
            <w:pPr>
              <w:tabs>
                <w:tab w:val="left" w:pos="720"/>
              </w:tabs>
              <w:jc w:val="center"/>
              <w:rPr>
                <w:spacing w:val="-2"/>
              </w:rPr>
            </w:pPr>
            <w:r w:rsidRPr="00B41706">
              <w:rPr>
                <w:spacing w:val="-2"/>
              </w:rPr>
              <w:t>51.</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Lindsey, G. and M. Przybylski. (1998). </w:t>
            </w:r>
            <w:r w:rsidRPr="00B41706">
              <w:rPr>
                <w:rFonts w:ascii="Times New Roman" w:hAnsi="Times New Roman"/>
                <w:i/>
                <w:iCs/>
                <w:spacing w:val="-2"/>
              </w:rPr>
              <w:t>Economic Considerations in Planning Urban Greenways: A Brief Review</w:t>
            </w:r>
            <w:r w:rsidRPr="00B41706">
              <w:rPr>
                <w:rFonts w:ascii="Times New Roman" w:hAnsi="Times New Roman"/>
                <w:spacing w:val="-2"/>
              </w:rPr>
              <w:t xml:space="preserve"> Indianapolis, IN: Center for Urban Policy and the Environment (98-C14). (R, S)</w:t>
            </w:r>
          </w:p>
        </w:tc>
      </w:tr>
      <w:tr w:rsidR="00EC63D9" w:rsidRPr="00B41706">
        <w:tc>
          <w:tcPr>
            <w:tcW w:w="864" w:type="dxa"/>
          </w:tcPr>
          <w:p w:rsidR="00EC63D9" w:rsidRPr="00B41706" w:rsidRDefault="00EC63D9" w:rsidP="00EA1A6F">
            <w:pPr>
              <w:tabs>
                <w:tab w:val="left" w:pos="720"/>
              </w:tabs>
              <w:jc w:val="center"/>
              <w:rPr>
                <w:spacing w:val="-2"/>
              </w:rPr>
            </w:pPr>
            <w:r w:rsidRPr="00B41706">
              <w:rPr>
                <w:spacing w:val="-2"/>
              </w:rPr>
              <w:t>50.</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Przybylski, Michael with Greg Lindsey. (1998). </w:t>
            </w:r>
            <w:r w:rsidRPr="00B41706">
              <w:rPr>
                <w:rFonts w:ascii="Times New Roman" w:hAnsi="Times New Roman"/>
                <w:i/>
                <w:iCs/>
                <w:spacing w:val="-2"/>
              </w:rPr>
              <w:t>Economic Evaluation of Falls of Ohio River Greenway Corridor.</w:t>
            </w:r>
            <w:r w:rsidRPr="00B41706">
              <w:rPr>
                <w:rFonts w:ascii="Times New Roman" w:hAnsi="Times New Roman"/>
                <w:spacing w:val="-2"/>
              </w:rPr>
              <w:t xml:space="preserve"> Indianapolis, IN: Center for Urban Policy and the Environment. (R, S)</w:t>
            </w:r>
          </w:p>
        </w:tc>
      </w:tr>
      <w:tr w:rsidR="00EC63D9" w:rsidRPr="00B41706">
        <w:tc>
          <w:tcPr>
            <w:tcW w:w="864" w:type="dxa"/>
          </w:tcPr>
          <w:p w:rsidR="00EC63D9" w:rsidRPr="00B41706" w:rsidRDefault="00EC63D9" w:rsidP="00EA1A6F">
            <w:pPr>
              <w:tabs>
                <w:tab w:val="left" w:pos="720"/>
              </w:tabs>
              <w:jc w:val="center"/>
              <w:rPr>
                <w:spacing w:val="-2"/>
              </w:rPr>
            </w:pPr>
            <w:r w:rsidRPr="00B41706">
              <w:rPr>
                <w:spacing w:val="-2"/>
              </w:rPr>
              <w:t>49.</w:t>
            </w:r>
          </w:p>
        </w:tc>
        <w:tc>
          <w:tcPr>
            <w:tcW w:w="8640" w:type="dxa"/>
          </w:tcPr>
          <w:p w:rsidR="00EC63D9" w:rsidRPr="00B41706" w:rsidRDefault="00EC63D9" w:rsidP="00C73D28">
            <w:pPr>
              <w:tabs>
                <w:tab w:val="left" w:pos="-720"/>
                <w:tab w:val="left" w:pos="0"/>
              </w:tabs>
              <w:suppressAutoHyphens/>
              <w:jc w:val="both"/>
              <w:rPr>
                <w:rFonts w:ascii="Times New Roman" w:hAnsi="Times New Roman"/>
                <w:spacing w:val="-2"/>
              </w:rPr>
            </w:pPr>
            <w:r w:rsidRPr="00B41706">
              <w:rPr>
                <w:rFonts w:ascii="Times New Roman" w:hAnsi="Times New Roman"/>
                <w:spacing w:val="-2"/>
              </w:rPr>
              <w:t xml:space="preserve">Przybylski, M. and G. Lindsey, (1998). </w:t>
            </w:r>
            <w:r w:rsidRPr="00B41706">
              <w:rPr>
                <w:rFonts w:ascii="Times New Roman" w:hAnsi="Times New Roman"/>
                <w:i/>
                <w:iCs/>
                <w:spacing w:val="-2"/>
              </w:rPr>
              <w:t>Economic Evaluation of Major Urban Greenway Projects: A Brief Review</w:t>
            </w:r>
            <w:r w:rsidRPr="00B41706">
              <w:rPr>
                <w:rFonts w:ascii="Times New Roman" w:hAnsi="Times New Roman"/>
                <w:spacing w:val="-2"/>
              </w:rPr>
              <w:t>. Indianapolis, IN: Center for Urban Policy and the Environment (98-C13) (R, S)</w:t>
            </w:r>
          </w:p>
        </w:tc>
      </w:tr>
      <w:tr w:rsidR="00EC63D9" w:rsidRPr="00B41706">
        <w:tc>
          <w:tcPr>
            <w:tcW w:w="864" w:type="dxa"/>
          </w:tcPr>
          <w:p w:rsidR="00EC63D9" w:rsidRPr="00B41706" w:rsidRDefault="00EC63D9" w:rsidP="00EA1A6F">
            <w:pPr>
              <w:tabs>
                <w:tab w:val="left" w:pos="720"/>
              </w:tabs>
              <w:jc w:val="center"/>
              <w:rPr>
                <w:spacing w:val="-2"/>
              </w:rPr>
            </w:pPr>
            <w:r w:rsidRPr="00B41706">
              <w:rPr>
                <w:spacing w:val="-2"/>
              </w:rPr>
              <w:t>48.</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Rubleske, Joseph, Greg Lindsey, and Janice Beecher. (1998). </w:t>
            </w:r>
            <w:r w:rsidRPr="00B41706">
              <w:rPr>
                <w:rFonts w:ascii="Times New Roman" w:hAnsi="Times New Roman"/>
                <w:i/>
                <w:iCs/>
                <w:spacing w:val="-2"/>
              </w:rPr>
              <w:t>Indiana-American Water Company (IAWC) 1997 Customer Perception Survey: Methods, Results, and Findings.</w:t>
            </w:r>
            <w:r w:rsidRPr="00B41706">
              <w:rPr>
                <w:rFonts w:ascii="Times New Roman" w:hAnsi="Times New Roman"/>
                <w:spacing w:val="-2"/>
              </w:rPr>
              <w:t xml:space="preserve"> Indianapolis, IN: Center for Urban Policy and the Environment (98-CO4). (R, S)</w:t>
            </w:r>
          </w:p>
        </w:tc>
      </w:tr>
      <w:tr w:rsidR="00EC63D9" w:rsidRPr="00B41706" w:rsidTr="00BC462F">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47.</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Przybylski, Michael with Greg Lindsey (1997). Economic Analysis of Central Indianapolis Waterfront Project. Indianapolis, IN: Center for Urban Policy and the Environment. (R, S)</w:t>
            </w:r>
          </w:p>
        </w:tc>
      </w:tr>
      <w:tr w:rsidR="00EC63D9" w:rsidRPr="00B41706" w:rsidTr="00BC462F">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46.</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Hearne, N., T. Brothers, and G. Lindsey. (1996). School Tree Inventory Crooked Creek Watershed. Indianapolis, IN: Center for Urban Policy and the Environment (96-E03). (R, S)</w:t>
            </w:r>
          </w:p>
        </w:tc>
      </w:tr>
      <w:tr w:rsidR="00EC63D9" w:rsidRPr="00B41706" w:rsidTr="00BC462F">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45.</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Rubleske, J. and G. Lindsey. (1996). The Wetlands Initiative Project Evaluation Final Report: Results of Surveys of Workshop Participants and Project Advisors and Conclusions. Indianapolis, IN: Center for Urban Policy and the Environment (96-E06). (R, S)</w:t>
            </w:r>
          </w:p>
        </w:tc>
      </w:tr>
      <w:tr w:rsidR="00EC63D9" w:rsidRPr="00B41706" w:rsidTr="00BC462F">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44.</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Steering Committee. Building with Nature. (1996). Carmel, IN: Building for Nature - Indiana Partnership. (S)</w:t>
            </w:r>
          </w:p>
        </w:tc>
      </w:tr>
      <w:tr w:rsidR="00EC63D9" w:rsidRPr="00B41706" w:rsidTr="00BC462F">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43.</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Diller, M., R. Dooley, and G. Lindsey. (1995) Fall Creek Wellhead Protection Area: Inventory of Potential Pollution Services. Indianapolis, IN: Center for Urban Policy and the Environment. (S,T)</w:t>
            </w:r>
          </w:p>
        </w:tc>
      </w:tr>
      <w:tr w:rsidR="00EC63D9" w:rsidRPr="00B41706" w:rsidTr="00BC462F">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42.</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Lindsey, G., D. Weiss, and D. Wojcik. (1995). The Wetlands Initiative Project Evaluation Interim Report: Results of Survey of Project Advisors. Indianapolis, IN:  Center for Urban Policy and the Environment. (S,T)</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41.</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Palmer, J., A. Menzell, G. Lindsey, and L. Wilson. (1995). Follow-up Survey of Participants in Johnson County Yard Waste Management Classes: Results and Analysis. Indianapolis, IN: Center for Urban Policy and the Environment (96-E01). (R, 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40.</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Ulrich, D., S. Burnham, C. Duncker, and G. Lindsey. (1995). Urban Nonpoint Source Pollution Control in Indiana: An Assessment. Indianapolis, IN: Center for Urban Policy and the Environment. (R)</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39.</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Wilson, L. and G. Lindsey. (1995). Authority for Local Stormwater User Fees in Indiana. Indianapolis, IN: Center for Urban Policy and the Environment. (R, 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38.</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Wilson, L. and G. Lindsey. (1995). A Survey of Participants in Johnson County Yard Waste Management Classes: Results and Analysis. Indianapolis, IN: Center for Urban Policy and the Environment. (R, 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37.</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Diller, M., A. Esparza, and G. Lindsey. (1994) Restoring Native Biodiversity on a NIPSCO Right-of-Way: A Management Plan. Indianapolis, IN: School of Public and Environmental Affairs, Center for Urban Policy and the Environment (#94-E07), 27 p. plus appendixes. (S,T)</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36.</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Lindsey, G. R. Paterson, and M. Luger. (1994). Contingent Valuation Surveys: Applications for Environmental Planning. Austin, Texas: The University of Texas at Austin, School of Architecture, Graduate Program in Community and Regional Planning, Working Paper Series, #043, 21 p. (R)</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35.</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Lindsey, G. et al. (1994). Hoosier Heartland Surface Water Quality Study. Indianapolis, IN: School of Public and Environmental Affairs, Center for Urban Policy and the Environment (#94-E12). (S,T)</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34.</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Lindsey, G. et al. (1994). </w:t>
            </w:r>
            <w:r w:rsidRPr="00B41706">
              <w:rPr>
                <w:rFonts w:ascii="Times New Roman" w:hAnsi="Times New Roman"/>
                <w:i/>
                <w:iCs/>
                <w:spacing w:val="-2"/>
              </w:rPr>
              <w:t>Hoosier Heartland Well Water Quality Study.</w:t>
            </w:r>
            <w:r w:rsidRPr="00B41706">
              <w:rPr>
                <w:rFonts w:ascii="Times New Roman" w:hAnsi="Times New Roman"/>
                <w:spacing w:val="-2"/>
              </w:rPr>
              <w:t xml:space="preserve"> Indianapolis, IN: School of Public and Environmental Affairs, Center for Urban Policy and the Environment (#94-06). (S,T)</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33.</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Lindsey, G., A. Esparza, and M. Hashem. (1993). </w:t>
            </w:r>
            <w:r w:rsidRPr="00B41706">
              <w:rPr>
                <w:rFonts w:ascii="Times New Roman" w:hAnsi="Times New Roman"/>
                <w:i/>
                <w:iCs/>
                <w:spacing w:val="-2"/>
              </w:rPr>
              <w:t>Controlling Urban Nonpoint Source Pollution in the Grand Calumet River, Indiana Harbor Ship Canal, and Nearshore Lake Michigan Area of Concern: A Preliminary Assessment</w:t>
            </w:r>
            <w:r w:rsidRPr="00B41706">
              <w:rPr>
                <w:rFonts w:ascii="Times New Roman" w:hAnsi="Times New Roman"/>
                <w:spacing w:val="-2"/>
              </w:rPr>
              <w:t>. Indianapolis, IN: Center for Urban Policy and the Environment. (R,T)</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32.</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Lindsey, G., A. Esparza, and M. Hashem. (1993). </w:t>
            </w:r>
            <w:r w:rsidRPr="00B41706">
              <w:rPr>
                <w:rFonts w:ascii="Times New Roman" w:hAnsi="Times New Roman"/>
                <w:i/>
                <w:iCs/>
                <w:spacing w:val="-2"/>
              </w:rPr>
              <w:t xml:space="preserve">A Framework for Evaluation of Benefits and Costs in the Northwest Indiana RAP (Draft) </w:t>
            </w:r>
            <w:r w:rsidRPr="00B41706">
              <w:rPr>
                <w:rFonts w:ascii="Times New Roman" w:hAnsi="Times New Roman"/>
                <w:spacing w:val="-2"/>
              </w:rPr>
              <w:t>Indianapolis, IN: Center for Urban Policy and the Environment. (R,T)</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31.</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George, J. and G. Lindsey. (1991). </w:t>
            </w:r>
            <w:r w:rsidRPr="00B41706">
              <w:rPr>
                <w:rFonts w:ascii="Times New Roman" w:hAnsi="Times New Roman"/>
                <w:i/>
                <w:iCs/>
                <w:spacing w:val="-2"/>
              </w:rPr>
              <w:t>Potential Revenues from Stormwater Utilities in Maryland</w:t>
            </w:r>
            <w:r w:rsidRPr="00B41706">
              <w:rPr>
                <w:rFonts w:ascii="Times New Roman" w:hAnsi="Times New Roman"/>
                <w:spacing w:val="-2"/>
              </w:rPr>
              <w:t>. Baltimore, MD: MD Dept. of the Environment, Sediment and Stormwater Administration.</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30.</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Lindsey, G., Roberts, L., and W. Page. (1991). </w:t>
            </w:r>
            <w:r w:rsidRPr="00B41706">
              <w:rPr>
                <w:rFonts w:ascii="Times New Roman" w:hAnsi="Times New Roman"/>
                <w:i/>
                <w:iCs/>
                <w:spacing w:val="-2"/>
              </w:rPr>
              <w:t>Inspection and Maintenance of Stormwater Facilities in Four Northeastern Maryland Counties</w:t>
            </w:r>
            <w:r w:rsidRPr="00B41706">
              <w:rPr>
                <w:rFonts w:ascii="Times New Roman" w:hAnsi="Times New Roman"/>
                <w:spacing w:val="-2"/>
              </w:rPr>
              <w:t>. Baltimore, MD:  Dept. of Environment, Sediment &amp; Stormwater Administration. (R)</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29.</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i/>
                <w:iCs/>
                <w:spacing w:val="-2"/>
              </w:rPr>
              <w:t xml:space="preserve">Stormwater Management Infiltration Practices in Maryland: A Second Survey. </w:t>
            </w:r>
            <w:r w:rsidRPr="00B41706">
              <w:rPr>
                <w:rFonts w:ascii="Times New Roman" w:hAnsi="Times New Roman"/>
                <w:spacing w:val="-2"/>
              </w:rPr>
              <w:t>(1991). Baltimore, MD: MD Dept. of the Environment, Sediment and Stormwater Administration. (R)</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28.</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APOGEE Research International, Ltd. (1991). </w:t>
            </w:r>
            <w:r w:rsidRPr="00B41706">
              <w:rPr>
                <w:rFonts w:ascii="Times New Roman" w:hAnsi="Times New Roman"/>
                <w:i/>
                <w:iCs/>
                <w:spacing w:val="-2"/>
              </w:rPr>
              <w:t xml:space="preserve">The User Pay Approach to Stormwater Management and Its Potential Application in Ontario. </w:t>
            </w:r>
            <w:r w:rsidRPr="00B41706">
              <w:rPr>
                <w:rFonts w:ascii="Times New Roman" w:hAnsi="Times New Roman"/>
                <w:spacing w:val="-2"/>
              </w:rPr>
              <w:t>Toronto, Canada: APOGEE Research International, Ltd. For Environment Canada. (S)</w:t>
            </w:r>
          </w:p>
        </w:tc>
      </w:tr>
      <w:tr w:rsidR="00EC63D9" w:rsidRPr="00B41706">
        <w:tc>
          <w:tcPr>
            <w:tcW w:w="864" w:type="dxa"/>
          </w:tcPr>
          <w:p w:rsidR="00EC63D9" w:rsidRPr="00B41706" w:rsidRDefault="00EC63D9" w:rsidP="00EA1A6F">
            <w:pPr>
              <w:tabs>
                <w:tab w:val="left" w:pos="-720"/>
                <w:tab w:val="left" w:pos="720"/>
              </w:tabs>
              <w:suppressAutoHyphens/>
              <w:jc w:val="center"/>
              <w:rPr>
                <w:rFonts w:ascii="Times New Roman" w:hAnsi="Times New Roman"/>
                <w:spacing w:val="-2"/>
              </w:rPr>
            </w:pPr>
            <w:r w:rsidRPr="00B41706">
              <w:rPr>
                <w:rFonts w:ascii="Times New Roman" w:hAnsi="Times New Roman"/>
                <w:spacing w:val="-2"/>
              </w:rPr>
              <w:t>27.</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i/>
                <w:iCs/>
                <w:spacing w:val="-2"/>
              </w:rPr>
              <w:t>Financing Stormwater Controls in Baltimore County</w:t>
            </w:r>
            <w:r w:rsidRPr="00B41706">
              <w:rPr>
                <w:rFonts w:ascii="Times New Roman" w:hAnsi="Times New Roman"/>
                <w:spacing w:val="-2"/>
              </w:rPr>
              <w:t>. (1990. February). Baltimore, MD:  Maryland Department of the Environment, Sediment and Stormwater Administration. (S)</w:t>
            </w:r>
          </w:p>
        </w:tc>
      </w:tr>
      <w:tr w:rsidR="00EC63D9" w:rsidRPr="00B41706" w:rsidTr="00BC462F">
        <w:tc>
          <w:tcPr>
            <w:tcW w:w="864" w:type="dxa"/>
          </w:tcPr>
          <w:p w:rsidR="00EC63D9" w:rsidRPr="00B41706" w:rsidRDefault="00EC63D9" w:rsidP="00EA1A6F">
            <w:pPr>
              <w:tabs>
                <w:tab w:val="left" w:pos="720"/>
              </w:tabs>
              <w:jc w:val="center"/>
              <w:rPr>
                <w:rFonts w:ascii="Times New Roman" w:hAnsi="Times New Roman"/>
                <w:spacing w:val="-2"/>
              </w:rPr>
            </w:pPr>
            <w:r w:rsidRPr="00B41706">
              <w:rPr>
                <w:rFonts w:ascii="Times New Roman" w:hAnsi="Times New Roman"/>
                <w:spacing w:val="-2"/>
              </w:rPr>
              <w:t>26.</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Lindsey G., G. Light, L. Lechner, and M. Webb. (1989). Recycling Grants in Illinois: A Two Year Review. Springfield, IL: IL Dept. of Energy and Natural Resources (ILENR/RE</w:t>
            </w:r>
            <w:r w:rsidRPr="00B41706">
              <w:rPr>
                <w:rFonts w:ascii="Times New Roman" w:hAnsi="Times New Roman"/>
                <w:spacing w:val="-2"/>
              </w:rPr>
              <w:noBreakHyphen/>
              <w:t>EA</w:t>
            </w:r>
            <w:r w:rsidRPr="00B41706">
              <w:rPr>
                <w:rFonts w:ascii="Times New Roman" w:hAnsi="Times New Roman"/>
                <w:spacing w:val="-2"/>
              </w:rPr>
              <w:noBreakHyphen/>
              <w:t>89/14) (S)</w:t>
            </w:r>
          </w:p>
        </w:tc>
      </w:tr>
      <w:tr w:rsidR="00EC63D9" w:rsidRPr="00B41706" w:rsidTr="00BC462F">
        <w:tc>
          <w:tcPr>
            <w:tcW w:w="864" w:type="dxa"/>
          </w:tcPr>
          <w:p w:rsidR="00EC63D9" w:rsidRPr="00B41706" w:rsidRDefault="00EC63D9" w:rsidP="00EA1A6F">
            <w:pPr>
              <w:tabs>
                <w:tab w:val="left" w:pos="720"/>
              </w:tabs>
              <w:jc w:val="center"/>
              <w:rPr>
                <w:rFonts w:ascii="Times New Roman" w:hAnsi="Times New Roman"/>
                <w:spacing w:val="-2"/>
              </w:rPr>
            </w:pPr>
            <w:r w:rsidRPr="00B41706">
              <w:rPr>
                <w:rFonts w:ascii="Times New Roman" w:hAnsi="Times New Roman"/>
                <w:spacing w:val="-2"/>
              </w:rPr>
              <w:t>25.</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Lindsey G., G. Light and L. Lechner. (1989). The Recycling Planning and Evaluation Program Documentation. Springfield, IL: IL Dept. of Energy and Natural Resources (ILENR/RE</w:t>
            </w:r>
            <w:r w:rsidRPr="00B41706">
              <w:rPr>
                <w:rFonts w:ascii="Times New Roman" w:hAnsi="Times New Roman"/>
                <w:spacing w:val="-2"/>
              </w:rPr>
              <w:noBreakHyphen/>
              <w:t>EA</w:t>
            </w:r>
            <w:r w:rsidRPr="00B41706">
              <w:rPr>
                <w:rFonts w:ascii="Times New Roman" w:hAnsi="Times New Roman"/>
                <w:spacing w:val="-2"/>
              </w:rPr>
              <w:noBreakHyphen/>
              <w:t>89/13). (R)</w:t>
            </w:r>
          </w:p>
        </w:tc>
      </w:tr>
      <w:tr w:rsidR="00EC63D9" w:rsidRPr="00B41706" w:rsidTr="00BC462F">
        <w:tc>
          <w:tcPr>
            <w:tcW w:w="864" w:type="dxa"/>
          </w:tcPr>
          <w:p w:rsidR="00EC63D9" w:rsidRPr="00B41706" w:rsidRDefault="00EC63D9" w:rsidP="00EA1A6F">
            <w:pPr>
              <w:tabs>
                <w:tab w:val="left" w:pos="720"/>
              </w:tabs>
              <w:jc w:val="center"/>
              <w:rPr>
                <w:rFonts w:ascii="Times New Roman" w:hAnsi="Times New Roman"/>
                <w:spacing w:val="-2"/>
              </w:rPr>
            </w:pPr>
            <w:r w:rsidRPr="00B41706">
              <w:rPr>
                <w:rFonts w:ascii="Times New Roman" w:hAnsi="Times New Roman"/>
                <w:spacing w:val="-2"/>
              </w:rPr>
              <w:t>24.</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Lindsey G., and L. Lechner. (1989). Background Information for Planning Source Separation Programs. Springfield, IL: IL Dept. of Energy and Natural Resources (ILENR/RE</w:t>
            </w:r>
            <w:r w:rsidRPr="00B41706">
              <w:rPr>
                <w:rFonts w:ascii="Times New Roman" w:hAnsi="Times New Roman"/>
                <w:spacing w:val="-2"/>
              </w:rPr>
              <w:noBreakHyphen/>
              <w:t>EA</w:t>
            </w:r>
            <w:r w:rsidRPr="00B41706">
              <w:rPr>
                <w:rFonts w:ascii="Times New Roman" w:hAnsi="Times New Roman"/>
                <w:spacing w:val="-2"/>
              </w:rPr>
              <w:noBreakHyphen/>
              <w:t>89/15). (S)</w:t>
            </w:r>
          </w:p>
        </w:tc>
      </w:tr>
      <w:tr w:rsidR="00EC63D9" w:rsidRPr="00B41706" w:rsidTr="00BC462F">
        <w:tc>
          <w:tcPr>
            <w:tcW w:w="864" w:type="dxa"/>
          </w:tcPr>
          <w:p w:rsidR="00EC63D9" w:rsidRPr="00B41706" w:rsidRDefault="00EC63D9" w:rsidP="00EA1A6F">
            <w:pPr>
              <w:tabs>
                <w:tab w:val="left" w:pos="720"/>
              </w:tabs>
              <w:jc w:val="center"/>
              <w:rPr>
                <w:rFonts w:ascii="Times New Roman" w:hAnsi="Times New Roman"/>
                <w:spacing w:val="-2"/>
              </w:rPr>
            </w:pPr>
            <w:r w:rsidRPr="00B41706">
              <w:rPr>
                <w:rFonts w:ascii="Times New Roman" w:hAnsi="Times New Roman"/>
                <w:spacing w:val="-2"/>
              </w:rPr>
              <w:t>23.</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Financing Stormwater Management: The Utility Approach. (1988), August. Baltimore, MD: Maryland Department of the Environment, Sediment and Stormwater Administration. (S)</w:t>
            </w:r>
          </w:p>
        </w:tc>
      </w:tr>
      <w:tr w:rsidR="00EC63D9" w:rsidRPr="00B41706" w:rsidTr="00BC462F">
        <w:tc>
          <w:tcPr>
            <w:tcW w:w="864" w:type="dxa"/>
          </w:tcPr>
          <w:p w:rsidR="00EC63D9" w:rsidRPr="00B41706" w:rsidRDefault="00EC63D9" w:rsidP="00EA1A6F">
            <w:pPr>
              <w:tabs>
                <w:tab w:val="left" w:pos="720"/>
              </w:tabs>
              <w:jc w:val="center"/>
              <w:rPr>
                <w:rFonts w:ascii="Times New Roman" w:hAnsi="Times New Roman"/>
                <w:spacing w:val="-2"/>
              </w:rPr>
            </w:pPr>
            <w:r w:rsidRPr="00B41706">
              <w:rPr>
                <w:rFonts w:ascii="Times New Roman" w:hAnsi="Times New Roman"/>
                <w:spacing w:val="-2"/>
              </w:rPr>
              <w:t>22.</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Sample Stormwater Utility Ordinance. (1988, June). Baltimore, MD: Maryland Department of the Environment, Sediment and Stormwater Administration. (S)</w:t>
            </w:r>
          </w:p>
        </w:tc>
      </w:tr>
      <w:tr w:rsidR="00EC63D9" w:rsidRPr="00B41706" w:rsidTr="00BC462F">
        <w:tc>
          <w:tcPr>
            <w:tcW w:w="864" w:type="dxa"/>
          </w:tcPr>
          <w:p w:rsidR="00EC63D9" w:rsidRPr="00B41706" w:rsidRDefault="00EC63D9" w:rsidP="00EA1A6F">
            <w:pPr>
              <w:tabs>
                <w:tab w:val="left" w:pos="720"/>
              </w:tabs>
              <w:jc w:val="center"/>
              <w:rPr>
                <w:rFonts w:ascii="Times New Roman" w:hAnsi="Times New Roman"/>
                <w:spacing w:val="-2"/>
              </w:rPr>
            </w:pPr>
            <w:r w:rsidRPr="00B41706">
              <w:rPr>
                <w:rFonts w:ascii="Times New Roman" w:hAnsi="Times New Roman"/>
                <w:spacing w:val="-2"/>
              </w:rPr>
              <w:t>21.</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A Survey of Stormwater Utilities. (1988, March). Baltimore, MD: Maryland Department of the Environment, Sediment and Stormwater Administration. (S)</w:t>
            </w:r>
          </w:p>
        </w:tc>
      </w:tr>
      <w:tr w:rsidR="00EC63D9" w:rsidRPr="00B41706" w:rsidTr="00BC462F">
        <w:tc>
          <w:tcPr>
            <w:tcW w:w="864" w:type="dxa"/>
          </w:tcPr>
          <w:p w:rsidR="00EC63D9" w:rsidRPr="00B41706" w:rsidRDefault="00EC63D9" w:rsidP="00EA1A6F">
            <w:pPr>
              <w:tabs>
                <w:tab w:val="left" w:pos="720"/>
              </w:tabs>
              <w:jc w:val="center"/>
              <w:rPr>
                <w:rFonts w:ascii="Times New Roman" w:hAnsi="Times New Roman"/>
                <w:spacing w:val="-2"/>
              </w:rPr>
            </w:pPr>
            <w:r w:rsidRPr="00B41706">
              <w:rPr>
                <w:rFonts w:ascii="Times New Roman" w:hAnsi="Times New Roman"/>
                <w:spacing w:val="-2"/>
              </w:rPr>
              <w:t>20.</w:t>
            </w:r>
          </w:p>
        </w:tc>
        <w:tc>
          <w:tcPr>
            <w:tcW w:w="8640" w:type="dxa"/>
          </w:tcPr>
          <w:p w:rsidR="00EC63D9" w:rsidRPr="00B41706" w:rsidRDefault="00EC63D9" w:rsidP="004D4E2B">
            <w:pPr>
              <w:tabs>
                <w:tab w:val="left" w:pos="-720"/>
                <w:tab w:val="left" w:pos="0"/>
              </w:tabs>
              <w:suppressAutoHyphens/>
              <w:jc w:val="both"/>
              <w:rPr>
                <w:rFonts w:ascii="Times New Roman" w:hAnsi="Times New Roman"/>
                <w:spacing w:val="-2"/>
              </w:rPr>
            </w:pPr>
            <w:r w:rsidRPr="00B41706">
              <w:rPr>
                <w:rFonts w:ascii="Times New Roman" w:hAnsi="Times New Roman"/>
                <w:spacing w:val="-2"/>
              </w:rPr>
              <w:t xml:space="preserve">Estimation of Recycling Collection Rates (unpublished manuscript). (1987, December). </w:t>
            </w:r>
          </w:p>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Springfield, IL: Prepared for the Illinois Department of Energy and Natural Resources. (S)</w:t>
            </w:r>
          </w:p>
        </w:tc>
      </w:tr>
      <w:tr w:rsidR="00EC63D9" w:rsidRPr="00B41706">
        <w:tc>
          <w:tcPr>
            <w:tcW w:w="864" w:type="dxa"/>
          </w:tcPr>
          <w:p w:rsidR="00EC63D9" w:rsidRPr="00B41706" w:rsidRDefault="00EC63D9" w:rsidP="00EA1A6F">
            <w:pPr>
              <w:tabs>
                <w:tab w:val="left" w:pos="720"/>
              </w:tabs>
              <w:jc w:val="center"/>
              <w:rPr>
                <w:rFonts w:ascii="Times New Roman" w:hAnsi="Times New Roman"/>
                <w:spacing w:val="-2"/>
              </w:rPr>
            </w:pPr>
            <w:r w:rsidRPr="00B41706">
              <w:rPr>
                <w:rFonts w:ascii="Times New Roman" w:hAnsi="Times New Roman"/>
                <w:spacing w:val="-2"/>
              </w:rPr>
              <w:t>19.</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Stormwater charges in Anne Arundel County: a Preliminary Investigation. (1987, July). Baltimore, MD: Prepared for Purdum &amp; Jeschke. (S)</w:t>
            </w:r>
          </w:p>
        </w:tc>
      </w:tr>
      <w:tr w:rsidR="00EC63D9" w:rsidRPr="00B41706">
        <w:tc>
          <w:tcPr>
            <w:tcW w:w="864" w:type="dxa"/>
          </w:tcPr>
          <w:p w:rsidR="00EC63D9" w:rsidRPr="00B41706" w:rsidRDefault="00EC63D9" w:rsidP="00EA1A6F">
            <w:pPr>
              <w:tabs>
                <w:tab w:val="left" w:pos="720"/>
              </w:tabs>
              <w:jc w:val="center"/>
              <w:rPr>
                <w:rFonts w:ascii="Times New Roman" w:hAnsi="Times New Roman"/>
                <w:spacing w:val="-2"/>
              </w:rPr>
            </w:pPr>
            <w:r w:rsidRPr="00B41706">
              <w:rPr>
                <w:rFonts w:ascii="Times New Roman" w:hAnsi="Times New Roman"/>
                <w:spacing w:val="-2"/>
              </w:rPr>
              <w:t>18.</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Recycling in Illinois: Survey Results and Analysis. (1987). Springfield, IL:  IL Dept. of Energy and Natural Resources (ILENR/RE/</w:t>
            </w:r>
            <w:r w:rsidRPr="00B41706">
              <w:rPr>
                <w:rFonts w:ascii="Times New Roman" w:hAnsi="Times New Roman"/>
                <w:spacing w:val="-2"/>
              </w:rPr>
              <w:noBreakHyphen/>
              <w:t>EA</w:t>
            </w:r>
            <w:r w:rsidRPr="00B41706">
              <w:rPr>
                <w:rFonts w:ascii="Times New Roman" w:hAnsi="Times New Roman"/>
                <w:spacing w:val="-2"/>
              </w:rPr>
              <w:noBreakHyphen/>
              <w:t>87/07). (S)</w:t>
            </w:r>
          </w:p>
        </w:tc>
      </w:tr>
      <w:tr w:rsidR="00EC63D9" w:rsidRPr="00B41706">
        <w:tc>
          <w:tcPr>
            <w:tcW w:w="864" w:type="dxa"/>
          </w:tcPr>
          <w:p w:rsidR="00EC63D9" w:rsidRPr="00B41706" w:rsidRDefault="00EC63D9" w:rsidP="00EA1A6F">
            <w:pPr>
              <w:tabs>
                <w:tab w:val="left" w:pos="720"/>
              </w:tabs>
              <w:jc w:val="center"/>
            </w:pPr>
            <w:r w:rsidRPr="00B41706">
              <w:t>17.</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Options for Recycling Collection Programs and Trends in Recycling. (1986). Champaign, IL: Prepared for Community Recycling Center. (S)</w:t>
            </w:r>
          </w:p>
        </w:tc>
      </w:tr>
      <w:tr w:rsidR="00EC63D9" w:rsidRPr="00B41706">
        <w:tc>
          <w:tcPr>
            <w:tcW w:w="864" w:type="dxa"/>
          </w:tcPr>
          <w:p w:rsidR="00EC63D9" w:rsidRPr="00B41706" w:rsidRDefault="00EC63D9" w:rsidP="00EA1A6F">
            <w:pPr>
              <w:tabs>
                <w:tab w:val="left" w:pos="720"/>
              </w:tabs>
              <w:jc w:val="center"/>
            </w:pPr>
            <w:r w:rsidRPr="00B41706">
              <w:t>16.</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Options for Expanding Recycling in McHenry County, Part I, Summary of the Recycling Programs of the McHenry County Defenders. (1985). Woodstock, IL: McHenry County Defenders. (S)</w:t>
            </w:r>
          </w:p>
        </w:tc>
      </w:tr>
      <w:tr w:rsidR="00EC63D9" w:rsidRPr="00B41706">
        <w:tc>
          <w:tcPr>
            <w:tcW w:w="864" w:type="dxa"/>
          </w:tcPr>
          <w:p w:rsidR="00EC63D9" w:rsidRPr="00B41706" w:rsidRDefault="00EC63D9" w:rsidP="00EA1A6F">
            <w:pPr>
              <w:tabs>
                <w:tab w:val="left" w:pos="720"/>
              </w:tabs>
              <w:jc w:val="center"/>
            </w:pPr>
            <w:r w:rsidRPr="00B41706">
              <w:t>15.</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Lindsey, Greg. (1982). Recycling:  Possibilities for Economic Development How to Run a Community Recycling Center: a Resource Guide to Low</w:t>
            </w:r>
            <w:r w:rsidRPr="00B41706">
              <w:rPr>
                <w:rFonts w:ascii="Times New Roman" w:hAnsi="Times New Roman"/>
                <w:spacing w:val="-2"/>
              </w:rPr>
              <w:noBreakHyphen/>
              <w:t>technology Recycling in Illinois. Anna Engelhardt, ed., Springfield, IL: IL Institute of Natural Resources. (IINR 82/17). (S)</w:t>
            </w:r>
          </w:p>
        </w:tc>
      </w:tr>
      <w:tr w:rsidR="00EC63D9" w:rsidRPr="00B41706">
        <w:tc>
          <w:tcPr>
            <w:tcW w:w="864" w:type="dxa"/>
          </w:tcPr>
          <w:p w:rsidR="00EC63D9" w:rsidRPr="00B41706" w:rsidRDefault="00EC63D9" w:rsidP="00EA1A6F">
            <w:pPr>
              <w:tabs>
                <w:tab w:val="left" w:pos="720"/>
              </w:tabs>
              <w:jc w:val="center"/>
            </w:pPr>
            <w:r w:rsidRPr="00B41706">
              <w:t>14.</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CAMIROS, Ltd. (1982). Draft: Near Loop Environmental Impact Statement, An Area Wide Study. Chicago, IL: Camiros, Ltd. For U.S. Department of Housing and Urban Development. (S)</w:t>
            </w:r>
          </w:p>
        </w:tc>
      </w:tr>
      <w:tr w:rsidR="00EC63D9" w:rsidRPr="00B41706">
        <w:tc>
          <w:tcPr>
            <w:tcW w:w="864" w:type="dxa"/>
          </w:tcPr>
          <w:p w:rsidR="00EC63D9" w:rsidRPr="00B41706" w:rsidRDefault="00EC63D9" w:rsidP="00EA1A6F">
            <w:pPr>
              <w:tabs>
                <w:tab w:val="left" w:pos="720"/>
              </w:tabs>
              <w:jc w:val="center"/>
            </w:pPr>
            <w:r w:rsidRPr="00B41706">
              <w:t>13.</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Site Specific Needs Determination for Gilberts, IL. (1982). Calumet City, IL: DKI Group Engineers and Rempe</w:t>
            </w:r>
            <w:r w:rsidRPr="00B41706">
              <w:rPr>
                <w:rFonts w:ascii="Times New Roman" w:hAnsi="Times New Roman"/>
                <w:spacing w:val="-2"/>
              </w:rPr>
              <w:noBreakHyphen/>
              <w:t>Sharpe &amp; Associates, Inc. (S)</w:t>
            </w:r>
          </w:p>
        </w:tc>
      </w:tr>
      <w:tr w:rsidR="00EC63D9" w:rsidRPr="00B41706">
        <w:tc>
          <w:tcPr>
            <w:tcW w:w="864" w:type="dxa"/>
          </w:tcPr>
          <w:p w:rsidR="00EC63D9" w:rsidRPr="00B41706" w:rsidRDefault="00EC63D9" w:rsidP="00EA1A6F">
            <w:pPr>
              <w:tabs>
                <w:tab w:val="left" w:pos="720"/>
              </w:tabs>
              <w:jc w:val="center"/>
            </w:pPr>
            <w:r w:rsidRPr="00B41706">
              <w:t>12.</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WAPORA (Don L. Dise, Inc.) for Department of Housing and Urban Development</w:t>
            </w:r>
            <w:r w:rsidRPr="00B41706">
              <w:rPr>
                <w:rFonts w:ascii="Times New Roman" w:hAnsi="Times New Roman"/>
                <w:i/>
                <w:iCs/>
                <w:spacing w:val="-2"/>
              </w:rPr>
              <w:t xml:space="preserve">. </w:t>
            </w:r>
            <w:r w:rsidRPr="00B41706">
              <w:rPr>
                <w:rFonts w:ascii="Times New Roman" w:hAnsi="Times New Roman"/>
                <w:spacing w:val="-2"/>
              </w:rPr>
              <w:t xml:space="preserve">(1981). </w:t>
            </w:r>
            <w:r w:rsidRPr="00B41706">
              <w:rPr>
                <w:rFonts w:ascii="Times New Roman" w:hAnsi="Times New Roman"/>
                <w:i/>
                <w:iCs/>
                <w:spacing w:val="-2"/>
              </w:rPr>
              <w:t xml:space="preserve">Draft Environmental Impact Statement on Proposed Landmark Development, Montgomery, Illinois. </w:t>
            </w:r>
            <w:r w:rsidRPr="00B41706">
              <w:rPr>
                <w:rFonts w:ascii="Times New Roman" w:hAnsi="Times New Roman"/>
                <w:spacing w:val="-2"/>
              </w:rPr>
              <w:t>Chicago, IL: WAPORA, Inc. for Dept. of Housing and Urban Development. (S)</w:t>
            </w:r>
          </w:p>
        </w:tc>
      </w:tr>
      <w:tr w:rsidR="00EC63D9" w:rsidRPr="00B41706">
        <w:tc>
          <w:tcPr>
            <w:tcW w:w="864" w:type="dxa"/>
          </w:tcPr>
          <w:p w:rsidR="00EC63D9" w:rsidRPr="00B41706" w:rsidRDefault="00EC63D9" w:rsidP="00EA1A6F">
            <w:pPr>
              <w:tabs>
                <w:tab w:val="left" w:pos="720"/>
              </w:tabs>
              <w:jc w:val="center"/>
            </w:pPr>
            <w:r w:rsidRPr="00B41706">
              <w:t>11.</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WAPORA, Inc. for Power Design Services, Inc. (1981). </w:t>
            </w:r>
            <w:r w:rsidRPr="00B41706">
              <w:rPr>
                <w:rFonts w:ascii="Times New Roman" w:hAnsi="Times New Roman"/>
                <w:i/>
                <w:iCs/>
                <w:spacing w:val="-2"/>
              </w:rPr>
              <w:t>Background Information on Proposed Expansion of Hydropower Facilities at Shawano Paper Mill Dam.</w:t>
            </w:r>
            <w:r w:rsidRPr="00B41706">
              <w:rPr>
                <w:rFonts w:ascii="Times New Roman" w:hAnsi="Times New Roman"/>
                <w:spacing w:val="-2"/>
              </w:rPr>
              <w:t xml:space="preserve"> Chicago, IL: WAPORA, Inc. for Power Design Services, Inc. (S)</w:t>
            </w:r>
          </w:p>
        </w:tc>
      </w:tr>
      <w:tr w:rsidR="00EC63D9" w:rsidRPr="00B41706">
        <w:tc>
          <w:tcPr>
            <w:tcW w:w="864" w:type="dxa"/>
          </w:tcPr>
          <w:p w:rsidR="00EC63D9" w:rsidRPr="00B41706" w:rsidRDefault="00EC63D9" w:rsidP="00EA1A6F">
            <w:pPr>
              <w:tabs>
                <w:tab w:val="left" w:pos="720"/>
              </w:tabs>
              <w:jc w:val="center"/>
            </w:pPr>
            <w:r w:rsidRPr="00B41706">
              <w:t>10.</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WAPORA, Inc. for Power Design Services, Inc. (1981). </w:t>
            </w:r>
            <w:r w:rsidRPr="00B41706">
              <w:rPr>
                <w:rFonts w:ascii="Times New Roman" w:hAnsi="Times New Roman"/>
                <w:i/>
                <w:iCs/>
                <w:spacing w:val="-2"/>
              </w:rPr>
              <w:t>Background Information for Hydropower Development at Coralville Lake Dam and Moline Generating Station Dam.</w:t>
            </w:r>
            <w:r w:rsidRPr="00B41706">
              <w:rPr>
                <w:rFonts w:ascii="Times New Roman" w:hAnsi="Times New Roman"/>
                <w:spacing w:val="-2"/>
              </w:rPr>
              <w:t xml:space="preserve"> Chicago, IL: By WAPORA, Inc. for Power Design Services, Inc. (S)</w:t>
            </w:r>
          </w:p>
        </w:tc>
      </w:tr>
      <w:tr w:rsidR="00EC63D9" w:rsidRPr="00B41706">
        <w:tc>
          <w:tcPr>
            <w:tcW w:w="864" w:type="dxa"/>
          </w:tcPr>
          <w:p w:rsidR="00EC63D9" w:rsidRPr="00B41706" w:rsidRDefault="00EC63D9" w:rsidP="00EA1A6F">
            <w:pPr>
              <w:tabs>
                <w:tab w:val="left" w:pos="720"/>
              </w:tabs>
              <w:jc w:val="center"/>
            </w:pPr>
            <w:r w:rsidRPr="00B41706">
              <w:t>9.</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WAPORA, Inc. for the Levy Organization. (1981). </w:t>
            </w:r>
            <w:r w:rsidRPr="00B41706">
              <w:rPr>
                <w:rFonts w:ascii="Times New Roman" w:hAnsi="Times New Roman"/>
                <w:i/>
                <w:iCs/>
                <w:spacing w:val="-2"/>
              </w:rPr>
              <w:t>Working Draft, Preliminary Environmental Assessment on Existing Phase I Development at the Proposed Butterfield, Development, Aurora, IL.</w:t>
            </w:r>
            <w:r w:rsidRPr="00B41706">
              <w:rPr>
                <w:rFonts w:ascii="Times New Roman" w:hAnsi="Times New Roman"/>
                <w:spacing w:val="-2"/>
              </w:rPr>
              <w:t xml:space="preserve"> Chicago, IL: WAPORA, Inc. for the Levy Organization. (S)</w:t>
            </w:r>
          </w:p>
        </w:tc>
      </w:tr>
      <w:tr w:rsidR="00EC63D9" w:rsidRPr="00B41706">
        <w:tc>
          <w:tcPr>
            <w:tcW w:w="864" w:type="dxa"/>
          </w:tcPr>
          <w:p w:rsidR="00EC63D9" w:rsidRPr="00B41706" w:rsidRDefault="00EC63D9" w:rsidP="00EA1A6F">
            <w:pPr>
              <w:tabs>
                <w:tab w:val="left" w:pos="720"/>
              </w:tabs>
              <w:jc w:val="center"/>
            </w:pPr>
            <w:r w:rsidRPr="00B41706">
              <w:t>8.</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WAPORA, Inc. (1981). </w:t>
            </w:r>
            <w:r w:rsidRPr="00B41706">
              <w:rPr>
                <w:rFonts w:ascii="Times New Roman" w:hAnsi="Times New Roman"/>
                <w:i/>
                <w:iCs/>
                <w:spacing w:val="-2"/>
              </w:rPr>
              <w:t>Phase I Report, Inventory of Potential of Small</w:t>
            </w:r>
            <w:r w:rsidRPr="00B41706">
              <w:rPr>
                <w:rFonts w:ascii="Times New Roman" w:hAnsi="Times New Roman"/>
                <w:i/>
                <w:iCs/>
                <w:spacing w:val="-2"/>
              </w:rPr>
              <w:noBreakHyphen/>
              <w:t>Scale Hydropower Sites in Illinois and Selection of Projects Exhibiting Potential for Development</w:t>
            </w:r>
            <w:r w:rsidRPr="00B41706">
              <w:rPr>
                <w:rFonts w:ascii="Times New Roman" w:hAnsi="Times New Roman"/>
                <w:spacing w:val="-2"/>
              </w:rPr>
              <w:t>. Chicago, IL: WAPORA, Inc. for IL Institute of Natural Resources (IINR No. 81/05). (S)</w:t>
            </w:r>
          </w:p>
        </w:tc>
      </w:tr>
      <w:tr w:rsidR="00EC63D9" w:rsidRPr="00B41706">
        <w:tc>
          <w:tcPr>
            <w:tcW w:w="864" w:type="dxa"/>
          </w:tcPr>
          <w:p w:rsidR="00EC63D9" w:rsidRPr="00B41706" w:rsidRDefault="00EC63D9" w:rsidP="00EA1A6F">
            <w:pPr>
              <w:tabs>
                <w:tab w:val="left" w:pos="720"/>
              </w:tabs>
              <w:jc w:val="center"/>
            </w:pPr>
            <w:r w:rsidRPr="00B41706">
              <w:t>7.</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WAPORA, Inc. (1981). </w:t>
            </w:r>
            <w:r w:rsidRPr="00B41706">
              <w:rPr>
                <w:rFonts w:ascii="Times New Roman" w:hAnsi="Times New Roman"/>
                <w:i/>
                <w:iCs/>
                <w:spacing w:val="-2"/>
              </w:rPr>
              <w:t>Phase II Report, Preliminary Investigation of Small</w:t>
            </w:r>
            <w:r w:rsidRPr="00B41706">
              <w:rPr>
                <w:rFonts w:ascii="Times New Roman" w:hAnsi="Times New Roman"/>
                <w:i/>
                <w:iCs/>
                <w:spacing w:val="-2"/>
              </w:rPr>
              <w:noBreakHyphen/>
              <w:t>Scale Hydropower Potential at Five Sites in Illinois</w:t>
            </w:r>
            <w:r w:rsidRPr="00B41706">
              <w:rPr>
                <w:rFonts w:ascii="Times New Roman" w:hAnsi="Times New Roman"/>
                <w:spacing w:val="-2"/>
              </w:rPr>
              <w:t>. Chicago, IL: WAPORA, Inc. for IL Institute of Natural Resources (IINR No. 81/05). (S)</w:t>
            </w:r>
          </w:p>
        </w:tc>
      </w:tr>
      <w:tr w:rsidR="00EC63D9" w:rsidRPr="00B41706">
        <w:tc>
          <w:tcPr>
            <w:tcW w:w="864" w:type="dxa"/>
          </w:tcPr>
          <w:p w:rsidR="00EC63D9" w:rsidRPr="00B41706" w:rsidRDefault="00EC63D9" w:rsidP="00EA1A6F">
            <w:pPr>
              <w:tabs>
                <w:tab w:val="left" w:pos="720"/>
              </w:tabs>
              <w:jc w:val="center"/>
            </w:pPr>
            <w:r w:rsidRPr="00B41706">
              <w:t>6.</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WAPORA, Inc. (1981). </w:t>
            </w:r>
            <w:r w:rsidRPr="00B41706">
              <w:rPr>
                <w:rFonts w:ascii="Times New Roman" w:hAnsi="Times New Roman"/>
                <w:i/>
                <w:iCs/>
                <w:spacing w:val="-2"/>
              </w:rPr>
              <w:t>Phase III Report, Small</w:t>
            </w:r>
            <w:r w:rsidRPr="00B41706">
              <w:rPr>
                <w:rFonts w:ascii="Times New Roman" w:hAnsi="Times New Roman"/>
                <w:i/>
                <w:iCs/>
                <w:spacing w:val="-2"/>
              </w:rPr>
              <w:noBreakHyphen/>
              <w:t>Scale Hydropower in Illinois, an Implementation Manual</w:t>
            </w:r>
            <w:r w:rsidRPr="00B41706">
              <w:rPr>
                <w:rFonts w:ascii="Times New Roman" w:hAnsi="Times New Roman"/>
                <w:spacing w:val="-2"/>
              </w:rPr>
              <w:t>. Chicago, IL: WAPORA, Inc. for IL Institute of Natural Resources (IINR No.  81/04). (S)</w:t>
            </w:r>
          </w:p>
        </w:tc>
      </w:tr>
      <w:tr w:rsidR="00EC63D9" w:rsidRPr="00B41706">
        <w:tc>
          <w:tcPr>
            <w:tcW w:w="864" w:type="dxa"/>
          </w:tcPr>
          <w:p w:rsidR="00EC63D9" w:rsidRPr="00B41706" w:rsidRDefault="00EC63D9" w:rsidP="00EA1A6F">
            <w:pPr>
              <w:tabs>
                <w:tab w:val="left" w:pos="720"/>
              </w:tabs>
              <w:jc w:val="center"/>
            </w:pPr>
            <w:r w:rsidRPr="00B41706">
              <w:t>5.</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WAPORA, Inc. (1981). </w:t>
            </w:r>
            <w:r w:rsidRPr="00B41706">
              <w:rPr>
                <w:rFonts w:ascii="Times New Roman" w:hAnsi="Times New Roman"/>
                <w:i/>
                <w:iCs/>
                <w:spacing w:val="-2"/>
              </w:rPr>
              <w:t>Preliminary Report on Wastewater Treatment Facilities for Genesee County, MI.</w:t>
            </w:r>
            <w:r w:rsidRPr="00B41706">
              <w:rPr>
                <w:rFonts w:ascii="Times New Roman" w:hAnsi="Times New Roman"/>
                <w:spacing w:val="-2"/>
              </w:rPr>
              <w:t xml:space="preserve"> Chicago, IL: WAPORA, Inc. for U.S. Environmental Protection Agency. (S)</w:t>
            </w:r>
          </w:p>
        </w:tc>
      </w:tr>
      <w:tr w:rsidR="00EC63D9" w:rsidRPr="00B41706">
        <w:tc>
          <w:tcPr>
            <w:tcW w:w="864" w:type="dxa"/>
          </w:tcPr>
          <w:p w:rsidR="00EC63D9" w:rsidRPr="00B41706" w:rsidRDefault="00EC63D9" w:rsidP="00EA1A6F">
            <w:pPr>
              <w:tabs>
                <w:tab w:val="left" w:pos="720"/>
              </w:tabs>
              <w:jc w:val="center"/>
            </w:pPr>
            <w:r w:rsidRPr="00B41706">
              <w:t>4.</w:t>
            </w:r>
          </w:p>
        </w:tc>
        <w:tc>
          <w:tcPr>
            <w:tcW w:w="8640" w:type="dxa"/>
          </w:tcPr>
          <w:p w:rsidR="00EC63D9" w:rsidRPr="00B41706" w:rsidRDefault="00EC63D9" w:rsidP="00C73D28">
            <w:pPr>
              <w:tabs>
                <w:tab w:val="left" w:pos="-720"/>
                <w:tab w:val="left" w:pos="0"/>
              </w:tabs>
              <w:suppressAutoHyphens/>
              <w:jc w:val="both"/>
              <w:rPr>
                <w:rFonts w:ascii="Times New Roman" w:hAnsi="Times New Roman"/>
                <w:spacing w:val="-2"/>
                <w:u w:val="single"/>
              </w:rPr>
            </w:pPr>
            <w:r w:rsidRPr="00B41706">
              <w:rPr>
                <w:rFonts w:ascii="Times New Roman" w:hAnsi="Times New Roman"/>
                <w:spacing w:val="-2"/>
              </w:rPr>
              <w:t xml:space="preserve">WAPORA, Inc. (1980). </w:t>
            </w:r>
            <w:r w:rsidRPr="00B41706">
              <w:rPr>
                <w:rFonts w:ascii="Times New Roman" w:hAnsi="Times New Roman"/>
                <w:i/>
                <w:iCs/>
                <w:spacing w:val="-2"/>
              </w:rPr>
              <w:t>Final Environmental Impact Statement on Proposed Sewer Extension to Proposed Commercial/industrial Area in Trumbull County, Ohio</w:t>
            </w:r>
            <w:r w:rsidRPr="00B41706">
              <w:rPr>
                <w:rFonts w:ascii="Times New Roman" w:hAnsi="Times New Roman"/>
                <w:spacing w:val="-2"/>
              </w:rPr>
              <w:t>. Chicago, IL: WAPORA, Inc. for U.S. Economic Development Administration. (S)</w:t>
            </w:r>
          </w:p>
        </w:tc>
      </w:tr>
      <w:tr w:rsidR="00EC63D9" w:rsidRPr="00B41706">
        <w:tc>
          <w:tcPr>
            <w:tcW w:w="864" w:type="dxa"/>
          </w:tcPr>
          <w:p w:rsidR="00EC63D9" w:rsidRPr="00B41706" w:rsidRDefault="00EC63D9" w:rsidP="00EA1A6F">
            <w:pPr>
              <w:tabs>
                <w:tab w:val="left" w:pos="720"/>
              </w:tabs>
              <w:jc w:val="center"/>
            </w:pPr>
            <w:r w:rsidRPr="00B41706">
              <w:t>3.</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WAPORA, Inc. (1980). </w:t>
            </w:r>
            <w:r w:rsidRPr="00B41706">
              <w:rPr>
                <w:rFonts w:ascii="Times New Roman" w:hAnsi="Times New Roman"/>
                <w:i/>
                <w:iCs/>
                <w:spacing w:val="-2"/>
              </w:rPr>
              <w:t xml:space="preserve">Draft Environmental Impact Statement on Proposed Wastewater Treatment Facilities at St. Croix Falls WI, and Taylors Falls, MN. </w:t>
            </w:r>
            <w:r w:rsidRPr="00B41706">
              <w:rPr>
                <w:rFonts w:ascii="Times New Roman" w:hAnsi="Times New Roman"/>
                <w:spacing w:val="-2"/>
              </w:rPr>
              <w:t>Chicago, IL: WAPORA, Inc. for U.S. Environmental Protection Agency. (S)</w:t>
            </w:r>
          </w:p>
        </w:tc>
      </w:tr>
      <w:tr w:rsidR="00EC63D9" w:rsidRPr="00B41706">
        <w:tc>
          <w:tcPr>
            <w:tcW w:w="864" w:type="dxa"/>
          </w:tcPr>
          <w:p w:rsidR="00EC63D9" w:rsidRPr="00B41706" w:rsidRDefault="00EC63D9" w:rsidP="00EA1A6F">
            <w:pPr>
              <w:tabs>
                <w:tab w:val="left" w:pos="720"/>
              </w:tabs>
              <w:jc w:val="center"/>
            </w:pPr>
            <w:r w:rsidRPr="00B41706">
              <w:t>2.</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WAPORA, Inc. (1980). </w:t>
            </w:r>
            <w:r w:rsidRPr="00B41706">
              <w:rPr>
                <w:rFonts w:ascii="Times New Roman" w:hAnsi="Times New Roman"/>
                <w:i/>
                <w:iCs/>
                <w:spacing w:val="-2"/>
              </w:rPr>
              <w:t>Draft Environmental Impact Statement on Proposed Wastewater Treatment Facilities at Bemidji, MN.</w:t>
            </w:r>
            <w:r w:rsidRPr="00B41706">
              <w:rPr>
                <w:rFonts w:ascii="Times New Roman" w:hAnsi="Times New Roman"/>
                <w:spacing w:val="-2"/>
              </w:rPr>
              <w:t xml:space="preserve"> Chicago, IL: WAPORA, Inc. for U.S. Environmental Protection Agency. (S)</w:t>
            </w:r>
          </w:p>
        </w:tc>
      </w:tr>
      <w:tr w:rsidR="00EC63D9" w:rsidRPr="00B41706">
        <w:tc>
          <w:tcPr>
            <w:tcW w:w="864" w:type="dxa"/>
          </w:tcPr>
          <w:p w:rsidR="00EC63D9" w:rsidRPr="00B41706" w:rsidRDefault="00EC63D9" w:rsidP="00EA1A6F">
            <w:pPr>
              <w:tabs>
                <w:tab w:val="left" w:pos="720"/>
              </w:tabs>
              <w:jc w:val="center"/>
            </w:pPr>
            <w:r w:rsidRPr="00B41706">
              <w:t>1.</w:t>
            </w:r>
          </w:p>
        </w:tc>
        <w:tc>
          <w:tcPr>
            <w:tcW w:w="8640" w:type="dxa"/>
          </w:tcPr>
          <w:p w:rsidR="00EC63D9" w:rsidRPr="00B41706" w:rsidRDefault="00EC63D9" w:rsidP="00EA1A6F">
            <w:pPr>
              <w:tabs>
                <w:tab w:val="left" w:pos="-720"/>
                <w:tab w:val="left" w:pos="0"/>
              </w:tabs>
              <w:suppressAutoHyphens/>
              <w:rPr>
                <w:rFonts w:ascii="Times New Roman" w:hAnsi="Times New Roman"/>
                <w:spacing w:val="-2"/>
              </w:rPr>
            </w:pPr>
            <w:r w:rsidRPr="00B41706">
              <w:rPr>
                <w:rFonts w:ascii="Times New Roman" w:hAnsi="Times New Roman"/>
                <w:spacing w:val="-2"/>
              </w:rPr>
              <w:t xml:space="preserve">WAPORA, Inc. (1981). </w:t>
            </w:r>
            <w:r w:rsidRPr="00B41706">
              <w:rPr>
                <w:rFonts w:ascii="Times New Roman" w:hAnsi="Times New Roman"/>
                <w:i/>
                <w:iCs/>
                <w:spacing w:val="-2"/>
              </w:rPr>
              <w:t>Existing Conditions and Alternatives Analysis Report on Wastewater Treatment Facilities for Moose Lake, MN.</w:t>
            </w:r>
            <w:r w:rsidRPr="00B41706">
              <w:rPr>
                <w:rFonts w:ascii="Times New Roman" w:hAnsi="Times New Roman"/>
                <w:spacing w:val="-2"/>
              </w:rPr>
              <w:t xml:space="preserve"> Chicago, IL: WAPORA, Inc. for U.S. Environmental Protection Agency. (S)</w:t>
            </w:r>
          </w:p>
        </w:tc>
      </w:tr>
    </w:tbl>
    <w:p w:rsidR="00EC63D9" w:rsidRPr="00B41706" w:rsidRDefault="00EC63D9" w:rsidP="00720200">
      <w:pPr>
        <w:tabs>
          <w:tab w:val="left" w:pos="-720"/>
        </w:tabs>
        <w:suppressAutoHyphens/>
        <w:jc w:val="both"/>
        <w:rPr>
          <w:rFonts w:ascii="Times New Roman" w:hAnsi="Times New Roman"/>
          <w:spacing w:val="-2"/>
          <w:u w:val="single"/>
        </w:rPr>
      </w:pPr>
    </w:p>
    <w:p w:rsidR="00EC63D9" w:rsidRPr="00B41706" w:rsidRDefault="00EC63D9" w:rsidP="00720200">
      <w:pPr>
        <w:tabs>
          <w:tab w:val="left" w:pos="-720"/>
        </w:tabs>
        <w:suppressAutoHyphens/>
        <w:jc w:val="both"/>
        <w:rPr>
          <w:rFonts w:ascii="Times New Roman" w:hAnsi="Times New Roman"/>
          <w:b/>
          <w:spacing w:val="-2"/>
        </w:rPr>
      </w:pPr>
    </w:p>
    <w:p w:rsidR="001509CF" w:rsidRDefault="001509CF">
      <w:pPr>
        <w:rPr>
          <w:rFonts w:ascii="Times New Roman" w:hAnsi="Times New Roman"/>
          <w:b/>
          <w:spacing w:val="-2"/>
        </w:rPr>
      </w:pPr>
    </w:p>
    <w:p w:rsidR="00DE1B93" w:rsidRDefault="00DE1B93" w:rsidP="006257A3">
      <w:pPr>
        <w:rPr>
          <w:rFonts w:ascii="Times New Roman" w:hAnsi="Times New Roman"/>
          <w:b/>
          <w:spacing w:val="-2"/>
        </w:rPr>
      </w:pPr>
    </w:p>
    <w:p w:rsidR="00EC63D9" w:rsidRPr="00B41706" w:rsidRDefault="00C35ECD" w:rsidP="006257A3">
      <w:pPr>
        <w:rPr>
          <w:rFonts w:ascii="Times New Roman" w:hAnsi="Times New Roman"/>
          <w:spacing w:val="-2"/>
        </w:rPr>
      </w:pPr>
      <w:r w:rsidRPr="00B41706">
        <w:rPr>
          <w:rFonts w:ascii="Times New Roman" w:hAnsi="Times New Roman"/>
          <w:b/>
          <w:spacing w:val="-2"/>
        </w:rPr>
        <w:t>Papers,</w:t>
      </w:r>
      <w:r w:rsidR="00EC63D9" w:rsidRPr="00B41706">
        <w:rPr>
          <w:rFonts w:ascii="Times New Roman" w:hAnsi="Times New Roman"/>
          <w:b/>
          <w:spacing w:val="-2"/>
        </w:rPr>
        <w:t xml:space="preserve"> Presentations</w:t>
      </w:r>
      <w:r w:rsidRPr="00B41706">
        <w:rPr>
          <w:rFonts w:ascii="Times New Roman" w:hAnsi="Times New Roman"/>
          <w:b/>
          <w:spacing w:val="-2"/>
        </w:rPr>
        <w:t>, and Posters</w:t>
      </w:r>
      <w:r w:rsidR="00EC63D9" w:rsidRPr="00B41706">
        <w:rPr>
          <w:rFonts w:ascii="Times New Roman" w:hAnsi="Times New Roman"/>
          <w:b/>
          <w:spacing w:val="-2"/>
        </w:rPr>
        <w:t xml:space="preserve"> at Meetings, Conferences, Colloquia</w:t>
      </w:r>
      <w:r w:rsidR="00EC63D9" w:rsidRPr="00B41706">
        <w:rPr>
          <w:rFonts w:ascii="Times New Roman" w:hAnsi="Times New Roman"/>
          <w:spacing w:val="-2"/>
        </w:rPr>
        <w:t xml:space="preserve">, </w:t>
      </w:r>
      <w:r w:rsidR="00EC63D9" w:rsidRPr="00B41706">
        <w:rPr>
          <w:rFonts w:ascii="Times New Roman" w:hAnsi="Times New Roman"/>
          <w:b/>
          <w:spacing w:val="-2"/>
        </w:rPr>
        <w:t xml:space="preserve">and Seminars </w:t>
      </w:r>
    </w:p>
    <w:p w:rsidR="00EC63D9" w:rsidRDefault="00EC63D9" w:rsidP="00720200">
      <w:pPr>
        <w:tabs>
          <w:tab w:val="left" w:pos="-720"/>
        </w:tabs>
        <w:suppressAutoHyphens/>
        <w:jc w:val="both"/>
        <w:rPr>
          <w:rFonts w:ascii="Times New Roman" w:hAnsi="Times New Roman"/>
          <w:spacing w:val="-2"/>
        </w:rPr>
      </w:pPr>
    </w:p>
    <w:p w:rsidR="00EC63D9" w:rsidRPr="00B41706" w:rsidRDefault="006E4BE5" w:rsidP="00AC160A">
      <w:pPr>
        <w:tabs>
          <w:tab w:val="left" w:pos="-720"/>
        </w:tabs>
        <w:suppressAutoHyphens/>
        <w:jc w:val="both"/>
        <w:rPr>
          <w:rFonts w:ascii="Times New Roman" w:hAnsi="Times New Roman"/>
          <w:spacing w:val="-2"/>
          <w:u w:val="single"/>
        </w:rPr>
      </w:pPr>
      <w:r w:rsidRPr="00B41706">
        <w:rPr>
          <w:rFonts w:ascii="Times New Roman" w:hAnsi="Times New Roman"/>
          <w:spacing w:val="-2"/>
          <w:u w:val="single"/>
        </w:rPr>
        <w:t>Academic</w:t>
      </w:r>
    </w:p>
    <w:tbl>
      <w:tblPr>
        <w:tblW w:w="9576" w:type="dxa"/>
        <w:tblInd w:w="-72" w:type="dxa"/>
        <w:tblLayout w:type="fixed"/>
        <w:tblLook w:val="0000" w:firstRow="0" w:lastRow="0" w:firstColumn="0" w:lastColumn="0" w:noHBand="0" w:noVBand="0"/>
      </w:tblPr>
      <w:tblGrid>
        <w:gridCol w:w="72"/>
        <w:gridCol w:w="864"/>
        <w:gridCol w:w="8640"/>
      </w:tblGrid>
      <w:tr w:rsidR="00242BC3" w:rsidRPr="00CD464F" w:rsidTr="0034224A">
        <w:trPr>
          <w:gridBefore w:val="1"/>
          <w:wBefore w:w="72" w:type="dxa"/>
        </w:trPr>
        <w:tc>
          <w:tcPr>
            <w:tcW w:w="864" w:type="dxa"/>
          </w:tcPr>
          <w:p w:rsidR="00242BC3" w:rsidRDefault="00242BC3" w:rsidP="00242BC3">
            <w:pPr>
              <w:tabs>
                <w:tab w:val="left" w:pos="-720"/>
                <w:tab w:val="left" w:pos="720"/>
              </w:tabs>
              <w:suppressAutoHyphens/>
              <w:jc w:val="center"/>
              <w:rPr>
                <w:rFonts w:ascii="Times New Roman" w:hAnsi="Times New Roman"/>
                <w:spacing w:val="-2"/>
              </w:rPr>
            </w:pPr>
          </w:p>
        </w:tc>
        <w:tc>
          <w:tcPr>
            <w:tcW w:w="8640" w:type="dxa"/>
          </w:tcPr>
          <w:p w:rsidR="00242BC3" w:rsidRDefault="00242BC3" w:rsidP="00242BC3">
            <w:pPr>
              <w:rPr>
                <w:rFonts w:ascii="Times New Roman" w:hAnsi="Times New Roman"/>
                <w:color w:val="000000"/>
                <w:shd w:val="clear" w:color="auto" w:fill="FFFFFF"/>
              </w:rPr>
            </w:pPr>
          </w:p>
        </w:tc>
      </w:tr>
      <w:tr w:rsidR="007B0E59" w:rsidRPr="007B0E59" w:rsidTr="0034224A">
        <w:trPr>
          <w:gridBefore w:val="1"/>
          <w:wBefore w:w="72" w:type="dxa"/>
        </w:trPr>
        <w:tc>
          <w:tcPr>
            <w:tcW w:w="864" w:type="dxa"/>
          </w:tcPr>
          <w:p w:rsidR="007B0E59" w:rsidRPr="007B0E59" w:rsidRDefault="007B0E59" w:rsidP="00242BC3">
            <w:pPr>
              <w:tabs>
                <w:tab w:val="left" w:pos="-720"/>
                <w:tab w:val="left" w:pos="720"/>
              </w:tabs>
              <w:suppressAutoHyphens/>
              <w:jc w:val="center"/>
              <w:rPr>
                <w:rFonts w:ascii="Times New Roman" w:hAnsi="Times New Roman"/>
                <w:spacing w:val="-2"/>
              </w:rPr>
            </w:pPr>
            <w:r>
              <w:rPr>
                <w:rFonts w:ascii="Times New Roman" w:hAnsi="Times New Roman"/>
                <w:spacing w:val="-2"/>
              </w:rPr>
              <w:t>141</w:t>
            </w:r>
          </w:p>
        </w:tc>
        <w:tc>
          <w:tcPr>
            <w:tcW w:w="8640" w:type="dxa"/>
          </w:tcPr>
          <w:p w:rsidR="007B0E59" w:rsidRPr="007B0E59" w:rsidRDefault="007B0E59" w:rsidP="00242BC3">
            <w:pPr>
              <w:rPr>
                <w:rFonts w:ascii="Times New Roman" w:hAnsi="Times New Roman"/>
                <w:color w:val="000000"/>
                <w:shd w:val="clear" w:color="auto" w:fill="FFFFFF"/>
              </w:rPr>
            </w:pPr>
            <w:r>
              <w:rPr>
                <w:rFonts w:ascii="Times New Roman" w:hAnsi="Times New Roman"/>
                <w:color w:val="000000"/>
                <w:shd w:val="clear" w:color="auto" w:fill="FFFFFF"/>
              </w:rPr>
              <w:t>Public Affairs in South Asia presentation</w:t>
            </w:r>
          </w:p>
        </w:tc>
      </w:tr>
      <w:tr w:rsidR="00242BC3" w:rsidRPr="007B0E59" w:rsidTr="0034224A">
        <w:trPr>
          <w:gridBefore w:val="1"/>
          <w:wBefore w:w="72" w:type="dxa"/>
        </w:trPr>
        <w:tc>
          <w:tcPr>
            <w:tcW w:w="864" w:type="dxa"/>
          </w:tcPr>
          <w:p w:rsidR="00242BC3" w:rsidRPr="007B0E59" w:rsidRDefault="006E11CD" w:rsidP="00242BC3">
            <w:pPr>
              <w:tabs>
                <w:tab w:val="left" w:pos="-720"/>
                <w:tab w:val="left" w:pos="720"/>
              </w:tabs>
              <w:suppressAutoHyphens/>
              <w:jc w:val="center"/>
              <w:rPr>
                <w:rFonts w:ascii="Times New Roman" w:hAnsi="Times New Roman"/>
                <w:spacing w:val="-2"/>
              </w:rPr>
            </w:pPr>
            <w:r w:rsidRPr="007B0E59">
              <w:rPr>
                <w:rFonts w:ascii="Times New Roman" w:hAnsi="Times New Roman"/>
                <w:spacing w:val="-2"/>
              </w:rPr>
              <w:t>140</w:t>
            </w:r>
          </w:p>
        </w:tc>
        <w:tc>
          <w:tcPr>
            <w:tcW w:w="8640" w:type="dxa"/>
          </w:tcPr>
          <w:p w:rsidR="00242BC3" w:rsidRPr="007B0E59" w:rsidRDefault="00242BC3" w:rsidP="00242BC3">
            <w:pPr>
              <w:rPr>
                <w:rFonts w:ascii="Times New Roman" w:hAnsi="Times New Roman"/>
                <w:color w:val="000000"/>
                <w:shd w:val="clear" w:color="auto" w:fill="FFFFFF"/>
              </w:rPr>
            </w:pPr>
            <w:r w:rsidRPr="007B0E59">
              <w:rPr>
                <w:rFonts w:ascii="Times New Roman" w:hAnsi="Times New Roman"/>
                <w:color w:val="000000"/>
                <w:shd w:val="clear" w:color="auto" w:fill="FFFFFF"/>
              </w:rPr>
              <w:t>Guilin, Tonji University and Guilin University of Technology, May 2019</w:t>
            </w:r>
          </w:p>
        </w:tc>
      </w:tr>
      <w:tr w:rsidR="00242BC3" w:rsidRPr="00CD464F" w:rsidTr="002244DB">
        <w:trPr>
          <w:gridBefore w:val="1"/>
          <w:wBefore w:w="72" w:type="dxa"/>
        </w:trPr>
        <w:tc>
          <w:tcPr>
            <w:tcW w:w="864" w:type="dxa"/>
          </w:tcPr>
          <w:p w:rsidR="00242BC3" w:rsidRDefault="006E11CD" w:rsidP="00242BC3">
            <w:pPr>
              <w:tabs>
                <w:tab w:val="left" w:pos="-720"/>
                <w:tab w:val="left" w:pos="720"/>
              </w:tabs>
              <w:suppressAutoHyphens/>
              <w:jc w:val="center"/>
              <w:rPr>
                <w:rFonts w:ascii="Times New Roman" w:hAnsi="Times New Roman"/>
                <w:spacing w:val="-2"/>
              </w:rPr>
            </w:pPr>
            <w:r>
              <w:rPr>
                <w:rFonts w:ascii="Times New Roman" w:hAnsi="Times New Roman"/>
                <w:spacing w:val="-2"/>
              </w:rPr>
              <w:t>139</w:t>
            </w:r>
          </w:p>
        </w:tc>
        <w:tc>
          <w:tcPr>
            <w:tcW w:w="8640" w:type="dxa"/>
          </w:tcPr>
          <w:p w:rsidR="00242BC3" w:rsidRPr="002B6D0A" w:rsidRDefault="00242BC3" w:rsidP="00242BC3">
            <w:pPr>
              <w:rPr>
                <w:rFonts w:ascii="Times New Roman" w:hAnsi="Times New Roman"/>
                <w:color w:val="000000"/>
                <w:shd w:val="clear" w:color="auto" w:fill="FFFFFF"/>
              </w:rPr>
            </w:pPr>
            <w:r>
              <w:rPr>
                <w:rFonts w:ascii="Times New Roman" w:hAnsi="Times New Roman"/>
                <w:color w:val="000000"/>
                <w:shd w:val="clear" w:color="auto" w:fill="FFFFFF"/>
              </w:rPr>
              <w:t>Guilin, Tonji University and Guilin University of Technology,  May 2019</w:t>
            </w:r>
          </w:p>
        </w:tc>
      </w:tr>
      <w:tr w:rsidR="00242BC3" w:rsidRPr="00CD464F" w:rsidTr="002244DB">
        <w:trPr>
          <w:gridBefore w:val="1"/>
          <w:wBefore w:w="72" w:type="dxa"/>
        </w:trPr>
        <w:tc>
          <w:tcPr>
            <w:tcW w:w="864" w:type="dxa"/>
          </w:tcPr>
          <w:p w:rsidR="00242BC3" w:rsidRDefault="006E11CD" w:rsidP="00242BC3">
            <w:pPr>
              <w:tabs>
                <w:tab w:val="left" w:pos="-720"/>
                <w:tab w:val="left" w:pos="720"/>
              </w:tabs>
              <w:suppressAutoHyphens/>
              <w:jc w:val="center"/>
              <w:rPr>
                <w:rFonts w:ascii="Times New Roman" w:hAnsi="Times New Roman"/>
                <w:spacing w:val="-2"/>
              </w:rPr>
            </w:pPr>
            <w:r>
              <w:rPr>
                <w:rFonts w:ascii="Times New Roman" w:hAnsi="Times New Roman"/>
                <w:spacing w:val="-2"/>
              </w:rPr>
              <w:t>138</w:t>
            </w:r>
          </w:p>
        </w:tc>
        <w:tc>
          <w:tcPr>
            <w:tcW w:w="8640" w:type="dxa"/>
          </w:tcPr>
          <w:p w:rsidR="00242BC3" w:rsidRPr="002B6D0A" w:rsidRDefault="00242BC3" w:rsidP="00242BC3">
            <w:pPr>
              <w:rPr>
                <w:rFonts w:ascii="Times New Roman" w:hAnsi="Times New Roman"/>
                <w:color w:val="000000"/>
                <w:shd w:val="clear" w:color="auto" w:fill="FFFFFF"/>
              </w:rPr>
            </w:pPr>
            <w:r>
              <w:rPr>
                <w:rFonts w:ascii="Times New Roman" w:hAnsi="Times New Roman"/>
                <w:color w:val="000000"/>
                <w:shd w:val="clear" w:color="auto" w:fill="FFFFFF"/>
              </w:rPr>
              <w:t>Shanghai, Tonji University, May 2019</w:t>
            </w:r>
          </w:p>
        </w:tc>
      </w:tr>
      <w:tr w:rsidR="00242BC3" w:rsidRPr="00CD464F" w:rsidTr="002244DB">
        <w:trPr>
          <w:gridBefore w:val="1"/>
          <w:wBefore w:w="72" w:type="dxa"/>
        </w:trPr>
        <w:tc>
          <w:tcPr>
            <w:tcW w:w="864" w:type="dxa"/>
          </w:tcPr>
          <w:p w:rsidR="00242BC3" w:rsidRDefault="006E11CD" w:rsidP="00242BC3">
            <w:pPr>
              <w:tabs>
                <w:tab w:val="left" w:pos="-720"/>
                <w:tab w:val="left" w:pos="720"/>
              </w:tabs>
              <w:suppressAutoHyphens/>
              <w:jc w:val="center"/>
              <w:rPr>
                <w:rFonts w:ascii="Times New Roman" w:hAnsi="Times New Roman"/>
                <w:spacing w:val="-2"/>
              </w:rPr>
            </w:pPr>
            <w:r>
              <w:rPr>
                <w:rFonts w:ascii="Times New Roman" w:hAnsi="Times New Roman"/>
                <w:spacing w:val="-2"/>
              </w:rPr>
              <w:t>137</w:t>
            </w:r>
          </w:p>
        </w:tc>
        <w:tc>
          <w:tcPr>
            <w:tcW w:w="8640" w:type="dxa"/>
          </w:tcPr>
          <w:p w:rsidR="00242BC3" w:rsidRPr="002B6D0A" w:rsidRDefault="00242BC3" w:rsidP="00242BC3">
            <w:pPr>
              <w:rPr>
                <w:rFonts w:ascii="Times New Roman" w:hAnsi="Times New Roman"/>
                <w:color w:val="000000"/>
                <w:shd w:val="clear" w:color="auto" w:fill="FFFFFF"/>
              </w:rPr>
            </w:pPr>
            <w:r>
              <w:rPr>
                <w:rFonts w:ascii="Times New Roman" w:hAnsi="Times New Roman"/>
                <w:color w:val="000000"/>
                <w:shd w:val="clear" w:color="auto" w:fill="FFFFFF"/>
              </w:rPr>
              <w:t>Eau Claire – Guest Lecture, May 2019</w:t>
            </w:r>
          </w:p>
        </w:tc>
      </w:tr>
      <w:tr w:rsidR="00242BC3" w:rsidRPr="00CD464F" w:rsidTr="002244DB">
        <w:trPr>
          <w:gridBefore w:val="1"/>
          <w:wBefore w:w="72" w:type="dxa"/>
        </w:trPr>
        <w:tc>
          <w:tcPr>
            <w:tcW w:w="864" w:type="dxa"/>
          </w:tcPr>
          <w:p w:rsidR="00242BC3" w:rsidRDefault="006E11CD" w:rsidP="00242BC3">
            <w:pPr>
              <w:tabs>
                <w:tab w:val="left" w:pos="-720"/>
                <w:tab w:val="left" w:pos="720"/>
              </w:tabs>
              <w:suppressAutoHyphens/>
              <w:jc w:val="center"/>
              <w:rPr>
                <w:rFonts w:ascii="Times New Roman" w:hAnsi="Times New Roman"/>
                <w:spacing w:val="-2"/>
              </w:rPr>
            </w:pPr>
            <w:r>
              <w:rPr>
                <w:rFonts w:ascii="Times New Roman" w:hAnsi="Times New Roman"/>
                <w:spacing w:val="-2"/>
              </w:rPr>
              <w:t>136</w:t>
            </w:r>
          </w:p>
        </w:tc>
        <w:tc>
          <w:tcPr>
            <w:tcW w:w="8640" w:type="dxa"/>
          </w:tcPr>
          <w:p w:rsidR="00242BC3" w:rsidRPr="002B6D0A" w:rsidRDefault="00242BC3" w:rsidP="00242BC3">
            <w:pPr>
              <w:rPr>
                <w:rFonts w:ascii="Times New Roman" w:hAnsi="Times New Roman"/>
                <w:color w:val="000000"/>
                <w:shd w:val="clear" w:color="auto" w:fill="FFFFFF"/>
              </w:rPr>
            </w:pPr>
            <w:r w:rsidRPr="002B6D0A">
              <w:rPr>
                <w:rFonts w:ascii="Times New Roman" w:hAnsi="Times New Roman"/>
                <w:color w:val="000000"/>
                <w:shd w:val="clear" w:color="auto" w:fill="FFFFFF"/>
              </w:rPr>
              <w:t>Chen, Na; Lindsey, Greg; Johnston, Wade; Adcock, Kelley; and West, Esther</w:t>
            </w:r>
            <w:r>
              <w:rPr>
                <w:rFonts w:ascii="Times New Roman" w:hAnsi="Times New Roman"/>
                <w:color w:val="000000"/>
                <w:shd w:val="clear" w:color="auto" w:fill="FFFFFF"/>
              </w:rPr>
              <w:t>.</w:t>
            </w:r>
            <w:r w:rsidRPr="002B6D0A">
              <w:rPr>
                <w:rFonts w:ascii="Times New Roman" w:hAnsi="Times New Roman"/>
                <w:color w:val="000000"/>
                <w:shd w:val="clear" w:color="auto" w:fill="FFFFFF"/>
              </w:rPr>
              <w:t xml:space="preserve"> "Trail Users in the Cincinnati Metropolitan Region: Purposes, Patterns, and Preferences," </w:t>
            </w:r>
            <w:r w:rsidRPr="002B6D0A">
              <w:rPr>
                <w:rStyle w:val="Emphasis"/>
                <w:rFonts w:ascii="Times New Roman" w:hAnsi="Times New Roman"/>
                <w:color w:val="000000"/>
                <w:bdr w:val="none" w:sz="0" w:space="0" w:color="auto" w:frame="1"/>
                <w:shd w:val="clear" w:color="auto" w:fill="FFFFFF"/>
              </w:rPr>
              <w:t>Proceedings of the Fábos Conference on Landscape and Greenway Planning</w:t>
            </w:r>
            <w:r>
              <w:rPr>
                <w:rFonts w:ascii="Times New Roman" w:hAnsi="Times New Roman"/>
                <w:color w:val="000000"/>
                <w:shd w:val="clear" w:color="auto" w:fill="FFFFFF"/>
              </w:rPr>
              <w:t>, Amherst MA, March 2019.</w:t>
            </w:r>
          </w:p>
        </w:tc>
      </w:tr>
      <w:tr w:rsidR="006E11CD" w:rsidRPr="00CD464F" w:rsidTr="002244DB">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135.</w:t>
            </w:r>
          </w:p>
        </w:tc>
        <w:tc>
          <w:tcPr>
            <w:tcW w:w="8640" w:type="dxa"/>
          </w:tcPr>
          <w:p w:rsidR="006E11CD" w:rsidRPr="002244DB" w:rsidRDefault="006E11CD" w:rsidP="006E11CD">
            <w:pPr>
              <w:rPr>
                <w:rFonts w:ascii="Times New Roman" w:hAnsi="Times New Roman"/>
              </w:rPr>
            </w:pPr>
            <w:r w:rsidRPr="002B6D0A">
              <w:rPr>
                <w:rFonts w:ascii="Times New Roman" w:hAnsi="Times New Roman"/>
                <w:color w:val="000000"/>
                <w:shd w:val="clear" w:color="auto" w:fill="FFFFFF"/>
              </w:rPr>
              <w:t>Lindsey, Greg; Qi, Yunlei; Gobster, Pau</w:t>
            </w:r>
            <w:r>
              <w:rPr>
                <w:rFonts w:ascii="Times New Roman" w:hAnsi="Times New Roman"/>
                <w:color w:val="000000"/>
                <w:shd w:val="clear" w:color="auto" w:fill="FFFFFF"/>
              </w:rPr>
              <w:t>l H.; and Sachdeva, Sonya.</w:t>
            </w:r>
            <w:r w:rsidRPr="002B6D0A">
              <w:rPr>
                <w:rFonts w:ascii="Times New Roman" w:hAnsi="Times New Roman"/>
                <w:color w:val="000000"/>
                <w:shd w:val="clear" w:color="auto" w:fill="FFFFFF"/>
              </w:rPr>
              <w:t xml:space="preserve"> "The 606 at Three: Trends in Use of Chicago's Elevated Rail-Trail," </w:t>
            </w:r>
            <w:r w:rsidRPr="002B6D0A">
              <w:rPr>
                <w:rStyle w:val="Emphasis"/>
                <w:rFonts w:ascii="Times New Roman" w:hAnsi="Times New Roman"/>
                <w:color w:val="000000"/>
                <w:bdr w:val="none" w:sz="0" w:space="0" w:color="auto" w:frame="1"/>
                <w:shd w:val="clear" w:color="auto" w:fill="FFFFFF"/>
              </w:rPr>
              <w:t xml:space="preserve"> Fábos Conference on Landscape and Greenway Planning</w:t>
            </w:r>
            <w:r>
              <w:rPr>
                <w:rStyle w:val="Emphasis"/>
                <w:rFonts w:ascii="Times New Roman" w:hAnsi="Times New Roman"/>
                <w:i w:val="0"/>
                <w:color w:val="000000"/>
                <w:bdr w:val="none" w:sz="0" w:space="0" w:color="auto" w:frame="1"/>
                <w:shd w:val="clear" w:color="auto" w:fill="FFFFFF"/>
              </w:rPr>
              <w:t>, Amherst MA, March 2019.</w:t>
            </w:r>
          </w:p>
        </w:tc>
      </w:tr>
      <w:tr w:rsidR="006E11CD" w:rsidRPr="00CD464F" w:rsidTr="002244DB">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134.</w:t>
            </w:r>
          </w:p>
        </w:tc>
        <w:tc>
          <w:tcPr>
            <w:tcW w:w="8640" w:type="dxa"/>
          </w:tcPr>
          <w:p w:rsidR="006E11CD" w:rsidRDefault="006E11CD" w:rsidP="006E11CD">
            <w:pPr>
              <w:rPr>
                <w:rFonts w:ascii="Times New Roman" w:hAnsi="Times New Roman"/>
              </w:rPr>
            </w:pPr>
            <w:r>
              <w:rPr>
                <w:rFonts w:ascii="Times New Roman" w:hAnsi="Times New Roman"/>
              </w:rPr>
              <w:t>Tao, T., Lindsey, G., Cao, J., and Wang, J. “</w:t>
            </w:r>
            <w:r w:rsidRPr="00291F1A">
              <w:rPr>
                <w:rFonts w:cs="Calibri"/>
                <w:bCs/>
                <w:color w:val="222222"/>
                <w:szCs w:val="22"/>
                <w:shd w:val="clear" w:color="auto" w:fill="FFFFFF"/>
              </w:rPr>
              <w:t>Pedestrian and Bicycle Crash</w:t>
            </w:r>
            <w:r>
              <w:rPr>
                <w:rFonts w:cs="Calibri"/>
                <w:bCs/>
                <w:color w:val="222222"/>
                <w:szCs w:val="22"/>
                <w:shd w:val="clear" w:color="auto" w:fill="FFFFFF"/>
              </w:rPr>
              <w:t xml:space="preserve">es in Minneapolis: An </w:t>
            </w:r>
            <w:r w:rsidRPr="00291F1A">
              <w:rPr>
                <w:rFonts w:cs="Calibri"/>
                <w:bCs/>
                <w:color w:val="222222"/>
                <w:szCs w:val="22"/>
                <w:shd w:val="clear" w:color="auto" w:fill="FFFFFF"/>
              </w:rPr>
              <w:t>Equity</w:t>
            </w:r>
            <w:r>
              <w:rPr>
                <w:rFonts w:cs="Calibri"/>
                <w:bCs/>
                <w:color w:val="222222"/>
                <w:szCs w:val="22"/>
                <w:shd w:val="clear" w:color="auto" w:fill="FFFFFF"/>
              </w:rPr>
              <w:t xml:space="preserve"> Perspective</w:t>
            </w:r>
            <w:r>
              <w:rPr>
                <w:rFonts w:ascii="Times New Roman" w:hAnsi="Times New Roman"/>
                <w:bCs/>
              </w:rPr>
              <w:t>.” Minnesota Transportation Conference, St. Paul MN, March 2019.</w:t>
            </w:r>
          </w:p>
        </w:tc>
      </w:tr>
      <w:tr w:rsidR="006E11CD" w:rsidRPr="00CD464F" w:rsidTr="002244DB">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133.</w:t>
            </w:r>
          </w:p>
        </w:tc>
        <w:tc>
          <w:tcPr>
            <w:tcW w:w="8640" w:type="dxa"/>
          </w:tcPr>
          <w:p w:rsidR="006E11CD" w:rsidRDefault="006E11CD" w:rsidP="006E11CD">
            <w:pPr>
              <w:rPr>
                <w:rFonts w:ascii="Times New Roman" w:hAnsi="Times New Roman"/>
              </w:rPr>
            </w:pPr>
            <w:r w:rsidRPr="00925D06">
              <w:rPr>
                <w:rFonts w:ascii="Times New Roman" w:hAnsi="Times New Roman"/>
              </w:rPr>
              <w:t xml:space="preserve">Lindsey, G., Singer-Berk, L., Johnson, W., Adcock, K., Folkerth, M., &amp; West, E. </w:t>
            </w:r>
            <w:r>
              <w:rPr>
                <w:rFonts w:ascii="Times New Roman" w:hAnsi="Times New Roman"/>
              </w:rPr>
              <w:t>“</w:t>
            </w:r>
            <w:r w:rsidRPr="00925D06">
              <w:rPr>
                <w:rFonts w:ascii="Times New Roman" w:hAnsi="Times New Roman"/>
              </w:rPr>
              <w:t>Monitoring trail traffic in the Cincinnati Metropolitan Region</w:t>
            </w:r>
            <w:r>
              <w:rPr>
                <w:rFonts w:ascii="Times New Roman" w:hAnsi="Times New Roman"/>
              </w:rPr>
              <w:t xml:space="preserve">.” </w:t>
            </w:r>
            <w:r>
              <w:rPr>
                <w:rFonts w:ascii="Times New Roman" w:hAnsi="Times New Roman"/>
                <w:bCs/>
              </w:rPr>
              <w:t>Active Living Research Conference, Charleston, S. Carolina, February 2019.</w:t>
            </w:r>
          </w:p>
        </w:tc>
      </w:tr>
      <w:tr w:rsidR="006E11CD" w:rsidRPr="00CD464F"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 xml:space="preserve">132. </w:t>
            </w:r>
          </w:p>
        </w:tc>
        <w:tc>
          <w:tcPr>
            <w:tcW w:w="8640" w:type="dxa"/>
          </w:tcPr>
          <w:p w:rsidR="006E11CD" w:rsidRDefault="006E11CD" w:rsidP="006E11CD">
            <w:pPr>
              <w:rPr>
                <w:rFonts w:ascii="Times New Roman" w:hAnsi="Times New Roman"/>
              </w:rPr>
            </w:pPr>
            <w:r>
              <w:rPr>
                <w:rFonts w:ascii="Times New Roman" w:hAnsi="Times New Roman"/>
              </w:rPr>
              <w:t>Tao, T., Lindsey, G., Cao, J., and Wang, J. “</w:t>
            </w:r>
            <w:r w:rsidRPr="00291F1A">
              <w:rPr>
                <w:rFonts w:cs="Calibri"/>
                <w:bCs/>
                <w:color w:val="222222"/>
                <w:szCs w:val="22"/>
                <w:shd w:val="clear" w:color="auto" w:fill="FFFFFF"/>
              </w:rPr>
              <w:t>Pedestrian and Bicycle Crash Risk and Equity</w:t>
            </w:r>
            <w:r>
              <w:rPr>
                <w:rFonts w:ascii="Times New Roman" w:hAnsi="Times New Roman"/>
                <w:bCs/>
              </w:rPr>
              <w:t>.” Active Living Research Conference, Charleston, S. Carolina, February 2019.</w:t>
            </w:r>
          </w:p>
        </w:tc>
      </w:tr>
      <w:tr w:rsidR="006E11CD" w:rsidRPr="00CD464F"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131.</w:t>
            </w:r>
          </w:p>
        </w:tc>
        <w:tc>
          <w:tcPr>
            <w:tcW w:w="8640" w:type="dxa"/>
          </w:tcPr>
          <w:p w:rsidR="006E11CD" w:rsidRPr="006E11CD" w:rsidRDefault="006E11CD" w:rsidP="006E11CD">
            <w:pPr>
              <w:pStyle w:val="Normal1"/>
              <w:jc w:val="left"/>
              <w:rPr>
                <w:sz w:val="20"/>
                <w:szCs w:val="20"/>
              </w:rPr>
            </w:pPr>
            <w:r w:rsidRPr="002071B2">
              <w:rPr>
                <w:sz w:val="20"/>
                <w:szCs w:val="20"/>
              </w:rPr>
              <w:t>Nordback, K.</w:t>
            </w:r>
            <w:r>
              <w:rPr>
                <w:sz w:val="20"/>
                <w:szCs w:val="20"/>
              </w:rPr>
              <w:t>, Kothuri, S., Johnstone, D., Lindsey, G., Ryan</w:t>
            </w:r>
            <w:r w:rsidRPr="002071B2">
              <w:rPr>
                <w:sz w:val="20"/>
                <w:szCs w:val="20"/>
              </w:rPr>
              <w:t xml:space="preserve">, S., Raw, J. </w:t>
            </w:r>
            <w:r>
              <w:rPr>
                <w:sz w:val="20"/>
                <w:szCs w:val="20"/>
              </w:rPr>
              <w:t xml:space="preserve">(2019). </w:t>
            </w:r>
            <w:r w:rsidRPr="002071B2">
              <w:rPr>
                <w:sz w:val="20"/>
                <w:szCs w:val="20"/>
              </w:rPr>
              <w:t xml:space="preserve">“Minimizing AADNT Estimation Errors: How Many Counters are Needed per Factor Group?” </w:t>
            </w:r>
            <w:r>
              <w:rPr>
                <w:shd w:val="clear" w:color="auto" w:fill="FFFFFF"/>
              </w:rPr>
              <w:t>Transportation Research Board Annual Conference, Washington DC, January 2019.</w:t>
            </w:r>
          </w:p>
        </w:tc>
      </w:tr>
      <w:tr w:rsidR="006E11CD" w:rsidRPr="00CD464F"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130.</w:t>
            </w:r>
          </w:p>
        </w:tc>
        <w:tc>
          <w:tcPr>
            <w:tcW w:w="8640" w:type="dxa"/>
          </w:tcPr>
          <w:p w:rsidR="006E11CD" w:rsidRPr="006E11CD" w:rsidRDefault="006E11CD" w:rsidP="006E11CD">
            <w:pPr>
              <w:rPr>
                <w:rFonts w:ascii="Times New Roman" w:hAnsi="Times New Roman"/>
                <w:b/>
              </w:rPr>
            </w:pPr>
            <w:r w:rsidRPr="006E11CD">
              <w:rPr>
                <w:rFonts w:ascii="Times New Roman" w:hAnsi="Times New Roman"/>
                <w:color w:val="000000"/>
                <w:shd w:val="clear" w:color="auto" w:fill="FFFFFF"/>
              </w:rPr>
              <w:t xml:space="preserve">Wang J &amp; Lindsey G., </w:t>
            </w:r>
            <w:r>
              <w:rPr>
                <w:rFonts w:ascii="Times New Roman" w:hAnsi="Times New Roman"/>
                <w:color w:val="000000"/>
                <w:shd w:val="clear" w:color="auto" w:fill="FFFFFF"/>
              </w:rPr>
              <w:t>“</w:t>
            </w:r>
            <w:r w:rsidRPr="006E11CD">
              <w:rPr>
                <w:rFonts w:ascii="Times New Roman" w:hAnsi="Times New Roman"/>
                <w:color w:val="000000"/>
                <w:shd w:val="clear" w:color="auto" w:fill="FFFFFF"/>
              </w:rPr>
              <w:t>The Effects of Neighborhood Socio-Demographic Characteristics on Temporal and Spatial Patterns of Bike Share Use</w:t>
            </w:r>
            <w:r>
              <w:rPr>
                <w:rFonts w:ascii="Times New Roman" w:hAnsi="Times New Roman"/>
                <w:color w:val="000000"/>
                <w:shd w:val="clear" w:color="auto" w:fill="FFFFFF"/>
              </w:rPr>
              <w:t>.” Transportation Research Board Annual Conference, Washington DC, January 2019.</w:t>
            </w:r>
          </w:p>
        </w:tc>
      </w:tr>
      <w:tr w:rsidR="006E11CD" w:rsidRPr="00CD464F"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129.</w:t>
            </w:r>
          </w:p>
        </w:tc>
        <w:tc>
          <w:tcPr>
            <w:tcW w:w="8640" w:type="dxa"/>
          </w:tcPr>
          <w:p w:rsidR="006E11CD" w:rsidRPr="00CD464F" w:rsidRDefault="006E11CD" w:rsidP="006E11CD">
            <w:pPr>
              <w:rPr>
                <w:rFonts w:ascii="Times New Roman" w:hAnsi="Times New Roman"/>
              </w:rPr>
            </w:pPr>
            <w:r>
              <w:rPr>
                <w:rFonts w:ascii="Times New Roman" w:hAnsi="Times New Roman"/>
              </w:rPr>
              <w:t>Tao, T., Lindsey, G., Cao, J., and Wang, J. “</w:t>
            </w:r>
            <w:r w:rsidRPr="00DB527B">
              <w:rPr>
                <w:rFonts w:ascii="Times New Roman" w:hAnsi="Times New Roman"/>
                <w:bCs/>
              </w:rPr>
              <w:t>Methods and Measures for Assessing Exposure to Risk, Crash Risk, and Equity</w:t>
            </w:r>
            <w:r>
              <w:rPr>
                <w:rFonts w:ascii="Times New Roman" w:hAnsi="Times New Roman"/>
                <w:bCs/>
              </w:rPr>
              <w:t>.” CTS Annual Research Conference, Minneapolis, MN, November 2018.</w:t>
            </w:r>
          </w:p>
        </w:tc>
      </w:tr>
      <w:tr w:rsidR="006E11CD" w:rsidRPr="00CD464F"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128.</w:t>
            </w:r>
          </w:p>
        </w:tc>
        <w:tc>
          <w:tcPr>
            <w:tcW w:w="8640" w:type="dxa"/>
          </w:tcPr>
          <w:p w:rsidR="006E11CD" w:rsidRPr="00CD464F" w:rsidRDefault="006E11CD" w:rsidP="006E11CD">
            <w:pPr>
              <w:rPr>
                <w:rFonts w:ascii="Times New Roman" w:hAnsi="Times New Roman"/>
              </w:rPr>
            </w:pPr>
            <w:r w:rsidRPr="0008317C">
              <w:rPr>
                <w:rFonts w:ascii="Times New Roman" w:hAnsi="Times New Roman"/>
              </w:rPr>
              <w:t>Chen, N., L</w:t>
            </w:r>
            <w:r>
              <w:rPr>
                <w:rFonts w:ascii="Times New Roman" w:hAnsi="Times New Roman"/>
              </w:rPr>
              <w:t>indsey, G., and Wang, C-H. “</w:t>
            </w:r>
            <w:r w:rsidRPr="0008317C">
              <w:rPr>
                <w:rFonts w:ascii="Times New Roman" w:hAnsi="Times New Roman"/>
              </w:rPr>
              <w:t>Patterns and correlates of urban trail use: Evidence from the Cincinnati metropolitan area.</w:t>
            </w:r>
            <w:r>
              <w:rPr>
                <w:rFonts w:ascii="Times New Roman" w:hAnsi="Times New Roman"/>
              </w:rPr>
              <w:t>” Association of Collegiate Schools of Planning, Annual Meeting, Buffalo, NY, October 2018.</w:t>
            </w:r>
          </w:p>
        </w:tc>
      </w:tr>
      <w:tr w:rsidR="006E11CD" w:rsidRPr="00CD464F"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127.</w:t>
            </w:r>
          </w:p>
        </w:tc>
        <w:tc>
          <w:tcPr>
            <w:tcW w:w="8640" w:type="dxa"/>
          </w:tcPr>
          <w:p w:rsidR="006E11CD" w:rsidRPr="00CD464F" w:rsidRDefault="006E11CD" w:rsidP="006E11CD">
            <w:pPr>
              <w:rPr>
                <w:rFonts w:ascii="Times New Roman" w:hAnsi="Times New Roman"/>
              </w:rPr>
            </w:pPr>
            <w:r w:rsidRPr="00342BFF">
              <w:t>Wang, J. and Lindsey, G. “</w:t>
            </w:r>
            <w:r w:rsidRPr="00342BFF">
              <w:rPr>
                <w:bCs/>
              </w:rPr>
              <w:t>Do New Bike Share Stations Increase Member Use: A Quasi-Experimental Study.”</w:t>
            </w:r>
            <w:r w:rsidRPr="001C30C2">
              <w:rPr>
                <w:bCs/>
                <w:i/>
              </w:rPr>
              <w:t xml:space="preserve"> </w:t>
            </w:r>
            <w:r>
              <w:rPr>
                <w:rFonts w:ascii="Times New Roman" w:hAnsi="Times New Roman"/>
              </w:rPr>
              <w:t>Association of Collegiate Schools of Planning, Annual Meeting, Buffalo, NY, October 2018.</w:t>
            </w:r>
          </w:p>
        </w:tc>
      </w:tr>
      <w:tr w:rsidR="006E11CD" w:rsidRPr="00CD464F"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126.</w:t>
            </w:r>
          </w:p>
        </w:tc>
        <w:tc>
          <w:tcPr>
            <w:tcW w:w="8640" w:type="dxa"/>
          </w:tcPr>
          <w:p w:rsidR="006E11CD" w:rsidRPr="00D15F37" w:rsidRDefault="006E11CD" w:rsidP="006E11CD">
            <w:pPr>
              <w:rPr>
                <w:rFonts w:ascii="Times New Roman" w:eastAsia="MS Mincho" w:hAnsi="Times New Roman"/>
                <w:kern w:val="2"/>
                <w:lang w:eastAsia="ja-JP"/>
              </w:rPr>
            </w:pPr>
            <w:r w:rsidRPr="00CD464F">
              <w:rPr>
                <w:rFonts w:ascii="Times New Roman" w:hAnsi="Times New Roman"/>
              </w:rPr>
              <w:t xml:space="preserve">Wang, J. and Lindsey, G. </w:t>
            </w:r>
            <w:r>
              <w:rPr>
                <w:rFonts w:ascii="Times New Roman" w:hAnsi="Times New Roman"/>
              </w:rPr>
              <w:t>“</w:t>
            </w:r>
            <w:r w:rsidRPr="00CD464F">
              <w:rPr>
                <w:rFonts w:ascii="Times New Roman" w:eastAsia="MS Mincho" w:hAnsi="Times New Roman"/>
                <w:kern w:val="2"/>
                <w:lang w:eastAsia="ja-JP"/>
              </w:rPr>
              <w:t>Do New Bike Share Stations Increase Member Use: A Quasi-Experimental</w:t>
            </w:r>
            <w:r>
              <w:rPr>
                <w:rFonts w:ascii="Times New Roman" w:eastAsia="MS Mincho" w:hAnsi="Times New Roman"/>
                <w:kern w:val="2"/>
                <w:lang w:eastAsia="ja-JP"/>
              </w:rPr>
              <w:t xml:space="preserve"> </w:t>
            </w:r>
            <w:r w:rsidRPr="00CD464F">
              <w:rPr>
                <w:rFonts w:ascii="Times New Roman" w:eastAsia="MS Mincho" w:hAnsi="Times New Roman"/>
                <w:kern w:val="2"/>
                <w:lang w:eastAsia="ja-JP"/>
              </w:rPr>
              <w:t>Study</w:t>
            </w:r>
            <w:r>
              <w:rPr>
                <w:rFonts w:ascii="Times New Roman" w:eastAsia="MS Mincho" w:hAnsi="Times New Roman"/>
                <w:kern w:val="2"/>
                <w:lang w:eastAsia="ja-JP"/>
              </w:rPr>
              <w:t xml:space="preserve">.” </w:t>
            </w:r>
            <w:r w:rsidRPr="00BF7B57">
              <w:t>Transportation Research Boar</w:t>
            </w:r>
            <w:r>
              <w:t>d Annual Meeting, Washington DC, January, 2018.</w:t>
            </w:r>
          </w:p>
        </w:tc>
      </w:tr>
      <w:tr w:rsidR="006E11CD" w:rsidRPr="00BF7B57"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125.</w:t>
            </w:r>
          </w:p>
        </w:tc>
        <w:tc>
          <w:tcPr>
            <w:tcW w:w="8640" w:type="dxa"/>
          </w:tcPr>
          <w:p w:rsidR="006E11CD" w:rsidRPr="00D15F37" w:rsidRDefault="006E11CD" w:rsidP="006E11CD">
            <w:pPr>
              <w:rPr>
                <w:rFonts w:ascii="Times New Roman" w:eastAsia="MS Mincho" w:hAnsi="Times New Roman"/>
                <w:kern w:val="2"/>
                <w:lang w:eastAsia="ja-JP"/>
              </w:rPr>
            </w:pPr>
            <w:r w:rsidRPr="00CD464F">
              <w:rPr>
                <w:rFonts w:ascii="Times New Roman" w:hAnsi="Times New Roman"/>
              </w:rPr>
              <w:t xml:space="preserve">Wang, J. and Lindsey, G. </w:t>
            </w:r>
            <w:r>
              <w:rPr>
                <w:rFonts w:ascii="Times New Roman" w:hAnsi="Times New Roman"/>
              </w:rPr>
              <w:t>“</w:t>
            </w:r>
            <w:r w:rsidRPr="00D15F37">
              <w:rPr>
                <w:rFonts w:ascii="Times New Roman" w:hAnsi="Times New Roman"/>
              </w:rPr>
              <w:t>Measuring Equity in Bike Share Programs:</w:t>
            </w:r>
            <w:r>
              <w:rPr>
                <w:rFonts w:ascii="Times New Roman" w:hAnsi="Times New Roman"/>
              </w:rPr>
              <w:t xml:space="preserve"> </w:t>
            </w:r>
            <w:r w:rsidRPr="00D15F37">
              <w:rPr>
                <w:rFonts w:ascii="Times New Roman" w:hAnsi="Times New Roman"/>
              </w:rPr>
              <w:t>A Case Study of the Twin Cities</w:t>
            </w:r>
            <w:r>
              <w:rPr>
                <w:rFonts w:ascii="Times New Roman" w:eastAsia="MS Mincho" w:hAnsi="Times New Roman"/>
                <w:kern w:val="2"/>
                <w:lang w:eastAsia="ja-JP"/>
              </w:rPr>
              <w:t xml:space="preserve">.” </w:t>
            </w:r>
            <w:r w:rsidRPr="00BF7B57">
              <w:t>Transportation Research Boar</w:t>
            </w:r>
            <w:r>
              <w:t>d Annual Meeting, Washington DC, January, 2018.</w:t>
            </w:r>
          </w:p>
        </w:tc>
      </w:tr>
      <w:tr w:rsidR="006E11CD" w:rsidRPr="00BF7B57"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124.</w:t>
            </w:r>
          </w:p>
        </w:tc>
        <w:tc>
          <w:tcPr>
            <w:tcW w:w="8640" w:type="dxa"/>
          </w:tcPr>
          <w:p w:rsidR="006E11CD" w:rsidRDefault="006E11CD" w:rsidP="006E11CD">
            <w:r>
              <w:t>Lindsey, G., Singer-Berk, L., Wilson, J., Oberg, E., and Loh, T. “</w:t>
            </w:r>
            <w:r w:rsidRPr="00AF2704">
              <w:rPr>
                <w:rFonts w:ascii="Times New Roman" w:hAnsi="Times New Roman"/>
              </w:rPr>
              <w:t>Challenges in Monitoring Regional Trail Traffic</w:t>
            </w:r>
            <w:r>
              <w:rPr>
                <w:rFonts w:ascii="Times New Roman" w:hAnsi="Times New Roman"/>
              </w:rPr>
              <w:t xml:space="preserve">.” </w:t>
            </w:r>
            <w:r w:rsidRPr="00BF7B57">
              <w:t>Transportation Research Boar</w:t>
            </w:r>
            <w:r>
              <w:t>d Annual Meeting, Washington DC, January, 2018.</w:t>
            </w:r>
          </w:p>
        </w:tc>
      </w:tr>
      <w:tr w:rsidR="006E11CD" w:rsidRPr="00BF7B57"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123.</w:t>
            </w:r>
          </w:p>
        </w:tc>
        <w:tc>
          <w:tcPr>
            <w:tcW w:w="8640" w:type="dxa"/>
          </w:tcPr>
          <w:p w:rsidR="006E11CD" w:rsidRDefault="006E11CD" w:rsidP="006E11CD">
            <w:r>
              <w:t>Ermagun, A., Lindsey, G., and Loh, T. “</w:t>
            </w:r>
            <w:r w:rsidRPr="00AF2704">
              <w:rPr>
                <w:rFonts w:asciiTheme="majorBidi" w:hAnsiTheme="majorBidi" w:cstheme="majorBidi"/>
              </w:rPr>
              <w:t>Bicycle, P</w:t>
            </w:r>
            <w:r>
              <w:rPr>
                <w:rFonts w:asciiTheme="majorBidi" w:hAnsiTheme="majorBidi" w:cstheme="majorBidi"/>
              </w:rPr>
              <w:t>edestrian, a</w:t>
            </w:r>
            <w:r w:rsidRPr="00AF2704">
              <w:rPr>
                <w:rFonts w:asciiTheme="majorBidi" w:hAnsiTheme="majorBidi" w:cstheme="majorBidi"/>
              </w:rPr>
              <w:t>nd Mixed-Mode Trail Tra</w:t>
            </w:r>
            <w:r>
              <w:rPr>
                <w:rFonts w:asciiTheme="majorBidi" w:hAnsiTheme="majorBidi" w:cstheme="majorBidi"/>
              </w:rPr>
              <w:t>ffic: A Performance Assessment o</w:t>
            </w:r>
            <w:r w:rsidRPr="00AF2704">
              <w:rPr>
                <w:rFonts w:asciiTheme="majorBidi" w:hAnsiTheme="majorBidi" w:cstheme="majorBidi"/>
              </w:rPr>
              <w:t>f Demand Models</w:t>
            </w:r>
            <w:r>
              <w:rPr>
                <w:rFonts w:asciiTheme="majorBidi" w:hAnsiTheme="majorBidi" w:cstheme="majorBidi"/>
              </w:rPr>
              <w:t xml:space="preserve">.” </w:t>
            </w:r>
            <w:r w:rsidRPr="00BF7B57">
              <w:t>Transportation Research Boar</w:t>
            </w:r>
            <w:r>
              <w:t>d Annual Meeting, Washington DC, January, 2018.</w:t>
            </w:r>
          </w:p>
        </w:tc>
      </w:tr>
      <w:tr w:rsidR="006E11CD" w:rsidRPr="00BF7B57"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122.</w:t>
            </w:r>
          </w:p>
        </w:tc>
        <w:tc>
          <w:tcPr>
            <w:tcW w:w="8640" w:type="dxa"/>
          </w:tcPr>
          <w:p w:rsidR="006E11CD" w:rsidRPr="005C6201" w:rsidRDefault="006E11CD" w:rsidP="006E11CD">
            <w:pPr>
              <w:rPr>
                <w:rFonts w:ascii="Times New Roman" w:hAnsi="Times New Roman"/>
              </w:rPr>
            </w:pPr>
            <w:r>
              <w:t>Wang, J. and Lindsey, G. “</w:t>
            </w:r>
            <w:r w:rsidRPr="005C6201">
              <w:rPr>
                <w:rFonts w:ascii="Times New Roman" w:hAnsi="Times New Roman"/>
              </w:rPr>
              <w:t>Measuring Equity in Bike Share Programs:</w:t>
            </w:r>
            <w:r>
              <w:rPr>
                <w:rFonts w:ascii="Times New Roman" w:hAnsi="Times New Roman"/>
              </w:rPr>
              <w:t xml:space="preserve"> </w:t>
            </w:r>
            <w:r w:rsidRPr="005C6201">
              <w:rPr>
                <w:rFonts w:ascii="Times New Roman" w:hAnsi="Times New Roman"/>
              </w:rPr>
              <w:t>A Case Study of the Twin Cities</w:t>
            </w:r>
            <w:r>
              <w:rPr>
                <w:rFonts w:ascii="Times New Roman" w:hAnsi="Times New Roman"/>
              </w:rPr>
              <w:t>.” Center for Transportation Studies Annual Conference, Minneapolis, MN, November 2, 2017.</w:t>
            </w:r>
          </w:p>
        </w:tc>
      </w:tr>
      <w:tr w:rsidR="006E11CD" w:rsidRPr="00BF7B57"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121.</w:t>
            </w:r>
          </w:p>
        </w:tc>
        <w:tc>
          <w:tcPr>
            <w:tcW w:w="8640" w:type="dxa"/>
          </w:tcPr>
          <w:p w:rsidR="006E11CD" w:rsidRPr="005C6201" w:rsidRDefault="006E11CD" w:rsidP="006E11CD">
            <w:pPr>
              <w:rPr>
                <w:rFonts w:ascii="Times New Roman" w:eastAsia="MS Mincho" w:hAnsi="Times New Roman"/>
                <w:kern w:val="2"/>
                <w:lang w:eastAsia="ja-JP"/>
              </w:rPr>
            </w:pPr>
            <w:r>
              <w:t>Wang, J. and Lindsey, G. “</w:t>
            </w:r>
            <w:r w:rsidRPr="005C6201">
              <w:rPr>
                <w:rFonts w:ascii="Times New Roman" w:eastAsia="MS Mincho" w:hAnsi="Times New Roman"/>
                <w:kern w:val="2"/>
                <w:lang w:eastAsia="ja-JP"/>
              </w:rPr>
              <w:t xml:space="preserve">Do New Bike Share Stations Increase Member Use: </w:t>
            </w:r>
          </w:p>
          <w:p w:rsidR="006E11CD" w:rsidRPr="00753F42" w:rsidRDefault="006E11CD" w:rsidP="006E11CD">
            <w:r w:rsidRPr="005C6201">
              <w:rPr>
                <w:rFonts w:ascii="Times New Roman" w:eastAsia="MS Mincho" w:hAnsi="Times New Roman"/>
                <w:kern w:val="2"/>
                <w:lang w:eastAsia="ja-JP"/>
              </w:rPr>
              <w:t>A Quasi-Experimental</w:t>
            </w:r>
            <w:r w:rsidRPr="005C6201">
              <w:rPr>
                <w:rFonts w:ascii="Times New Roman" w:hAnsi="Times New Roman"/>
              </w:rPr>
              <w:t xml:space="preserve"> </w:t>
            </w:r>
            <w:r>
              <w:rPr>
                <w:rFonts w:ascii="Times New Roman" w:eastAsia="MS Mincho" w:hAnsi="Times New Roman"/>
                <w:kern w:val="2"/>
                <w:lang w:eastAsia="ja-JP"/>
              </w:rPr>
              <w:t>Study</w:t>
            </w:r>
            <w:r>
              <w:rPr>
                <w:rFonts w:ascii="Times New Roman" w:hAnsi="Times New Roman"/>
              </w:rPr>
              <w:t>.” Association of Collegiate Schools of Planning, Annual Meeting, Denver CO, October 2017.</w:t>
            </w:r>
          </w:p>
        </w:tc>
      </w:tr>
      <w:tr w:rsidR="006E11CD" w:rsidRPr="00BF7B57"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120.</w:t>
            </w:r>
          </w:p>
        </w:tc>
        <w:tc>
          <w:tcPr>
            <w:tcW w:w="8640" w:type="dxa"/>
          </w:tcPr>
          <w:p w:rsidR="006E11CD" w:rsidRPr="005C6201" w:rsidRDefault="006E11CD" w:rsidP="006E11CD">
            <w:pPr>
              <w:rPr>
                <w:rFonts w:ascii="Times New Roman" w:hAnsi="Times New Roman"/>
                <w:sz w:val="28"/>
                <w:szCs w:val="28"/>
              </w:rPr>
            </w:pPr>
            <w:r>
              <w:t>Lindsey, G. and Wang, J. “</w:t>
            </w:r>
            <w:r w:rsidRPr="005C6201">
              <w:rPr>
                <w:rFonts w:ascii="Times New Roman" w:hAnsi="Times New Roman"/>
              </w:rPr>
              <w:t>Bike Share in a Co-Evolutionary Framework: Assessing its Role in Transitioning to a Sustainable Economy</w:t>
            </w:r>
            <w:r>
              <w:rPr>
                <w:rFonts w:ascii="Times New Roman" w:hAnsi="Times New Roman"/>
              </w:rPr>
              <w:t>.” Association of Collegiate Schools of Planning, Annual Meeting, Denver CO, October 2017.</w:t>
            </w:r>
          </w:p>
        </w:tc>
      </w:tr>
      <w:tr w:rsidR="006E11CD" w:rsidRPr="00BF7B57"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119.</w:t>
            </w:r>
          </w:p>
        </w:tc>
        <w:tc>
          <w:tcPr>
            <w:tcW w:w="8640" w:type="dxa"/>
          </w:tcPr>
          <w:p w:rsidR="006E11CD" w:rsidRPr="00753F42" w:rsidRDefault="006E11CD" w:rsidP="006E11CD">
            <w:pPr>
              <w:pStyle w:val="NormalWeb"/>
              <w:spacing w:before="0" w:beforeAutospacing="0" w:after="0" w:afterAutospacing="0"/>
              <w:rPr>
                <w:sz w:val="20"/>
                <w:szCs w:val="20"/>
              </w:rPr>
            </w:pPr>
            <w:r w:rsidRPr="00753F42">
              <w:rPr>
                <w:sz w:val="20"/>
                <w:szCs w:val="20"/>
              </w:rPr>
              <w:t xml:space="preserve">Lindsey, G. 2017. “Building Evidence to Support Walkability.” In </w:t>
            </w:r>
            <w:r w:rsidRPr="00753F42">
              <w:rPr>
                <w:i/>
                <w:color w:val="000000"/>
                <w:sz w:val="20"/>
                <w:szCs w:val="20"/>
              </w:rPr>
              <w:t>How to Build a Network of Safe Walking Routes</w:t>
            </w:r>
            <w:r>
              <w:rPr>
                <w:i/>
                <w:color w:val="000000"/>
                <w:sz w:val="20"/>
                <w:szCs w:val="20"/>
              </w:rPr>
              <w:t>.</w:t>
            </w:r>
            <w:r>
              <w:rPr>
                <w:color w:val="000000"/>
                <w:sz w:val="20"/>
                <w:szCs w:val="20"/>
              </w:rPr>
              <w:t xml:space="preserve"> National Walking Summit, America Walks, St. Paul, MN (9/13/2017).</w:t>
            </w:r>
          </w:p>
        </w:tc>
      </w:tr>
      <w:tr w:rsidR="006E11CD" w:rsidRPr="00BF7B57"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 xml:space="preserve"> 118.</w:t>
            </w:r>
          </w:p>
        </w:tc>
        <w:tc>
          <w:tcPr>
            <w:tcW w:w="8640" w:type="dxa"/>
          </w:tcPr>
          <w:p w:rsidR="006E11CD" w:rsidRPr="00BF7B57" w:rsidRDefault="006E11CD" w:rsidP="006E11CD">
            <w:pPr>
              <w:rPr>
                <w:rFonts w:ascii="Times New Roman" w:hAnsi="Times New Roman"/>
              </w:rPr>
            </w:pPr>
            <w:r>
              <w:rPr>
                <w:rFonts w:ascii="Times New Roman" w:hAnsi="Times New Roman"/>
              </w:rPr>
              <w:t>Lindsey, G., O’Brien, S., and Brady, S. 2017. “</w:t>
            </w:r>
            <w:r w:rsidRPr="0017082F">
              <w:rPr>
                <w:rFonts w:ascii="Times New Roman" w:hAnsi="Times New Roman"/>
                <w:bCs/>
              </w:rPr>
              <w:t xml:space="preserve">Challenges in Bicycle and Pedestrian Traffic Monitoring: </w:t>
            </w:r>
            <w:r w:rsidRPr="0017082F">
              <w:rPr>
                <w:rFonts w:ascii="Times New Roman" w:hAnsi="Times New Roman"/>
                <w:bCs/>
              </w:rPr>
              <w:br/>
              <w:t>A Conversation with Colleagues</w:t>
            </w:r>
            <w:r>
              <w:rPr>
                <w:rFonts w:ascii="Times New Roman" w:hAnsi="Times New Roman"/>
                <w:bCs/>
              </w:rPr>
              <w:t xml:space="preserve">.” </w:t>
            </w:r>
            <w:r w:rsidRPr="0017082F">
              <w:t>Transportation Research Board</w:t>
            </w:r>
            <w:r>
              <w:t xml:space="preserve"> </w:t>
            </w:r>
            <w:r w:rsidRPr="0017082F">
              <w:rPr>
                <w:rFonts w:ascii="Times New Roman" w:hAnsi="Times New Roman"/>
              </w:rPr>
              <w:t>Bicycle and Pedestri</w:t>
            </w:r>
            <w:r>
              <w:rPr>
                <w:rFonts w:ascii="Times New Roman" w:hAnsi="Times New Roman"/>
              </w:rPr>
              <w:t>an Data Subcommittee (ABJ35(3)). Webinar (7/25/17).</w:t>
            </w:r>
          </w:p>
        </w:tc>
      </w:tr>
      <w:tr w:rsidR="006E11CD" w:rsidRPr="00BF7B57"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 xml:space="preserve">117. </w:t>
            </w:r>
          </w:p>
        </w:tc>
        <w:tc>
          <w:tcPr>
            <w:tcW w:w="8640" w:type="dxa"/>
          </w:tcPr>
          <w:p w:rsidR="006E11CD" w:rsidRPr="00BF7B57" w:rsidRDefault="006E11CD" w:rsidP="006E11CD">
            <w:pPr>
              <w:rPr>
                <w:rFonts w:ascii="Times New Roman" w:hAnsi="Times New Roman"/>
              </w:rPr>
            </w:pPr>
            <w:r>
              <w:rPr>
                <w:rFonts w:ascii="Times New Roman" w:hAnsi="Times New Roman"/>
              </w:rPr>
              <w:t>Wang, J. and Lindsey, G. 2017. “Spatial-Temporal Models of Bike Share Trips in the Twin Cities.” 2017 TRB Summer Workshop, Natural Resources, Sustainability, and Their Intermodal Connections (7/19/2017).</w:t>
            </w:r>
          </w:p>
        </w:tc>
      </w:tr>
      <w:tr w:rsidR="006E11CD" w:rsidRPr="00BF7B57"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116.</w:t>
            </w:r>
          </w:p>
        </w:tc>
        <w:tc>
          <w:tcPr>
            <w:tcW w:w="8640" w:type="dxa"/>
          </w:tcPr>
          <w:p w:rsidR="006E11CD" w:rsidRPr="00BF7B57" w:rsidRDefault="006E11CD" w:rsidP="006E11CD">
            <w:pPr>
              <w:rPr>
                <w:rFonts w:ascii="Times New Roman" w:hAnsi="Times New Roman"/>
              </w:rPr>
            </w:pPr>
            <w:r>
              <w:rPr>
                <w:rFonts w:ascii="Times New Roman" w:hAnsi="Times New Roman"/>
              </w:rPr>
              <w:t>Singer-Berk, L. and Lindsey G. 2017. “Weather, Season, and Weekend vs. Weekday Effects on Trail Traffic in Different Land Use Environments.” 2017 TRB Summer Workshop, Natural Resources, Sustainability, and Their Intermodal Connections (7/19/2017).</w:t>
            </w:r>
          </w:p>
        </w:tc>
      </w:tr>
      <w:tr w:rsidR="006E11CD" w:rsidRPr="00BF7B57" w:rsidTr="0034224A">
        <w:trPr>
          <w:gridBefore w:val="1"/>
          <w:wBefore w:w="72" w:type="dxa"/>
        </w:trPr>
        <w:tc>
          <w:tcPr>
            <w:tcW w:w="864" w:type="dxa"/>
          </w:tcPr>
          <w:p w:rsidR="006E11CD"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115.</w:t>
            </w:r>
          </w:p>
        </w:tc>
        <w:tc>
          <w:tcPr>
            <w:tcW w:w="8640" w:type="dxa"/>
          </w:tcPr>
          <w:p w:rsidR="006E11CD" w:rsidRPr="00BF7B57" w:rsidRDefault="006E11CD" w:rsidP="006E11CD">
            <w:pPr>
              <w:rPr>
                <w:rFonts w:ascii="Times New Roman" w:hAnsi="Times New Roman"/>
              </w:rPr>
            </w:pPr>
            <w:r w:rsidRPr="00BF7B57">
              <w:rPr>
                <w:rFonts w:ascii="Times New Roman" w:hAnsi="Times New Roman"/>
              </w:rPr>
              <w:t>Lin</w:t>
            </w:r>
            <w:r>
              <w:rPr>
                <w:rFonts w:ascii="Times New Roman" w:hAnsi="Times New Roman"/>
              </w:rPr>
              <w:t>dsey, G. et al</w:t>
            </w:r>
            <w:r w:rsidRPr="00BF7B57">
              <w:rPr>
                <w:rFonts w:ascii="Times New Roman" w:hAnsi="Times New Roman"/>
              </w:rPr>
              <w:t>. 2017. “</w:t>
            </w:r>
            <w:r w:rsidRPr="00BF7B57">
              <w:rPr>
                <w:rFonts w:ascii="Times New Roman" w:hAnsi="Times New Roman"/>
                <w:color w:val="222222"/>
              </w:rPr>
              <w:t xml:space="preserve">Monitoring Shared-use Paths: Applying Warrants for Pedestrian Hybrid Beacons and Traffic Signals (17-01179)”. </w:t>
            </w:r>
            <w:r>
              <w:rPr>
                <w:rFonts w:ascii="Times New Roman" w:hAnsi="Times New Roman"/>
              </w:rPr>
              <w:t xml:space="preserve">Association of Bicycle and Pedestrian Professionals Webinar. “The Best of TRB from APBP,” 7/17/2017.  </w:t>
            </w:r>
          </w:p>
        </w:tc>
      </w:tr>
      <w:tr w:rsidR="006E11CD" w:rsidRPr="00BF7B57" w:rsidTr="0034224A">
        <w:trPr>
          <w:gridBefore w:val="1"/>
          <w:wBefore w:w="72" w:type="dxa"/>
        </w:trPr>
        <w:tc>
          <w:tcPr>
            <w:tcW w:w="864" w:type="dxa"/>
          </w:tcPr>
          <w:p w:rsidR="006E11CD" w:rsidRPr="00BF7B57"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114.</w:t>
            </w:r>
          </w:p>
        </w:tc>
        <w:tc>
          <w:tcPr>
            <w:tcW w:w="8640" w:type="dxa"/>
          </w:tcPr>
          <w:p w:rsidR="006E11CD" w:rsidRPr="00BF7B57" w:rsidRDefault="006E11CD" w:rsidP="006E11CD">
            <w:pPr>
              <w:rPr>
                <w:rFonts w:ascii="Times New Roman" w:hAnsi="Times New Roman"/>
              </w:rPr>
            </w:pPr>
            <w:r w:rsidRPr="00BF7B57">
              <w:rPr>
                <w:rFonts w:ascii="Times New Roman" w:hAnsi="Times New Roman"/>
              </w:rPr>
              <w:t xml:space="preserve">Wu, X., Wood, S., </w:t>
            </w:r>
            <w:r>
              <w:rPr>
                <w:rFonts w:ascii="Times New Roman" w:hAnsi="Times New Roman"/>
              </w:rPr>
              <w:t xml:space="preserve">Fisher, </w:t>
            </w:r>
            <w:r w:rsidRPr="00BF7B57">
              <w:rPr>
                <w:rFonts w:ascii="Times New Roman" w:hAnsi="Times New Roman"/>
              </w:rPr>
              <w:t>D., and Lindsey, G. 2017. “</w:t>
            </w:r>
            <w:r w:rsidRPr="00BF7B57">
              <w:rPr>
                <w:rFonts w:ascii="Times New Roman" w:hAnsi="Times New Roman"/>
                <w:color w:val="222222"/>
              </w:rPr>
              <w:t xml:space="preserve">Photos, Tweets, and Trails: Are Social Media Proxies for Urban Trail Use? (17-01957).” </w:t>
            </w:r>
            <w:r w:rsidRPr="00BF7B57">
              <w:t>Transportation Research Board Annual Meeting, Washington DC.</w:t>
            </w:r>
          </w:p>
        </w:tc>
      </w:tr>
      <w:tr w:rsidR="006E11CD" w:rsidRPr="00BF7B57" w:rsidTr="0034224A">
        <w:trPr>
          <w:gridBefore w:val="1"/>
          <w:wBefore w:w="72" w:type="dxa"/>
        </w:trPr>
        <w:tc>
          <w:tcPr>
            <w:tcW w:w="864" w:type="dxa"/>
          </w:tcPr>
          <w:p w:rsidR="006E11CD" w:rsidRPr="00BF7B57" w:rsidRDefault="006E11CD" w:rsidP="006E11CD">
            <w:pPr>
              <w:tabs>
                <w:tab w:val="left" w:pos="-720"/>
                <w:tab w:val="left" w:pos="720"/>
              </w:tabs>
              <w:suppressAutoHyphens/>
              <w:jc w:val="center"/>
              <w:rPr>
                <w:rFonts w:ascii="Times New Roman" w:hAnsi="Times New Roman"/>
                <w:spacing w:val="-2"/>
              </w:rPr>
            </w:pPr>
            <w:r>
              <w:rPr>
                <w:rFonts w:ascii="Times New Roman" w:hAnsi="Times New Roman"/>
                <w:spacing w:val="-2"/>
              </w:rPr>
              <w:t>113.</w:t>
            </w:r>
          </w:p>
        </w:tc>
        <w:tc>
          <w:tcPr>
            <w:tcW w:w="8640" w:type="dxa"/>
          </w:tcPr>
          <w:p w:rsidR="006E11CD" w:rsidRPr="00BF7B57" w:rsidRDefault="006E11CD" w:rsidP="006E11CD">
            <w:pPr>
              <w:rPr>
                <w:rFonts w:ascii="Times New Roman" w:hAnsi="Times New Roman"/>
              </w:rPr>
            </w:pPr>
            <w:r w:rsidRPr="00BF7B57">
              <w:rPr>
                <w:rFonts w:ascii="Times New Roman" w:hAnsi="Times New Roman"/>
              </w:rPr>
              <w:t>Wang, J. and Lindsey, G. 2017.  “</w:t>
            </w:r>
            <w:r w:rsidRPr="00BF7B57">
              <w:rPr>
                <w:rFonts w:ascii="Times New Roman" w:hAnsi="Times New Roman"/>
                <w:color w:val="222222"/>
              </w:rPr>
              <w:t xml:space="preserve">Equity Analyses of Bikeway Distribution in Minneapolis, MN (17-06053).” </w:t>
            </w:r>
            <w:r w:rsidRPr="00BF7B57">
              <w:t>Transportation Research Board Annual Meeting, Washington DC.</w:t>
            </w:r>
          </w:p>
        </w:tc>
      </w:tr>
      <w:tr w:rsidR="006E11CD" w:rsidRPr="00BF7B57" w:rsidTr="0034224A">
        <w:trPr>
          <w:gridBefore w:val="1"/>
          <w:wBefore w:w="72" w:type="dxa"/>
        </w:trPr>
        <w:tc>
          <w:tcPr>
            <w:tcW w:w="864" w:type="dxa"/>
          </w:tcPr>
          <w:p w:rsidR="006E11CD" w:rsidRPr="00BF7B57" w:rsidRDefault="006E11CD" w:rsidP="006E11CD">
            <w:pPr>
              <w:tabs>
                <w:tab w:val="left" w:pos="-720"/>
                <w:tab w:val="left" w:pos="720"/>
              </w:tabs>
              <w:suppressAutoHyphens/>
              <w:jc w:val="center"/>
              <w:rPr>
                <w:rFonts w:ascii="Times New Roman" w:hAnsi="Times New Roman"/>
                <w:spacing w:val="-2"/>
              </w:rPr>
            </w:pPr>
            <w:r w:rsidRPr="00BF7B57">
              <w:rPr>
                <w:rFonts w:ascii="Times New Roman" w:hAnsi="Times New Roman"/>
                <w:spacing w:val="-2"/>
              </w:rPr>
              <w:t>112.</w:t>
            </w:r>
          </w:p>
        </w:tc>
        <w:tc>
          <w:tcPr>
            <w:tcW w:w="8640" w:type="dxa"/>
          </w:tcPr>
          <w:p w:rsidR="006E11CD" w:rsidRPr="00BF7B57" w:rsidRDefault="006E11CD" w:rsidP="006E11CD">
            <w:pPr>
              <w:rPr>
                <w:rFonts w:ascii="Times New Roman" w:hAnsi="Times New Roman"/>
              </w:rPr>
            </w:pPr>
            <w:r w:rsidRPr="00BF7B57">
              <w:rPr>
                <w:rFonts w:ascii="Times New Roman" w:hAnsi="Times New Roman"/>
              </w:rPr>
              <w:t>Lindse</w:t>
            </w:r>
            <w:r>
              <w:rPr>
                <w:rFonts w:ascii="Times New Roman" w:hAnsi="Times New Roman"/>
              </w:rPr>
              <w:t>y, G., Wilson, J., Wang, J., and</w:t>
            </w:r>
            <w:r w:rsidRPr="00BF7B57">
              <w:rPr>
                <w:rFonts w:ascii="Times New Roman" w:hAnsi="Times New Roman"/>
              </w:rPr>
              <w:t xml:space="preserve"> Loh, T. 2017. “</w:t>
            </w:r>
            <w:r w:rsidRPr="00BF7B57">
              <w:rPr>
                <w:rFonts w:ascii="Times New Roman" w:hAnsi="Times New Roman"/>
                <w:color w:val="222222"/>
              </w:rPr>
              <w:t xml:space="preserve">Strategies for Monitoring Multiuse Trail Networks: Implications for Practice (17-03773).” </w:t>
            </w:r>
            <w:r w:rsidRPr="00BF7B57">
              <w:t>Transportation Research Board Annual Meeting, Washington DC.</w:t>
            </w:r>
          </w:p>
        </w:tc>
      </w:tr>
      <w:tr w:rsidR="006E11CD" w:rsidRPr="00BF7B57" w:rsidTr="0034224A">
        <w:trPr>
          <w:gridBefore w:val="1"/>
          <w:wBefore w:w="72" w:type="dxa"/>
        </w:trPr>
        <w:tc>
          <w:tcPr>
            <w:tcW w:w="864" w:type="dxa"/>
          </w:tcPr>
          <w:p w:rsidR="006E11CD" w:rsidRPr="00BF7B57" w:rsidRDefault="006E11CD" w:rsidP="006E11CD">
            <w:pPr>
              <w:tabs>
                <w:tab w:val="left" w:pos="-720"/>
                <w:tab w:val="left" w:pos="720"/>
              </w:tabs>
              <w:suppressAutoHyphens/>
              <w:jc w:val="center"/>
              <w:rPr>
                <w:rFonts w:ascii="Times New Roman" w:hAnsi="Times New Roman"/>
                <w:spacing w:val="-2"/>
              </w:rPr>
            </w:pPr>
            <w:r w:rsidRPr="00BF7B57">
              <w:rPr>
                <w:rFonts w:ascii="Times New Roman" w:hAnsi="Times New Roman"/>
                <w:spacing w:val="-2"/>
              </w:rPr>
              <w:t>111.</w:t>
            </w:r>
          </w:p>
        </w:tc>
        <w:tc>
          <w:tcPr>
            <w:tcW w:w="8640" w:type="dxa"/>
          </w:tcPr>
          <w:p w:rsidR="006E11CD" w:rsidRPr="00BF7B57" w:rsidRDefault="006E11CD" w:rsidP="006E11CD">
            <w:pPr>
              <w:tabs>
                <w:tab w:val="center" w:pos="4212"/>
              </w:tabs>
              <w:rPr>
                <w:rFonts w:ascii="Times New Roman" w:hAnsi="Times New Roman"/>
              </w:rPr>
            </w:pPr>
            <w:r w:rsidRPr="00BF7B57">
              <w:rPr>
                <w:rFonts w:ascii="Times New Roman" w:hAnsi="Times New Roman"/>
              </w:rPr>
              <w:t>Wang, J., Lindsey, G., and Hankey, S. 2017.  “</w:t>
            </w:r>
            <w:r w:rsidRPr="00BF7B57">
              <w:rPr>
                <w:rFonts w:ascii="Times New Roman" w:hAnsi="Times New Roman"/>
                <w:color w:val="222222"/>
              </w:rPr>
              <w:t xml:space="preserve">Exposure to Risk and the Built Environment: Empirical Study of Bicycle Crashes in Minneapolis, Minnesota (17-06180)”. </w:t>
            </w:r>
            <w:r w:rsidRPr="00BF7B57">
              <w:t>Transportation Research Board Annual Meeting, Washington DC.</w:t>
            </w:r>
            <w:r w:rsidRPr="00BF7B57">
              <w:rPr>
                <w:rFonts w:ascii="Times New Roman" w:hAnsi="Times New Roman"/>
              </w:rPr>
              <w:tab/>
            </w:r>
          </w:p>
        </w:tc>
      </w:tr>
      <w:tr w:rsidR="006E11CD" w:rsidRPr="00BF7B57" w:rsidTr="0034224A">
        <w:trPr>
          <w:gridBefore w:val="1"/>
          <w:wBefore w:w="72" w:type="dxa"/>
        </w:trPr>
        <w:tc>
          <w:tcPr>
            <w:tcW w:w="864" w:type="dxa"/>
          </w:tcPr>
          <w:p w:rsidR="006E11CD" w:rsidRPr="00BF7B57" w:rsidRDefault="006E11CD" w:rsidP="006E11CD">
            <w:pPr>
              <w:tabs>
                <w:tab w:val="left" w:pos="-720"/>
                <w:tab w:val="left" w:pos="720"/>
              </w:tabs>
              <w:suppressAutoHyphens/>
              <w:jc w:val="center"/>
              <w:rPr>
                <w:rFonts w:ascii="Times New Roman" w:hAnsi="Times New Roman"/>
                <w:spacing w:val="-2"/>
              </w:rPr>
            </w:pPr>
            <w:r w:rsidRPr="00BF7B57">
              <w:rPr>
                <w:rFonts w:ascii="Times New Roman" w:hAnsi="Times New Roman"/>
                <w:spacing w:val="-2"/>
              </w:rPr>
              <w:t>110.</w:t>
            </w:r>
          </w:p>
        </w:tc>
        <w:tc>
          <w:tcPr>
            <w:tcW w:w="8640" w:type="dxa"/>
          </w:tcPr>
          <w:p w:rsidR="006E11CD" w:rsidRPr="0024732B" w:rsidRDefault="006E11CD" w:rsidP="006E11CD">
            <w:r w:rsidRPr="00BF7B57">
              <w:rPr>
                <w:rFonts w:ascii="Times New Roman" w:hAnsi="Times New Roman"/>
              </w:rPr>
              <w:t>Lindsey, G., Peterka, M. Wang, J., and Hankey, S. 2017. “</w:t>
            </w:r>
            <w:r w:rsidRPr="00BF7B57">
              <w:rPr>
                <w:rFonts w:ascii="Times New Roman" w:hAnsi="Times New Roman"/>
                <w:color w:val="222222"/>
              </w:rPr>
              <w:t xml:space="preserve">Monitoring Shared-use Paths: Applying Warrants for Pedestrian Hybrid Beacons and Traffic Signals (17-01179)”. </w:t>
            </w:r>
            <w:r w:rsidRPr="00BF7B57">
              <w:t>Transportation Research Board Annual Meeting, Washington DC.</w:t>
            </w:r>
            <w:r>
              <w:t xml:space="preserve">  </w:t>
            </w:r>
          </w:p>
        </w:tc>
      </w:tr>
      <w:tr w:rsidR="006E11CD" w:rsidRPr="00BF7B57" w:rsidTr="0034224A">
        <w:trPr>
          <w:gridBefore w:val="1"/>
          <w:wBefore w:w="72" w:type="dxa"/>
        </w:trPr>
        <w:tc>
          <w:tcPr>
            <w:tcW w:w="864" w:type="dxa"/>
          </w:tcPr>
          <w:p w:rsidR="006E11CD" w:rsidRPr="00BF7B57" w:rsidRDefault="006E11CD" w:rsidP="006E11CD">
            <w:pPr>
              <w:tabs>
                <w:tab w:val="left" w:pos="-720"/>
                <w:tab w:val="left" w:pos="720"/>
              </w:tabs>
              <w:suppressAutoHyphens/>
              <w:jc w:val="center"/>
              <w:rPr>
                <w:rFonts w:ascii="Times New Roman" w:hAnsi="Times New Roman"/>
                <w:spacing w:val="-2"/>
              </w:rPr>
            </w:pPr>
            <w:r w:rsidRPr="00BF7B57">
              <w:rPr>
                <w:rFonts w:ascii="Times New Roman" w:hAnsi="Times New Roman"/>
                <w:spacing w:val="-2"/>
              </w:rPr>
              <w:t>109.</w:t>
            </w:r>
          </w:p>
        </w:tc>
        <w:tc>
          <w:tcPr>
            <w:tcW w:w="8640" w:type="dxa"/>
          </w:tcPr>
          <w:p w:rsidR="006E11CD" w:rsidRPr="00BF7B57" w:rsidRDefault="006E11CD" w:rsidP="006E11CD">
            <w:pPr>
              <w:rPr>
                <w:rFonts w:ascii="Times New Roman" w:hAnsi="Times New Roman"/>
              </w:rPr>
            </w:pPr>
            <w:r w:rsidRPr="00BF7B57">
              <w:rPr>
                <w:rFonts w:ascii="Times New Roman" w:hAnsi="Times New Roman"/>
              </w:rPr>
              <w:t>Duhn, M. Lehrke, D., Hourdos, J., and Lindsey, G. 2017. “</w:t>
            </w:r>
            <w:r w:rsidRPr="00BF7B57">
              <w:rPr>
                <w:rFonts w:ascii="Times New Roman" w:hAnsi="Times New Roman"/>
                <w:color w:val="222222"/>
              </w:rPr>
              <w:t xml:space="preserve">Traffic Impacts of Bicycle Facilities: An Observational Study (17-05758). </w:t>
            </w:r>
            <w:r w:rsidRPr="00BF7B57">
              <w:t>Transportation Research Board Annual Meeting, Washington DC.</w:t>
            </w:r>
          </w:p>
        </w:tc>
      </w:tr>
      <w:tr w:rsidR="006E11CD" w:rsidRPr="00BF7B57" w:rsidTr="0034224A">
        <w:trPr>
          <w:gridBefore w:val="1"/>
          <w:wBefore w:w="72" w:type="dxa"/>
        </w:trPr>
        <w:tc>
          <w:tcPr>
            <w:tcW w:w="864" w:type="dxa"/>
          </w:tcPr>
          <w:p w:rsidR="006E11CD" w:rsidRPr="00BF7B57" w:rsidRDefault="006E11CD" w:rsidP="006E11CD">
            <w:pPr>
              <w:tabs>
                <w:tab w:val="left" w:pos="-720"/>
                <w:tab w:val="left" w:pos="720"/>
              </w:tabs>
              <w:suppressAutoHyphens/>
              <w:jc w:val="center"/>
              <w:rPr>
                <w:rFonts w:ascii="Times New Roman" w:hAnsi="Times New Roman"/>
                <w:spacing w:val="-2"/>
              </w:rPr>
            </w:pPr>
            <w:r w:rsidRPr="00BF7B57">
              <w:rPr>
                <w:rFonts w:ascii="Times New Roman" w:hAnsi="Times New Roman"/>
                <w:spacing w:val="-2"/>
              </w:rPr>
              <w:t>108.</w:t>
            </w:r>
          </w:p>
        </w:tc>
        <w:tc>
          <w:tcPr>
            <w:tcW w:w="8640" w:type="dxa"/>
          </w:tcPr>
          <w:p w:rsidR="006E11CD" w:rsidRPr="00BF7B57" w:rsidRDefault="006E11CD" w:rsidP="006E11CD">
            <w:pPr>
              <w:rPr>
                <w:rFonts w:ascii="Times New Roman" w:hAnsi="Times New Roman"/>
              </w:rPr>
            </w:pPr>
            <w:r w:rsidRPr="00BF7B57">
              <w:rPr>
                <w:rFonts w:ascii="Times New Roman" w:hAnsi="Times New Roman"/>
              </w:rPr>
              <w:t>Ermagun, A., Lindsey, G., and Loh, T. 2017. “</w:t>
            </w:r>
            <w:r w:rsidRPr="00BF7B57">
              <w:rPr>
                <w:rFonts w:ascii="Times New Roman" w:hAnsi="Times New Roman"/>
                <w:color w:val="222222"/>
              </w:rPr>
              <w:t xml:space="preserve">Urban Trails and Demand Response to Weather Variations (17-06494)”. </w:t>
            </w:r>
            <w:r w:rsidRPr="00BF7B57">
              <w:t>Transportation Research Board Annual Meeting, Washington DC.</w:t>
            </w:r>
          </w:p>
        </w:tc>
      </w:tr>
      <w:tr w:rsidR="006E11CD" w:rsidRPr="00B41706" w:rsidTr="0034224A">
        <w:trPr>
          <w:gridBefore w:val="1"/>
          <w:wBefore w:w="72" w:type="dxa"/>
        </w:trPr>
        <w:tc>
          <w:tcPr>
            <w:tcW w:w="864" w:type="dxa"/>
          </w:tcPr>
          <w:p w:rsidR="006E11CD" w:rsidRPr="00BF7B57" w:rsidRDefault="006E11CD" w:rsidP="006E11CD">
            <w:pPr>
              <w:tabs>
                <w:tab w:val="left" w:pos="-720"/>
                <w:tab w:val="left" w:pos="720"/>
              </w:tabs>
              <w:suppressAutoHyphens/>
              <w:jc w:val="center"/>
              <w:rPr>
                <w:rFonts w:ascii="Times New Roman" w:hAnsi="Times New Roman"/>
                <w:spacing w:val="-2"/>
              </w:rPr>
            </w:pPr>
            <w:r w:rsidRPr="00BF7B57">
              <w:rPr>
                <w:rFonts w:ascii="Times New Roman" w:hAnsi="Times New Roman"/>
                <w:spacing w:val="-2"/>
              </w:rPr>
              <w:t>107.</w:t>
            </w:r>
          </w:p>
        </w:tc>
        <w:tc>
          <w:tcPr>
            <w:tcW w:w="8640" w:type="dxa"/>
          </w:tcPr>
          <w:p w:rsidR="006E11CD" w:rsidRPr="00FF69C8" w:rsidRDefault="006E11CD" w:rsidP="006E11CD">
            <w:pPr>
              <w:rPr>
                <w:rFonts w:ascii="Times New Roman" w:hAnsi="Times New Roman"/>
              </w:rPr>
            </w:pPr>
            <w:r>
              <w:rPr>
                <w:rFonts w:ascii="Times New Roman" w:hAnsi="Times New Roman"/>
              </w:rPr>
              <w:t>Gobster, P. Sachdeva, S., and Lindsey, G. 2017. “</w:t>
            </w:r>
            <w:r w:rsidRPr="00062809">
              <w:rPr>
                <w:rFonts w:ascii="Times New Roman" w:hAnsi="Times New Roman"/>
                <w:color w:val="222222"/>
                <w:shd w:val="clear" w:color="auto" w:fill="FFFFFF"/>
              </w:rPr>
              <w:t>Up on the 606: Understanding Use of a New Elevated Pedestrian and Bicy</w:t>
            </w:r>
            <w:r>
              <w:rPr>
                <w:rFonts w:ascii="Times New Roman" w:hAnsi="Times New Roman"/>
                <w:color w:val="222222"/>
                <w:shd w:val="clear" w:color="auto" w:fill="FFFFFF"/>
              </w:rPr>
              <w:t xml:space="preserve">cle Trail in Chicago, Illinois”. </w:t>
            </w:r>
            <w:r w:rsidRPr="00BF7B57">
              <w:t>Transportation Research Board Annual Meeting, Washington DC.</w:t>
            </w:r>
            <w:r w:rsidRPr="00062809">
              <w:rPr>
                <w:rFonts w:ascii="Times New Roman" w:hAnsi="Times New Roman"/>
                <w:color w:val="222222"/>
                <w:shd w:val="clear" w:color="auto" w:fill="FFFFFF"/>
              </w:rPr>
              <w:t> </w:t>
            </w:r>
          </w:p>
        </w:tc>
      </w:tr>
      <w:tr w:rsidR="006E11CD" w:rsidRPr="00B41706" w:rsidTr="0034224A">
        <w:trPr>
          <w:gridBefore w:val="1"/>
          <w:wBefore w:w="72" w:type="dxa"/>
        </w:trPr>
        <w:tc>
          <w:tcPr>
            <w:tcW w:w="864" w:type="dxa"/>
          </w:tcPr>
          <w:p w:rsidR="006E11CD" w:rsidRPr="00BF7B57" w:rsidRDefault="006E11CD" w:rsidP="006E11CD">
            <w:pPr>
              <w:tabs>
                <w:tab w:val="left" w:pos="-720"/>
                <w:tab w:val="left" w:pos="720"/>
              </w:tabs>
              <w:suppressAutoHyphens/>
              <w:jc w:val="center"/>
              <w:rPr>
                <w:rFonts w:ascii="Times New Roman" w:hAnsi="Times New Roman"/>
                <w:spacing w:val="-2"/>
              </w:rPr>
            </w:pPr>
            <w:r w:rsidRPr="00BF7B57">
              <w:rPr>
                <w:rFonts w:ascii="Times New Roman" w:hAnsi="Times New Roman"/>
                <w:spacing w:val="-2"/>
              </w:rPr>
              <w:t>106.</w:t>
            </w:r>
          </w:p>
        </w:tc>
        <w:tc>
          <w:tcPr>
            <w:tcW w:w="8640" w:type="dxa"/>
          </w:tcPr>
          <w:p w:rsidR="006E11CD" w:rsidRPr="00B41706" w:rsidRDefault="006E11CD" w:rsidP="006E11CD">
            <w:pPr>
              <w:rPr>
                <w:rFonts w:ascii="Times New Roman" w:hAnsi="Times New Roman"/>
              </w:rPr>
            </w:pPr>
            <w:r w:rsidRPr="00BF7B57">
              <w:rPr>
                <w:rFonts w:ascii="Times New Roman" w:hAnsi="Times New Roman"/>
              </w:rPr>
              <w:t>Wang, J., Lindsey, G., and Hankey, S. 201</w:t>
            </w:r>
            <w:r>
              <w:rPr>
                <w:rFonts w:ascii="Times New Roman" w:hAnsi="Times New Roman"/>
              </w:rPr>
              <w:t>6</w:t>
            </w:r>
            <w:r w:rsidRPr="00BF7B57">
              <w:rPr>
                <w:rFonts w:ascii="Times New Roman" w:hAnsi="Times New Roman"/>
              </w:rPr>
              <w:t>.  “</w:t>
            </w:r>
            <w:r w:rsidRPr="00BF7B57">
              <w:rPr>
                <w:rFonts w:ascii="Times New Roman" w:hAnsi="Times New Roman"/>
                <w:color w:val="222222"/>
              </w:rPr>
              <w:t xml:space="preserve">Exposure to Risk and the Built Environment: Empirical Study of Bicycle Crashes in Minneapolis, Minnesota (17-06180)”. </w:t>
            </w:r>
            <w:r>
              <w:t>US DOT Spotlight Conference, Washington DC</w:t>
            </w:r>
            <w:r w:rsidRPr="00BF7B57">
              <w:t>.</w:t>
            </w:r>
          </w:p>
        </w:tc>
      </w:tr>
      <w:tr w:rsidR="006E11CD" w:rsidRPr="00B41706" w:rsidTr="0034224A">
        <w:trPr>
          <w:gridBefore w:val="1"/>
          <w:wBefore w:w="72" w:type="dxa"/>
        </w:trPr>
        <w:tc>
          <w:tcPr>
            <w:tcW w:w="864" w:type="dxa"/>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10</w:t>
            </w:r>
            <w:r>
              <w:rPr>
                <w:rFonts w:ascii="Times New Roman" w:hAnsi="Times New Roman"/>
                <w:spacing w:val="-2"/>
              </w:rPr>
              <w:t>5</w:t>
            </w:r>
            <w:r w:rsidRPr="00B41706">
              <w:rPr>
                <w:rFonts w:ascii="Times New Roman" w:hAnsi="Times New Roman"/>
                <w:spacing w:val="-2"/>
              </w:rPr>
              <w:t>.</w:t>
            </w:r>
          </w:p>
        </w:tc>
        <w:tc>
          <w:tcPr>
            <w:tcW w:w="8640" w:type="dxa"/>
          </w:tcPr>
          <w:p w:rsidR="006E11CD" w:rsidRPr="00B41706" w:rsidRDefault="006E11CD" w:rsidP="006E11CD">
            <w:pPr>
              <w:rPr>
                <w:rFonts w:ascii="Times New Roman" w:hAnsi="Times New Roman"/>
              </w:rPr>
            </w:pPr>
            <w:r w:rsidRPr="00BF7B57">
              <w:rPr>
                <w:rFonts w:ascii="Times New Roman" w:hAnsi="Times New Roman"/>
              </w:rPr>
              <w:t xml:space="preserve">Duhn, M. Lehrke, D., Hourdos, J., and Lindsey, G. </w:t>
            </w:r>
            <w:r>
              <w:rPr>
                <w:rFonts w:ascii="Times New Roman" w:hAnsi="Times New Roman"/>
              </w:rPr>
              <w:t>2016</w:t>
            </w:r>
            <w:r w:rsidRPr="00BF7B57">
              <w:rPr>
                <w:rFonts w:ascii="Times New Roman" w:hAnsi="Times New Roman"/>
              </w:rPr>
              <w:t>. “</w:t>
            </w:r>
            <w:r w:rsidRPr="00BF7B57">
              <w:rPr>
                <w:rFonts w:ascii="Times New Roman" w:hAnsi="Times New Roman"/>
                <w:color w:val="222222"/>
              </w:rPr>
              <w:t xml:space="preserve">Traffic Impacts of Bicycle Facilities: An Observational Study (17-05758). </w:t>
            </w:r>
            <w:r>
              <w:t>US DOT Spotlight Conference, Washington DC</w:t>
            </w:r>
            <w:r w:rsidRPr="00BF7B57">
              <w:t>.</w:t>
            </w:r>
          </w:p>
        </w:tc>
      </w:tr>
      <w:tr w:rsidR="006E11CD" w:rsidRPr="00B41706" w:rsidTr="0034224A">
        <w:trPr>
          <w:gridBefore w:val="1"/>
          <w:wBefore w:w="72" w:type="dxa"/>
        </w:trPr>
        <w:tc>
          <w:tcPr>
            <w:tcW w:w="864" w:type="dxa"/>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10</w:t>
            </w:r>
            <w:r>
              <w:rPr>
                <w:rFonts w:ascii="Times New Roman" w:hAnsi="Times New Roman"/>
                <w:spacing w:val="-2"/>
              </w:rPr>
              <w:t>4</w:t>
            </w:r>
            <w:r w:rsidRPr="00B41706">
              <w:rPr>
                <w:rFonts w:ascii="Times New Roman" w:hAnsi="Times New Roman"/>
                <w:spacing w:val="-2"/>
              </w:rPr>
              <w:t>.</w:t>
            </w:r>
          </w:p>
        </w:tc>
        <w:tc>
          <w:tcPr>
            <w:tcW w:w="8640" w:type="dxa"/>
          </w:tcPr>
          <w:p w:rsidR="006E11CD" w:rsidRPr="00B41706" w:rsidRDefault="006E11CD" w:rsidP="006E11CD">
            <w:r w:rsidRPr="00B41706">
              <w:rPr>
                <w:rFonts w:ascii="Times New Roman" w:hAnsi="Times New Roman"/>
              </w:rPr>
              <w:t>Wang, J. and Lindsey, G. 2016. “Assessing Spatial Equity: Measuring Accessibility to Bike Facilities for Disadvantaged Groups In Minneapolis, Minnesota.” Active Living Research Conference, Clearwater Beach, FL.</w:t>
            </w:r>
            <w:r w:rsidRPr="00B41706">
              <w:t xml:space="preserve"> </w:t>
            </w:r>
          </w:p>
        </w:tc>
      </w:tr>
      <w:tr w:rsidR="006E11CD" w:rsidRPr="00B41706" w:rsidTr="00242BC3">
        <w:trPr>
          <w:gridBefore w:val="1"/>
          <w:wBefore w:w="72" w:type="dxa"/>
        </w:trPr>
        <w:tc>
          <w:tcPr>
            <w:tcW w:w="864" w:type="dxa"/>
            <w:shd w:val="clear" w:color="auto" w:fill="auto"/>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10</w:t>
            </w:r>
            <w:r>
              <w:rPr>
                <w:rFonts w:ascii="Times New Roman" w:hAnsi="Times New Roman"/>
                <w:spacing w:val="-2"/>
              </w:rPr>
              <w:t>3</w:t>
            </w:r>
            <w:r w:rsidRPr="00B41706">
              <w:rPr>
                <w:rFonts w:ascii="Times New Roman" w:hAnsi="Times New Roman"/>
                <w:spacing w:val="-2"/>
              </w:rPr>
              <w:t>.</w:t>
            </w:r>
          </w:p>
        </w:tc>
        <w:tc>
          <w:tcPr>
            <w:tcW w:w="8640" w:type="dxa"/>
            <w:shd w:val="clear" w:color="auto" w:fill="auto"/>
          </w:tcPr>
          <w:p w:rsidR="006E11CD" w:rsidRPr="003628E5" w:rsidRDefault="006E11CD" w:rsidP="006E11CD">
            <w:pPr>
              <w:pStyle w:val="Default"/>
              <w:rPr>
                <w:sz w:val="20"/>
                <w:szCs w:val="20"/>
              </w:rPr>
            </w:pPr>
            <w:r w:rsidRPr="003628E5">
              <w:rPr>
                <w:sz w:val="20"/>
                <w:szCs w:val="20"/>
                <w:shd w:val="clear" w:color="auto" w:fill="F4F4F4"/>
              </w:rPr>
              <w:t>Lindsey., G. "Modeling and Monitoring Trail Use." NATMEC: Improving Traffic Data Collection, Analysis, and Use 2016, Miami, FL.</w:t>
            </w:r>
          </w:p>
        </w:tc>
      </w:tr>
      <w:tr w:rsidR="006E11CD" w:rsidRPr="00B41706" w:rsidTr="00242BC3">
        <w:trPr>
          <w:gridBefore w:val="1"/>
          <w:wBefore w:w="72" w:type="dxa"/>
        </w:trPr>
        <w:tc>
          <w:tcPr>
            <w:tcW w:w="864" w:type="dxa"/>
            <w:shd w:val="clear" w:color="auto" w:fill="auto"/>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102.</w:t>
            </w:r>
          </w:p>
        </w:tc>
        <w:tc>
          <w:tcPr>
            <w:tcW w:w="8640" w:type="dxa"/>
            <w:shd w:val="clear" w:color="auto" w:fill="auto"/>
          </w:tcPr>
          <w:p w:rsidR="006E11CD" w:rsidRPr="003628E5" w:rsidRDefault="006E11CD" w:rsidP="006E11CD">
            <w:pPr>
              <w:pStyle w:val="Default"/>
              <w:rPr>
                <w:sz w:val="20"/>
                <w:szCs w:val="20"/>
              </w:rPr>
            </w:pPr>
            <w:r w:rsidRPr="003628E5">
              <w:rPr>
                <w:sz w:val="20"/>
                <w:szCs w:val="20"/>
                <w:shd w:val="clear" w:color="auto" w:fill="F4F4F4"/>
              </w:rPr>
              <w:t>Ermagun, A., Loh, T., and Lindsey, G. The Effects of Weather on Urban Trail Use: A National Study, NATMEC, Miami FL, 2016</w:t>
            </w:r>
          </w:p>
        </w:tc>
      </w:tr>
      <w:tr w:rsidR="006E11CD" w:rsidRPr="00B41706" w:rsidTr="0034224A">
        <w:trPr>
          <w:gridBefore w:val="1"/>
          <w:wBefore w:w="72" w:type="dxa"/>
        </w:trPr>
        <w:tc>
          <w:tcPr>
            <w:tcW w:w="864" w:type="dxa"/>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101.</w:t>
            </w:r>
          </w:p>
        </w:tc>
        <w:tc>
          <w:tcPr>
            <w:tcW w:w="8640" w:type="dxa"/>
          </w:tcPr>
          <w:p w:rsidR="006E11CD" w:rsidRPr="00B41706" w:rsidRDefault="006E11CD" w:rsidP="006E11CD">
            <w:pPr>
              <w:pStyle w:val="Default"/>
              <w:rPr>
                <w:sz w:val="20"/>
                <w:szCs w:val="20"/>
              </w:rPr>
            </w:pPr>
            <w:r w:rsidRPr="00B41706">
              <w:rPr>
                <w:sz w:val="20"/>
                <w:szCs w:val="20"/>
              </w:rPr>
              <w:t>Loh, T. and Lindsey, G. 2016. “Estimating Trail Traffic for any Trail: Translating Research into Practice.”  Active Living Research Conference, Clearwater Beach, FL.</w:t>
            </w:r>
          </w:p>
        </w:tc>
      </w:tr>
      <w:tr w:rsidR="006E11CD" w:rsidRPr="00B41706" w:rsidTr="0034224A">
        <w:trPr>
          <w:gridBefore w:val="1"/>
          <w:wBefore w:w="72" w:type="dxa"/>
        </w:trPr>
        <w:tc>
          <w:tcPr>
            <w:tcW w:w="864" w:type="dxa"/>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100.</w:t>
            </w:r>
          </w:p>
        </w:tc>
        <w:tc>
          <w:tcPr>
            <w:tcW w:w="8640" w:type="dxa"/>
          </w:tcPr>
          <w:p w:rsidR="006E11CD" w:rsidRPr="00B41706" w:rsidRDefault="006E11CD" w:rsidP="006E11CD">
            <w:pPr>
              <w:pStyle w:val="Default"/>
              <w:rPr>
                <w:sz w:val="20"/>
                <w:szCs w:val="20"/>
              </w:rPr>
            </w:pPr>
            <w:r w:rsidRPr="00B41706">
              <w:rPr>
                <w:sz w:val="20"/>
                <w:szCs w:val="20"/>
              </w:rPr>
              <w:t>Lindsey, G., Payton, S., Ermagun, A., Wu., X., and Wang, J. 2016. “The Impacts of Urban Trails: A Mixed Methods Approach.” Active Living Research Conference, Clearwater Beach, FL.</w:t>
            </w:r>
          </w:p>
        </w:tc>
      </w:tr>
      <w:tr w:rsidR="006E11CD" w:rsidRPr="00B41706" w:rsidTr="0034224A">
        <w:trPr>
          <w:gridBefore w:val="1"/>
          <w:wBefore w:w="72" w:type="dxa"/>
        </w:trPr>
        <w:tc>
          <w:tcPr>
            <w:tcW w:w="864" w:type="dxa"/>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99.</w:t>
            </w:r>
          </w:p>
        </w:tc>
        <w:tc>
          <w:tcPr>
            <w:tcW w:w="8640" w:type="dxa"/>
          </w:tcPr>
          <w:p w:rsidR="006E11CD" w:rsidRPr="00B41706" w:rsidRDefault="006E11CD" w:rsidP="006E11CD">
            <w:pPr>
              <w:pStyle w:val="Title"/>
              <w:jc w:val="left"/>
              <w:rPr>
                <w:b w:val="0"/>
                <w:sz w:val="20"/>
              </w:rPr>
            </w:pPr>
            <w:r w:rsidRPr="00B41706">
              <w:rPr>
                <w:b w:val="0"/>
                <w:sz w:val="20"/>
              </w:rPr>
              <w:t>Schoner, J., Lindsey, G., and Levinson, D</w:t>
            </w:r>
            <w:r w:rsidRPr="00B41706">
              <w:rPr>
                <w:b w:val="0"/>
                <w:bCs/>
                <w:sz w:val="20"/>
                <w:shd w:val="clear" w:color="auto" w:fill="FFFFFF"/>
              </w:rPr>
              <w:t>. 2016. “</w:t>
            </w:r>
            <w:r w:rsidRPr="00B41706">
              <w:rPr>
                <w:b w:val="0"/>
                <w:sz w:val="20"/>
              </w:rPr>
              <w:t>Is Bike Sharing Contagious?  Modeling its Effects on System Membership and General Population Cycling.”</w:t>
            </w:r>
            <w:r w:rsidRPr="00B41706">
              <w:rPr>
                <w:b w:val="0"/>
                <w:i/>
                <w:sz w:val="20"/>
              </w:rPr>
              <w:t xml:space="preserve"> </w:t>
            </w:r>
            <w:r w:rsidRPr="00B41706">
              <w:rPr>
                <w:b w:val="0"/>
                <w:sz w:val="20"/>
              </w:rPr>
              <w:t>Transportation Research Board Annual Meeting, Washington DC.</w:t>
            </w:r>
          </w:p>
        </w:tc>
      </w:tr>
      <w:tr w:rsidR="006E11CD" w:rsidRPr="00B41706" w:rsidTr="0034224A">
        <w:trPr>
          <w:gridBefore w:val="1"/>
          <w:wBefore w:w="72" w:type="dxa"/>
        </w:trPr>
        <w:tc>
          <w:tcPr>
            <w:tcW w:w="864" w:type="dxa"/>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98.</w:t>
            </w:r>
          </w:p>
        </w:tc>
        <w:tc>
          <w:tcPr>
            <w:tcW w:w="8640" w:type="dxa"/>
          </w:tcPr>
          <w:p w:rsidR="006E11CD" w:rsidRPr="00B41706" w:rsidRDefault="006E11CD" w:rsidP="006E11CD">
            <w:pPr>
              <w:rPr>
                <w:rFonts w:ascii="Times New Roman" w:hAnsi="Times New Roman"/>
                <w:bCs/>
                <w:shd w:val="clear" w:color="auto" w:fill="FFFFFF"/>
              </w:rPr>
            </w:pPr>
            <w:r w:rsidRPr="00B41706">
              <w:rPr>
                <w:rFonts w:asciiTheme="majorBidi" w:hAnsiTheme="majorBidi" w:cstheme="majorBidi"/>
              </w:rPr>
              <w:t xml:space="preserve">Ermagun, A. and Lindsey, G. 2016. “Differences in Spending by Local Trail Users: A Two-Part Model of Expenditures.”  </w:t>
            </w:r>
            <w:r w:rsidRPr="00B41706">
              <w:rPr>
                <w:rFonts w:ascii="Times New Roman" w:hAnsi="Times New Roman"/>
              </w:rPr>
              <w:t>Transportation Research Board</w:t>
            </w:r>
            <w:r w:rsidRPr="00B41706">
              <w:t xml:space="preserve"> Annual Meeting, Washington DC.</w:t>
            </w:r>
          </w:p>
        </w:tc>
      </w:tr>
      <w:tr w:rsidR="006E11CD" w:rsidRPr="00B41706" w:rsidTr="0034224A">
        <w:trPr>
          <w:gridBefore w:val="1"/>
          <w:wBefore w:w="72" w:type="dxa"/>
        </w:trPr>
        <w:tc>
          <w:tcPr>
            <w:tcW w:w="864" w:type="dxa"/>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97.</w:t>
            </w:r>
          </w:p>
        </w:tc>
        <w:tc>
          <w:tcPr>
            <w:tcW w:w="8640" w:type="dxa"/>
          </w:tcPr>
          <w:p w:rsidR="006E11CD" w:rsidRPr="00B41706" w:rsidRDefault="006E11CD" w:rsidP="006E11CD">
            <w:pPr>
              <w:rPr>
                <w:rFonts w:ascii="Times New Roman" w:hAnsi="Times New Roman"/>
                <w:bCs/>
                <w:shd w:val="clear" w:color="auto" w:fill="FFFFFF"/>
              </w:rPr>
            </w:pPr>
            <w:r w:rsidRPr="00B41706">
              <w:rPr>
                <w:rFonts w:ascii="Times New Roman" w:hAnsi="Times New Roman"/>
                <w:bCs/>
                <w:shd w:val="clear" w:color="auto" w:fill="FFFFFF"/>
              </w:rPr>
              <w:t>Hankey, S. and Lindsey, G. 2016. “</w:t>
            </w:r>
            <w:r w:rsidRPr="00B41706">
              <w:rPr>
                <w:rFonts w:ascii="Times New Roman" w:hAnsi="Times New Roman"/>
              </w:rPr>
              <w:t>Facility-demand models of peak-period pedestrian and bicycle traffic: A comparison of fully-specified and reduced-form models.” Transportation Research Board</w:t>
            </w:r>
            <w:r w:rsidRPr="00B41706">
              <w:t xml:space="preserve"> Annual Meeting, Washington DC.</w:t>
            </w:r>
          </w:p>
        </w:tc>
      </w:tr>
      <w:tr w:rsidR="006E11CD" w:rsidRPr="00B41706" w:rsidTr="0034224A">
        <w:trPr>
          <w:gridBefore w:val="1"/>
          <w:wBefore w:w="72" w:type="dxa"/>
        </w:trPr>
        <w:tc>
          <w:tcPr>
            <w:tcW w:w="864" w:type="dxa"/>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96.</w:t>
            </w:r>
          </w:p>
        </w:tc>
        <w:tc>
          <w:tcPr>
            <w:tcW w:w="8640" w:type="dxa"/>
          </w:tcPr>
          <w:p w:rsidR="006E11CD" w:rsidRPr="00B41706" w:rsidRDefault="006E11CD" w:rsidP="006E11CD">
            <w:pPr>
              <w:rPr>
                <w:rFonts w:ascii="Times New Roman" w:hAnsi="Times New Roman"/>
                <w:bCs/>
                <w:shd w:val="clear" w:color="auto" w:fill="FFFFFF"/>
              </w:rPr>
            </w:pPr>
            <w:r w:rsidRPr="00B41706">
              <w:rPr>
                <w:rFonts w:ascii="Times New Roman" w:hAnsi="Times New Roman"/>
                <w:bCs/>
                <w:shd w:val="clear" w:color="auto" w:fill="FFFFFF"/>
              </w:rPr>
              <w:t>Wang, J., Hankey, S., Wu, X., and Lindsey, G. 2016. “</w:t>
            </w:r>
            <w:r w:rsidRPr="00B41706">
              <w:rPr>
                <w:rFonts w:ascii="Times New Roman" w:hAnsi="Times New Roman"/>
              </w:rPr>
              <w:t>Monitoring and Modeling Urban Trail Traffic:  Validation of Direct Demand Models in Minneapolis, MN and Columbus, OH. Transportation Research Board</w:t>
            </w:r>
            <w:r w:rsidRPr="00B41706">
              <w:t xml:space="preserve"> Annual Meeting, Washington DC.</w:t>
            </w:r>
          </w:p>
        </w:tc>
      </w:tr>
      <w:tr w:rsidR="006E11CD" w:rsidRPr="00B41706" w:rsidTr="0034224A">
        <w:trPr>
          <w:gridBefore w:val="1"/>
          <w:wBefore w:w="72" w:type="dxa"/>
        </w:trPr>
        <w:tc>
          <w:tcPr>
            <w:tcW w:w="864" w:type="dxa"/>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95.</w:t>
            </w:r>
          </w:p>
        </w:tc>
        <w:tc>
          <w:tcPr>
            <w:tcW w:w="8640" w:type="dxa"/>
          </w:tcPr>
          <w:p w:rsidR="006E11CD" w:rsidRPr="00B41706" w:rsidRDefault="006E11CD" w:rsidP="006E11CD">
            <w:pPr>
              <w:pStyle w:val="Default"/>
              <w:rPr>
                <w:sz w:val="20"/>
                <w:szCs w:val="20"/>
              </w:rPr>
            </w:pPr>
            <w:r w:rsidRPr="00B41706">
              <w:rPr>
                <w:sz w:val="20"/>
                <w:szCs w:val="20"/>
              </w:rPr>
              <w:t>Lindsey, G. and Schoner, J. 2016. “Performance Measures for Bicycling: Trips and Miles Traveled in Minnesota.” Transportation Research Board Annual Meeting, Washington DC.</w:t>
            </w:r>
          </w:p>
        </w:tc>
      </w:tr>
      <w:tr w:rsidR="006E11CD" w:rsidRPr="00B41706" w:rsidTr="0034224A">
        <w:trPr>
          <w:gridBefore w:val="1"/>
          <w:wBefore w:w="72" w:type="dxa"/>
        </w:trPr>
        <w:tc>
          <w:tcPr>
            <w:tcW w:w="864" w:type="dxa"/>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94.</w:t>
            </w:r>
          </w:p>
        </w:tc>
        <w:tc>
          <w:tcPr>
            <w:tcW w:w="8640" w:type="dxa"/>
          </w:tcPr>
          <w:p w:rsidR="006E11CD" w:rsidRPr="00B41706" w:rsidRDefault="006E11CD" w:rsidP="006E11CD">
            <w:r w:rsidRPr="00B41706">
              <w:t>Lindsey, G., Ermagun, A., and Loh, T. 2016. “</w:t>
            </w:r>
            <w:r w:rsidRPr="00B41706">
              <w:rPr>
                <w:rFonts w:ascii="Times New Roman" w:hAnsi="Times New Roman"/>
              </w:rPr>
              <w:t xml:space="preserve">The Effects of Weather on Urban Trail Use: A National Study.” </w:t>
            </w:r>
            <w:r w:rsidRPr="00B41706">
              <w:t xml:space="preserve">   </w:t>
            </w:r>
            <w:r w:rsidRPr="00B41706">
              <w:rPr>
                <w:rFonts w:ascii="Times New Roman" w:hAnsi="Times New Roman"/>
              </w:rPr>
              <w:t>Transportation Research Board</w:t>
            </w:r>
            <w:r w:rsidRPr="00B41706">
              <w:t xml:space="preserve"> Annual Meeting, Washington DC.</w:t>
            </w:r>
          </w:p>
        </w:tc>
      </w:tr>
      <w:tr w:rsidR="006E11CD" w:rsidRPr="00B41706" w:rsidTr="0034224A">
        <w:trPr>
          <w:gridBefore w:val="1"/>
          <w:wBefore w:w="72" w:type="dxa"/>
        </w:trPr>
        <w:tc>
          <w:tcPr>
            <w:tcW w:w="864" w:type="dxa"/>
          </w:tcPr>
          <w:p w:rsidR="006E11CD" w:rsidRPr="00B41706" w:rsidRDefault="006E11CD" w:rsidP="006E11CD">
            <w:pPr>
              <w:tabs>
                <w:tab w:val="left" w:pos="-720"/>
                <w:tab w:val="left" w:pos="720"/>
              </w:tabs>
              <w:suppressAutoHyphens/>
              <w:jc w:val="center"/>
              <w:rPr>
                <w:rFonts w:ascii="Times New Roman" w:hAnsi="Times New Roman"/>
                <w:spacing w:val="-2"/>
              </w:rPr>
            </w:pPr>
            <w:r w:rsidRPr="00B41706">
              <w:rPr>
                <w:rFonts w:ascii="Times New Roman" w:hAnsi="Times New Roman"/>
                <w:spacing w:val="-2"/>
              </w:rPr>
              <w:t>93.</w:t>
            </w:r>
          </w:p>
        </w:tc>
        <w:tc>
          <w:tcPr>
            <w:tcW w:w="8640" w:type="dxa"/>
          </w:tcPr>
          <w:p w:rsidR="006E11CD" w:rsidRPr="00B41706" w:rsidRDefault="006E11CD" w:rsidP="006E11CD">
            <w:pPr>
              <w:pStyle w:val="Default"/>
              <w:rPr>
                <w:sz w:val="20"/>
                <w:szCs w:val="20"/>
              </w:rPr>
            </w:pPr>
            <w:r w:rsidRPr="00B41706">
              <w:rPr>
                <w:sz w:val="20"/>
                <w:szCs w:val="20"/>
              </w:rPr>
              <w:t>Hankey, S. and Lindsey, G. 2015. “</w:t>
            </w:r>
            <w:r w:rsidRPr="00B41706">
              <w:rPr>
                <w:bCs/>
                <w:sz w:val="20"/>
                <w:szCs w:val="20"/>
              </w:rPr>
              <w:t>Using Facility Demand Models to Assess Exposure to Hazards: Non-Motorized Traffic, Accidents, and Air Pollution.” ACSP Annual Conference, Houston TX.</w:t>
            </w:r>
            <w:r w:rsidRPr="00B41706">
              <w:rPr>
                <w:sz w:val="23"/>
                <w:szCs w:val="23"/>
              </w:rPr>
              <w:t xml:space="preserve"> </w:t>
            </w:r>
          </w:p>
        </w:tc>
      </w:tr>
      <w:tr w:rsidR="006E11CD" w:rsidRPr="00B41706" w:rsidTr="0034224A">
        <w:tc>
          <w:tcPr>
            <w:tcW w:w="936" w:type="dxa"/>
            <w:gridSpan w:val="2"/>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92.</w:t>
            </w:r>
          </w:p>
        </w:tc>
        <w:tc>
          <w:tcPr>
            <w:tcW w:w="8640" w:type="dxa"/>
          </w:tcPr>
          <w:p w:rsidR="006E11CD" w:rsidRPr="00B41706" w:rsidRDefault="006E11CD" w:rsidP="006E11CD">
            <w:pPr>
              <w:autoSpaceDE w:val="0"/>
              <w:autoSpaceDN w:val="0"/>
              <w:adjustRightInd w:val="0"/>
              <w:rPr>
                <w:rFonts w:ascii="Times New Roman" w:hAnsi="Times New Roman"/>
                <w:bCs/>
                <w:color w:val="632423"/>
                <w:bdr w:val="none" w:sz="0" w:space="0" w:color="auto" w:frame="1"/>
                <w:shd w:val="clear" w:color="auto" w:fill="FFFFFF"/>
              </w:rPr>
            </w:pPr>
            <w:r w:rsidRPr="00B41706">
              <w:rPr>
                <w:rFonts w:ascii="Times New Roman" w:hAnsi="Times New Roman"/>
                <w:bCs/>
                <w:color w:val="632423"/>
                <w:bdr w:val="none" w:sz="0" w:space="0" w:color="auto" w:frame="1"/>
                <w:shd w:val="clear" w:color="auto" w:fill="FFFFFF"/>
              </w:rPr>
              <w:t>J. Schoner, G. Lindsey, and D. Levinson. “</w:t>
            </w:r>
            <w:r w:rsidRPr="00B41706">
              <w:rPr>
                <w:rFonts w:ascii="Times New Roman" w:hAnsi="Times New Roman"/>
              </w:rPr>
              <w:t xml:space="preserve">Factors Associated with the Gender Gap in Bicycling Over Time,” </w:t>
            </w:r>
            <w:r w:rsidRPr="00B41706">
              <w:rPr>
                <w:rFonts w:ascii="Times New Roman" w:hAnsi="Times New Roman"/>
                <w:bCs/>
                <w:color w:val="632423"/>
                <w:bdr w:val="none" w:sz="0" w:space="0" w:color="auto" w:frame="1"/>
                <w:shd w:val="clear" w:color="auto" w:fill="FFFFFF"/>
              </w:rPr>
              <w:t>TRB, Washington DC, Jan. 2015.</w:t>
            </w:r>
          </w:p>
        </w:tc>
      </w:tr>
      <w:tr w:rsidR="006E11CD" w:rsidRPr="00B41706" w:rsidTr="0034224A">
        <w:tc>
          <w:tcPr>
            <w:tcW w:w="936" w:type="dxa"/>
            <w:gridSpan w:val="2"/>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91.</w:t>
            </w:r>
          </w:p>
        </w:tc>
        <w:tc>
          <w:tcPr>
            <w:tcW w:w="8640" w:type="dxa"/>
          </w:tcPr>
          <w:p w:rsidR="006E11CD" w:rsidRPr="00B41706" w:rsidRDefault="006E11CD" w:rsidP="006E11CD">
            <w:pPr>
              <w:tabs>
                <w:tab w:val="left" w:pos="0"/>
              </w:tabs>
              <w:rPr>
                <w:rFonts w:ascii="Times New Roman" w:hAnsi="Times New Roman"/>
                <w:bCs/>
                <w:color w:val="632423"/>
                <w:bdr w:val="none" w:sz="0" w:space="0" w:color="auto" w:frame="1"/>
                <w:shd w:val="clear" w:color="auto" w:fill="FFFFFF"/>
              </w:rPr>
            </w:pPr>
            <w:r w:rsidRPr="00B41706">
              <w:rPr>
                <w:rFonts w:ascii="Times New Roman" w:hAnsi="Times New Roman"/>
                <w:bCs/>
                <w:shd w:val="clear" w:color="auto" w:fill="FFFFFF"/>
              </w:rPr>
              <w:t xml:space="preserve">M. Brosnan, M. Petesch, J. Pieper, S. Schumacher, and G. Lindsey. “Validation of Bicycle Counts from Pneumatic Tube Counters in Mixed Traffic Flows,” </w:t>
            </w:r>
            <w:r w:rsidRPr="00B41706">
              <w:rPr>
                <w:rFonts w:ascii="Times New Roman" w:hAnsi="Times New Roman"/>
                <w:bCs/>
                <w:color w:val="632423"/>
                <w:bdr w:val="none" w:sz="0" w:space="0" w:color="auto" w:frame="1"/>
                <w:shd w:val="clear" w:color="auto" w:fill="FFFFFF"/>
              </w:rPr>
              <w:t>TRB, Washington DC, Jan. 2015.</w:t>
            </w:r>
          </w:p>
        </w:tc>
      </w:tr>
      <w:tr w:rsidR="006E11CD" w:rsidRPr="00B41706" w:rsidTr="0034224A">
        <w:tc>
          <w:tcPr>
            <w:tcW w:w="936" w:type="dxa"/>
            <w:gridSpan w:val="2"/>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90.</w:t>
            </w:r>
          </w:p>
        </w:tc>
        <w:tc>
          <w:tcPr>
            <w:tcW w:w="8640" w:type="dxa"/>
          </w:tcPr>
          <w:p w:rsidR="006E11CD" w:rsidRPr="00B41706" w:rsidRDefault="006E11CD" w:rsidP="006E11CD">
            <w:pPr>
              <w:autoSpaceDE w:val="0"/>
              <w:autoSpaceDN w:val="0"/>
              <w:adjustRightInd w:val="0"/>
              <w:rPr>
                <w:rFonts w:ascii="Times New Roman" w:hAnsi="Times New Roman"/>
                <w:bCs/>
              </w:rPr>
            </w:pPr>
            <w:r w:rsidRPr="00B41706">
              <w:rPr>
                <w:rFonts w:ascii="Times New Roman" w:hAnsi="Times New Roman"/>
                <w:bCs/>
                <w:color w:val="632423"/>
                <w:bdr w:val="none" w:sz="0" w:space="0" w:color="auto" w:frame="1"/>
                <w:shd w:val="clear" w:color="auto" w:fill="FFFFFF"/>
              </w:rPr>
              <w:t>J. Schoner and G. Lindsey. “</w:t>
            </w:r>
            <w:r w:rsidRPr="00B41706">
              <w:rPr>
                <w:rFonts w:ascii="Times New Roman" w:hAnsi="Times New Roman"/>
                <w:bCs/>
              </w:rPr>
              <w:t>Differences Between Walking and Bicycling Over Time:</w:t>
            </w:r>
          </w:p>
          <w:p w:rsidR="006E11CD" w:rsidRPr="00B41706" w:rsidRDefault="006E11CD" w:rsidP="006E11CD">
            <w:pPr>
              <w:rPr>
                <w:rFonts w:ascii="Times New Roman" w:hAnsi="Times New Roman"/>
                <w:bCs/>
                <w:color w:val="632423"/>
                <w:bdr w:val="none" w:sz="0" w:space="0" w:color="auto" w:frame="1"/>
                <w:shd w:val="clear" w:color="auto" w:fill="FFFFFF"/>
              </w:rPr>
            </w:pPr>
            <w:r w:rsidRPr="00B41706">
              <w:rPr>
                <w:rFonts w:ascii="Times New Roman" w:hAnsi="Times New Roman"/>
                <w:bCs/>
              </w:rPr>
              <w:t xml:space="preserve">Implications for Performance Measurement.” </w:t>
            </w:r>
            <w:r w:rsidRPr="00B41706">
              <w:rPr>
                <w:rFonts w:ascii="Times New Roman" w:hAnsi="Times New Roman"/>
                <w:bCs/>
                <w:color w:val="632423"/>
                <w:bdr w:val="none" w:sz="0" w:space="0" w:color="auto" w:frame="1"/>
                <w:shd w:val="clear" w:color="auto" w:fill="FFFFFF"/>
              </w:rPr>
              <w:t>TRB, Washington DC, Jan. 2015.</w:t>
            </w:r>
          </w:p>
        </w:tc>
      </w:tr>
      <w:tr w:rsidR="006E11CD" w:rsidRPr="00B41706" w:rsidTr="0034224A">
        <w:tc>
          <w:tcPr>
            <w:tcW w:w="936" w:type="dxa"/>
            <w:gridSpan w:val="2"/>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89.</w:t>
            </w:r>
          </w:p>
        </w:tc>
        <w:tc>
          <w:tcPr>
            <w:tcW w:w="8640" w:type="dxa"/>
          </w:tcPr>
          <w:p w:rsidR="006E11CD" w:rsidRPr="00B41706" w:rsidRDefault="006E11CD" w:rsidP="006E11CD">
            <w:pPr>
              <w:tabs>
                <w:tab w:val="left" w:pos="0"/>
              </w:tabs>
              <w:rPr>
                <w:rFonts w:ascii="Times New Roman" w:hAnsi="Times New Roman"/>
                <w:bCs/>
                <w:color w:val="632423"/>
                <w:bdr w:val="none" w:sz="0" w:space="0" w:color="auto" w:frame="1"/>
                <w:shd w:val="clear" w:color="auto" w:fill="FFFFFF"/>
              </w:rPr>
            </w:pPr>
            <w:r w:rsidRPr="00B41706">
              <w:rPr>
                <w:rFonts w:ascii="Times New Roman" w:hAnsi="Times New Roman"/>
                <w:bCs/>
                <w:color w:val="632423"/>
                <w:bdr w:val="none" w:sz="0" w:space="0" w:color="auto" w:frame="1"/>
                <w:shd w:val="clear" w:color="auto" w:fill="FFFFFF"/>
              </w:rPr>
              <w:t>“Taking Our Own Medicine: Performance Measurement for Public Affairs Programs.” NASPAA, Albuquerque NM, Nov. 2014</w:t>
            </w:r>
          </w:p>
        </w:tc>
      </w:tr>
      <w:tr w:rsidR="006E11CD" w:rsidRPr="00B41706" w:rsidTr="0034224A">
        <w:tc>
          <w:tcPr>
            <w:tcW w:w="936" w:type="dxa"/>
            <w:gridSpan w:val="2"/>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88.</w:t>
            </w:r>
          </w:p>
        </w:tc>
        <w:tc>
          <w:tcPr>
            <w:tcW w:w="8640" w:type="dxa"/>
          </w:tcPr>
          <w:p w:rsidR="006E11CD" w:rsidRPr="00B41706" w:rsidRDefault="006E11CD" w:rsidP="006E11CD">
            <w:pPr>
              <w:autoSpaceDE w:val="0"/>
              <w:autoSpaceDN w:val="0"/>
              <w:adjustRightInd w:val="0"/>
              <w:rPr>
                <w:rFonts w:ascii="Times New Roman" w:hAnsi="Times New Roman"/>
                <w:bCs/>
              </w:rPr>
            </w:pPr>
            <w:r w:rsidRPr="00B41706">
              <w:rPr>
                <w:rFonts w:ascii="Times New Roman" w:hAnsi="Times New Roman"/>
                <w:bCs/>
                <w:color w:val="632423"/>
                <w:bdr w:val="none" w:sz="0" w:space="0" w:color="auto" w:frame="1"/>
                <w:shd w:val="clear" w:color="auto" w:fill="FFFFFF"/>
              </w:rPr>
              <w:t>J. Schoner and G. Lindsey. “</w:t>
            </w:r>
            <w:r w:rsidRPr="00B41706">
              <w:rPr>
                <w:rFonts w:ascii="Times New Roman" w:hAnsi="Times New Roman"/>
                <w:bCs/>
              </w:rPr>
              <w:t>Differences Between Walking and Bicycling Over Time:</w:t>
            </w:r>
          </w:p>
          <w:p w:rsidR="006E11CD" w:rsidRPr="00B41706" w:rsidRDefault="006E11CD" w:rsidP="006E11CD">
            <w:pPr>
              <w:tabs>
                <w:tab w:val="left" w:pos="0"/>
              </w:tabs>
              <w:rPr>
                <w:rFonts w:ascii="Times New Roman" w:hAnsi="Times New Roman"/>
                <w:bCs/>
                <w:color w:val="632423"/>
                <w:bdr w:val="none" w:sz="0" w:space="0" w:color="auto" w:frame="1"/>
                <w:shd w:val="clear" w:color="auto" w:fill="FFFFFF"/>
              </w:rPr>
            </w:pPr>
            <w:r w:rsidRPr="00B41706">
              <w:rPr>
                <w:rFonts w:ascii="Times New Roman" w:hAnsi="Times New Roman"/>
                <w:bCs/>
              </w:rPr>
              <w:t xml:space="preserve">Implications for Performance Measurement.” </w:t>
            </w:r>
            <w:r w:rsidRPr="00B41706">
              <w:rPr>
                <w:rFonts w:ascii="Times New Roman" w:hAnsi="Times New Roman"/>
                <w:bCs/>
                <w:color w:val="632423"/>
                <w:bdr w:val="none" w:sz="0" w:space="0" w:color="auto" w:frame="1"/>
                <w:shd w:val="clear" w:color="auto" w:fill="FFFFFF"/>
              </w:rPr>
              <w:t>Association of Collegiate Schools of Planning, Philadelphia  PA, Nov. 2014.</w:t>
            </w:r>
          </w:p>
        </w:tc>
      </w:tr>
      <w:tr w:rsidR="006E11CD" w:rsidRPr="00B41706" w:rsidTr="0034224A">
        <w:tc>
          <w:tcPr>
            <w:tcW w:w="936" w:type="dxa"/>
            <w:gridSpan w:val="2"/>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87.</w:t>
            </w:r>
          </w:p>
        </w:tc>
        <w:tc>
          <w:tcPr>
            <w:tcW w:w="8640" w:type="dxa"/>
          </w:tcPr>
          <w:p w:rsidR="006E11CD" w:rsidRPr="00B41706" w:rsidRDefault="006E11CD" w:rsidP="006E11CD">
            <w:pPr>
              <w:tabs>
                <w:tab w:val="left" w:pos="0"/>
              </w:tabs>
              <w:rPr>
                <w:rFonts w:ascii="Times New Roman" w:hAnsi="Times New Roman"/>
                <w:bCs/>
                <w:color w:val="632423"/>
                <w:bdr w:val="none" w:sz="0" w:space="0" w:color="auto" w:frame="1"/>
                <w:shd w:val="clear" w:color="auto" w:fill="FFFFFF"/>
              </w:rPr>
            </w:pPr>
            <w:r w:rsidRPr="00B41706">
              <w:rPr>
                <w:rFonts w:ascii="Times New Roman" w:hAnsi="Times New Roman"/>
                <w:bCs/>
                <w:color w:val="632423"/>
                <w:bdr w:val="none" w:sz="0" w:space="0" w:color="auto" w:frame="1"/>
                <w:shd w:val="clear" w:color="auto" w:fill="FFFFFF"/>
              </w:rPr>
              <w:t>G. Lindsey, S. Hankey, J. Marshall. “Performance Measures for Urban Trails.” Association of Collegiate Schools of Planning, Philadelphia  PA, Nov. 2014.</w:t>
            </w:r>
          </w:p>
        </w:tc>
      </w:tr>
      <w:tr w:rsidR="006E11CD" w:rsidRPr="00B41706" w:rsidTr="0034224A">
        <w:tc>
          <w:tcPr>
            <w:tcW w:w="936" w:type="dxa"/>
            <w:gridSpan w:val="2"/>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86.</w:t>
            </w:r>
          </w:p>
        </w:tc>
        <w:tc>
          <w:tcPr>
            <w:tcW w:w="8640" w:type="dxa"/>
          </w:tcPr>
          <w:p w:rsidR="006E11CD" w:rsidRPr="00B41706" w:rsidRDefault="006E11CD" w:rsidP="006E11CD">
            <w:pPr>
              <w:tabs>
                <w:tab w:val="left" w:pos="0"/>
              </w:tabs>
              <w:rPr>
                <w:rStyle w:val="Strong"/>
                <w:rFonts w:ascii="Times New Roman" w:hAnsi="Times New Roman"/>
                <w:color w:val="632423"/>
                <w:bdr w:val="none" w:sz="0" w:space="0" w:color="auto" w:frame="1"/>
                <w:shd w:val="clear" w:color="auto" w:fill="FFFFFF"/>
              </w:rPr>
            </w:pPr>
            <w:r w:rsidRPr="00B41706">
              <w:rPr>
                <w:rFonts w:ascii="Times New Roman" w:hAnsi="Times New Roman"/>
                <w:bCs/>
                <w:color w:val="632423"/>
                <w:bdr w:val="none" w:sz="0" w:space="0" w:color="auto" w:frame="1"/>
                <w:shd w:val="clear" w:color="auto" w:fill="FFFFFF"/>
              </w:rPr>
              <w:t xml:space="preserve">S. Hankey with G. Lindsey. “Describing spatial patterns of non-motorized traffic: Towards models for use in practice.” Association of Collegiate Schools of Planning, Philadelphia  PA, Nov. 2014. </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85.</w:t>
            </w:r>
          </w:p>
        </w:tc>
        <w:tc>
          <w:tcPr>
            <w:tcW w:w="8640" w:type="dxa"/>
          </w:tcPr>
          <w:p w:rsidR="006E11CD" w:rsidRPr="00B41706" w:rsidRDefault="006E11CD" w:rsidP="006E11CD">
            <w:pPr>
              <w:rPr>
                <w:rFonts w:ascii="Times New Roman" w:hAnsi="Times New Roman"/>
              </w:rPr>
            </w:pPr>
            <w:r w:rsidRPr="00B41706">
              <w:rPr>
                <w:rFonts w:ascii="Times New Roman" w:hAnsi="Times New Roman"/>
                <w:bCs/>
                <w:color w:val="632423"/>
                <w:bdr w:val="none" w:sz="0" w:space="0" w:color="auto" w:frame="1"/>
                <w:shd w:val="clear" w:color="auto" w:fill="FFFFFF"/>
              </w:rPr>
              <w:t xml:space="preserve">G. Lindsey,S. Hankey, J. Marshall. “Performance Measures for Urban Trails.” </w:t>
            </w:r>
            <w:r w:rsidRPr="00B41706">
              <w:rPr>
                <w:rFonts w:ascii="Times New Roman" w:hAnsi="Times New Roman"/>
                <w:bCs/>
              </w:rPr>
              <w:t>CTS Research Conference, St. Paul MN, May 2014.</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84.</w:t>
            </w:r>
          </w:p>
        </w:tc>
        <w:tc>
          <w:tcPr>
            <w:tcW w:w="8640" w:type="dxa"/>
          </w:tcPr>
          <w:p w:rsidR="006E11CD" w:rsidRPr="00B41706" w:rsidRDefault="006E11CD" w:rsidP="006E11CD">
            <w:pPr>
              <w:rPr>
                <w:rFonts w:ascii="Times New Roman" w:hAnsi="Times New Roman"/>
              </w:rPr>
            </w:pPr>
            <w:r w:rsidRPr="00B41706">
              <w:rPr>
                <w:rFonts w:ascii="Times New Roman" w:hAnsi="Times New Roman"/>
              </w:rPr>
              <w:t xml:space="preserve">Schoner, J. and Lindsey, G. “Trends in Biking and Walking Over time.”  </w:t>
            </w:r>
            <w:r w:rsidRPr="00B41706">
              <w:rPr>
                <w:rFonts w:ascii="Times New Roman" w:hAnsi="Times New Roman"/>
                <w:bCs/>
              </w:rPr>
              <w:t>CTS Research Conference, St. Paul MN, May 2014.</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83.</w:t>
            </w:r>
          </w:p>
        </w:tc>
        <w:tc>
          <w:tcPr>
            <w:tcW w:w="8640" w:type="dxa"/>
          </w:tcPr>
          <w:p w:rsidR="006E11CD" w:rsidRPr="00B41706" w:rsidRDefault="006E11CD" w:rsidP="006E11CD">
            <w:pPr>
              <w:rPr>
                <w:rFonts w:ascii="Times New Roman" w:hAnsi="Times New Roman"/>
              </w:rPr>
            </w:pPr>
            <w:r w:rsidRPr="00B41706">
              <w:rPr>
                <w:rFonts w:ascii="Times New Roman" w:hAnsi="Times New Roman"/>
              </w:rPr>
              <w:t>Austin, L., Hadzic, J., Lindsey, G. “</w:t>
            </w:r>
            <w:r w:rsidRPr="00B41706">
              <w:rPr>
                <w:rFonts w:ascii="Times New Roman" w:hAnsi="Times New Roman"/>
                <w:bCs/>
              </w:rPr>
              <w:t>Making It Count: Bike and Pedestrian Data Collection and Analysis. CTS Research Conference, St. Paul MN, May 2014.</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82.</w:t>
            </w:r>
          </w:p>
        </w:tc>
        <w:tc>
          <w:tcPr>
            <w:tcW w:w="8640" w:type="dxa"/>
          </w:tcPr>
          <w:p w:rsidR="006E11CD" w:rsidRPr="00B41706" w:rsidRDefault="006E11CD" w:rsidP="006E11CD">
            <w:pPr>
              <w:rPr>
                <w:rFonts w:ascii="Times New Roman" w:hAnsi="Times New Roman"/>
              </w:rPr>
            </w:pPr>
            <w:r w:rsidRPr="00B41706">
              <w:rPr>
                <w:rFonts w:ascii="Times New Roman" w:hAnsi="Times New Roman"/>
              </w:rPr>
              <w:t>Lindsey, G., Nordback, K., and Figliozzi, M. “Institutionalizing Non-motorized Traffic Monitoring in Three States.” Transportation Research Board, Washington DC, 2014.</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81</w:t>
            </w:r>
            <w:r>
              <w:rPr>
                <w:rFonts w:ascii="Times New Roman" w:hAnsi="Times New Roman"/>
                <w:spacing w:val="-2"/>
              </w:rPr>
              <w:t>.</w:t>
            </w:r>
          </w:p>
        </w:tc>
        <w:tc>
          <w:tcPr>
            <w:tcW w:w="8640" w:type="dxa"/>
          </w:tcPr>
          <w:p w:rsidR="006E11CD" w:rsidRPr="00B41706" w:rsidRDefault="006E11CD" w:rsidP="006E11CD">
            <w:pPr>
              <w:rPr>
                <w:rFonts w:ascii="Times New Roman" w:hAnsi="Times New Roman"/>
              </w:rPr>
            </w:pPr>
            <w:r w:rsidRPr="00B41706">
              <w:rPr>
                <w:rFonts w:ascii="Times New Roman" w:hAnsi="Times New Roman"/>
              </w:rPr>
              <w:t>Hankey, S., Lindsey, G., and Marshall. “Day-of-Year Scaling Factors.” Transportation Research Board, Washington DC, 2014.</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80.</w:t>
            </w:r>
          </w:p>
        </w:tc>
        <w:tc>
          <w:tcPr>
            <w:tcW w:w="8640" w:type="dxa"/>
          </w:tcPr>
          <w:p w:rsidR="006E11CD" w:rsidRPr="00B41706" w:rsidRDefault="006E11CD" w:rsidP="006E11CD">
            <w:pPr>
              <w:rPr>
                <w:rFonts w:ascii="Times New Roman" w:hAnsi="Times New Roman"/>
              </w:rPr>
            </w:pPr>
            <w:r w:rsidRPr="00B41706">
              <w:rPr>
                <w:rFonts w:ascii="Times New Roman" w:hAnsi="Times New Roman"/>
              </w:rPr>
              <w:t>Lindsey, G., Stolpe, C. and Diaz, R. “Reflections on the Accreditation Process for Large and Comprehensive Programs.” NASPAA Annual Conference, Washington DC, 10/11/13.</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79.</w:t>
            </w:r>
          </w:p>
        </w:tc>
        <w:tc>
          <w:tcPr>
            <w:tcW w:w="8640" w:type="dxa"/>
          </w:tcPr>
          <w:p w:rsidR="006E11CD" w:rsidRPr="00B41706" w:rsidRDefault="006E11CD" w:rsidP="006E11CD">
            <w:pPr>
              <w:rPr>
                <w:rFonts w:ascii="Times New Roman" w:hAnsi="Times New Roman"/>
              </w:rPr>
            </w:pPr>
            <w:r w:rsidRPr="00B41706">
              <w:rPr>
                <w:rFonts w:ascii="Times New Roman" w:hAnsi="Times New Roman"/>
              </w:rPr>
              <w:t>Lindsey, G. “Accreditation and NASPAA Data Collection: Can One Size Fit All.” NASPAA Annual Conference, Washington DC, 10/10/13.</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78.</w:t>
            </w:r>
          </w:p>
        </w:tc>
        <w:tc>
          <w:tcPr>
            <w:tcW w:w="8640" w:type="dxa"/>
          </w:tcPr>
          <w:p w:rsidR="006E11CD" w:rsidRPr="00B41706" w:rsidRDefault="006E11CD" w:rsidP="006E11CD">
            <w:pPr>
              <w:rPr>
                <w:rFonts w:ascii="Times New Roman" w:hAnsi="Times New Roman"/>
              </w:rPr>
            </w:pPr>
            <w:r w:rsidRPr="00B41706">
              <w:rPr>
                <w:rFonts w:ascii="Times New Roman" w:hAnsi="Times New Roman"/>
              </w:rPr>
              <w:t xml:space="preserve">Lindsey, G. “Variation in Bicycle &amp; Pedestrian Traffic Patterns: Implications for Estimating Average Daily Traffic.” </w:t>
            </w:r>
            <w:r w:rsidRPr="00B41706">
              <w:rPr>
                <w:rFonts w:ascii="Times New Roman" w:hAnsi="Times New Roman"/>
                <w:bCs/>
                <w:spacing w:val="-2"/>
              </w:rPr>
              <w:t>ACSP Annual Conference, Dublin, Ireland, 7/18/2013.</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77.</w:t>
            </w:r>
          </w:p>
        </w:tc>
        <w:tc>
          <w:tcPr>
            <w:tcW w:w="8640" w:type="dxa"/>
          </w:tcPr>
          <w:p w:rsidR="006E11CD" w:rsidRPr="00B41706" w:rsidRDefault="006E11CD" w:rsidP="006E11CD">
            <w:pPr>
              <w:rPr>
                <w:rFonts w:ascii="Times New Roman" w:hAnsi="Times New Roman"/>
              </w:rPr>
            </w:pPr>
            <w:r w:rsidRPr="00B41706">
              <w:rPr>
                <w:rFonts w:ascii="Times New Roman" w:hAnsi="Times New Roman"/>
              </w:rPr>
              <w:t>Engh, Rachel and G. Lindsey. “Public Art on Urban Trails: A Case Study of Minneapolis, Minnesota.” Bicycle Urbanism Symposium, University of Washington, Seattle, Washington, June 21, 2013.</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76.</w:t>
            </w:r>
          </w:p>
        </w:tc>
        <w:tc>
          <w:tcPr>
            <w:tcW w:w="8640" w:type="dxa"/>
          </w:tcPr>
          <w:p w:rsidR="006E11CD" w:rsidRPr="00B41706" w:rsidRDefault="006E11CD" w:rsidP="006E11CD">
            <w:pPr>
              <w:rPr>
                <w:rFonts w:ascii="Times New Roman" w:hAnsi="Times New Roman"/>
              </w:rPr>
            </w:pPr>
            <w:r w:rsidRPr="00B41706">
              <w:rPr>
                <w:rFonts w:ascii="Times New Roman" w:hAnsi="Times New Roman"/>
              </w:rPr>
              <w:t>“Progress and Challenges in Developing Bicycle Traffic Monitoring Programs.”  Bicycle Urbanism Symposium, University of Washington, Seattle, Washington, June 21, 2013.</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75.</w:t>
            </w:r>
          </w:p>
        </w:tc>
        <w:tc>
          <w:tcPr>
            <w:tcW w:w="8640" w:type="dxa"/>
          </w:tcPr>
          <w:p w:rsidR="006E11CD" w:rsidRPr="00B41706" w:rsidRDefault="006E11CD" w:rsidP="006E11CD">
            <w:pPr>
              <w:tabs>
                <w:tab w:val="left" w:pos="0"/>
              </w:tabs>
              <w:rPr>
                <w:rFonts w:ascii="Times New Roman" w:hAnsi="Times New Roman"/>
                <w:bCs/>
                <w:spacing w:val="-2"/>
              </w:rPr>
            </w:pPr>
            <w:r w:rsidRPr="00B41706">
              <w:rPr>
                <w:rFonts w:ascii="Times New Roman" w:hAnsi="Times New Roman"/>
                <w:bCs/>
                <w:spacing w:val="-2"/>
              </w:rPr>
              <w:t>With Lisa Austin. “MnDOT Bicycle and Pedestrian Counting Initiative.” University of Minnesota, CTS Annual Conference, St. Paul MN. May 22, 2013.</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74.</w:t>
            </w:r>
          </w:p>
        </w:tc>
        <w:tc>
          <w:tcPr>
            <w:tcW w:w="8640" w:type="dxa"/>
          </w:tcPr>
          <w:p w:rsidR="006E11CD" w:rsidRPr="00B41706" w:rsidRDefault="006E11CD" w:rsidP="006E11CD">
            <w:pPr>
              <w:tabs>
                <w:tab w:val="left" w:pos="0"/>
              </w:tabs>
              <w:rPr>
                <w:rFonts w:ascii="Times New Roman" w:hAnsi="Times New Roman"/>
                <w:bCs/>
                <w:spacing w:val="-2"/>
              </w:rPr>
            </w:pPr>
            <w:r w:rsidRPr="00B41706">
              <w:rPr>
                <w:rFonts w:ascii="Times New Roman" w:hAnsi="Times New Roman"/>
                <w:bCs/>
                <w:spacing w:val="-2"/>
              </w:rPr>
              <w:t>With L. Austin. “MnDOT Bicycle and Pedestrian Counting Initiative.” (13-5494_A). Transportation Research Board, 92 Annual Meeting, 1/13/13</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73.</w:t>
            </w:r>
          </w:p>
        </w:tc>
        <w:tc>
          <w:tcPr>
            <w:tcW w:w="8640" w:type="dxa"/>
          </w:tcPr>
          <w:p w:rsidR="006E11CD" w:rsidRPr="00B41706" w:rsidRDefault="006E11CD" w:rsidP="006E11CD">
            <w:pPr>
              <w:tabs>
                <w:tab w:val="left" w:pos="0"/>
              </w:tabs>
              <w:rPr>
                <w:rFonts w:ascii="Times New Roman" w:hAnsi="Times New Roman"/>
                <w:bCs/>
                <w:spacing w:val="-2"/>
              </w:rPr>
            </w:pPr>
            <w:r w:rsidRPr="00B41706">
              <w:rPr>
                <w:rFonts w:ascii="Times New Roman" w:hAnsi="Times New Roman"/>
                <w:bCs/>
                <w:spacing w:val="-2"/>
              </w:rPr>
              <w:t>“Adjustment Factors for Bicycle and Pedestrian Counts: Linking Research and Practice” (13-5404_A). Transportation Research Board, 92 Annual Meeting, 1/13/13.</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72.</w:t>
            </w:r>
          </w:p>
        </w:tc>
        <w:tc>
          <w:tcPr>
            <w:tcW w:w="8640" w:type="dxa"/>
          </w:tcPr>
          <w:p w:rsidR="006E11CD" w:rsidRPr="00B41706" w:rsidRDefault="006E11CD" w:rsidP="006E11CD">
            <w:pPr>
              <w:tabs>
                <w:tab w:val="left" w:pos="0"/>
              </w:tabs>
              <w:rPr>
                <w:rFonts w:ascii="Times New Roman" w:hAnsi="Times New Roman"/>
                <w:bCs/>
                <w:spacing w:val="-2"/>
              </w:rPr>
            </w:pPr>
            <w:r w:rsidRPr="00B41706">
              <w:rPr>
                <w:rFonts w:ascii="Times New Roman" w:hAnsi="Times New Roman"/>
                <w:bCs/>
                <w:spacing w:val="-2"/>
              </w:rPr>
              <w:t>With X. Wang, J. Schoner, and A. Harrison. “Modeling Bike Share Station Activity: Effects of Nearby Businesses and Jobs on Trips to and from Stations.” (13-4593_B). Transportation Research Board, 92 Annual Meeting, 1/14/13.</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71.</w:t>
            </w:r>
          </w:p>
        </w:tc>
        <w:tc>
          <w:tcPr>
            <w:tcW w:w="8640" w:type="dxa"/>
          </w:tcPr>
          <w:p w:rsidR="006E11CD" w:rsidRPr="00B41706" w:rsidRDefault="006E11CD" w:rsidP="006E11CD">
            <w:pPr>
              <w:tabs>
                <w:tab w:val="left" w:pos="0"/>
              </w:tabs>
              <w:rPr>
                <w:rFonts w:ascii="Times New Roman" w:hAnsi="Times New Roman"/>
                <w:bCs/>
                <w:spacing w:val="-2"/>
              </w:rPr>
            </w:pPr>
            <w:r w:rsidRPr="00B41706">
              <w:rPr>
                <w:rFonts w:ascii="Times New Roman" w:hAnsi="Times New Roman"/>
                <w:bCs/>
                <w:spacing w:val="-2"/>
              </w:rPr>
              <w:t>With Junzhou Chen and Steve Hankey. “Adjustment Factors for Estimating Miles Traveled by Nonmotorized Traffic (13-4082_A). Transportation Research Board, 92 Annual Meeting, 1/14/13.</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70.</w:t>
            </w:r>
          </w:p>
        </w:tc>
        <w:tc>
          <w:tcPr>
            <w:tcW w:w="8640" w:type="dxa"/>
          </w:tcPr>
          <w:p w:rsidR="006E11CD" w:rsidRPr="00B41706" w:rsidRDefault="006E11CD" w:rsidP="006E11CD">
            <w:pPr>
              <w:tabs>
                <w:tab w:val="left" w:pos="0"/>
              </w:tabs>
              <w:rPr>
                <w:rFonts w:ascii="Times New Roman" w:hAnsi="Times New Roman"/>
                <w:bCs/>
                <w:spacing w:val="-2"/>
              </w:rPr>
            </w:pPr>
            <w:r w:rsidRPr="00B41706">
              <w:rPr>
                <w:rFonts w:ascii="Times New Roman" w:hAnsi="Times New Roman"/>
                <w:bCs/>
                <w:spacing w:val="-2"/>
              </w:rPr>
              <w:t>“Building Evidence for Active Travel: Counting and Modeling Non-motorized Traffic.” Portland State University, Center for Transportation Studies, Portland OR, 10/26/12</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69.</w:t>
            </w:r>
          </w:p>
        </w:tc>
        <w:tc>
          <w:tcPr>
            <w:tcW w:w="8640" w:type="dxa"/>
          </w:tcPr>
          <w:p w:rsidR="006E11CD" w:rsidRPr="00B41706" w:rsidRDefault="006E11CD" w:rsidP="006E11CD">
            <w:pPr>
              <w:tabs>
                <w:tab w:val="left" w:pos="0"/>
              </w:tabs>
              <w:rPr>
                <w:rFonts w:ascii="Times New Roman" w:hAnsi="Times New Roman"/>
                <w:bCs/>
                <w:spacing w:val="-2"/>
              </w:rPr>
            </w:pPr>
            <w:r w:rsidRPr="00B41706">
              <w:rPr>
                <w:rFonts w:ascii="Times New Roman" w:hAnsi="Times New Roman"/>
                <w:bCs/>
                <w:spacing w:val="-2"/>
              </w:rPr>
              <w:t>“Institutionalizing Bicycle and Pedestrian Monitoring: Challenges and Strategies,” Association of Collegiate Schools of Planning Annual Conference, Cincinnati OH, 11/03/12.</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68.</w:t>
            </w:r>
          </w:p>
        </w:tc>
        <w:tc>
          <w:tcPr>
            <w:tcW w:w="8640" w:type="dxa"/>
          </w:tcPr>
          <w:p w:rsidR="006E11CD" w:rsidRPr="00B41706" w:rsidRDefault="006E11CD" w:rsidP="006E11CD">
            <w:pPr>
              <w:rPr>
                <w:rFonts w:ascii="Times New Roman" w:hAnsi="Times New Roman"/>
              </w:rPr>
            </w:pPr>
            <w:r w:rsidRPr="00B41706">
              <w:rPr>
                <w:rFonts w:ascii="Times New Roman" w:hAnsi="Times New Roman"/>
              </w:rPr>
              <w:t>“Public Values, Citizen Science, and Transportation Planning: A Brief Inquiry.” University of Minnesota, Center for Integrative Leadership, Creating Public Value in a Multi-sector, Shared Power World Conference, September 21, 2012.</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67.</w:t>
            </w:r>
          </w:p>
        </w:tc>
        <w:tc>
          <w:tcPr>
            <w:tcW w:w="8640" w:type="dxa"/>
          </w:tcPr>
          <w:p w:rsidR="006E11CD" w:rsidRPr="00B41706" w:rsidRDefault="006E11CD" w:rsidP="006E11CD">
            <w:pPr>
              <w:rPr>
                <w:rFonts w:ascii="Times New Roman" w:hAnsi="Times New Roman"/>
              </w:rPr>
            </w:pPr>
            <w:r w:rsidRPr="00B41706">
              <w:rPr>
                <w:rFonts w:ascii="Times New Roman" w:hAnsi="Times New Roman"/>
              </w:rPr>
              <w:t>“Building the Evidence for Active Travel.” University of Minnesota, Environmental Science and Policy Class, 4/05/12</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66.</w:t>
            </w:r>
          </w:p>
        </w:tc>
        <w:tc>
          <w:tcPr>
            <w:tcW w:w="8640" w:type="dxa"/>
          </w:tcPr>
          <w:p w:rsidR="006E11CD" w:rsidRPr="00B41706" w:rsidRDefault="006E11CD" w:rsidP="006E11CD">
            <w:pPr>
              <w:rPr>
                <w:rFonts w:ascii="Times New Roman" w:hAnsi="Times New Roman"/>
              </w:rPr>
            </w:pPr>
            <w:r w:rsidRPr="00B41706">
              <w:rPr>
                <w:rFonts w:ascii="Times New Roman" w:hAnsi="Times New Roman"/>
                <w:bCs/>
                <w:spacing w:val="-2"/>
              </w:rPr>
              <w:t>Hankey, S., Lindsey, G., Wang, X., and Hoff. K. “Estimating Use of Non-Motorized Infrastructure: Models of Bicycle and Pedestrian Traffic in Minneapolis, MN” Active Living Research Annual Conference, San Diego, CA, March 2012</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65.</w:t>
            </w:r>
          </w:p>
        </w:tc>
        <w:tc>
          <w:tcPr>
            <w:tcW w:w="8640" w:type="dxa"/>
          </w:tcPr>
          <w:p w:rsidR="006E11CD" w:rsidRPr="00B41706" w:rsidRDefault="006E11CD" w:rsidP="006E11CD">
            <w:pPr>
              <w:rPr>
                <w:rFonts w:ascii="Times New Roman" w:hAnsi="Times New Roman"/>
              </w:rPr>
            </w:pPr>
            <w:r w:rsidRPr="00B41706">
              <w:rPr>
                <w:rFonts w:ascii="Times New Roman" w:hAnsi="Times New Roman"/>
              </w:rPr>
              <w:t>“Building the Evidence for Active Travel.” St. Cloud State University, School of Public Affairs, St. Cloud, MN, March 19, 2012</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64.</w:t>
            </w:r>
          </w:p>
        </w:tc>
        <w:tc>
          <w:tcPr>
            <w:tcW w:w="8640" w:type="dxa"/>
          </w:tcPr>
          <w:p w:rsidR="006E11CD" w:rsidRPr="00B41706" w:rsidRDefault="006E11CD" w:rsidP="006E11CD">
            <w:pPr>
              <w:rPr>
                <w:rFonts w:ascii="Times New Roman" w:hAnsi="Times New Roman"/>
              </w:rPr>
            </w:pPr>
            <w:r w:rsidRPr="00B41706">
              <w:rPr>
                <w:rFonts w:ascii="Times New Roman" w:hAnsi="Times New Roman"/>
              </w:rPr>
              <w:t>“</w:t>
            </w:r>
            <w:r w:rsidRPr="00B41706">
              <w:rPr>
                <w:rFonts w:ascii="Times New Roman" w:hAnsi="Times New Roman"/>
                <w:bCs/>
              </w:rPr>
              <w:t>Measuring Traffic on Non-motorized Facilities: Issues and Challenges</w:t>
            </w:r>
            <w:r w:rsidRPr="00B41706">
              <w:rPr>
                <w:rFonts w:ascii="Times New Roman" w:hAnsi="Times New Roman"/>
              </w:rPr>
              <w:t>.” Federal Highway Administration, Washington DC, March 19, 2012</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63.</w:t>
            </w:r>
          </w:p>
        </w:tc>
        <w:tc>
          <w:tcPr>
            <w:tcW w:w="8640" w:type="dxa"/>
          </w:tcPr>
          <w:p w:rsidR="006E11CD" w:rsidRPr="00B41706" w:rsidRDefault="006E11CD" w:rsidP="006E11CD">
            <w:pPr>
              <w:rPr>
                <w:rFonts w:ascii="Times New Roman" w:hAnsi="Times New Roman"/>
              </w:rPr>
            </w:pPr>
            <w:r w:rsidRPr="00B41706">
              <w:rPr>
                <w:rFonts w:ascii="Times New Roman" w:hAnsi="Times New Roman"/>
              </w:rPr>
              <w:t>“</w:t>
            </w:r>
            <w:r w:rsidRPr="00B41706">
              <w:rPr>
                <w:rFonts w:ascii="Times New Roman" w:hAnsi="Times New Roman"/>
                <w:bCs/>
              </w:rPr>
              <w:t>Measuring Traffic on Non-motorized Facilities: Issues and Challenges</w:t>
            </w:r>
            <w:r w:rsidRPr="00B41706">
              <w:rPr>
                <w:rFonts w:ascii="Times New Roman" w:hAnsi="Times New Roman"/>
              </w:rPr>
              <w:t>.” Centers for Disease Control, Expert Panel on Active Travel, February 2012.</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62.</w:t>
            </w:r>
          </w:p>
        </w:tc>
        <w:tc>
          <w:tcPr>
            <w:tcW w:w="8640" w:type="dxa"/>
          </w:tcPr>
          <w:p w:rsidR="006E11CD" w:rsidRPr="00B41706" w:rsidRDefault="006E11CD" w:rsidP="006E11CD">
            <w:pPr>
              <w:tabs>
                <w:tab w:val="left" w:pos="0"/>
              </w:tabs>
              <w:rPr>
                <w:rFonts w:ascii="Times New Roman" w:hAnsi="Times New Roman"/>
                <w:bCs/>
                <w:spacing w:val="-2"/>
              </w:rPr>
            </w:pPr>
            <w:r w:rsidRPr="00B41706">
              <w:t xml:space="preserve">Xize, W. Lindsey, G., Hankey, G., and Hoff, K. “Estimating Mixed-Mode Urban Trail Traffic Using Negative Binomial Regression Models.” </w:t>
            </w:r>
            <w:r w:rsidRPr="00B41706">
              <w:rPr>
                <w:rFonts w:ascii="Times New Roman" w:hAnsi="Times New Roman"/>
                <w:bCs/>
                <w:spacing w:val="-2"/>
              </w:rPr>
              <w:t>Transportation Research Board, Annual Conference, Washington D.C. January, 2012.</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61.</w:t>
            </w:r>
          </w:p>
        </w:tc>
        <w:tc>
          <w:tcPr>
            <w:tcW w:w="8640" w:type="dxa"/>
          </w:tcPr>
          <w:p w:rsidR="006E11CD" w:rsidRPr="00B41706" w:rsidRDefault="006E11CD" w:rsidP="006E11CD">
            <w:pPr>
              <w:tabs>
                <w:tab w:val="left" w:pos="0"/>
              </w:tabs>
              <w:rPr>
                <w:rFonts w:ascii="Times New Roman" w:hAnsi="Times New Roman"/>
                <w:bCs/>
                <w:spacing w:val="-2"/>
              </w:rPr>
            </w:pPr>
            <w:r w:rsidRPr="00B41706">
              <w:rPr>
                <w:rFonts w:ascii="Times New Roman" w:hAnsi="Times New Roman"/>
                <w:bCs/>
                <w:spacing w:val="-2"/>
              </w:rPr>
              <w:t>Hankey, S., Lindsey, G., Wang, X., and Hoff. K. “Understanding Use of Non-motorized Transportation Facilities.” (poster) Transportation Research Board, Annual Conference, Washington D.C. January, 2011.</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60.</w:t>
            </w:r>
          </w:p>
        </w:tc>
        <w:tc>
          <w:tcPr>
            <w:tcW w:w="8640" w:type="dxa"/>
          </w:tcPr>
          <w:p w:rsidR="006E11CD" w:rsidRPr="00B41706" w:rsidRDefault="006E11CD" w:rsidP="006E11CD">
            <w:pPr>
              <w:rPr>
                <w:rFonts w:ascii="Times New Roman" w:hAnsi="Times New Roman"/>
              </w:rPr>
            </w:pPr>
            <w:r w:rsidRPr="00B41706">
              <w:rPr>
                <w:rFonts w:ascii="Times New Roman" w:hAnsi="Times New Roman"/>
              </w:rPr>
              <w:t>“Mobile Tour 1: Cycling Infrastructure and Innovations in Minneapolis.” Association of Collegiate Schools of Planning, Annual Conference, Minneapolis, MN, 10/08/2010.</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59.</w:t>
            </w:r>
          </w:p>
        </w:tc>
        <w:tc>
          <w:tcPr>
            <w:tcW w:w="8640" w:type="dxa"/>
          </w:tcPr>
          <w:p w:rsidR="006E11CD" w:rsidRPr="00B41706" w:rsidRDefault="006E11CD" w:rsidP="006E11CD">
            <w:pPr>
              <w:tabs>
                <w:tab w:val="left" w:pos="0"/>
              </w:tabs>
              <w:rPr>
                <w:rFonts w:ascii="Times New Roman" w:hAnsi="Times New Roman"/>
                <w:bCs/>
                <w:spacing w:val="-2"/>
              </w:rPr>
            </w:pPr>
            <w:r w:rsidRPr="00B41706">
              <w:rPr>
                <w:rFonts w:ascii="Times New Roman" w:hAnsi="Times New Roman"/>
              </w:rPr>
              <w:t>“Understanding Use of Non-motorized Transportation Facilities.” Association of Collegiate Schools of Planning, Annual Conference, Minneapolis, MN, 10/09/2010.</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58.</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bCs/>
                <w:spacing w:val="-2"/>
              </w:rPr>
              <w:t>With Hoff, K., Hankey, S., and Wang, X. “Understanding Use of Non-motorized Transportation Facilities: Some Preliminary Analyses.” ITS Institute, University of Minnesota, 7/09/10. (R,T, S)</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57.</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 xml:space="preserve"> “Influence of Greenways and Vegetation on Property Values in an American City.” Zhejiang University, People’s Republic of China. 10/09</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56.</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Humphrey Institute of Public Affairs, State and Local Policy Program, “Modeling Urban Trail Use.” Oct. 29, 2008 (R)</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55.</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 xml:space="preserve">(invited) Kazakhstan Academy of Public Administration, Astana, miscellaneous lectures, November 2007. </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54.</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Moi University, Eldoret Kenya, “Trails in Urban Environments.”, Dept. of Geography, March, 2007. (R)</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53.</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 xml:space="preserve">(invited)  “Designing Communities for Active Living: The Roles of Urban Trails.” Geospatial </w:t>
            </w:r>
          </w:p>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Technologies and Public Health.  Texas A&amp;M University, College Station, TX, 11/17/07. (R)</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52.</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With D. Mesch.  “Assessing Employee Training Needs in the Nonprofit Sector: The SPEA-United Way Partnership.” NASPAA.  Minneapolis, MN., 10/06. (R)</w:t>
            </w:r>
          </w:p>
        </w:tc>
      </w:tr>
      <w:tr w:rsidR="006E11CD" w:rsidRPr="00B41706" w:rsidTr="0034224A">
        <w:trPr>
          <w:gridBefore w:val="1"/>
          <w:wBefore w:w="72" w:type="dxa"/>
        </w:trPr>
        <w:tc>
          <w:tcPr>
            <w:tcW w:w="864" w:type="dxa"/>
          </w:tcPr>
          <w:p w:rsidR="006E11CD" w:rsidRPr="00B41706" w:rsidRDefault="006E11CD" w:rsidP="006E11CD">
            <w:pPr>
              <w:jc w:val="center"/>
            </w:pPr>
            <w:r w:rsidRPr="00B41706">
              <w:t>51.</w:t>
            </w:r>
          </w:p>
        </w:tc>
        <w:tc>
          <w:tcPr>
            <w:tcW w:w="8640" w:type="dxa"/>
          </w:tcPr>
          <w:p w:rsidR="006E11CD" w:rsidRPr="00B41706" w:rsidRDefault="006E11CD" w:rsidP="006E11CD">
            <w:pPr>
              <w:tabs>
                <w:tab w:val="left" w:pos="0"/>
              </w:tabs>
            </w:pPr>
            <w:r w:rsidRPr="00B41706">
              <w:t xml:space="preserve">With J. Wilson, Y. Han, J. Yang, and C. Alexa.   “Modeling Urban Trail Use: The Importance of Viewsheds and Trail Characteristics.”  </w:t>
            </w:r>
            <w:r w:rsidRPr="00B41706">
              <w:rPr>
                <w:rFonts w:ascii="Times New Roman" w:hAnsi="Times New Roman"/>
                <w:spacing w:val="-2"/>
              </w:rPr>
              <w:t>ACSP, Ft. Worth, TX, 11/09/06. (R)</w:t>
            </w:r>
          </w:p>
        </w:tc>
      </w:tr>
      <w:tr w:rsidR="006E11CD" w:rsidRPr="00B41706" w:rsidTr="0034224A">
        <w:trPr>
          <w:gridBefore w:val="1"/>
          <w:wBefore w:w="72" w:type="dxa"/>
        </w:trPr>
        <w:tc>
          <w:tcPr>
            <w:tcW w:w="864" w:type="dxa"/>
          </w:tcPr>
          <w:p w:rsidR="006E11CD" w:rsidRPr="00B41706" w:rsidRDefault="006E11CD" w:rsidP="006E11CD">
            <w:pPr>
              <w:jc w:val="center"/>
            </w:pPr>
            <w:r w:rsidRPr="00B41706">
              <w:t>50.</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Brown, R., J. Ottensmann, G. Lindsey, and C. Qiu.  “</w:t>
            </w:r>
            <w:r w:rsidRPr="00B41706">
              <w:rPr>
                <w:rFonts w:ascii="Times New Roman" w:hAnsi="Times New Roman"/>
                <w:bCs/>
                <w:spacing w:val="-2"/>
              </w:rPr>
              <w:t xml:space="preserve">Analyzing Crime as a Barrier to Physical Activity:  Incorporating Crime Measures in Trail Use Models.”  ALR Diversity Partners Workshop, Indianapolis, IN., 08/01/06. </w:t>
            </w:r>
            <w:r w:rsidRPr="00B41706">
              <w:rPr>
                <w:rFonts w:ascii="Times New Roman" w:hAnsi="Times New Roman"/>
                <w:spacing w:val="-2"/>
              </w:rPr>
              <w:t xml:space="preserve"> (R)</w:t>
            </w:r>
          </w:p>
        </w:tc>
      </w:tr>
      <w:tr w:rsidR="006E11CD" w:rsidRPr="00B41706" w:rsidTr="0034224A">
        <w:trPr>
          <w:gridBefore w:val="1"/>
          <w:wBefore w:w="72" w:type="dxa"/>
        </w:trPr>
        <w:tc>
          <w:tcPr>
            <w:tcW w:w="864" w:type="dxa"/>
          </w:tcPr>
          <w:p w:rsidR="006E11CD" w:rsidRPr="00B41706" w:rsidRDefault="006E11CD" w:rsidP="006E11CD">
            <w:pPr>
              <w:jc w:val="center"/>
              <w:rPr>
                <w:rFonts w:ascii="Times New Roman" w:hAnsi="Times New Roman"/>
                <w:spacing w:val="-2"/>
              </w:rPr>
            </w:pPr>
            <w:r w:rsidRPr="00B41706">
              <w:rPr>
                <w:rFonts w:ascii="Times New Roman" w:hAnsi="Times New Roman"/>
                <w:spacing w:val="-2"/>
              </w:rPr>
              <w:t>49.</w:t>
            </w:r>
          </w:p>
        </w:tc>
        <w:tc>
          <w:tcPr>
            <w:tcW w:w="8640" w:type="dxa"/>
          </w:tcPr>
          <w:p w:rsidR="006E11CD" w:rsidRPr="00B41706" w:rsidRDefault="006E11CD" w:rsidP="006E11CD">
            <w:pPr>
              <w:tabs>
                <w:tab w:val="left" w:pos="0"/>
              </w:tabs>
            </w:pPr>
            <w:r w:rsidRPr="00B41706">
              <w:t>Payton, S. , G. Lindsey, J. Wilson, J. Ottensmann, and J. Man.  “The Effect of the Urban Forest on Single Family Housing Prices. Mid Continental Regional Science Conference, Indianapolis, IN, 06/06.</w:t>
            </w:r>
          </w:p>
        </w:tc>
      </w:tr>
      <w:tr w:rsidR="006E11CD" w:rsidRPr="00B41706" w:rsidTr="0034224A">
        <w:trPr>
          <w:gridBefore w:val="1"/>
          <w:wBefore w:w="72" w:type="dxa"/>
        </w:trPr>
        <w:tc>
          <w:tcPr>
            <w:tcW w:w="864" w:type="dxa"/>
          </w:tcPr>
          <w:p w:rsidR="006E11CD" w:rsidRPr="00B41706" w:rsidRDefault="006E11CD" w:rsidP="006E11CD">
            <w:pPr>
              <w:jc w:val="center"/>
            </w:pPr>
            <w:r w:rsidRPr="00B41706">
              <w:t>48.</w:t>
            </w:r>
          </w:p>
        </w:tc>
        <w:tc>
          <w:tcPr>
            <w:tcW w:w="8640" w:type="dxa"/>
          </w:tcPr>
          <w:p w:rsidR="006E11CD" w:rsidRPr="00B41706" w:rsidRDefault="006E11CD" w:rsidP="006E11CD">
            <w:pPr>
              <w:tabs>
                <w:tab w:val="left" w:pos="0"/>
              </w:tabs>
              <w:rPr>
                <w:rFonts w:ascii="Times New Roman" w:hAnsi="Times New Roman"/>
                <w:spacing w:val="-2"/>
              </w:rPr>
            </w:pPr>
            <w:r w:rsidRPr="00B41706">
              <w:t>With J. Wilson,  J. Yang, and C. Alexa. “New Models of Trail Use.”  Mid Continental Regional Science Conference, Indianapolis, IN, 06/06.</w:t>
            </w:r>
            <w:r w:rsidRPr="00B41706">
              <w:rPr>
                <w:rFonts w:ascii="Times New Roman" w:hAnsi="Times New Roman"/>
                <w:spacing w:val="-2"/>
              </w:rPr>
              <w:t xml:space="preserve"> (R)</w:t>
            </w:r>
          </w:p>
        </w:tc>
      </w:tr>
      <w:tr w:rsidR="006E11CD" w:rsidRPr="00B41706" w:rsidTr="0034224A">
        <w:trPr>
          <w:gridBefore w:val="1"/>
          <w:wBefore w:w="72" w:type="dxa"/>
        </w:trPr>
        <w:tc>
          <w:tcPr>
            <w:tcW w:w="864" w:type="dxa"/>
          </w:tcPr>
          <w:p w:rsidR="006E11CD" w:rsidRPr="00B41706" w:rsidRDefault="006E11CD" w:rsidP="006E11CD">
            <w:pPr>
              <w:jc w:val="center"/>
            </w:pPr>
            <w:r w:rsidRPr="00B41706">
              <w:t>47.</w:t>
            </w:r>
          </w:p>
        </w:tc>
        <w:tc>
          <w:tcPr>
            <w:tcW w:w="8640" w:type="dxa"/>
          </w:tcPr>
          <w:p w:rsidR="006E11CD" w:rsidRPr="00B41706" w:rsidRDefault="006E11CD" w:rsidP="006E11CD">
            <w:pPr>
              <w:tabs>
                <w:tab w:val="left" w:pos="0"/>
              </w:tabs>
              <w:rPr>
                <w:rFonts w:ascii="Times New Roman" w:hAnsi="Times New Roman"/>
                <w:spacing w:val="-2"/>
              </w:rPr>
            </w:pPr>
            <w:r w:rsidRPr="00B41706">
              <w:t xml:space="preserve">With J. Wilson, Y. Han, J. Yang, and C. Alexa.   “Modeling Urban Trail Use: The Importance of Viewsheds and Trail Characteristics.”  </w:t>
            </w:r>
            <w:r w:rsidRPr="00B41706">
              <w:rPr>
                <w:rFonts w:ascii="Times New Roman" w:hAnsi="Times New Roman"/>
                <w:spacing w:val="-2"/>
              </w:rPr>
              <w:t>Active Living Research Conference, San Diego, CA 02/06 (R)</w:t>
            </w:r>
          </w:p>
        </w:tc>
      </w:tr>
      <w:tr w:rsidR="006E11CD" w:rsidRPr="00B41706" w:rsidTr="0034224A">
        <w:trPr>
          <w:gridBefore w:val="1"/>
          <w:wBefore w:w="72" w:type="dxa"/>
        </w:trPr>
        <w:tc>
          <w:tcPr>
            <w:tcW w:w="864" w:type="dxa"/>
          </w:tcPr>
          <w:p w:rsidR="006E11CD" w:rsidRPr="00B41706" w:rsidRDefault="006E11CD" w:rsidP="006E11CD">
            <w:pPr>
              <w:jc w:val="center"/>
            </w:pPr>
            <w:r w:rsidRPr="00B41706">
              <w:t>46.</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With Jeff Wilson, Elena Rubchinskaya, Jihui Yang, and Yuling Han.  “Procedures for Estimating Urban Trail Traffic.  Association of Collegiate Schools of Planning, Kansas City, MO, 10/05(R)</w:t>
            </w:r>
          </w:p>
        </w:tc>
      </w:tr>
      <w:tr w:rsidR="006E11CD" w:rsidRPr="00B41706" w:rsidTr="0034224A">
        <w:trPr>
          <w:gridBefore w:val="1"/>
          <w:wBefore w:w="72" w:type="dxa"/>
        </w:trPr>
        <w:tc>
          <w:tcPr>
            <w:tcW w:w="864" w:type="dxa"/>
          </w:tcPr>
          <w:p w:rsidR="006E11CD" w:rsidRPr="00B41706" w:rsidRDefault="006E11CD" w:rsidP="006E11CD">
            <w:pPr>
              <w:jc w:val="center"/>
            </w:pPr>
            <w:r w:rsidRPr="00B41706">
              <w:t>45.</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With Jeff Wilson, Elena Rubchinskaya, Jihui Yang, and Yuling Han. “ Correlates of Urban Trail Traffic.” Active Living Research Conference, San Diego, CA,  02/05.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44.</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 xml:space="preserve">With P. Lindsey.  </w:t>
            </w:r>
            <w:r w:rsidRPr="00B41706">
              <w:rPr>
                <w:i/>
                <w:iCs/>
              </w:rPr>
              <w:t>“</w:t>
            </w:r>
            <w:r w:rsidRPr="00B41706">
              <w:t>Using Pedestrian Count Models to Estimate Urban Trail Traffic</w:t>
            </w:r>
            <w:r w:rsidRPr="00B41706">
              <w:rPr>
                <w:i/>
              </w:rPr>
              <w:t>.”</w:t>
            </w:r>
            <w:r w:rsidRPr="00B41706">
              <w:t xml:space="preserve">  </w:t>
            </w:r>
            <w:r w:rsidRPr="00B41706">
              <w:rPr>
                <w:rFonts w:ascii="Times New Roman" w:hAnsi="Times New Roman"/>
                <w:spacing w:val="-2"/>
              </w:rPr>
              <w:t>Mid-continental Regional Science Association Annual Meeting, Madison, WI, 06/04/04. (R)</w:t>
            </w:r>
          </w:p>
        </w:tc>
      </w:tr>
      <w:tr w:rsidR="006E11CD" w:rsidRPr="00B41706" w:rsidTr="0034224A">
        <w:trPr>
          <w:gridBefore w:val="1"/>
          <w:wBefore w:w="72" w:type="dxa"/>
        </w:trPr>
        <w:tc>
          <w:tcPr>
            <w:tcW w:w="864" w:type="dxa"/>
          </w:tcPr>
          <w:p w:rsidR="006E11CD" w:rsidRPr="00B41706" w:rsidRDefault="006E11CD" w:rsidP="006E11CD">
            <w:pPr>
              <w:jc w:val="center"/>
            </w:pPr>
            <w:r w:rsidRPr="00B41706">
              <w:t>43.</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With H. Q. Pham.  “How Green are Urban Greenways: Evidence from Indianapolis.”  Mid-continental Regional Science Association Annual Meeting, Madison, WI, 06/04/04. (R)</w:t>
            </w:r>
          </w:p>
        </w:tc>
      </w:tr>
      <w:tr w:rsidR="006E11CD" w:rsidRPr="00B41706" w:rsidTr="0034224A">
        <w:trPr>
          <w:gridBefore w:val="1"/>
          <w:wBefore w:w="72" w:type="dxa"/>
        </w:trPr>
        <w:tc>
          <w:tcPr>
            <w:tcW w:w="864" w:type="dxa"/>
          </w:tcPr>
          <w:p w:rsidR="006E11CD" w:rsidRPr="00B41706" w:rsidRDefault="006E11CD" w:rsidP="006E11CD">
            <w:pPr>
              <w:jc w:val="center"/>
            </w:pPr>
            <w:r w:rsidRPr="00B41706">
              <w:t>42.</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With Y. Han. “Forecasting Traffic on an Urban Greenway Trail in Indianapolis, IN.  Mid-continental Regional Science Association Annual Meeting, Madison, WI, 06/04/04.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41.</w:t>
            </w:r>
          </w:p>
        </w:tc>
        <w:tc>
          <w:tcPr>
            <w:tcW w:w="8640" w:type="dxa"/>
          </w:tcPr>
          <w:p w:rsidR="006E11CD" w:rsidRPr="00B41706" w:rsidRDefault="006E11CD" w:rsidP="006E11CD">
            <w:pPr>
              <w:tabs>
                <w:tab w:val="left" w:pos="0"/>
              </w:tabs>
              <w:rPr>
                <w:rFonts w:ascii="Times New Roman" w:hAnsi="Times New Roman"/>
                <w:spacing w:val="-2"/>
              </w:rPr>
            </w:pPr>
            <w:r w:rsidRPr="00B41706">
              <w:rPr>
                <w:rFonts w:ascii="Times New Roman" w:hAnsi="Times New Roman"/>
                <w:spacing w:val="-2"/>
              </w:rPr>
              <w:t>“Curricular Reforms in Public Affairs: Meeting the Needs of a Global Society Through a Competency-Based Approach.” 2004 NASPAA Annual Conference, Indianapolis IN, 10/23/04. (S, T)</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40</w:t>
            </w:r>
          </w:p>
        </w:tc>
        <w:tc>
          <w:tcPr>
            <w:tcW w:w="8640" w:type="dxa"/>
          </w:tcPr>
          <w:p w:rsidR="006E11CD" w:rsidRPr="00B41706" w:rsidRDefault="006E11CD" w:rsidP="006E11CD">
            <w:pPr>
              <w:rPr>
                <w:rFonts w:ascii="Times New Roman" w:hAnsi="Times New Roman"/>
              </w:rPr>
            </w:pPr>
            <w:r w:rsidRPr="00B41706">
              <w:rPr>
                <w:rFonts w:ascii="Times New Roman" w:hAnsi="Times New Roman"/>
              </w:rPr>
              <w:t>“Building and Sustaining a Culture of Civic Engagement.” 2004 NASPAA Annual Conference, Indianapolis IN, 10/21/04.</w:t>
            </w:r>
            <w:r w:rsidRPr="00B41706">
              <w:rPr>
                <w:rFonts w:ascii="Times New Roman" w:hAnsi="Times New Roman"/>
                <w:spacing w:val="-2"/>
              </w:rPr>
              <w:t xml:space="preserve"> (S)</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39.</w:t>
            </w:r>
          </w:p>
        </w:tc>
        <w:tc>
          <w:tcPr>
            <w:tcW w:w="8640" w:type="dxa"/>
          </w:tcPr>
          <w:p w:rsidR="006E11CD" w:rsidRPr="00B41706" w:rsidRDefault="006E11CD" w:rsidP="006E11CD">
            <w:pPr>
              <w:rPr>
                <w:rFonts w:ascii="Times New Roman" w:hAnsi="Times New Roman"/>
                <w:spacing w:val="-2"/>
              </w:rPr>
            </w:pPr>
            <w:r w:rsidRPr="00B41706">
              <w:rPr>
                <w:rFonts w:ascii="Times New Roman" w:hAnsi="Times New Roman"/>
              </w:rPr>
              <w:t xml:space="preserve">“Motivation and Student Engagement.”  Gateway Scholars Program Summer Institute, IUPUI Center for Teaching and Learning, Indianapolis, IN, 7/15/04. </w:t>
            </w:r>
            <w:r w:rsidRPr="00B41706">
              <w:rPr>
                <w:rFonts w:ascii="Times New Roman" w:hAnsi="Times New Roman"/>
                <w:spacing w:val="-2"/>
              </w:rPr>
              <w:t>(S, T)</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38.</w:t>
            </w:r>
          </w:p>
        </w:tc>
        <w:tc>
          <w:tcPr>
            <w:tcW w:w="8640" w:type="dxa"/>
          </w:tcPr>
          <w:p w:rsidR="006E11CD" w:rsidRPr="00B41706" w:rsidRDefault="006E11CD" w:rsidP="006E11CD">
            <w:pPr>
              <w:rPr>
                <w:rFonts w:ascii="Times New Roman" w:hAnsi="Times New Roman"/>
                <w:spacing w:val="-2"/>
              </w:rPr>
            </w:pPr>
            <w:r w:rsidRPr="00B41706">
              <w:rPr>
                <w:rFonts w:ascii="Times New Roman" w:hAnsi="Times New Roman"/>
              </w:rPr>
              <w:t xml:space="preserve">“Modeling Urban Greenway Use.”  National Center for Smart Growth, University of Maryland, College Park, MD, 03/16/04. </w:t>
            </w:r>
            <w:r w:rsidRPr="00B41706">
              <w:rPr>
                <w:rFonts w:ascii="Times New Roman" w:hAnsi="Times New Roman"/>
                <w:spacing w:val="-2"/>
              </w:rPr>
              <w:t>(R)</w:t>
            </w:r>
          </w:p>
          <w:p w:rsidR="006E11CD" w:rsidRPr="00B41706" w:rsidRDefault="006E11CD" w:rsidP="006E11CD">
            <w:pPr>
              <w:rPr>
                <w:rFonts w:ascii="Times New Roman" w:hAnsi="Times New Roman"/>
                <w:bCs/>
                <w:spacing w:val="-2"/>
                <w:u w:val="single"/>
              </w:rPr>
            </w:pPr>
            <w:r w:rsidRPr="00B41706">
              <w:rPr>
                <w:rFonts w:ascii="Times New Roman" w:hAnsi="Times New Roman"/>
                <w:spacing w:val="-2"/>
                <w:u w:val="single"/>
              </w:rPr>
              <w:t xml:space="preserve">Papers and Presentations at Meetings, Conferences, Colloquia, and Seminars, </w:t>
            </w:r>
            <w:r w:rsidRPr="00B41706">
              <w:rPr>
                <w:rFonts w:ascii="Times New Roman" w:hAnsi="Times New Roman"/>
                <w:bCs/>
                <w:spacing w:val="-2"/>
                <w:u w:val="single"/>
              </w:rPr>
              <w:t>Academic</w:t>
            </w:r>
            <w:r w:rsidRPr="00B41706">
              <w:rPr>
                <w:rFonts w:ascii="Times New Roman" w:hAnsi="Times New Roman"/>
                <w:spacing w:val="-2"/>
                <w:u w:val="single"/>
              </w:rPr>
              <w:t xml:space="preserve"> </w:t>
            </w:r>
            <w:r w:rsidRPr="00B41706">
              <w:rPr>
                <w:rFonts w:ascii="Times New Roman" w:hAnsi="Times New Roman"/>
                <w:bCs/>
                <w:spacing w:val="-2"/>
                <w:u w:val="single"/>
              </w:rPr>
              <w:t>continued</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37.</w:t>
            </w:r>
          </w:p>
        </w:tc>
        <w:tc>
          <w:tcPr>
            <w:tcW w:w="8640" w:type="dxa"/>
          </w:tcPr>
          <w:p w:rsidR="006E11CD" w:rsidRPr="00B41706" w:rsidRDefault="006E11CD" w:rsidP="006E11CD">
            <w:pPr>
              <w:rPr>
                <w:rFonts w:ascii="Times New Roman" w:hAnsi="Times New Roman"/>
              </w:rPr>
            </w:pPr>
            <w:r w:rsidRPr="00B41706">
              <w:rPr>
                <w:rFonts w:ascii="Times New Roman" w:hAnsi="Times New Roman"/>
              </w:rPr>
              <w:t>With Y. Han.  “Activity Patterns on the White River Trail, Indianapolis IN.”  Active Living Research Conference, San Diego, CA, 1/29/04.</w:t>
            </w:r>
            <w:r w:rsidRPr="00B41706">
              <w:rPr>
                <w:rFonts w:ascii="Times New Roman" w:hAnsi="Times New Roman"/>
                <w:spacing w:val="-2"/>
              </w:rPr>
              <w:t xml:space="preserve">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36.</w:t>
            </w:r>
          </w:p>
        </w:tc>
        <w:tc>
          <w:tcPr>
            <w:tcW w:w="8640" w:type="dxa"/>
          </w:tcPr>
          <w:p w:rsidR="006E11CD" w:rsidRPr="00B41706" w:rsidRDefault="006E11CD" w:rsidP="006E11CD">
            <w:pPr>
              <w:rPr>
                <w:rFonts w:ascii="Times New Roman" w:hAnsi="Times New Roman"/>
              </w:rPr>
            </w:pPr>
            <w:r w:rsidRPr="00B41706">
              <w:rPr>
                <w:rFonts w:ascii="Times New Roman" w:hAnsi="Times New Roman"/>
              </w:rPr>
              <w:t xml:space="preserve">“Research Centers: Defining Mission, Controlling Direction.  ACSP Administrators Conference, Amelia Island, Florida, 10/25/03. </w:t>
            </w:r>
            <w:r w:rsidRPr="00B41706">
              <w:rPr>
                <w:rFonts w:ascii="Times New Roman" w:hAnsi="Times New Roman"/>
                <w:spacing w:val="-2"/>
              </w:rPr>
              <w:t>(S)</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35.</w:t>
            </w:r>
          </w:p>
        </w:tc>
        <w:tc>
          <w:tcPr>
            <w:tcW w:w="8640" w:type="dxa"/>
          </w:tcPr>
          <w:p w:rsidR="006E11CD" w:rsidRPr="00B41706" w:rsidRDefault="006E11CD" w:rsidP="006E11CD">
            <w:pPr>
              <w:rPr>
                <w:rFonts w:ascii="Times New Roman" w:hAnsi="Times New Roman"/>
                <w:spacing w:val="-2"/>
              </w:rPr>
            </w:pPr>
            <w:r w:rsidRPr="00B41706">
              <w:rPr>
                <w:rFonts w:ascii="Times New Roman" w:hAnsi="Times New Roman"/>
              </w:rPr>
              <w:t>With J. Man, S. Payton, and K. Dickson.  “Amenity and Recreation Values of Urban Greenways.” ACSP- AESOP 2003 Congress, Leuven, Belgium, 7/09/03.</w:t>
            </w:r>
            <w:r w:rsidRPr="00B41706">
              <w:rPr>
                <w:rFonts w:ascii="Times New Roman" w:hAnsi="Times New Roman"/>
                <w:spacing w:val="-2"/>
              </w:rPr>
              <w:t xml:space="preserve"> (R,S)</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34.</w:t>
            </w:r>
          </w:p>
        </w:tc>
        <w:tc>
          <w:tcPr>
            <w:tcW w:w="8640" w:type="dxa"/>
          </w:tcPr>
          <w:p w:rsidR="006E11CD" w:rsidRPr="00B41706" w:rsidRDefault="006E11CD" w:rsidP="006E11CD">
            <w:pPr>
              <w:rPr>
                <w:rFonts w:ascii="Times New Roman" w:hAnsi="Times New Roman"/>
              </w:rPr>
            </w:pPr>
            <w:r w:rsidRPr="00B41706">
              <w:rPr>
                <w:rFonts w:ascii="Times New Roman" w:hAnsi="Times New Roman"/>
              </w:rPr>
              <w:t>“The Values of Urban Greenways.”  Transportation Research Board Annual Meeting, Human Factors Workshop on Pedestrian Facility Design, Washington DC, 1/12/03.</w:t>
            </w:r>
            <w:r w:rsidRPr="00B41706">
              <w:rPr>
                <w:rFonts w:ascii="Times New Roman" w:hAnsi="Times New Roman"/>
                <w:spacing w:val="-2"/>
              </w:rPr>
              <w:t xml:space="preserve"> (R,S)</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33.</w:t>
            </w:r>
          </w:p>
        </w:tc>
        <w:tc>
          <w:tcPr>
            <w:tcW w:w="8640" w:type="dxa"/>
          </w:tcPr>
          <w:p w:rsidR="006E11CD" w:rsidRPr="00B41706" w:rsidRDefault="006E11CD" w:rsidP="006E11CD">
            <w:pPr>
              <w:rPr>
                <w:rFonts w:ascii="Times New Roman" w:hAnsi="Times New Roman"/>
              </w:rPr>
            </w:pPr>
            <w:r w:rsidRPr="00B41706">
              <w:rPr>
                <w:rFonts w:ascii="Times New Roman" w:hAnsi="Times New Roman"/>
              </w:rPr>
              <w:t>“Financial Needs for Wastewater and Water Infrastructure in Indiana.”  Fourteenth Joseph Taylor Symposium, Environmental Justice: Resurrecting our Neighborhoods, Indianapolis IN 2/14/03.</w:t>
            </w:r>
            <w:r w:rsidRPr="00B41706">
              <w:rPr>
                <w:rFonts w:ascii="Times New Roman" w:hAnsi="Times New Roman"/>
                <w:spacing w:val="-2"/>
              </w:rPr>
              <w:t xml:space="preserve"> (R,S)</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32.</w:t>
            </w:r>
          </w:p>
        </w:tc>
        <w:tc>
          <w:tcPr>
            <w:tcW w:w="8640" w:type="dxa"/>
          </w:tcPr>
          <w:p w:rsidR="006E11CD" w:rsidRPr="00B41706" w:rsidRDefault="006E11CD" w:rsidP="006E11CD">
            <w:pPr>
              <w:rPr>
                <w:rFonts w:ascii="Times New Roman" w:hAnsi="Times New Roman"/>
              </w:rPr>
            </w:pPr>
            <w:r w:rsidRPr="00B41706">
              <w:rPr>
                <w:rFonts w:ascii="Times New Roman" w:hAnsi="Times New Roman"/>
              </w:rPr>
              <w:t>With D. Nguyen. “Activity Patterns on Multiuse Urban Greenway Trails.”  Association of Collegiate Schools of Planning Annual Meeting, Baltimore, MD, 11/2002.</w:t>
            </w:r>
            <w:r w:rsidRPr="00B41706">
              <w:rPr>
                <w:rFonts w:ascii="Times New Roman" w:hAnsi="Times New Roman"/>
                <w:spacing w:val="-2"/>
              </w:rPr>
              <w:t xml:space="preserve"> (R,S)</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31.</w:t>
            </w:r>
          </w:p>
        </w:tc>
        <w:tc>
          <w:tcPr>
            <w:tcW w:w="8640" w:type="dxa"/>
          </w:tcPr>
          <w:p w:rsidR="006E11CD" w:rsidRPr="00B41706" w:rsidRDefault="006E11CD" w:rsidP="006E11CD">
            <w:pPr>
              <w:rPr>
                <w:rFonts w:ascii="Times New Roman" w:hAnsi="Times New Roman"/>
              </w:rPr>
            </w:pPr>
            <w:r w:rsidRPr="00B41706">
              <w:rPr>
                <w:rFonts w:ascii="Times New Roman" w:hAnsi="Times New Roman"/>
              </w:rPr>
              <w:t>“Integration of Teaching, Service, and Research Through Civic Engagement.”  National Association of Schools of Public Administration and Affairs, Annual Meeting, Los Angeles, 11/2002.(</w:t>
            </w:r>
            <w:r w:rsidRPr="00B41706">
              <w:rPr>
                <w:rFonts w:ascii="Times New Roman" w:hAnsi="Times New Roman"/>
                <w:spacing w:val="-2"/>
              </w:rPr>
              <w:t xml:space="preserve"> S,T,R)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30.</w:t>
            </w:r>
          </w:p>
        </w:tc>
        <w:tc>
          <w:tcPr>
            <w:tcW w:w="8640" w:type="dxa"/>
          </w:tcPr>
          <w:p w:rsidR="006E11CD" w:rsidRPr="00B41706" w:rsidRDefault="006E11CD" w:rsidP="006E11CD">
            <w:pPr>
              <w:rPr>
                <w:rFonts w:ascii="Times New Roman" w:hAnsi="Times New Roman"/>
              </w:rPr>
            </w:pPr>
            <w:r w:rsidRPr="00B41706">
              <w:rPr>
                <w:rFonts w:ascii="Times New Roman" w:hAnsi="Times New Roman"/>
              </w:rPr>
              <w:t xml:space="preserve">“Creating Partnerships with State Governments.”  National Association of Schools of Public </w:t>
            </w:r>
          </w:p>
          <w:p w:rsidR="006E11CD" w:rsidRPr="00B41706" w:rsidRDefault="006E11CD" w:rsidP="006E11CD">
            <w:pPr>
              <w:rPr>
                <w:rFonts w:ascii="Times New Roman" w:hAnsi="Times New Roman"/>
              </w:rPr>
            </w:pPr>
            <w:r w:rsidRPr="00B41706">
              <w:rPr>
                <w:rFonts w:ascii="Times New Roman" w:hAnsi="Times New Roman"/>
              </w:rPr>
              <w:t>Administration and Affairs, Annual Meeting, Los Angeles, 11/2002.</w:t>
            </w:r>
            <w:r w:rsidRPr="00B41706">
              <w:rPr>
                <w:rFonts w:ascii="Times New Roman" w:hAnsi="Times New Roman"/>
                <w:spacing w:val="-2"/>
              </w:rPr>
              <w:t xml:space="preserve"> (S,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29.</w:t>
            </w:r>
          </w:p>
        </w:tc>
        <w:tc>
          <w:tcPr>
            <w:tcW w:w="8640" w:type="dxa"/>
          </w:tcPr>
          <w:p w:rsidR="006E11CD" w:rsidRPr="00B41706" w:rsidRDefault="006E11CD" w:rsidP="006E11CD">
            <w:pPr>
              <w:tabs>
                <w:tab w:val="left" w:pos="-720"/>
              </w:tabs>
              <w:suppressAutoHyphens/>
              <w:ind w:left="756" w:hanging="756"/>
              <w:rPr>
                <w:rFonts w:ascii="Times New Roman" w:hAnsi="Times New Roman"/>
                <w:spacing w:val="-2"/>
              </w:rPr>
            </w:pPr>
            <w:r w:rsidRPr="00B41706">
              <w:rPr>
                <w:rFonts w:ascii="Times New Roman" w:hAnsi="Times New Roman"/>
                <w:spacing w:val="-2"/>
              </w:rPr>
              <w:t xml:space="preserve">“Integrating Teaching, Service, and Research: A Case History of Indiana Greenways Projects,” </w:t>
            </w:r>
          </w:p>
          <w:p w:rsidR="006E11CD" w:rsidRPr="00B41706" w:rsidRDefault="006E11CD" w:rsidP="006E11CD">
            <w:pPr>
              <w:tabs>
                <w:tab w:val="left" w:pos="-720"/>
              </w:tabs>
              <w:suppressAutoHyphens/>
              <w:ind w:left="756" w:hanging="756"/>
              <w:rPr>
                <w:rFonts w:ascii="Times New Roman" w:hAnsi="Times New Roman"/>
                <w:spacing w:val="-2"/>
              </w:rPr>
            </w:pPr>
            <w:r w:rsidRPr="00B41706">
              <w:rPr>
                <w:rFonts w:ascii="Times New Roman" w:hAnsi="Times New Roman"/>
                <w:spacing w:val="-2"/>
              </w:rPr>
              <w:t>Center for Service and Learning, Scholarship of Engagement Conference, 2/2002. (T, S)</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28.</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With A. Worgan, J. Wilson, and J. Palmer.  “Assessing Planning Practice in Central Indiana.” American Collegiate Schools of Planning Annual Meeting, Cleveland, OH, 11/2001. (R, S)</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27.</w:t>
            </w:r>
          </w:p>
        </w:tc>
        <w:tc>
          <w:tcPr>
            <w:tcW w:w="8640" w:type="dxa"/>
          </w:tcPr>
          <w:p w:rsidR="006E11CD" w:rsidRPr="00B41706" w:rsidRDefault="006E11CD" w:rsidP="006E11CD">
            <w:pPr>
              <w:tabs>
                <w:tab w:val="left" w:pos="-720"/>
              </w:tabs>
              <w:suppressAutoHyphens/>
              <w:ind w:left="756" w:hanging="756"/>
              <w:rPr>
                <w:rFonts w:ascii="Times New Roman" w:hAnsi="Times New Roman"/>
                <w:spacing w:val="-2"/>
              </w:rPr>
            </w:pPr>
            <w:r w:rsidRPr="00B41706">
              <w:rPr>
                <w:rFonts w:ascii="Times New Roman" w:hAnsi="Times New Roman"/>
                <w:spacing w:val="-2"/>
              </w:rPr>
              <w:t>With L. Tedesco.  “The Lilly ARBOR Project: University-Corporate Collaboration in Riparian</w:t>
            </w:r>
          </w:p>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Restoration.”  National Arbor Day Foundation.  The Practice of Restoring Native Ecosystems, Nebraska City, NE.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26.</w:t>
            </w:r>
          </w:p>
        </w:tc>
        <w:tc>
          <w:tcPr>
            <w:tcW w:w="8640" w:type="dxa"/>
          </w:tcPr>
          <w:p w:rsidR="006E11CD" w:rsidRPr="00B41706" w:rsidRDefault="006E11CD" w:rsidP="006E11CD">
            <w:pPr>
              <w:tabs>
                <w:tab w:val="left" w:pos="-720"/>
              </w:tabs>
              <w:suppressAutoHyphens/>
              <w:ind w:left="756" w:hanging="756"/>
              <w:rPr>
                <w:rFonts w:ascii="Times New Roman" w:hAnsi="Times New Roman"/>
                <w:spacing w:val="-2"/>
              </w:rPr>
            </w:pPr>
            <w:r w:rsidRPr="00B41706">
              <w:rPr>
                <w:rFonts w:ascii="Times New Roman" w:hAnsi="Times New Roman"/>
                <w:spacing w:val="-2"/>
              </w:rPr>
              <w:t>With Dana Busco.  “An Internet Guide to Financing Stormwater Management.”  American Water</w:t>
            </w:r>
          </w:p>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Resources Association and Waterweb.org, Water Information Summit III, Miami, Ohio, 11/2000. (S, T)</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25.</w:t>
            </w:r>
          </w:p>
        </w:tc>
        <w:tc>
          <w:tcPr>
            <w:tcW w:w="8640" w:type="dxa"/>
          </w:tcPr>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“Measures of Sustainability for Urban Greenways: Indicators in Indianapolis,” American Collegiate Schools of Planning Annual Meeting, Atlanta, GA, 11/2000.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24.</w:t>
            </w:r>
          </w:p>
        </w:tc>
        <w:tc>
          <w:tcPr>
            <w:tcW w:w="8640" w:type="dxa"/>
          </w:tcPr>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 xml:space="preserve">“Sustainability and Urban Greenways: Indicators in Indianapolis,” American Association of </w:t>
            </w:r>
          </w:p>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Geographers, Pittsburgh, PA, 5/2000.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23.</w:t>
            </w:r>
          </w:p>
        </w:tc>
        <w:tc>
          <w:tcPr>
            <w:tcW w:w="8640" w:type="dxa"/>
          </w:tcPr>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With Ann Holmes.  “Willingness to Pay for a Marine Protected Area in Nha Trang, Viet Nam: Implications of Cultural Differences Among Tourists,” International Association for the Study of Common Property (IASCP), "Constituting the Commons: Crafting Sustainable Commons in the New Millennium."  May 31-June 4, 2000, Bloomington, Indiana.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22.</w:t>
            </w:r>
          </w:p>
        </w:tc>
        <w:tc>
          <w:tcPr>
            <w:tcW w:w="8640" w:type="dxa"/>
          </w:tcPr>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(invited discussant) “Land Market Monitoring for Smart Urban Growth.” Lincoln Institute of Land Policy, Boston MA, 3/2000.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21.</w:t>
            </w:r>
          </w:p>
        </w:tc>
        <w:tc>
          <w:tcPr>
            <w:tcW w:w="8640" w:type="dxa"/>
          </w:tcPr>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w:t>
            </w:r>
            <w:r w:rsidRPr="00B41706">
              <w:rPr>
                <w:rFonts w:ascii="Times New Roman" w:hAnsi="Times New Roman"/>
              </w:rPr>
              <w:t xml:space="preserve">Tourist Perspectives on a Proposed Marine Protected Area in Nha Trang, Viet Nam," </w:t>
            </w:r>
            <w:r w:rsidRPr="00B41706">
              <w:rPr>
                <w:rFonts w:ascii="Times New Roman" w:hAnsi="Times New Roman"/>
                <w:spacing w:val="-2"/>
              </w:rPr>
              <w:t>The American Collegiate Schools of Planning Annual Meeting, Chicago, IL, October 1999.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20.</w:t>
            </w:r>
          </w:p>
        </w:tc>
        <w:tc>
          <w:tcPr>
            <w:tcW w:w="8640" w:type="dxa"/>
          </w:tcPr>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(invited) "Environmental Policy in the United States," Law School, ABET University, Bangkok, Thailand, January, 1999.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19.</w:t>
            </w:r>
          </w:p>
        </w:tc>
        <w:tc>
          <w:tcPr>
            <w:tcW w:w="8640" w:type="dxa"/>
          </w:tcPr>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(invited) "Annexation Policy in the United States," Political Science Department, Ramkhamhaeng University, Bangkok, Thailand.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18.</w:t>
            </w:r>
          </w:p>
        </w:tc>
        <w:tc>
          <w:tcPr>
            <w:tcW w:w="8640" w:type="dxa"/>
          </w:tcPr>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with Michael Przybylski.  “Economic Considerations in Planning Urban Greenways.” The American Collegiate Schools of Planning Annual Meeting, Pasadena, CA, November 1998.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17.</w:t>
            </w:r>
          </w:p>
        </w:tc>
        <w:tc>
          <w:tcPr>
            <w:tcW w:w="8640" w:type="dxa"/>
          </w:tcPr>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(invited) “Environmental Management in the Thanh Tri District, Center on Southeast Asia, IUPUI, Indianapolis IN, November 1997. (S)</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rPr>
                <w:rFonts w:ascii="Times New Roman" w:hAnsi="Times New Roman"/>
                <w:spacing w:val="-2"/>
              </w:rPr>
            </w:pPr>
            <w:r w:rsidRPr="00B41706">
              <w:rPr>
                <w:rFonts w:ascii="Times New Roman" w:hAnsi="Times New Roman"/>
                <w:spacing w:val="-2"/>
              </w:rPr>
              <w:t xml:space="preserve">    16.</w:t>
            </w:r>
          </w:p>
        </w:tc>
        <w:tc>
          <w:tcPr>
            <w:tcW w:w="8640" w:type="dxa"/>
          </w:tcPr>
          <w:p w:rsidR="006E11CD" w:rsidRPr="00B41706" w:rsidRDefault="006E11CD" w:rsidP="006E11CD">
            <w:pPr>
              <w:ind w:left="36" w:hanging="36"/>
              <w:rPr>
                <w:rFonts w:ascii="Times New Roman" w:hAnsi="Times New Roman"/>
                <w:spacing w:val="-2"/>
              </w:rPr>
            </w:pPr>
            <w:r w:rsidRPr="00B41706">
              <w:rPr>
                <w:rFonts w:ascii="Times New Roman" w:hAnsi="Times New Roman"/>
                <w:spacing w:val="-2"/>
              </w:rPr>
              <w:t>with Gerrit Knapp.  “Willingness to Pay for Greenways. The American Collegiate Schools of Planning Annual Meeting, Ft. Lauderdale, Florida, November 1997.  Note: also presented at:  Annual Conference, American Planning Association, April 1998, Boston MA, and Colloquium, Dept. of Geology, IUPUI, February 1998, Indianapolis IN.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15.</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with David G. Jewett. 1997.  “Multidisciplinary Water Resources Education at a Urban University: The Crooked Creek Lake Sullivan Research and Education Station.” AWRA Symposium on Water Resources Education and Training, Keystone, Colorado. (R,S)</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14.</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with Jack Wittman. “Using Indices in Environmental Planning,” Dept. of Geology, Indiana University, Indianapolis, IN, November 1996. (R)</w:t>
            </w:r>
          </w:p>
          <w:p w:rsidR="006E11CD" w:rsidRPr="00B41706" w:rsidRDefault="006E11CD" w:rsidP="006E11CD">
            <w:pPr>
              <w:rPr>
                <w:rFonts w:ascii="Times New Roman" w:hAnsi="Times New Roman"/>
                <w:bCs/>
                <w:spacing w:val="-2"/>
                <w:u w:val="single"/>
              </w:rPr>
            </w:pPr>
            <w:r w:rsidRPr="00B41706">
              <w:rPr>
                <w:rFonts w:ascii="Times New Roman" w:hAnsi="Times New Roman"/>
                <w:spacing w:val="-2"/>
                <w:u w:val="single"/>
              </w:rPr>
              <w:t xml:space="preserve">Papers and Presentations at Meetings, Conferences, Colloquia, and Seminars, </w:t>
            </w:r>
            <w:r w:rsidRPr="00B41706">
              <w:rPr>
                <w:rFonts w:ascii="Times New Roman" w:hAnsi="Times New Roman"/>
                <w:bCs/>
                <w:spacing w:val="-2"/>
                <w:u w:val="single"/>
              </w:rPr>
              <w:t>Academic</w:t>
            </w:r>
            <w:r w:rsidRPr="00B41706">
              <w:rPr>
                <w:rFonts w:ascii="Times New Roman" w:hAnsi="Times New Roman"/>
                <w:spacing w:val="-2"/>
                <w:u w:val="single"/>
              </w:rPr>
              <w:t xml:space="preserve"> </w:t>
            </w:r>
            <w:r w:rsidRPr="00B41706">
              <w:rPr>
                <w:rFonts w:ascii="Times New Roman" w:hAnsi="Times New Roman"/>
                <w:bCs/>
                <w:spacing w:val="-2"/>
                <w:u w:val="single"/>
              </w:rPr>
              <w:t>continued</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13.</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“Using Indices in Environmental Planning,” The American Collegiate Schools of Planning Annual Meeting, Toronto, Canada, July 1996.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12.</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with Jack Wittman. “Wellhead Protection Planning in Indianapolis,” Dept. of Geography, Indiana University, Bloomington, IN, February 1996.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11.</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"On the Future of Environmental Planning," roundtable participant, The American Collegiate Schools of Planning Annual Meeting, Detroit, MI, October, 1995. (R,S)</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10.</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"Critical Arguments in Wellhead Protection," The American Collegiate Schools of Planning Annual Meeting, Detroit, MI, October, 1995.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9.</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 xml:space="preserve">Gebhardt, A. and G. Lindsey. "Financing Environmental Infrastructure in the Great Lakes Region."  Great Lakes Water Quality Symposium, American Water Resources Association, Chicago, IL, November 1994. </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8.</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"Perception and Pedagogy: The Use of Survey Methods in Environmental Planning," The American Collegiate Schools of Planning Annual Meeting, Tempe AZ, November, 1994. (T)</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7.</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"Using Contingent Valuation in Recreation Planning," The American Collegiate Schools of Planning Annual Meeting, Tempe AZ, November, 1994.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6.</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"Managing Implementation of Environmental Programs: The Case of Erosion and Sediment Control," American Collegiate Schools of Planning Annual Meeting, Philadephia, PA, October, 1993.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5.</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"Infrastructure: Concepts, Policies, and Research," panel moderator, Urban Affairs Association, 23rd Annual Meeting, Indianapolis IN, 4/23/93.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4.</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"Homeowner and Environmentalist Responses to a Contingent Valuation Survey."  The American Collegiate Schools of Planning Annual Meeting, Columbus OH, October 30, 1992.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3.</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"New Directions in Water Pollution Control: Implications for Local Government Administration."  Transitions in Public Administration: Comparative Perspectives on Sweden and the United States, Orebro University-Indiana University, Grythyttan, Sweden, May, 1992.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2.</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Lindsey, G. and M. Cannon.  "Controlling Stormwater: Some Lessons from the Maryland Experience."  Urban Nonpoint Source Pollution and Stormwater Management Symposium.  University of Kentucky, Institute for Mining Research, Lexington KY, July 1990. (R)</w:t>
            </w:r>
          </w:p>
        </w:tc>
      </w:tr>
      <w:tr w:rsidR="006E11CD" w:rsidRPr="00B41706" w:rsidTr="0034224A">
        <w:trPr>
          <w:gridBefore w:val="1"/>
          <w:wBefore w:w="72" w:type="dxa"/>
        </w:trPr>
        <w:tc>
          <w:tcPr>
            <w:tcW w:w="864" w:type="dxa"/>
          </w:tcPr>
          <w:p w:rsidR="006E11CD" w:rsidRPr="00B41706" w:rsidRDefault="006E11CD" w:rsidP="006E11CD">
            <w:pPr>
              <w:tabs>
                <w:tab w:val="left" w:pos="-720"/>
              </w:tabs>
              <w:suppressAutoHyphens/>
              <w:jc w:val="center"/>
              <w:rPr>
                <w:rFonts w:ascii="Times New Roman" w:hAnsi="Times New Roman"/>
                <w:spacing w:val="-2"/>
              </w:rPr>
            </w:pPr>
            <w:r w:rsidRPr="00B41706">
              <w:rPr>
                <w:rFonts w:ascii="Times New Roman" w:hAnsi="Times New Roman"/>
                <w:spacing w:val="-2"/>
              </w:rPr>
              <w:t>1.</w:t>
            </w:r>
          </w:p>
        </w:tc>
        <w:tc>
          <w:tcPr>
            <w:tcW w:w="8640" w:type="dxa"/>
          </w:tcPr>
          <w:p w:rsidR="006E11CD" w:rsidRPr="00B41706" w:rsidRDefault="006E11CD" w:rsidP="006E11CD">
            <w:pPr>
              <w:tabs>
                <w:tab w:val="left" w:pos="-720"/>
              </w:tabs>
              <w:suppressAutoHyphens/>
              <w:ind w:left="36" w:hanging="36"/>
              <w:rPr>
                <w:rFonts w:ascii="Times New Roman" w:hAnsi="Times New Roman"/>
                <w:spacing w:val="-2"/>
              </w:rPr>
            </w:pPr>
            <w:r w:rsidRPr="00B41706">
              <w:rPr>
                <w:rFonts w:ascii="Times New Roman" w:hAnsi="Times New Roman"/>
                <w:spacing w:val="-2"/>
              </w:rPr>
              <w:t>"Stormwater Management Utilities in the United States: An Overview," the Second Symposium on Social Science in Resource Management, Institute for Environmental Studies, University of Illinois, June 6</w:t>
            </w:r>
            <w:r w:rsidRPr="00B41706">
              <w:rPr>
                <w:rFonts w:ascii="Times New Roman" w:hAnsi="Times New Roman"/>
                <w:spacing w:val="-2"/>
              </w:rPr>
              <w:noBreakHyphen/>
              <w:t>9, 1988. (R)</w:t>
            </w:r>
          </w:p>
        </w:tc>
      </w:tr>
    </w:tbl>
    <w:p w:rsidR="00CA6E6C" w:rsidRPr="00B41706" w:rsidRDefault="00CA6E6C" w:rsidP="00720200">
      <w:pPr>
        <w:tabs>
          <w:tab w:val="left" w:pos="-720"/>
        </w:tabs>
        <w:suppressAutoHyphens/>
        <w:jc w:val="both"/>
        <w:rPr>
          <w:rFonts w:ascii="Times New Roman" w:hAnsi="Times New Roman"/>
          <w:spacing w:val="-2"/>
          <w:u w:val="single"/>
        </w:rPr>
      </w:pPr>
    </w:p>
    <w:p w:rsidR="00EC63D9" w:rsidRPr="00B41706" w:rsidRDefault="00EC63D9" w:rsidP="00720200">
      <w:pPr>
        <w:tabs>
          <w:tab w:val="left" w:pos="-720"/>
        </w:tabs>
        <w:suppressAutoHyphens/>
        <w:jc w:val="both"/>
        <w:rPr>
          <w:rFonts w:ascii="Times New Roman" w:hAnsi="Times New Roman"/>
          <w:spacing w:val="-2"/>
          <w:u w:val="single"/>
        </w:rPr>
      </w:pPr>
      <w:r w:rsidRPr="00B41706">
        <w:rPr>
          <w:rFonts w:ascii="Times New Roman" w:hAnsi="Times New Roman"/>
          <w:spacing w:val="-2"/>
          <w:u w:val="single"/>
        </w:rPr>
        <w:t>Professional Papers and Pr</w:t>
      </w:r>
      <w:r w:rsidR="00711962" w:rsidRPr="00B41706">
        <w:rPr>
          <w:rFonts w:ascii="Times New Roman" w:hAnsi="Times New Roman"/>
          <w:spacing w:val="-2"/>
          <w:u w:val="single"/>
        </w:rPr>
        <w:t xml:space="preserve">esentations (all </w:t>
      </w:r>
      <w:r w:rsidR="006E4BE5" w:rsidRPr="00B41706">
        <w:rPr>
          <w:rFonts w:ascii="Times New Roman" w:hAnsi="Times New Roman"/>
          <w:spacing w:val="-2"/>
          <w:u w:val="single"/>
        </w:rPr>
        <w:t>are service</w:t>
      </w:r>
      <w:r w:rsidRPr="00B41706">
        <w:rPr>
          <w:rFonts w:ascii="Times New Roman" w:hAnsi="Times New Roman"/>
          <w:spacing w:val="-2"/>
          <w:u w:val="single"/>
        </w:rPr>
        <w:t xml:space="preserve">) </w:t>
      </w:r>
    </w:p>
    <w:p w:rsidR="00EC63D9" w:rsidRPr="00B41706" w:rsidRDefault="00EC63D9" w:rsidP="00F258DA">
      <w:pPr>
        <w:autoSpaceDE w:val="0"/>
        <w:autoSpaceDN w:val="0"/>
        <w:adjustRightInd w:val="0"/>
        <w:rPr>
          <w:bCs/>
          <w:sz w:val="22"/>
          <w:szCs w:val="22"/>
        </w:rPr>
      </w:pPr>
    </w:p>
    <w:tbl>
      <w:tblPr>
        <w:tblW w:w="9866" w:type="dxa"/>
        <w:tblInd w:w="-72" w:type="dxa"/>
        <w:tblLayout w:type="fixed"/>
        <w:tblLook w:val="0000" w:firstRow="0" w:lastRow="0" w:firstColumn="0" w:lastColumn="0" w:noHBand="0" w:noVBand="0"/>
      </w:tblPr>
      <w:tblGrid>
        <w:gridCol w:w="936"/>
        <w:gridCol w:w="8604"/>
        <w:gridCol w:w="36"/>
        <w:gridCol w:w="290"/>
      </w:tblGrid>
      <w:tr w:rsidR="00C96DE7" w:rsidRPr="00B41706" w:rsidTr="009437F4">
        <w:trPr>
          <w:gridAfter w:val="1"/>
          <w:wAfter w:w="290" w:type="dxa"/>
        </w:trPr>
        <w:tc>
          <w:tcPr>
            <w:tcW w:w="936" w:type="dxa"/>
          </w:tcPr>
          <w:p w:rsidR="00C96DE7" w:rsidRPr="00B41706" w:rsidRDefault="00C96DE7" w:rsidP="00670449">
            <w:pPr>
              <w:jc w:val="center"/>
              <w:rPr>
                <w:rFonts w:ascii="Times New Roman" w:hAnsi="Times New Roman"/>
                <w:spacing w:val="-2"/>
              </w:rPr>
            </w:pPr>
            <w:r w:rsidRPr="00B41706">
              <w:rPr>
                <w:rFonts w:ascii="Times New Roman" w:hAnsi="Times New Roman"/>
                <w:spacing w:val="-2"/>
              </w:rPr>
              <w:t>88.</w:t>
            </w:r>
          </w:p>
        </w:tc>
        <w:tc>
          <w:tcPr>
            <w:tcW w:w="8640" w:type="dxa"/>
            <w:gridSpan w:val="2"/>
          </w:tcPr>
          <w:p w:rsidR="00C96DE7" w:rsidRPr="00B41706" w:rsidRDefault="00C96DE7" w:rsidP="00C96DE7">
            <w:pPr>
              <w:tabs>
                <w:tab w:val="left" w:pos="0"/>
              </w:tabs>
              <w:rPr>
                <w:rFonts w:ascii="Times New Roman" w:hAnsi="Times New Roman"/>
                <w:color w:val="222222"/>
                <w:shd w:val="clear" w:color="auto" w:fill="FFFFFF"/>
              </w:rPr>
            </w:pPr>
            <w:r w:rsidRPr="00B41706">
              <w:t xml:space="preserve">With A. McEldowney, “Impact of Trails Study.” International Trails Conference, Portland, May 2015. </w:t>
            </w:r>
          </w:p>
        </w:tc>
      </w:tr>
      <w:tr w:rsidR="00C96DE7" w:rsidRPr="00B41706" w:rsidTr="009437F4">
        <w:trPr>
          <w:gridAfter w:val="1"/>
          <w:wAfter w:w="290" w:type="dxa"/>
        </w:trPr>
        <w:tc>
          <w:tcPr>
            <w:tcW w:w="936" w:type="dxa"/>
          </w:tcPr>
          <w:p w:rsidR="00C96DE7" w:rsidRPr="00B41706" w:rsidRDefault="00C96DE7" w:rsidP="00670449">
            <w:pPr>
              <w:jc w:val="center"/>
              <w:rPr>
                <w:rFonts w:ascii="Times New Roman" w:hAnsi="Times New Roman"/>
                <w:spacing w:val="-2"/>
              </w:rPr>
            </w:pPr>
            <w:r w:rsidRPr="00B41706">
              <w:rPr>
                <w:rFonts w:ascii="Times New Roman" w:hAnsi="Times New Roman"/>
                <w:spacing w:val="-2"/>
              </w:rPr>
              <w:t>87.</w:t>
            </w:r>
          </w:p>
        </w:tc>
        <w:tc>
          <w:tcPr>
            <w:tcW w:w="8640" w:type="dxa"/>
            <w:gridSpan w:val="2"/>
          </w:tcPr>
          <w:p w:rsidR="00C96DE7" w:rsidRPr="00B41706" w:rsidRDefault="00C96DE7" w:rsidP="00147C29">
            <w:pPr>
              <w:tabs>
                <w:tab w:val="left" w:pos="0"/>
              </w:tabs>
              <w:rPr>
                <w:rFonts w:ascii="Times New Roman" w:hAnsi="Times New Roman"/>
                <w:color w:val="222222"/>
                <w:shd w:val="clear" w:color="auto" w:fill="FFFFFF"/>
              </w:rPr>
            </w:pPr>
            <w:r w:rsidRPr="00B41706">
              <w:rPr>
                <w:rFonts w:ascii="Times New Roman" w:hAnsi="Times New Roman"/>
                <w:color w:val="222222"/>
                <w:shd w:val="clear" w:color="auto" w:fill="FFFFFF"/>
              </w:rPr>
              <w:t>“Bicycle Counts.” Pedal Minnesota Conference, Minneapolis, MN, May 2015.</w:t>
            </w:r>
          </w:p>
        </w:tc>
      </w:tr>
      <w:tr w:rsidR="00670449" w:rsidRPr="00B41706" w:rsidTr="009437F4">
        <w:trPr>
          <w:gridAfter w:val="1"/>
          <w:wAfter w:w="290" w:type="dxa"/>
        </w:trPr>
        <w:tc>
          <w:tcPr>
            <w:tcW w:w="936" w:type="dxa"/>
          </w:tcPr>
          <w:p w:rsidR="00670449" w:rsidRPr="00B41706" w:rsidRDefault="00670449" w:rsidP="00670449">
            <w:pPr>
              <w:jc w:val="center"/>
              <w:rPr>
                <w:rFonts w:ascii="Times New Roman" w:hAnsi="Times New Roman"/>
                <w:spacing w:val="-2"/>
              </w:rPr>
            </w:pPr>
            <w:r w:rsidRPr="00B41706">
              <w:rPr>
                <w:rFonts w:ascii="Times New Roman" w:hAnsi="Times New Roman"/>
                <w:spacing w:val="-2"/>
              </w:rPr>
              <w:t>86.</w:t>
            </w:r>
          </w:p>
        </w:tc>
        <w:tc>
          <w:tcPr>
            <w:tcW w:w="8640" w:type="dxa"/>
            <w:gridSpan w:val="2"/>
          </w:tcPr>
          <w:p w:rsidR="00670449" w:rsidRPr="00B41706" w:rsidRDefault="00670449" w:rsidP="00147C29">
            <w:pPr>
              <w:tabs>
                <w:tab w:val="left" w:pos="0"/>
              </w:tabs>
              <w:rPr>
                <w:rStyle w:val="Strong"/>
                <w:rFonts w:ascii="Times New Roman" w:hAnsi="Times New Roman"/>
                <w:b w:val="0"/>
                <w:color w:val="632423"/>
                <w:bdr w:val="none" w:sz="0" w:space="0" w:color="auto" w:frame="1"/>
                <w:shd w:val="clear" w:color="auto" w:fill="FFFFFF"/>
              </w:rPr>
            </w:pPr>
            <w:r w:rsidRPr="00B41706">
              <w:rPr>
                <w:rFonts w:ascii="Times New Roman" w:hAnsi="Times New Roman"/>
                <w:color w:val="222222"/>
                <w:shd w:val="clear" w:color="auto" w:fill="FFFFFF"/>
              </w:rPr>
              <w:t>“New Tools for Estimating Walking and Bicycling Demand.” Pro Walk Pro Bike Pro Place Conference, Pittsburgh PA, September  2014.</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85.</w:t>
            </w:r>
          </w:p>
        </w:tc>
        <w:tc>
          <w:tcPr>
            <w:tcW w:w="8640" w:type="dxa"/>
            <w:gridSpan w:val="2"/>
          </w:tcPr>
          <w:p w:rsidR="00C34A25" w:rsidRPr="00B41706" w:rsidRDefault="00C34A25" w:rsidP="00167882">
            <w:pPr>
              <w:tabs>
                <w:tab w:val="left" w:pos="0"/>
              </w:tabs>
              <w:rPr>
                <w:rStyle w:val="Strong"/>
                <w:rFonts w:ascii="Times New Roman" w:hAnsi="Times New Roman"/>
                <w:b w:val="0"/>
                <w:color w:val="632423"/>
                <w:bdr w:val="none" w:sz="0" w:space="0" w:color="auto" w:frame="1"/>
                <w:shd w:val="clear" w:color="auto" w:fill="FFFFFF"/>
              </w:rPr>
            </w:pPr>
            <w:r w:rsidRPr="00B41706">
              <w:rPr>
                <w:rStyle w:val="Strong"/>
                <w:rFonts w:ascii="Times New Roman" w:hAnsi="Times New Roman"/>
                <w:b w:val="0"/>
                <w:color w:val="632423"/>
                <w:bdr w:val="none" w:sz="0" w:space="0" w:color="auto" w:frame="1"/>
                <w:shd w:val="clear" w:color="auto" w:fill="FFFFFF"/>
              </w:rPr>
              <w:t xml:space="preserve">With T. Loh. “Trail Modeling and Assessment Platform.” </w:t>
            </w:r>
            <w:r w:rsidRPr="00B41706">
              <w:rPr>
                <w:rStyle w:val="Strong"/>
                <w:rFonts w:ascii="Times New Roman" w:hAnsi="Times New Roman"/>
                <w:color w:val="632423"/>
                <w:bdr w:val="none" w:sz="0" w:space="0" w:color="auto" w:frame="1"/>
                <w:shd w:val="clear" w:color="auto" w:fill="FFFFFF"/>
              </w:rPr>
              <w:t>N</w:t>
            </w:r>
            <w:r w:rsidRPr="00B41706">
              <w:rPr>
                <w:rFonts w:ascii="Times New Roman" w:hAnsi="Times New Roman"/>
                <w:color w:val="000000"/>
                <w:bdr w:val="none" w:sz="0" w:space="0" w:color="auto" w:frame="1"/>
                <w:shd w:val="clear" w:color="auto" w:fill="FFFFFF"/>
              </w:rPr>
              <w:t>orth American Travel Monitoring Exposition and Conference (NATMEC), Chicago IL, July, 2014</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84.</w:t>
            </w:r>
          </w:p>
        </w:tc>
        <w:tc>
          <w:tcPr>
            <w:tcW w:w="8640" w:type="dxa"/>
            <w:gridSpan w:val="2"/>
          </w:tcPr>
          <w:p w:rsidR="00C34A25" w:rsidRPr="00B41706" w:rsidRDefault="00C34A25" w:rsidP="00167882">
            <w:pPr>
              <w:tabs>
                <w:tab w:val="left" w:pos="0"/>
              </w:tabs>
              <w:rPr>
                <w:rStyle w:val="Strong"/>
                <w:b w:val="0"/>
                <w:color w:val="632423"/>
                <w:bdr w:val="none" w:sz="0" w:space="0" w:color="auto" w:frame="1"/>
                <w:shd w:val="clear" w:color="auto" w:fill="FFFFFF"/>
              </w:rPr>
            </w:pPr>
            <w:r w:rsidRPr="00B41706">
              <w:rPr>
                <w:rStyle w:val="Strong"/>
                <w:rFonts w:ascii="Times New Roman" w:hAnsi="Times New Roman"/>
                <w:b w:val="0"/>
                <w:color w:val="632423"/>
                <w:bdr w:val="none" w:sz="0" w:space="0" w:color="auto" w:frame="1"/>
                <w:shd w:val="clear" w:color="auto" w:fill="FFFFFF"/>
              </w:rPr>
              <w:t xml:space="preserve">With S. Hankey &amp; J. Marshall.  </w:t>
            </w:r>
            <w:r w:rsidRPr="00B41706">
              <w:rPr>
                <w:rStyle w:val="Strong"/>
                <w:rFonts w:ascii="Times New Roman" w:hAnsi="Times New Roman"/>
                <w:color w:val="632423"/>
                <w:bdr w:val="none" w:sz="0" w:space="0" w:color="auto" w:frame="1"/>
                <w:shd w:val="clear" w:color="auto" w:fill="FFFFFF"/>
              </w:rPr>
              <w:t>“</w:t>
            </w:r>
            <w:r w:rsidRPr="00B41706">
              <w:rPr>
                <w:bCs/>
                <w:color w:val="632423"/>
                <w:bdr w:val="none" w:sz="0" w:space="0" w:color="auto" w:frame="1"/>
                <w:shd w:val="clear" w:color="auto" w:fill="FFFFFF"/>
              </w:rPr>
              <w:t>Performance Measures for Urban Multiuse Trails: Challenges in Measuring Average Daily Traffic and User Miles Traveled.”</w:t>
            </w:r>
            <w:r w:rsidRPr="00B41706">
              <w:rPr>
                <w:rStyle w:val="Strong"/>
                <w:rFonts w:ascii="Times New Roman" w:hAnsi="Times New Roman"/>
                <w:color w:val="632423"/>
                <w:bdr w:val="none" w:sz="0" w:space="0" w:color="auto" w:frame="1"/>
                <w:shd w:val="clear" w:color="auto" w:fill="FFFFFF"/>
              </w:rPr>
              <w:t xml:space="preserve"> N</w:t>
            </w:r>
            <w:r w:rsidRPr="00B41706">
              <w:rPr>
                <w:rFonts w:ascii="Times New Roman" w:hAnsi="Times New Roman"/>
                <w:color w:val="000000"/>
                <w:bdr w:val="none" w:sz="0" w:space="0" w:color="auto" w:frame="1"/>
                <w:shd w:val="clear" w:color="auto" w:fill="FFFFFF"/>
              </w:rPr>
              <w:t>orth American Travel Monitoring Exposition and Conference (NATMEC), Chicago IL, July, 2014</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83.</w:t>
            </w:r>
          </w:p>
        </w:tc>
        <w:tc>
          <w:tcPr>
            <w:tcW w:w="8640" w:type="dxa"/>
            <w:gridSpan w:val="2"/>
          </w:tcPr>
          <w:p w:rsidR="00C34A25" w:rsidRPr="00B41706" w:rsidRDefault="00C34A25" w:rsidP="000F7962">
            <w:pPr>
              <w:tabs>
                <w:tab w:val="left" w:pos="0"/>
              </w:tabs>
              <w:rPr>
                <w:rStyle w:val="Strong"/>
                <w:rFonts w:ascii="Times New Roman" w:hAnsi="Times New Roman"/>
                <w:b w:val="0"/>
                <w:bCs w:val="0"/>
                <w:color w:val="222222"/>
                <w:shd w:val="clear" w:color="auto" w:fill="FFFFFF"/>
              </w:rPr>
            </w:pPr>
            <w:r w:rsidRPr="00B41706">
              <w:rPr>
                <w:rStyle w:val="Strong"/>
                <w:rFonts w:ascii="Times New Roman" w:hAnsi="Times New Roman"/>
                <w:b w:val="0"/>
                <w:color w:val="632423"/>
                <w:bdr w:val="none" w:sz="0" w:space="0" w:color="auto" w:frame="1"/>
                <w:shd w:val="clear" w:color="auto" w:fill="FFFFFF"/>
              </w:rPr>
              <w:t xml:space="preserve">With L. Austin &amp; J. Hadzic. “The Minnesota Bicycle and Pedestrian Counting Initiative,” </w:t>
            </w:r>
            <w:r w:rsidRPr="00B41706">
              <w:rPr>
                <w:rStyle w:val="Strong"/>
                <w:rFonts w:ascii="Times New Roman" w:hAnsi="Times New Roman"/>
                <w:color w:val="632423"/>
                <w:bdr w:val="none" w:sz="0" w:space="0" w:color="auto" w:frame="1"/>
                <w:shd w:val="clear" w:color="auto" w:fill="FFFFFF"/>
              </w:rPr>
              <w:t>N</w:t>
            </w:r>
            <w:r w:rsidRPr="00B41706">
              <w:rPr>
                <w:rFonts w:ascii="Times New Roman" w:hAnsi="Times New Roman"/>
                <w:color w:val="000000"/>
                <w:bdr w:val="none" w:sz="0" w:space="0" w:color="auto" w:frame="1"/>
                <w:shd w:val="clear" w:color="auto" w:fill="FFFFFF"/>
              </w:rPr>
              <w:t>orth American Travel Monitoring Exposition and Conference (NATMEC), Chicago IL, July, 2014</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82.</w:t>
            </w:r>
          </w:p>
        </w:tc>
        <w:tc>
          <w:tcPr>
            <w:tcW w:w="8640" w:type="dxa"/>
            <w:gridSpan w:val="2"/>
          </w:tcPr>
          <w:p w:rsidR="00C34A25" w:rsidRPr="00B41706" w:rsidRDefault="00C34A25" w:rsidP="000F7962">
            <w:pPr>
              <w:tabs>
                <w:tab w:val="left" w:pos="0"/>
              </w:tabs>
              <w:rPr>
                <w:rFonts w:ascii="Times New Roman" w:hAnsi="Times New Roman"/>
                <w:color w:val="222222"/>
                <w:shd w:val="clear" w:color="auto" w:fill="FFFFFF"/>
              </w:rPr>
            </w:pPr>
            <w:r w:rsidRPr="00B41706">
              <w:rPr>
                <w:rFonts w:ascii="Times New Roman" w:hAnsi="Times New Roman"/>
                <w:color w:val="222222"/>
                <w:shd w:val="clear" w:color="auto" w:fill="FFFFFF"/>
              </w:rPr>
              <w:t xml:space="preserve"> “Monitoring and Modeling Non-motorized Transportation.” Center for Transportation Studies, University of Minnesota, seminar, October 3, 2013. </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 xml:space="preserve">81. </w:t>
            </w:r>
          </w:p>
        </w:tc>
        <w:tc>
          <w:tcPr>
            <w:tcW w:w="8640" w:type="dxa"/>
            <w:gridSpan w:val="2"/>
          </w:tcPr>
          <w:p w:rsidR="00C34A25" w:rsidRPr="00B41706" w:rsidRDefault="00C34A25" w:rsidP="000F7962">
            <w:pPr>
              <w:tabs>
                <w:tab w:val="left" w:pos="0"/>
              </w:tabs>
              <w:rPr>
                <w:rFonts w:ascii="Times" w:hAnsi="Times"/>
                <w:color w:val="222222"/>
                <w:shd w:val="clear" w:color="auto" w:fill="FFFFFF"/>
              </w:rPr>
            </w:pPr>
            <w:r w:rsidRPr="00B41706">
              <w:rPr>
                <w:rFonts w:ascii="Times" w:hAnsi="Times"/>
                <w:color w:val="222222"/>
                <w:shd w:val="clear" w:color="auto" w:fill="FFFFFF"/>
              </w:rPr>
              <w:t xml:space="preserve">Lindsey, G. and Ryan, S. “Counting Bicyclists and Pedestrians: Building Evidence for Active Travel.” Institute of Transportation Engineers, Webinar. July 24, 2013. </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80.</w:t>
            </w:r>
          </w:p>
        </w:tc>
        <w:tc>
          <w:tcPr>
            <w:tcW w:w="8640" w:type="dxa"/>
            <w:gridSpan w:val="2"/>
          </w:tcPr>
          <w:p w:rsidR="00C34A25" w:rsidRPr="00B41706" w:rsidRDefault="00C34A25" w:rsidP="000F7962">
            <w:pPr>
              <w:tabs>
                <w:tab w:val="left" w:pos="0"/>
              </w:tabs>
              <w:rPr>
                <w:rFonts w:ascii="Times" w:hAnsi="Times"/>
                <w:color w:val="222222"/>
                <w:shd w:val="clear" w:color="auto" w:fill="FFFFFF"/>
              </w:rPr>
            </w:pPr>
            <w:r w:rsidRPr="00B41706">
              <w:rPr>
                <w:rFonts w:ascii="Times" w:hAnsi="Times"/>
                <w:color w:val="222222"/>
                <w:shd w:val="clear" w:color="auto" w:fill="FFFFFF"/>
              </w:rPr>
              <w:t>Lindsey, G., Austin, L., and Hadzic, “The Minnesota Bicycle and Pedestrian Counting Initiative.” Minnesota Chapter, American Planning Association, Rochester MN, Sept. 19, 2013.</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79.</w:t>
            </w:r>
          </w:p>
        </w:tc>
        <w:tc>
          <w:tcPr>
            <w:tcW w:w="8640" w:type="dxa"/>
            <w:gridSpan w:val="2"/>
          </w:tcPr>
          <w:p w:rsidR="00C34A25" w:rsidRPr="00B41706" w:rsidRDefault="00C34A25" w:rsidP="000F7962">
            <w:pPr>
              <w:tabs>
                <w:tab w:val="left" w:pos="0"/>
              </w:tabs>
            </w:pPr>
            <w:r w:rsidRPr="00B41706">
              <w:rPr>
                <w:rFonts w:ascii="Times" w:hAnsi="Times"/>
                <w:color w:val="222222"/>
                <w:shd w:val="clear" w:color="auto" w:fill="FFFFFF"/>
              </w:rPr>
              <w:t>Schoner, Harrison, Wang, and Lindsey. “Sharing to Grow: Economic Activity Associated with Bike Share</w:t>
            </w:r>
            <w:r w:rsidRPr="00B41706">
              <w:rPr>
                <w:rStyle w:val="apple-converted-space"/>
                <w:rFonts w:ascii="Times" w:hAnsi="Times"/>
                <w:color w:val="222222"/>
                <w:shd w:val="clear" w:color="auto" w:fill="FFFFFF"/>
              </w:rPr>
              <w:t> </w:t>
            </w:r>
            <w:r w:rsidRPr="00B41706">
              <w:rPr>
                <w:rFonts w:ascii="Times" w:hAnsi="Times"/>
                <w:color w:val="222222"/>
                <w:shd w:val="clear" w:color="auto" w:fill="FFFFFF"/>
              </w:rPr>
              <w:t>Stations.” American Planning Association Annual Conference, Chicago, IL. April 14, 2013.</w:t>
            </w:r>
            <w:r w:rsidRPr="00B41706">
              <w:rPr>
                <w:rStyle w:val="apple-converted-space"/>
                <w:rFonts w:ascii="Times" w:hAnsi="Times"/>
                <w:color w:val="222222"/>
                <w:shd w:val="clear" w:color="auto" w:fill="FFFFFF"/>
              </w:rPr>
              <w:t> </w:t>
            </w:r>
            <w:r w:rsidRPr="00B41706">
              <w:rPr>
                <w:rFonts w:ascii="Times" w:hAnsi="Times"/>
                <w:color w:val="222222"/>
                <w:shd w:val="clear" w:color="auto" w:fill="FFFFFF"/>
              </w:rPr>
              <w:t>[Presented by Lindsey]</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78.</w:t>
            </w:r>
          </w:p>
        </w:tc>
        <w:tc>
          <w:tcPr>
            <w:tcW w:w="8640" w:type="dxa"/>
            <w:gridSpan w:val="2"/>
          </w:tcPr>
          <w:p w:rsidR="00C34A25" w:rsidRPr="00B41706" w:rsidRDefault="00C34A25" w:rsidP="005D55C1">
            <w:pPr>
              <w:tabs>
                <w:tab w:val="left" w:pos="0"/>
              </w:tabs>
            </w:pPr>
            <w:r w:rsidRPr="00B41706">
              <w:t xml:space="preserve">“Trail Data Acquisition.” Purdue Road School (LTAP), National Park Service, Purdue University, W. Lafayette, Indiana, 3/6/13. </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77.</w:t>
            </w:r>
          </w:p>
        </w:tc>
        <w:tc>
          <w:tcPr>
            <w:tcW w:w="8640" w:type="dxa"/>
            <w:gridSpan w:val="2"/>
          </w:tcPr>
          <w:p w:rsidR="00C34A25" w:rsidRPr="00B41706" w:rsidRDefault="00C34A25" w:rsidP="005D55C1">
            <w:pPr>
              <w:tabs>
                <w:tab w:val="left" w:pos="0"/>
              </w:tabs>
            </w:pPr>
            <w:r w:rsidRPr="00B41706">
              <w:t xml:space="preserve">“Building the Evidence for Active Travel.” Mid-Ohio Regional Planning Commission, Conference on Sustainability and the Environment, Columbus, Ohio, 10/03/12.  </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76.</w:t>
            </w:r>
          </w:p>
        </w:tc>
        <w:tc>
          <w:tcPr>
            <w:tcW w:w="8640" w:type="dxa"/>
            <w:gridSpan w:val="2"/>
          </w:tcPr>
          <w:p w:rsidR="00C34A25" w:rsidRPr="00B41706" w:rsidRDefault="00C34A25" w:rsidP="005D55C1">
            <w:pPr>
              <w:tabs>
                <w:tab w:val="left" w:pos="0"/>
              </w:tabs>
            </w:pPr>
            <w:r w:rsidRPr="00B41706">
              <w:t>Austin, L. and Lindsey, G. “The Minnesota Bicycle and Pedestrian Counting Initiative.” American Planning Association, Minnesota Chapter, Alexandria, MN, 9/27/12.</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75.</w:t>
            </w:r>
          </w:p>
        </w:tc>
        <w:tc>
          <w:tcPr>
            <w:tcW w:w="8640" w:type="dxa"/>
            <w:gridSpan w:val="2"/>
          </w:tcPr>
          <w:p w:rsidR="00C34A25" w:rsidRPr="00B41706" w:rsidRDefault="00C34A25" w:rsidP="005D55C1">
            <w:pPr>
              <w:rPr>
                <w:rFonts w:ascii="Times New Roman" w:hAnsi="Times New Roman"/>
                <w:b/>
                <w:bCs/>
              </w:rPr>
            </w:pPr>
            <w:r w:rsidRPr="00B41706">
              <w:rPr>
                <w:rFonts w:ascii="Times" w:hAnsi="Times"/>
                <w:color w:val="222222"/>
                <w:shd w:val="clear" w:color="auto" w:fill="FFFFFF"/>
              </w:rPr>
              <w:t>Schoner, Harrison, Wang, and Lindsey. “Sharing to Grow: Economic Activity Associated with Bike Share</w:t>
            </w:r>
            <w:r w:rsidRPr="00B41706">
              <w:rPr>
                <w:rStyle w:val="apple-converted-space"/>
                <w:rFonts w:ascii="Times" w:hAnsi="Times"/>
                <w:color w:val="222222"/>
                <w:shd w:val="clear" w:color="auto" w:fill="FFFFFF"/>
              </w:rPr>
              <w:t> </w:t>
            </w:r>
            <w:r w:rsidRPr="00B41706">
              <w:rPr>
                <w:rFonts w:ascii="Times" w:hAnsi="Times"/>
                <w:color w:val="222222"/>
                <w:shd w:val="clear" w:color="auto" w:fill="FFFFFF"/>
              </w:rPr>
              <w:t>Stations.” Presented at the</w:t>
            </w:r>
            <w:r w:rsidRPr="00B41706">
              <w:rPr>
                <w:rStyle w:val="apple-converted-space"/>
                <w:rFonts w:ascii="Times" w:hAnsi="Times"/>
                <w:color w:val="222222"/>
                <w:shd w:val="clear" w:color="auto" w:fill="FFFFFF"/>
              </w:rPr>
              <w:t> </w:t>
            </w:r>
            <w:r w:rsidRPr="00B41706">
              <w:rPr>
                <w:rFonts w:ascii="Times" w:hAnsi="Times"/>
                <w:color w:val="222222"/>
                <w:shd w:val="clear" w:color="auto" w:fill="FFFFFF"/>
              </w:rPr>
              <w:t>2012Pro Walk / Pro Bike / Pro Place Conference. Long Beach, CA. September</w:t>
            </w:r>
            <w:r w:rsidRPr="00B41706">
              <w:rPr>
                <w:rStyle w:val="apple-converted-space"/>
                <w:rFonts w:ascii="Times" w:hAnsi="Times"/>
                <w:color w:val="222222"/>
                <w:shd w:val="clear" w:color="auto" w:fill="FFFFFF"/>
              </w:rPr>
              <w:t> </w:t>
            </w:r>
            <w:r w:rsidRPr="00B41706">
              <w:rPr>
                <w:rFonts w:ascii="Times" w:hAnsi="Times"/>
                <w:color w:val="222222"/>
                <w:shd w:val="clear" w:color="auto" w:fill="FFFFFF"/>
              </w:rPr>
              <w:t>10-13,</w:t>
            </w:r>
            <w:r w:rsidRPr="00B41706">
              <w:rPr>
                <w:rStyle w:val="apple-converted-space"/>
                <w:rFonts w:ascii="Times" w:hAnsi="Times"/>
                <w:color w:val="222222"/>
                <w:shd w:val="clear" w:color="auto" w:fill="FFFFFF"/>
              </w:rPr>
              <w:t> </w:t>
            </w:r>
            <w:r w:rsidRPr="00B41706">
              <w:rPr>
                <w:rFonts w:ascii="Times" w:hAnsi="Times"/>
                <w:color w:val="222222"/>
                <w:shd w:val="clear" w:color="auto" w:fill="FFFFFF"/>
              </w:rPr>
              <w:t>2012.</w:t>
            </w:r>
            <w:r w:rsidRPr="00B41706">
              <w:rPr>
                <w:rStyle w:val="apple-converted-space"/>
                <w:rFonts w:ascii="Times" w:hAnsi="Times"/>
                <w:color w:val="222222"/>
                <w:shd w:val="clear" w:color="auto" w:fill="FFFFFF"/>
              </w:rPr>
              <w:t> </w:t>
            </w:r>
            <w:r w:rsidRPr="00B41706">
              <w:rPr>
                <w:rFonts w:ascii="Times" w:hAnsi="Times"/>
                <w:color w:val="222222"/>
                <w:shd w:val="clear" w:color="auto" w:fill="FFFFFF"/>
              </w:rPr>
              <w:t>[Presented by Schoner]</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74.</w:t>
            </w:r>
          </w:p>
        </w:tc>
        <w:tc>
          <w:tcPr>
            <w:tcW w:w="8640" w:type="dxa"/>
            <w:gridSpan w:val="2"/>
          </w:tcPr>
          <w:p w:rsidR="00C34A25" w:rsidRPr="00B41706" w:rsidRDefault="00C34A25" w:rsidP="005D55C1">
            <w:pPr>
              <w:rPr>
                <w:rFonts w:ascii="Times New Roman" w:hAnsi="Times New Roman"/>
              </w:rPr>
            </w:pPr>
            <w:r w:rsidRPr="00B41706">
              <w:rPr>
                <w:rFonts w:ascii="Times New Roman" w:hAnsi="Times New Roman"/>
                <w:b/>
                <w:bCs/>
              </w:rPr>
              <w:t>“</w:t>
            </w:r>
            <w:r w:rsidRPr="00B41706">
              <w:rPr>
                <w:rFonts w:ascii="Times New Roman" w:hAnsi="Times New Roman"/>
                <w:bCs/>
              </w:rPr>
              <w:t xml:space="preserve">Monitoring Trail Traffic in Minneapolis: 2011.” Minneapolis Park and Recreation Board, Minneapolis MN, May 15, 2012. </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73.</w:t>
            </w:r>
          </w:p>
        </w:tc>
        <w:tc>
          <w:tcPr>
            <w:tcW w:w="8640" w:type="dxa"/>
            <w:gridSpan w:val="2"/>
          </w:tcPr>
          <w:p w:rsidR="00C34A25" w:rsidRPr="00B41706" w:rsidRDefault="00C34A25" w:rsidP="005D55C1">
            <w:pPr>
              <w:tabs>
                <w:tab w:val="left" w:pos="0"/>
              </w:tabs>
              <w:rPr>
                <w:rFonts w:ascii="Times New Roman" w:hAnsi="Times New Roman"/>
                <w:bCs/>
                <w:spacing w:val="-2"/>
              </w:rPr>
            </w:pPr>
            <w:r w:rsidRPr="00B41706">
              <w:rPr>
                <w:rFonts w:ascii="Times New Roman" w:hAnsi="Times New Roman"/>
                <w:bCs/>
                <w:spacing w:val="-2"/>
              </w:rPr>
              <w:t>Schoner, J., Harrison, A., Wang, X. and Lindsey, G. “Sharing to Grow” Economic Activity Associated with Nice Ride Bike Share Stations.” Center for Transportation Studies, Research Conference, St. Paul MN, April 2012.</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72.</w:t>
            </w:r>
          </w:p>
        </w:tc>
        <w:tc>
          <w:tcPr>
            <w:tcW w:w="8640" w:type="dxa"/>
            <w:gridSpan w:val="2"/>
          </w:tcPr>
          <w:p w:rsidR="00C34A25" w:rsidRPr="00B41706" w:rsidRDefault="00C34A25" w:rsidP="005D55C1">
            <w:pPr>
              <w:tabs>
                <w:tab w:val="left" w:pos="0"/>
              </w:tabs>
              <w:rPr>
                <w:rFonts w:ascii="Times New Roman" w:hAnsi="Times New Roman"/>
                <w:bCs/>
                <w:spacing w:val="-2"/>
              </w:rPr>
            </w:pPr>
            <w:r w:rsidRPr="00B41706">
              <w:rPr>
                <w:rFonts w:ascii="Times New Roman" w:hAnsi="Times New Roman"/>
                <w:bCs/>
                <w:spacing w:val="-2"/>
              </w:rPr>
              <w:t>Hankey, S., Lindsey, G., Wang, X., and Hoff. K. “Estimating Use of Non-Motorized Infrastructure: Models of Bicycle and Pedestrian Traffic in Minneapolis, MN” Center for Transportation Studies, Research Conference, St. Paul MN, April 2012.</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71.</w:t>
            </w:r>
          </w:p>
        </w:tc>
        <w:tc>
          <w:tcPr>
            <w:tcW w:w="8640" w:type="dxa"/>
            <w:gridSpan w:val="2"/>
          </w:tcPr>
          <w:p w:rsidR="00C34A25" w:rsidRPr="00B41706" w:rsidRDefault="00C34A25" w:rsidP="005D55C1">
            <w:pPr>
              <w:tabs>
                <w:tab w:val="left" w:pos="0"/>
              </w:tabs>
              <w:rPr>
                <w:rFonts w:ascii="Times New Roman" w:hAnsi="Times New Roman"/>
                <w:bCs/>
                <w:spacing w:val="-2"/>
              </w:rPr>
            </w:pPr>
            <w:r w:rsidRPr="00B41706">
              <w:rPr>
                <w:rFonts w:ascii="Times New Roman" w:hAnsi="Times New Roman"/>
              </w:rPr>
              <w:t xml:space="preserve">Xize, W. Lindsey, G., Hankey, G., and Hoff, K. “Estimating Mixed-Mode Urban Trail Traffic Using Negative Binomial Regression Models.” </w:t>
            </w:r>
            <w:r w:rsidRPr="00B41706">
              <w:rPr>
                <w:rFonts w:ascii="Times New Roman" w:hAnsi="Times New Roman"/>
                <w:bCs/>
                <w:spacing w:val="-2"/>
              </w:rPr>
              <w:t>Center for Transportation Studies, Research Conference, St. Paul MN, April 2012</w:t>
            </w:r>
          </w:p>
        </w:tc>
      </w:tr>
      <w:tr w:rsidR="00C34A25" w:rsidRPr="00B41706" w:rsidTr="006975DD">
        <w:trPr>
          <w:gridAfter w:val="1"/>
          <w:wAfter w:w="290" w:type="dxa"/>
        </w:trPr>
        <w:tc>
          <w:tcPr>
            <w:tcW w:w="936" w:type="dxa"/>
          </w:tcPr>
          <w:p w:rsidR="00C34A25" w:rsidRPr="00B41706" w:rsidRDefault="00C34A25" w:rsidP="005D55C1">
            <w:pPr>
              <w:jc w:val="center"/>
              <w:rPr>
                <w:rFonts w:ascii="Times New Roman" w:hAnsi="Times New Roman"/>
                <w:spacing w:val="-2"/>
              </w:rPr>
            </w:pPr>
            <w:r w:rsidRPr="00B41706">
              <w:rPr>
                <w:rFonts w:ascii="Times New Roman" w:hAnsi="Times New Roman"/>
                <w:spacing w:val="-2"/>
              </w:rPr>
              <w:t>70.</w:t>
            </w:r>
          </w:p>
        </w:tc>
        <w:tc>
          <w:tcPr>
            <w:tcW w:w="8640" w:type="dxa"/>
            <w:gridSpan w:val="2"/>
          </w:tcPr>
          <w:p w:rsidR="00C34A25" w:rsidRPr="00B41706" w:rsidRDefault="00C34A25" w:rsidP="005D55C1">
            <w:pPr>
              <w:rPr>
                <w:rFonts w:ascii="Times New Roman" w:hAnsi="Times New Roman"/>
              </w:rPr>
            </w:pPr>
            <w:r w:rsidRPr="00B41706">
              <w:rPr>
                <w:rFonts w:ascii="Times New Roman" w:hAnsi="Times New Roman"/>
                <w:bCs/>
                <w:spacing w:val="-2"/>
              </w:rPr>
              <w:t>“Counting Pedestrians and Cyclists on Multiuse Trails and Other Facilities.” Mid-America Trails and Greenways Conference.” (workshop), Ft. Wayne, Indiana, October 2011.</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69.</w:t>
            </w:r>
          </w:p>
        </w:tc>
        <w:tc>
          <w:tcPr>
            <w:tcW w:w="8640" w:type="dxa"/>
            <w:gridSpan w:val="2"/>
          </w:tcPr>
          <w:p w:rsidR="00C34A25" w:rsidRPr="00B41706" w:rsidRDefault="00C34A25" w:rsidP="00545899">
            <w:pPr>
              <w:tabs>
                <w:tab w:val="left" w:pos="-720"/>
              </w:tabs>
              <w:suppressAutoHyphens/>
              <w:rPr>
                <w:rFonts w:ascii="Times New Roman" w:hAnsi="Times New Roman"/>
                <w:bCs/>
                <w:spacing w:val="-2"/>
              </w:rPr>
            </w:pPr>
            <w:r w:rsidRPr="00B41706">
              <w:rPr>
                <w:rFonts w:ascii="Times New Roman" w:hAnsi="Times New Roman"/>
                <w:bCs/>
                <w:spacing w:val="-2"/>
              </w:rPr>
              <w:t>2010 (April) Agnew, S., Borah, J., Hankey, S., Hoff, K., Utecht, B., Xu, Z., and Lindsey, G.  “Temporal and Spatial Variation in Non-motorized Traffic in Minneapolis: Some Preliminary Analyses.” Center for Transportation Studies, 21st Annual Transportation Research Conference. Saint Paul, Minnesota</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68.</w:t>
            </w:r>
          </w:p>
        </w:tc>
        <w:tc>
          <w:tcPr>
            <w:tcW w:w="8640" w:type="dxa"/>
            <w:gridSpan w:val="2"/>
          </w:tcPr>
          <w:p w:rsidR="00C34A25" w:rsidRPr="00B41706" w:rsidRDefault="00C34A25" w:rsidP="00545899">
            <w:pPr>
              <w:tabs>
                <w:tab w:val="left" w:pos="-720"/>
              </w:tabs>
              <w:suppressAutoHyphens/>
              <w:rPr>
                <w:rFonts w:ascii="Times New Roman" w:hAnsi="Times New Roman"/>
                <w:spacing w:val="-2"/>
              </w:rPr>
            </w:pPr>
            <w:r w:rsidRPr="00B41706">
              <w:rPr>
                <w:rFonts w:ascii="Times New Roman" w:hAnsi="Times New Roman"/>
                <w:bCs/>
                <w:spacing w:val="-2"/>
              </w:rPr>
              <w:t xml:space="preserve">(invited) 2009 (April 24). “Multi-Use Urban Greenways: Their Uses and Impacts.” Norwood Young America, Trail Planning Grouip, </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67.</w:t>
            </w:r>
          </w:p>
        </w:tc>
        <w:tc>
          <w:tcPr>
            <w:tcW w:w="8640" w:type="dxa"/>
            <w:gridSpan w:val="2"/>
          </w:tcPr>
          <w:p w:rsidR="00C34A25" w:rsidRPr="00B41706" w:rsidRDefault="00C34A25" w:rsidP="00BB4886">
            <w:pPr>
              <w:autoSpaceDE w:val="0"/>
              <w:autoSpaceDN w:val="0"/>
              <w:adjustRightInd w:val="0"/>
            </w:pPr>
            <w:r w:rsidRPr="00B41706">
              <w:t xml:space="preserve"> 2008 (November).  “</w:t>
            </w:r>
            <w:r w:rsidRPr="00B41706">
              <w:rPr>
                <w:rFonts w:ascii="Times New Roman" w:hAnsi="Times New Roman"/>
                <w:bCs/>
              </w:rPr>
              <w:t>Modeling Traffic on Multiuse Trails:</w:t>
            </w:r>
            <w:r w:rsidRPr="00B41706">
              <w:rPr>
                <w:bCs/>
              </w:rPr>
              <w:t xml:space="preserve"> </w:t>
            </w:r>
            <w:r w:rsidRPr="00B41706">
              <w:rPr>
                <w:rFonts w:ascii="Times New Roman" w:hAnsi="Times New Roman"/>
                <w:bCs/>
              </w:rPr>
              <w:t>Recent Findings and Research N</w:t>
            </w:r>
            <w:r w:rsidRPr="00B41706">
              <w:rPr>
                <w:bCs/>
              </w:rPr>
              <w:t xml:space="preserve">eeds.” </w:t>
            </w:r>
            <w:r w:rsidRPr="00B41706">
              <w:t>Mn/DOT Non-Motorized Transportation Research Committee, Shoreview, Minnesota.</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66.</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2007 (Dec. 10)  “New Models of Urban Trail Traffic.”   National Park Service, Mid America Trails and Greenways Conference, Chicago IL.</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65.</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 xml:space="preserve">(invited) 2007 (Oct. 2).  “Designing Communities for Active Living: The Roles of Urban Trails.  Sustainable Redevelopment in the Ohio River Valley, Louisville, KY. </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64.</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 xml:space="preserve">(invited) 2007 (May 7.)  “Designing Communities for Active Living: The Roles of Urban Trails”  Indiana Public Health Association. , Bloomington, IN. </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63.</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2006 (Nov.).  “The Values of Urban Greenways.” Indianapolis Greenways Development Commission.</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62.</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2006 (April).  Lindsey, G., J. Wilson,  J. Yang, C. Alexa, E. Rubchinskaya, D. Wyeth.  Designing Communities for Active Living: The Roles of Urban Trails. IU School of Medicine, Indianapolis.</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61.</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2005.  (July)  “Property Values and Urban Greenways.”  TrailLink 2005.  University of Minnesota, Minneapolis MN.</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60.</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 xml:space="preserve">2005.  (July)  “Forecasting Urban Trail Traffic.”  TrailLink 2005.  University of Minnesota, Minneapolis MN. </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59.</w:t>
            </w:r>
          </w:p>
        </w:tc>
        <w:tc>
          <w:tcPr>
            <w:tcW w:w="8640" w:type="dxa"/>
            <w:gridSpan w:val="2"/>
          </w:tcPr>
          <w:p w:rsidR="00C34A25" w:rsidRPr="00B41706" w:rsidRDefault="00C34A25" w:rsidP="00FA3E48">
            <w:r w:rsidRPr="00B41706">
              <w:rPr>
                <w:rFonts w:ascii="Times New Roman" w:hAnsi="Times New Roman"/>
                <w:spacing w:val="-2"/>
              </w:rPr>
              <w:t xml:space="preserve">2005 (Sept.). “Sustainability and Urban Greenways.”  </w:t>
            </w:r>
            <w:r w:rsidRPr="00B41706">
              <w:t>Sustainable Approaches in Water Management,</w:t>
            </w:r>
          </w:p>
          <w:p w:rsidR="00C34A25" w:rsidRPr="00B41706" w:rsidRDefault="00C34A25" w:rsidP="00FA3E48">
            <w:pPr>
              <w:tabs>
                <w:tab w:val="left" w:pos="-720"/>
              </w:tabs>
              <w:suppressAutoHyphens/>
              <w:rPr>
                <w:rFonts w:ascii="Times New Roman" w:hAnsi="Times New Roman"/>
                <w:spacing w:val="-2"/>
              </w:rPr>
            </w:pPr>
            <w:r w:rsidRPr="00B41706">
              <w:t>Urban Planning, and Effective and Renewable Energy Uses, IUPUI</w:t>
            </w:r>
            <w:r w:rsidRPr="00B41706">
              <w:rPr>
                <w:rFonts w:ascii="Times New Roman" w:hAnsi="Times New Roman"/>
                <w:spacing w:val="-2"/>
              </w:rPr>
              <w:t xml:space="preserve">. </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58.</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2004. (October 15).  “Measuring the Use and Benefit of Urban Greenway Trails.”  Planning at the Crossroads: Making Great Communities Happen in the Heartland, Indianapolis, IN.</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rPr>
                <w:rFonts w:ascii="Times New Roman" w:hAnsi="Times New Roman"/>
                <w:spacing w:val="-2"/>
              </w:rPr>
              <w:t>57.</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2004 (Oct. 9).  “Challenges in Building Sustainable Communities.”  Fourth Annual Earth Charter Community Summit, Indianapolis, IN.</w:t>
            </w:r>
          </w:p>
        </w:tc>
      </w:tr>
      <w:tr w:rsidR="00C34A25" w:rsidRPr="00B41706" w:rsidTr="006975DD">
        <w:trPr>
          <w:gridAfter w:val="1"/>
          <w:wAfter w:w="290" w:type="dxa"/>
        </w:trPr>
        <w:tc>
          <w:tcPr>
            <w:tcW w:w="936" w:type="dxa"/>
          </w:tcPr>
          <w:p w:rsidR="00C34A25" w:rsidRPr="00B41706" w:rsidRDefault="00C34A25" w:rsidP="00A85CDD">
            <w:pPr>
              <w:tabs>
                <w:tab w:val="left" w:pos="0"/>
              </w:tabs>
              <w:suppressAutoHyphens/>
              <w:jc w:val="center"/>
              <w:rPr>
                <w:rFonts w:ascii="Times New Roman" w:hAnsi="Times New Roman"/>
                <w:spacing w:val="-2"/>
              </w:rPr>
            </w:pPr>
            <w:r w:rsidRPr="00B41706">
              <w:br w:type="page"/>
            </w:r>
            <w:r w:rsidRPr="00B41706">
              <w:rPr>
                <w:rFonts w:ascii="Times New Roman" w:hAnsi="Times New Roman"/>
                <w:spacing w:val="-2"/>
              </w:rPr>
              <w:t>56.</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2004 (Sept. 29). “Economic Advantages of Parks and Greenways.”  Indiana Association of Cities and Towns.  Annual Conference, Evansville IN.</w:t>
            </w:r>
          </w:p>
          <w:p w:rsidR="00C34A25" w:rsidRPr="00B41706" w:rsidRDefault="00C34A25" w:rsidP="006937FB">
            <w:pPr>
              <w:tabs>
                <w:tab w:val="left" w:pos="-720"/>
              </w:tabs>
              <w:suppressAutoHyphens/>
              <w:jc w:val="both"/>
              <w:rPr>
                <w:rFonts w:ascii="Times New Roman" w:hAnsi="Times New Roman"/>
                <w:spacing w:val="-2"/>
                <w:u w:val="single"/>
              </w:rPr>
            </w:pPr>
            <w:r w:rsidRPr="00B41706">
              <w:rPr>
                <w:rFonts w:ascii="Times New Roman" w:hAnsi="Times New Roman"/>
                <w:spacing w:val="-2"/>
                <w:u w:val="single"/>
              </w:rPr>
              <w:t xml:space="preserve">Professional Papers and Presentations (all are service) </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55.</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2004 (June 10). “Property Values and Public Choice.”  Place Value Building Real Value in our Communities.  Annual Conference, Grand Valley Metropolitan Council, Grand Rapids, MI.</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54.</w:t>
            </w:r>
          </w:p>
        </w:tc>
        <w:tc>
          <w:tcPr>
            <w:tcW w:w="8640" w:type="dxa"/>
            <w:gridSpan w:val="2"/>
          </w:tcPr>
          <w:p w:rsidR="00C34A25" w:rsidRPr="00B41706" w:rsidRDefault="00C34A25" w:rsidP="00FA3E48">
            <w:r w:rsidRPr="00B41706">
              <w:rPr>
                <w:rFonts w:ascii="Times New Roman" w:hAnsi="Times New Roman"/>
                <w:spacing w:val="-2"/>
              </w:rPr>
              <w:t>2004 (April 24).  “</w:t>
            </w:r>
            <w:r w:rsidRPr="00B41706">
              <w:t>Greenways and Property Values: An Empirical Analysis.”  American Planning</w:t>
            </w:r>
          </w:p>
          <w:p w:rsidR="00C34A25" w:rsidRPr="00B41706" w:rsidRDefault="00C34A25" w:rsidP="00FA3E48">
            <w:pPr>
              <w:tabs>
                <w:tab w:val="left" w:pos="-720"/>
              </w:tabs>
              <w:suppressAutoHyphens/>
              <w:rPr>
                <w:rFonts w:ascii="Times New Roman" w:hAnsi="Times New Roman"/>
                <w:spacing w:val="-2"/>
              </w:rPr>
            </w:pPr>
            <w:r w:rsidRPr="00B41706">
              <w:t xml:space="preserve">Association Annual National Conference, Washington DC.  </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53.</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 xml:space="preserve">2003. (Sept. 19). “Values of Urban Greenways.” Indiana Planning Assn. Fall Conference, Ft. Wayne, IN.  </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52.</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2003. (Mar. 26).  “Trails Across Indiana.”  Purdue Road School.  W. Lafayette, IN</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51.</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2002. (Oct. 1).  “Political and Financial Issues in Stormwater Management.”  SE New York Stormwater Conference, Bear Mtn. Inn.  New York State Soil and Water Conservation Districts.</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50.</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 xml:space="preserve">(invited) 2002. (Sept. 5, Sept. 10).  “Why Stormwater Quality is Important.”  Storm Water Phase II Workshop.  Hoosier Heartland RC&amp;D Urban Committee, IDEM, IACT. IDNR, Indianapolis IN &amp; Greenwood IN.  </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49.</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2002 (Sept. 4).  “Transportation and Greenways.”  Transportation Engineering Conference.  Indiana Local Technical Assistance Program, Purdue University, W. Lafayette, IN.</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48.</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2002 (August 12).  “The Values of Greenways: Making Communities More Sustainable.”  Lessons in Local Livability – A Congressional Conversation.  Indiana State Museum.  Sponsored by Congresswoman Julia Carson, Indianapolis IN.</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47.</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With Nguyen Luu Bao Doan. 2002. “Ten Questions about Use of Urban Greenway Trails.” Southern Illinois University Alternative Transportation Conference (April 12), SIU Edwardsville, Dept. of Engineering, Edwardsville IL.</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46.</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“2002. Regionalizing Stormwater Management.”  Stormwater Drainage Conference.  Indiana Local Technical Assistance Program, Purdue University, W. Lafayette, IN.</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45.</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 xml:space="preserve">with Amy Worgan and John Ottensmann.  2001 (November).  “Planning and Smart Growth in Central Indiana.”  Communities at the Crossroads IV: Land Use in the New Economy, Indianapolis, IN.  </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44.</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 xml:space="preserve">with Amy Worgan, Rochelle Owen, and Kelly Dickson.  2001 (October).  “Smart Growth in Central Indiana.”  Indiana Planning Association, Clarksville IN.  </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43.</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 xml:space="preserve">(invited) “The Holy Grail of Sustainability.”  2001 (September).  Indiana University Purdue University Columbus, Columbus IN. </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42.</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 xml:space="preserve">(invited) with Steve Wolter.  “The Indiana Trail Study.”  2001 (September).  Indiana Parks and Recreation Association, West Lafayette IN.  </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41.</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“Phase II Stormwater Funding Issues.”  2001 (May).  Indiana Department of Environmental Management, Indianapolis IN.</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40.</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with Steve Wolter.  “The Indiana Trail Study.”  2001 (February).  Indiana Greenways Conference, National Park Service and Indiana Dept. of Natural Resources, Indianapolis IN.</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39.</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 xml:space="preserve">With Jamie Palmer and Amy Worgan.  2001 (March).  “Smart Growth Audits.” American Planning Association, New Orleans IN.  </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38.</w:t>
            </w:r>
          </w:p>
          <w:p w:rsidR="00C34A25" w:rsidRPr="00B41706" w:rsidRDefault="00C34A25" w:rsidP="00A85CDD">
            <w:pPr>
              <w:tabs>
                <w:tab w:val="left" w:pos="-720"/>
              </w:tabs>
              <w:suppressAutoHyphens/>
              <w:jc w:val="center"/>
              <w:rPr>
                <w:rFonts w:ascii="Times New Roman" w:hAnsi="Times New Roman"/>
                <w:spacing w:val="-2"/>
              </w:rPr>
            </w:pP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Water Wars and Watershed Management, American Collegiate Schools of Planning, Atlanta GA, November 2000.</w:t>
            </w:r>
          </w:p>
        </w:tc>
      </w:tr>
      <w:tr w:rsidR="00C34A25" w:rsidRPr="00B41706" w:rsidTr="006975DD">
        <w:trPr>
          <w:gridAfter w:val="2"/>
          <w:wAfter w:w="326" w:type="dxa"/>
        </w:trPr>
        <w:tc>
          <w:tcPr>
            <w:tcW w:w="936" w:type="dxa"/>
            <w:vMerge w:val="restart"/>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37.</w:t>
            </w:r>
          </w:p>
          <w:p w:rsidR="00C34A25" w:rsidRPr="00B41706" w:rsidRDefault="00C34A25" w:rsidP="00A85CDD">
            <w:pPr>
              <w:tabs>
                <w:tab w:val="left" w:pos="-720"/>
              </w:tabs>
              <w:suppressAutoHyphens/>
              <w:jc w:val="center"/>
              <w:rPr>
                <w:rFonts w:ascii="Times New Roman" w:hAnsi="Times New Roman"/>
                <w:spacing w:val="-2"/>
              </w:rPr>
            </w:pPr>
          </w:p>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36.</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“Assessing the Watershed: Asking the Right Questions.”  Council of State Governments, Center for Leadership, Innovation, and Policy, Watershed Training Course, Bloomington IN, 9/2000.</w:t>
            </w:r>
          </w:p>
        </w:tc>
      </w:tr>
      <w:tr w:rsidR="00C34A25" w:rsidRPr="00B41706" w:rsidTr="006975DD">
        <w:trPr>
          <w:gridAfter w:val="2"/>
          <w:wAfter w:w="326" w:type="dxa"/>
        </w:trPr>
        <w:tc>
          <w:tcPr>
            <w:tcW w:w="936" w:type="dxa"/>
            <w:vMerge/>
          </w:tcPr>
          <w:p w:rsidR="00C34A25" w:rsidRPr="00B41706" w:rsidRDefault="00C34A25" w:rsidP="00A85CDD">
            <w:pPr>
              <w:tabs>
                <w:tab w:val="left" w:pos="-720"/>
              </w:tabs>
              <w:suppressAutoHyphens/>
              <w:jc w:val="center"/>
              <w:rPr>
                <w:rFonts w:ascii="Times New Roman" w:hAnsi="Times New Roman"/>
                <w:spacing w:val="-2"/>
              </w:rPr>
            </w:pP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“Holy Grails of Sustainable Development.” University of Illinois YMCA, Champaign IL, 9/2000.</w:t>
            </w:r>
          </w:p>
        </w:tc>
      </w:tr>
      <w:tr w:rsidR="00C34A25" w:rsidRPr="00B41706" w:rsidTr="006975DD">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35.</w:t>
            </w:r>
          </w:p>
        </w:tc>
        <w:tc>
          <w:tcPr>
            <w:tcW w:w="8604" w:type="dxa"/>
          </w:tcPr>
          <w:p w:rsidR="00C34A25" w:rsidRPr="00B41706" w:rsidRDefault="00C34A25" w:rsidP="00FA3E48">
            <w:pPr>
              <w:pStyle w:val="RightPar1"/>
              <w:tabs>
                <w:tab w:val="clear" w:pos="0"/>
                <w:tab w:val="clear" w:pos="720"/>
              </w:tabs>
              <w:ind w:left="0"/>
              <w:rPr>
                <w:rFonts w:ascii="Times New Roman" w:hAnsi="Times New Roman"/>
                <w:bCs/>
                <w:spacing w:val="-2"/>
              </w:rPr>
            </w:pPr>
            <w:r w:rsidRPr="00B41706">
              <w:rPr>
                <w:rFonts w:ascii="Times New Roman" w:hAnsi="Times New Roman"/>
                <w:bCs/>
                <w:spacing w:val="-2"/>
              </w:rPr>
              <w:t xml:space="preserve">“Managing Urban Greenways: Challenges to Sustainability.”  Indiana Land Use Consortium, Communities </w:t>
            </w:r>
          </w:p>
          <w:p w:rsidR="00C34A25" w:rsidRPr="00B41706" w:rsidRDefault="00C34A25" w:rsidP="00FA3E48">
            <w:pPr>
              <w:pStyle w:val="RightPar1"/>
              <w:tabs>
                <w:tab w:val="clear" w:pos="0"/>
                <w:tab w:val="clear" w:pos="720"/>
              </w:tabs>
              <w:ind w:left="0"/>
              <w:rPr>
                <w:rFonts w:ascii="Times New Roman" w:hAnsi="Times New Roman"/>
                <w:bCs/>
                <w:spacing w:val="-2"/>
              </w:rPr>
            </w:pPr>
            <w:r w:rsidRPr="00B41706">
              <w:rPr>
                <w:rFonts w:ascii="Times New Roman" w:hAnsi="Times New Roman"/>
                <w:bCs/>
                <w:spacing w:val="-2"/>
              </w:rPr>
              <w:t>at the Crossroads III: Planning for the Future, 9/2000.</w:t>
            </w:r>
          </w:p>
        </w:tc>
        <w:tc>
          <w:tcPr>
            <w:tcW w:w="326" w:type="dxa"/>
            <w:gridSpan w:val="2"/>
          </w:tcPr>
          <w:p w:rsidR="00C34A25" w:rsidRPr="00B41706" w:rsidRDefault="00C34A25" w:rsidP="00FA3E48">
            <w:pPr>
              <w:tabs>
                <w:tab w:val="left" w:pos="-720"/>
              </w:tabs>
              <w:suppressAutoHyphens/>
              <w:rPr>
                <w:rFonts w:ascii="Times New Roman" w:hAnsi="Times New Roman"/>
                <w:spacing w:val="-2"/>
              </w:rPr>
            </w:pP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34.</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“Ground Water Pollution – Potential Health Hazards, IN Public Health Foundation, Inc., Indianapolis, 3/00</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33.</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"Protecting Our Urban Lands, " National Recreation and Parks Association Congress, Nashville, Tennessee, October 1999.</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32.</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“Sustainable Development: A Vision for Harrison County.” Harrison County Community Foundation Annual Meeting, Harrison County, Indiana, October 1998.</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31.</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“Planning the Urban Environment: Brownfields, Greenways, and Greenfields.”  In the Zone, Indiana Planning Association Regional Conference, Indianapolis IN, September 25, 1998.</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30.</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Doll, Amy, Greg Lindsey, and Rick Albani. 1998. “Stormwater Utilities: Key Components and Issues.”  Advances in Urban Wet Weather Pollution Reduction Conference, Water Environment Federation, June 28-July 1, 1998, Cleveland, Ohio.</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29.</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“Financing Stormwater Management.” American Society of Civil Engineers, Indiana Section Meeting, Noblesville IN, March 27, 1998.</w:t>
            </w:r>
          </w:p>
          <w:p w:rsidR="00C34A25" w:rsidRPr="00B41706" w:rsidRDefault="00C34A25" w:rsidP="006937FB">
            <w:pPr>
              <w:tabs>
                <w:tab w:val="left" w:pos="-720"/>
              </w:tabs>
              <w:suppressAutoHyphens/>
              <w:jc w:val="both"/>
              <w:rPr>
                <w:rFonts w:ascii="Times New Roman" w:hAnsi="Times New Roman"/>
                <w:spacing w:val="-2"/>
                <w:u w:val="single"/>
              </w:rPr>
            </w:pPr>
            <w:r w:rsidRPr="00B41706">
              <w:rPr>
                <w:rFonts w:ascii="Times New Roman" w:hAnsi="Times New Roman"/>
                <w:spacing w:val="-2"/>
                <w:u w:val="single"/>
              </w:rPr>
              <w:t xml:space="preserve">Professional Papers and Presentations (all are service) </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28.</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“Using Indices in Wellhead Protection.”  American Water Works Association, Indiana Section, Indianapolis IN, February 16-19, 1998.</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27.</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“Effectiveness in Erosion and Sediment Control.” Land Use Changes, The Situation, The Issues, Our Role, Our Challenge, 55th Annual Conference of the Indiana Soil and Water Conservation Districts, Indianapolis IN, January 11-14, 1998.</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26.</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“Crooked Creek Urban Forestry Project,” Building with Nature Workshop, Hoosier Heartland Resource Conservation and Development Council, Indianapolis IN, October 1997.</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25.</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“Issues in Urban Flood Control,” Understanding the Log Jam of Drainage and Steam Habitat, Soil and Water Conservation Society and American Fisheries Association, Indianapolis IN, November 1996.</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24.</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“Cooperative Water Quality Testing in Central Indiana,” Indiana Environmental Health Association, Michigan IN, September 1996.</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23.</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“Partnerships in Groundwater Protection: Studies from the Hoosier Heartland,” National Environmental Health Association, Chicago IL, July 2, 1996</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22.</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“Stormwater Charges and Watershed Management,” National Symposium on Assessing the Cumulative Impacts of Watershed Development on Aquatic Ecosystems and Water Quality, USEPA and Northeastern Illinois Planning Commission, Chicago, IL, March 1996.</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21.</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“Introduction to Environmental Processes and Management,” Leadership Shelby County, Shelbyville, IN, April 1996.</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20.</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"How Does Development Affect a Watershed?"  Water Tables Workshop, Hoosier Environmental Council, Nashville IN, November 1995.</w:t>
            </w:r>
          </w:p>
        </w:tc>
      </w:tr>
      <w:tr w:rsidR="00C34A25" w:rsidRPr="00B41706" w:rsidTr="006975DD">
        <w:trPr>
          <w:gridAfter w:val="2"/>
          <w:wAfter w:w="326"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19.</w:t>
            </w:r>
          </w:p>
        </w:tc>
        <w:tc>
          <w:tcPr>
            <w:tcW w:w="8604" w:type="dxa"/>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"Enforcing Requirements for Erosion Control," Center for Urban Policy and the Environment, Northwestern Indiana Regional Planning Council, IDEM and IDNR, Indianapolis, IN, December 1994.</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18.</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"When it Rains it Pours -- Stormwater," Indiana Association of Cities and Towns Annual Meeting, Indianapolis, IN, October, 1994.</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17.</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"Making Erosion Control Work," Center for Urban Policy and the Environment, Hoosier Heartland Resource Conservation and Development Council, IDEM and IDNR, Indianapolis, IN, May 1994.</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16.</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"Soil Erosion Control," Indiana Builders Convention, Indianapolis, IN, Feb. 12, 1994.</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15.</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"Why Are We Here?"  Urban Conservation: Protecting Indiana's Soil and Water Resources, Rule 5 - How it Affects You.  IN Dept. of Natural Resources, HHRCD, Builders Association of Greater Indianapolis, IN Dept. of Environmental Management, January 14, 1993.</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14.</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"Intergovernmental Considerations in Managing Urban Watersheds: The Maryland Experience." Indiana Department of Environmental Management 5th Annual Lake Management Conference, "Watershed Management: Working Together to Make a Difference."  Bloomington IN, 4/30/93.</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13.</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"Understanding Stormwater Management," Indiana Association of Cities and Towns' 92nd Annual Conference, Fort Wayne IN, 9/29/92.</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12.</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"Stormwater Utilities and Regional Stormwater Management," Protecting Water Quality: Issues and Answers, North Jersey Resource Conservation and Development Council, Annandale NJ, 6/24/92.</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11.</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"Recommended Stormwater Pollution Control Strategy," EPA Storm Water Public Meeting, U.S. Environmental Protection Agency and The Rensselaerville Institute, Denver CO, 6/12/92.</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10.</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"Financing Great Lakes Remedial Action Plans: Stormwater Discharge Fees/Utility Districts," Remedial Action Plan Forum, International Joint Commission, Traverse City, Michigan, September 28, 1991.</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9.</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"Paying for Clean Water,"  The Next Boom. Are We Ready, Save the Bay Land Use Conference, Save the Bay, Newport, Rhode Island, January 26, 1991.</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8.</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"Utility Districts and Water Quality Funding", Investing in the Great Lakes, Center for the Great Lakes, Rochester, New York, November 29, 1990.</w:t>
            </w:r>
            <w:r w:rsidRPr="00B41706">
              <w:rPr>
                <w:rFonts w:ascii="Times New Roman" w:hAnsi="Times New Roman"/>
                <w:spacing w:val="-2"/>
              </w:rPr>
              <w:tab/>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7.</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(invited)  "Financing Stormwater Management In Baltimore County," Challenges Ahead: Flood Loss Reduction Strategies for the '90s. (Proceedings)  The Association of State Floodplain Managers 14th Annual Conference, Asheville, NC, June 12, 1990.</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6.</w:t>
            </w:r>
          </w:p>
        </w:tc>
        <w:tc>
          <w:tcPr>
            <w:tcW w:w="8640" w:type="dxa"/>
            <w:gridSpan w:val="2"/>
          </w:tcPr>
          <w:p w:rsidR="00C34A25" w:rsidRPr="00B41706" w:rsidRDefault="00C34A25" w:rsidP="000360AC">
            <w:pPr>
              <w:tabs>
                <w:tab w:val="left" w:pos="-720"/>
              </w:tabs>
              <w:suppressAutoHyphens/>
              <w:jc w:val="both"/>
              <w:rPr>
                <w:rFonts w:ascii="Times New Roman" w:hAnsi="Times New Roman"/>
                <w:spacing w:val="-2"/>
              </w:rPr>
            </w:pPr>
            <w:r w:rsidRPr="00B41706">
              <w:rPr>
                <w:rFonts w:ascii="Times New Roman" w:hAnsi="Times New Roman"/>
                <w:spacing w:val="-2"/>
              </w:rPr>
              <w:t>"An Evaluation of the Illinois Recycling Grants Program," Seventh National Recycling Congress, St. Paul MN, 9/28/88.</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5.</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"Utility Concept for Stormwater Financing." Sediment and Stormwater Management Conference, Maryland Dept. of the Environment, Sediment and Stormwater Administration, Baltimore MD, August, 1988.</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4.</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"Cost Effectiveness of Urban Stormwater Management." Sediment and Stormwater Management Conference, MD Dept. of the Environment, Sediment and Stormwater Administration, Baltimore MD, August, 1988.</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3.</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"Maintenance &amp; Stormwater Management: The Utility Approach," Sediment and Stormwater Management Conference, WRA, Sediment and Stormwater Division, Chestertown MD, August 14, 1987.</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2.</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 xml:space="preserve">"Politics and Prairie Preservation," Sixth Northern Illinois Prairie Workshop, March 31, 1984. </w:t>
            </w:r>
          </w:p>
        </w:tc>
      </w:tr>
      <w:tr w:rsidR="00C34A25" w:rsidRPr="00B41706" w:rsidTr="006975DD">
        <w:trPr>
          <w:gridAfter w:val="1"/>
          <w:wAfter w:w="290" w:type="dxa"/>
        </w:trPr>
        <w:tc>
          <w:tcPr>
            <w:tcW w:w="936" w:type="dxa"/>
          </w:tcPr>
          <w:p w:rsidR="00C34A25" w:rsidRPr="00B41706" w:rsidRDefault="00C34A25" w:rsidP="00A85CDD">
            <w:pPr>
              <w:tabs>
                <w:tab w:val="left" w:pos="-720"/>
              </w:tabs>
              <w:suppressAutoHyphens/>
              <w:jc w:val="center"/>
              <w:rPr>
                <w:rFonts w:ascii="Times New Roman" w:hAnsi="Times New Roman"/>
                <w:spacing w:val="-2"/>
              </w:rPr>
            </w:pPr>
            <w:r w:rsidRPr="00B41706">
              <w:rPr>
                <w:rFonts w:ascii="Times New Roman" w:hAnsi="Times New Roman"/>
                <w:spacing w:val="-2"/>
              </w:rPr>
              <w:t>1.</w:t>
            </w:r>
          </w:p>
        </w:tc>
        <w:tc>
          <w:tcPr>
            <w:tcW w:w="8640" w:type="dxa"/>
            <w:gridSpan w:val="2"/>
          </w:tcPr>
          <w:p w:rsidR="00C34A25" w:rsidRPr="00B41706" w:rsidRDefault="00C34A25" w:rsidP="00FA3E48">
            <w:pPr>
              <w:tabs>
                <w:tab w:val="left" w:pos="-720"/>
              </w:tabs>
              <w:suppressAutoHyphens/>
              <w:rPr>
                <w:rFonts w:ascii="Times New Roman" w:hAnsi="Times New Roman"/>
                <w:spacing w:val="-2"/>
              </w:rPr>
            </w:pPr>
            <w:r w:rsidRPr="00B41706">
              <w:rPr>
                <w:rFonts w:ascii="Times New Roman" w:hAnsi="Times New Roman"/>
                <w:spacing w:val="-2"/>
              </w:rPr>
              <w:t>"Recycling in Illinois," Working Together to Manage Wastes, IL Dept. of Energy and Natural Resources, Chicago IL, June 29, 1983.</w:t>
            </w:r>
          </w:p>
        </w:tc>
      </w:tr>
    </w:tbl>
    <w:p w:rsidR="00A85CDD" w:rsidRPr="00B41706" w:rsidRDefault="00A85CDD" w:rsidP="00720200">
      <w:pPr>
        <w:tabs>
          <w:tab w:val="left" w:pos="-720"/>
        </w:tabs>
        <w:suppressAutoHyphens/>
        <w:jc w:val="both"/>
        <w:rPr>
          <w:rFonts w:ascii="Times New Roman" w:hAnsi="Times New Roman"/>
          <w:b/>
          <w:spacing w:val="-2"/>
        </w:rPr>
      </w:pPr>
    </w:p>
    <w:p w:rsidR="00EC63D9" w:rsidRDefault="00EC63D9" w:rsidP="00720200">
      <w:pPr>
        <w:tabs>
          <w:tab w:val="left" w:pos="-720"/>
        </w:tabs>
        <w:suppressAutoHyphens/>
        <w:jc w:val="both"/>
        <w:rPr>
          <w:rFonts w:ascii="Times New Roman" w:hAnsi="Times New Roman"/>
          <w:b/>
          <w:spacing w:val="-2"/>
        </w:rPr>
      </w:pPr>
      <w:r w:rsidRPr="00B41706">
        <w:rPr>
          <w:rFonts w:ascii="Times New Roman" w:hAnsi="Times New Roman"/>
          <w:b/>
          <w:spacing w:val="-2"/>
        </w:rPr>
        <w:t xml:space="preserve">Panel Member, Discussant, or Moderator at Workshops and Seminars (26) </w:t>
      </w:r>
    </w:p>
    <w:p w:rsidR="001509CF" w:rsidRPr="00B41706" w:rsidRDefault="001509CF" w:rsidP="00720200">
      <w:pPr>
        <w:tabs>
          <w:tab w:val="left" w:pos="-720"/>
        </w:tabs>
        <w:suppressAutoHyphens/>
        <w:jc w:val="both"/>
        <w:rPr>
          <w:rFonts w:ascii="Times New Roman" w:hAnsi="Times New Roman"/>
          <w:b/>
          <w:spacing w:val="-2"/>
        </w:rPr>
      </w:pPr>
    </w:p>
    <w:tbl>
      <w:tblPr>
        <w:tblW w:w="9540" w:type="dxa"/>
        <w:tblInd w:w="-72" w:type="dxa"/>
        <w:tblLayout w:type="fixed"/>
        <w:tblLook w:val="0000" w:firstRow="0" w:lastRow="0" w:firstColumn="0" w:lastColumn="0" w:noHBand="0" w:noVBand="0"/>
      </w:tblPr>
      <w:tblGrid>
        <w:gridCol w:w="720"/>
        <w:gridCol w:w="8820"/>
      </w:tblGrid>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26.</w:t>
            </w:r>
          </w:p>
        </w:tc>
        <w:tc>
          <w:tcPr>
            <w:tcW w:w="8820" w:type="dxa"/>
          </w:tcPr>
          <w:p w:rsidR="00EC63D9" w:rsidRPr="00B41706" w:rsidRDefault="00EC63D9" w:rsidP="00016152">
            <w:pPr>
              <w:rPr>
                <w:rFonts w:ascii="Times New Roman" w:hAnsi="Times New Roman"/>
              </w:rPr>
            </w:pPr>
            <w:r w:rsidRPr="00B41706">
              <w:rPr>
                <w:rFonts w:ascii="Times New Roman" w:hAnsi="Times New Roman"/>
              </w:rPr>
              <w:t>“Modeling Urban Land Use Change: Challenges and Opportunities in the Practice of Planning” Mid Continental Regional Science Association, Indianapolis, IN. 06/06.</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25.</w:t>
            </w:r>
          </w:p>
        </w:tc>
        <w:tc>
          <w:tcPr>
            <w:tcW w:w="8820" w:type="dxa"/>
          </w:tcPr>
          <w:p w:rsidR="00EC63D9" w:rsidRPr="00B41706" w:rsidRDefault="00EC63D9" w:rsidP="00016152">
            <w:pPr>
              <w:rPr>
                <w:rFonts w:ascii="Times New Roman" w:hAnsi="Times New Roman"/>
              </w:rPr>
            </w:pPr>
            <w:r w:rsidRPr="00B41706">
              <w:rPr>
                <w:rFonts w:ascii="Times New Roman" w:hAnsi="Times New Roman"/>
              </w:rPr>
              <w:t>“Economic Benefits of Green Infrastructure.” Mid-America Trails and Greenways Conference.  Indianapolis,, IN, Sept. 21-24, 2003</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24.</w:t>
            </w:r>
          </w:p>
        </w:tc>
        <w:tc>
          <w:tcPr>
            <w:tcW w:w="8820" w:type="dxa"/>
          </w:tcPr>
          <w:p w:rsidR="00EC63D9" w:rsidRPr="00B41706" w:rsidRDefault="00EC63D9" w:rsidP="00016152">
            <w:pPr>
              <w:rPr>
                <w:rFonts w:ascii="Times New Roman" w:hAnsi="Times New Roman"/>
              </w:rPr>
            </w:pPr>
            <w:r w:rsidRPr="00B41706">
              <w:rPr>
                <w:rFonts w:ascii="Times New Roman" w:hAnsi="Times New Roman"/>
              </w:rPr>
              <w:t xml:space="preserve">“New Technology and Scientific Research,” Indiana Water Resources Association Symposium, Water Quality and Water Rights in the Midwest, Angola IN, 6-20, 2002. </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23.</w:t>
            </w:r>
          </w:p>
        </w:tc>
        <w:tc>
          <w:tcPr>
            <w:tcW w:w="8820" w:type="dxa"/>
          </w:tcPr>
          <w:p w:rsidR="00EC63D9" w:rsidRPr="00B41706" w:rsidRDefault="00EC63D9" w:rsidP="00016152">
            <w:pPr>
              <w:rPr>
                <w:rFonts w:ascii="Times New Roman" w:hAnsi="Times New Roman"/>
              </w:rPr>
            </w:pPr>
            <w:r w:rsidRPr="00B41706">
              <w:rPr>
                <w:rFonts w:ascii="Times New Roman" w:hAnsi="Times New Roman"/>
              </w:rPr>
              <w:t>“Comprehensive Planning in the New Millennium,” American Planning Association National Planning Conference, Chicago IL, April 16, 2002.</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22.</w:t>
            </w:r>
          </w:p>
        </w:tc>
        <w:tc>
          <w:tcPr>
            <w:tcW w:w="8820" w:type="dxa"/>
          </w:tcPr>
          <w:p w:rsidR="00EC63D9" w:rsidRPr="00B41706" w:rsidRDefault="00EC63D9" w:rsidP="00016152">
            <w:pPr>
              <w:rPr>
                <w:rFonts w:ascii="Times New Roman" w:hAnsi="Times New Roman"/>
              </w:rPr>
            </w:pPr>
            <w:r w:rsidRPr="00B41706">
              <w:rPr>
                <w:rFonts w:ascii="Times New Roman" w:hAnsi="Times New Roman"/>
              </w:rPr>
              <w:t>(invited) “Environmental Considerations in Comprehensive Planning.”  City of Indianapolis, Dept. of Metropolitan Development, 9/2000.</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21.</w:t>
            </w:r>
          </w:p>
        </w:tc>
        <w:tc>
          <w:tcPr>
            <w:tcW w:w="8820" w:type="dxa"/>
          </w:tcPr>
          <w:p w:rsidR="00EC63D9" w:rsidRPr="00B41706" w:rsidRDefault="00EC63D9" w:rsidP="00016152">
            <w:pPr>
              <w:rPr>
                <w:rFonts w:ascii="Times New Roman" w:hAnsi="Times New Roman"/>
              </w:rPr>
            </w:pPr>
            <w:r w:rsidRPr="00B41706">
              <w:rPr>
                <w:rFonts w:ascii="Times New Roman" w:hAnsi="Times New Roman"/>
              </w:rPr>
              <w:t>“Urban Sprawl or Smart Growth,” SPEA Statehouse Colloquium, Indianapolis, 2/2000.</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20.</w:t>
            </w:r>
          </w:p>
        </w:tc>
        <w:tc>
          <w:tcPr>
            <w:tcW w:w="8820" w:type="dxa"/>
          </w:tcPr>
          <w:p w:rsidR="00EC63D9" w:rsidRPr="00B41706" w:rsidRDefault="00EC63D9" w:rsidP="00016152">
            <w:pPr>
              <w:rPr>
                <w:rFonts w:ascii="Times New Roman" w:hAnsi="Times New Roman"/>
              </w:rPr>
            </w:pPr>
            <w:r w:rsidRPr="00B41706">
              <w:rPr>
                <w:rFonts w:ascii="Times New Roman" w:hAnsi="Times New Roman"/>
              </w:rPr>
              <w:t>“Storm Water Management – Phase II”, Annual Conference, Indiana Association of Cities and Towns, Indianapolis IN, October 13, 1998.</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19.</w:t>
            </w:r>
          </w:p>
        </w:tc>
        <w:tc>
          <w:tcPr>
            <w:tcW w:w="8820" w:type="dxa"/>
          </w:tcPr>
          <w:p w:rsidR="00EC63D9" w:rsidRPr="00B41706" w:rsidRDefault="00EC63D9" w:rsidP="00016152">
            <w:pPr>
              <w:rPr>
                <w:rFonts w:ascii="Times New Roman" w:hAnsi="Times New Roman"/>
              </w:rPr>
            </w:pPr>
            <w:r w:rsidRPr="00B41706">
              <w:rPr>
                <w:rFonts w:ascii="Times New Roman" w:hAnsi="Times New Roman"/>
              </w:rPr>
              <w:t>“The Indianapolis Greenways System.”  In the Zone, Indiana Planning Association Regional Conference, Indianapolis IN, September 25, 1998.</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18.</w:t>
            </w:r>
          </w:p>
        </w:tc>
        <w:tc>
          <w:tcPr>
            <w:tcW w:w="8820" w:type="dxa"/>
          </w:tcPr>
          <w:p w:rsidR="00EC63D9" w:rsidRPr="00B41706" w:rsidRDefault="00EC63D9" w:rsidP="00016152">
            <w:pPr>
              <w:rPr>
                <w:rFonts w:ascii="Times New Roman" w:hAnsi="Times New Roman"/>
              </w:rPr>
            </w:pPr>
            <w:r w:rsidRPr="00B41706">
              <w:rPr>
                <w:rFonts w:ascii="Times New Roman" w:hAnsi="Times New Roman"/>
              </w:rPr>
              <w:t>“Urban Erosion and Sediment Control Workshop.” Hoosier Heartland Resource Conservation and Development Council, Indianapolis IN, February 5, 1998.</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17.</w:t>
            </w:r>
          </w:p>
        </w:tc>
        <w:tc>
          <w:tcPr>
            <w:tcW w:w="8820" w:type="dxa"/>
          </w:tcPr>
          <w:p w:rsidR="00EC63D9" w:rsidRPr="00B41706" w:rsidRDefault="00EC63D9" w:rsidP="00016152">
            <w:pPr>
              <w:rPr>
                <w:rFonts w:ascii="Times New Roman" w:hAnsi="Times New Roman"/>
              </w:rPr>
            </w:pPr>
            <w:r w:rsidRPr="00B41706">
              <w:rPr>
                <w:rFonts w:ascii="Times New Roman" w:hAnsi="Times New Roman"/>
              </w:rPr>
              <w:t>“Locally Led Focus Group.” Marion County Soil and Water Conservation District, Indianapolis IN, October 1997.</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16.</w:t>
            </w:r>
          </w:p>
        </w:tc>
        <w:tc>
          <w:tcPr>
            <w:tcW w:w="8820" w:type="dxa"/>
          </w:tcPr>
          <w:p w:rsidR="00EC63D9" w:rsidRPr="00B41706" w:rsidRDefault="00EC63D9" w:rsidP="00016152">
            <w:pPr>
              <w:rPr>
                <w:rFonts w:ascii="Times New Roman" w:hAnsi="Times New Roman"/>
              </w:rPr>
            </w:pPr>
            <w:r w:rsidRPr="00B41706">
              <w:rPr>
                <w:rFonts w:ascii="Times New Roman" w:hAnsi="Times New Roman"/>
              </w:rPr>
              <w:t>“Collaborative Leaning: The Planning Workshop,” SPEA Faculty Development Workshop, Bloomington IN, September 1997.</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15.</w:t>
            </w:r>
          </w:p>
        </w:tc>
        <w:tc>
          <w:tcPr>
            <w:tcW w:w="8820" w:type="dxa"/>
          </w:tcPr>
          <w:p w:rsidR="00EC63D9" w:rsidRPr="00B41706" w:rsidRDefault="00EC63D9" w:rsidP="00016152">
            <w:pPr>
              <w:rPr>
                <w:rFonts w:ascii="Times New Roman" w:hAnsi="Times New Roman"/>
              </w:rPr>
            </w:pPr>
            <w:r w:rsidRPr="00B41706">
              <w:rPr>
                <w:rFonts w:ascii="Times New Roman" w:hAnsi="Times New Roman"/>
              </w:rPr>
              <w:t>“Crooked Creek Homeowners’ Workshop,” Center for Urban Policy and the Environment and Crooked Creek Community Organization, December 1997.</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14.</w:t>
            </w:r>
          </w:p>
        </w:tc>
        <w:tc>
          <w:tcPr>
            <w:tcW w:w="8820" w:type="dxa"/>
          </w:tcPr>
          <w:p w:rsidR="00EC63D9" w:rsidRPr="00B41706" w:rsidRDefault="00EC63D9" w:rsidP="00016152">
            <w:pPr>
              <w:rPr>
                <w:rFonts w:ascii="Times New Roman" w:hAnsi="Times New Roman"/>
              </w:rPr>
            </w:pPr>
            <w:r w:rsidRPr="00B41706">
              <w:rPr>
                <w:rFonts w:ascii="Times New Roman" w:hAnsi="Times New Roman"/>
              </w:rPr>
              <w:t>“Issues in Land Use Planning,” Castleton East civic Organization Annual Meeting, Indianapolis IN, October 1997.</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13.</w:t>
            </w:r>
          </w:p>
        </w:tc>
        <w:tc>
          <w:tcPr>
            <w:tcW w:w="8820" w:type="dxa"/>
          </w:tcPr>
          <w:p w:rsidR="00EC63D9" w:rsidRPr="00B41706" w:rsidRDefault="00EC63D9" w:rsidP="00016152">
            <w:pPr>
              <w:rPr>
                <w:rFonts w:ascii="Times New Roman" w:hAnsi="Times New Roman"/>
              </w:rPr>
            </w:pPr>
            <w:r w:rsidRPr="00B41706">
              <w:rPr>
                <w:rFonts w:ascii="Times New Roman" w:hAnsi="Times New Roman"/>
              </w:rPr>
              <w:t>“Environmental Programs at the Center for Urban Policy and the Environment,” Colloquium on Environmental Science Programs in Indiana, Center Earth and Environmental Sciences, Indianapolis IN, September 1997.</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12.</w:t>
            </w:r>
          </w:p>
        </w:tc>
        <w:tc>
          <w:tcPr>
            <w:tcW w:w="8820" w:type="dxa"/>
          </w:tcPr>
          <w:p w:rsidR="00EC63D9" w:rsidRPr="00B41706" w:rsidRDefault="00EC63D9" w:rsidP="00016152">
            <w:pPr>
              <w:rPr>
                <w:rFonts w:ascii="Times New Roman" w:hAnsi="Times New Roman"/>
              </w:rPr>
            </w:pPr>
            <w:r w:rsidRPr="00B41706">
              <w:rPr>
                <w:rFonts w:ascii="Times New Roman" w:hAnsi="Times New Roman"/>
              </w:rPr>
              <w:t>“Service Learning and the Sciences: The Crooked Creek-Lake Sullivan Initiative,” Indiana Campus Compact, Center for Earth and Environmental Sciences, and Center for Urban Policy and the Environment, Indianapolis IN, May 1997.</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11.</w:t>
            </w:r>
          </w:p>
        </w:tc>
        <w:tc>
          <w:tcPr>
            <w:tcW w:w="8820" w:type="dxa"/>
          </w:tcPr>
          <w:p w:rsidR="00EC63D9" w:rsidRPr="00B41706" w:rsidRDefault="00EC63D9" w:rsidP="00016152">
            <w:pPr>
              <w:rPr>
                <w:rFonts w:ascii="Times New Roman" w:hAnsi="Times New Roman"/>
              </w:rPr>
            </w:pPr>
            <w:r w:rsidRPr="00B41706">
              <w:rPr>
                <w:rFonts w:ascii="Times New Roman" w:hAnsi="Times New Roman"/>
              </w:rPr>
              <w:t>“Service Learning and the Environment,” Indiana University Summer Institute, Indianapolis, April 1997.</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10.</w:t>
            </w:r>
          </w:p>
        </w:tc>
        <w:tc>
          <w:tcPr>
            <w:tcW w:w="8820" w:type="dxa"/>
          </w:tcPr>
          <w:p w:rsidR="00EC63D9" w:rsidRPr="00B41706" w:rsidRDefault="00EC63D9" w:rsidP="00016152">
            <w:pPr>
              <w:rPr>
                <w:rFonts w:ascii="Times New Roman" w:hAnsi="Times New Roman"/>
              </w:rPr>
            </w:pPr>
            <w:r w:rsidRPr="00B41706">
              <w:rPr>
                <w:rFonts w:ascii="Times New Roman" w:hAnsi="Times New Roman"/>
              </w:rPr>
              <w:t>“Incorporating Environmental Justice Issues into State and Local Policy,” New Humanity, Black EXPO, Indianapolis, July 1996.</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9.</w:t>
            </w:r>
          </w:p>
        </w:tc>
        <w:tc>
          <w:tcPr>
            <w:tcW w:w="8820" w:type="dxa"/>
          </w:tcPr>
          <w:p w:rsidR="00EC63D9" w:rsidRPr="00B41706" w:rsidRDefault="00EC63D9" w:rsidP="00016152">
            <w:pPr>
              <w:rPr>
                <w:rFonts w:ascii="Times New Roman" w:hAnsi="Times New Roman"/>
              </w:rPr>
            </w:pPr>
            <w:r w:rsidRPr="00B41706">
              <w:rPr>
                <w:rFonts w:ascii="Times New Roman" w:hAnsi="Times New Roman"/>
              </w:rPr>
              <w:t>Panel Interview, Neal Pierce series for Indianapolis Star and News, Metropolitan Association of Greater Indianapolis Communities, May 1996.</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8.</w:t>
            </w:r>
          </w:p>
        </w:tc>
        <w:tc>
          <w:tcPr>
            <w:tcW w:w="8820" w:type="dxa"/>
          </w:tcPr>
          <w:p w:rsidR="00EC63D9" w:rsidRPr="00B41706" w:rsidRDefault="00EC63D9" w:rsidP="00016152">
            <w:pPr>
              <w:rPr>
                <w:rFonts w:ascii="Times New Roman" w:hAnsi="Times New Roman"/>
              </w:rPr>
            </w:pPr>
            <w:r w:rsidRPr="00B41706">
              <w:rPr>
                <w:rFonts w:ascii="Times New Roman" w:hAnsi="Times New Roman"/>
              </w:rPr>
              <w:t>“Who Decides, Who Pay.”  Big Government vs. Private Property, Government Regulation and the Takings Clause, IN Civil Liberties Union Foundation, IU School of Law, Eli Lilly Corporation, Indianapolis, IN  April 1996.</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7.</w:t>
            </w:r>
          </w:p>
        </w:tc>
        <w:tc>
          <w:tcPr>
            <w:tcW w:w="8820" w:type="dxa"/>
          </w:tcPr>
          <w:p w:rsidR="00EC63D9" w:rsidRPr="00B41706" w:rsidRDefault="00EC63D9" w:rsidP="00016152">
            <w:pPr>
              <w:rPr>
                <w:rFonts w:ascii="Times New Roman" w:hAnsi="Times New Roman"/>
              </w:rPr>
            </w:pPr>
            <w:r w:rsidRPr="00B41706">
              <w:rPr>
                <w:rFonts w:ascii="Times New Roman" w:hAnsi="Times New Roman"/>
              </w:rPr>
              <w:t>"Urban Hydrology for Small Watersheds," Hoosier Heartland Resource Conservation and Development Council and School of Public and Environmental Affairs, Indianapolis IN, December, 1995.</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6.</w:t>
            </w:r>
          </w:p>
        </w:tc>
        <w:tc>
          <w:tcPr>
            <w:tcW w:w="8820" w:type="dxa"/>
          </w:tcPr>
          <w:p w:rsidR="00EC63D9" w:rsidRPr="00B41706" w:rsidRDefault="00EC63D9" w:rsidP="00016152">
            <w:pPr>
              <w:rPr>
                <w:rFonts w:ascii="Times New Roman" w:hAnsi="Times New Roman"/>
              </w:rPr>
            </w:pPr>
            <w:r w:rsidRPr="00B41706">
              <w:rPr>
                <w:rFonts w:ascii="Times New Roman" w:hAnsi="Times New Roman"/>
              </w:rPr>
              <w:t>"Permits for Construction in a Floodway," Hoosier Heartland Resource Conservation and Development Council Indianapolis IN, November, 1995.</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5.</w:t>
            </w:r>
          </w:p>
        </w:tc>
        <w:tc>
          <w:tcPr>
            <w:tcW w:w="8820" w:type="dxa"/>
          </w:tcPr>
          <w:p w:rsidR="00EC63D9" w:rsidRPr="00B41706" w:rsidRDefault="00EC63D9" w:rsidP="00016152">
            <w:pPr>
              <w:rPr>
                <w:rFonts w:ascii="Times New Roman" w:hAnsi="Times New Roman"/>
              </w:rPr>
            </w:pPr>
            <w:r w:rsidRPr="00B41706">
              <w:rPr>
                <w:rFonts w:ascii="Times New Roman" w:hAnsi="Times New Roman"/>
              </w:rPr>
              <w:t>"What Every Real Estate Professional Needs to Know About Natural Resources," Hoosier Heartland Resource Conservation and Development Council and  School of Public and Environmental Affairs, Indianapolis IN, November, 1995.</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4.</w:t>
            </w:r>
          </w:p>
        </w:tc>
        <w:tc>
          <w:tcPr>
            <w:tcW w:w="8820" w:type="dxa"/>
          </w:tcPr>
          <w:p w:rsidR="00EC63D9" w:rsidRPr="00B41706" w:rsidRDefault="00EC63D9" w:rsidP="00016152">
            <w:pPr>
              <w:rPr>
                <w:rFonts w:ascii="Times New Roman" w:hAnsi="Times New Roman"/>
              </w:rPr>
            </w:pPr>
            <w:r w:rsidRPr="00B41706">
              <w:rPr>
                <w:rFonts w:ascii="Times New Roman" w:hAnsi="Times New Roman"/>
              </w:rPr>
              <w:t>"Plans, Practices, Procedures for Effective Construction Site Erosion Control," Indiana Department of Natural Resources, Division of Soil Conservation, Indianapolis IN, September, 1995.</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3.</w:t>
            </w:r>
          </w:p>
        </w:tc>
        <w:tc>
          <w:tcPr>
            <w:tcW w:w="8820" w:type="dxa"/>
          </w:tcPr>
          <w:p w:rsidR="00EC63D9" w:rsidRPr="00B41706" w:rsidRDefault="00EC63D9" w:rsidP="00016152">
            <w:pPr>
              <w:rPr>
                <w:rFonts w:ascii="Times New Roman" w:hAnsi="Times New Roman"/>
              </w:rPr>
            </w:pPr>
            <w:r w:rsidRPr="00B41706">
              <w:rPr>
                <w:rFonts w:ascii="Times New Roman" w:hAnsi="Times New Roman"/>
              </w:rPr>
              <w:t>"The Tap Water Blues Debate," Center for Urban Policy and the Environment, Indianapolis IN, October, 1995.</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2.</w:t>
            </w:r>
          </w:p>
        </w:tc>
        <w:tc>
          <w:tcPr>
            <w:tcW w:w="8820" w:type="dxa"/>
          </w:tcPr>
          <w:p w:rsidR="00EC63D9" w:rsidRPr="00B41706" w:rsidRDefault="00EC63D9" w:rsidP="00016152">
            <w:pPr>
              <w:rPr>
                <w:rFonts w:ascii="Times New Roman" w:hAnsi="Times New Roman"/>
              </w:rPr>
            </w:pPr>
            <w:r w:rsidRPr="00B41706">
              <w:rPr>
                <w:rFonts w:ascii="Times New Roman" w:hAnsi="Times New Roman"/>
              </w:rPr>
              <w:t>"Partnerships: Connecting K-12 and Higher Education through Service Learning, IUPUI, Indianapolis IN, 1995</w:t>
            </w:r>
          </w:p>
        </w:tc>
      </w:tr>
      <w:tr w:rsidR="00EC63D9" w:rsidRPr="00B41706" w:rsidTr="00D8142C">
        <w:tc>
          <w:tcPr>
            <w:tcW w:w="720" w:type="dxa"/>
          </w:tcPr>
          <w:p w:rsidR="00EC63D9" w:rsidRPr="00B41706" w:rsidRDefault="00EC63D9" w:rsidP="00016152">
            <w:pPr>
              <w:jc w:val="both"/>
              <w:rPr>
                <w:rFonts w:ascii="Times New Roman" w:hAnsi="Times New Roman"/>
              </w:rPr>
            </w:pPr>
            <w:r w:rsidRPr="00B41706">
              <w:rPr>
                <w:rFonts w:ascii="Times New Roman" w:hAnsi="Times New Roman"/>
              </w:rPr>
              <w:t>1.</w:t>
            </w:r>
          </w:p>
        </w:tc>
        <w:tc>
          <w:tcPr>
            <w:tcW w:w="8820" w:type="dxa"/>
          </w:tcPr>
          <w:p w:rsidR="00EC63D9" w:rsidRPr="00B41706" w:rsidRDefault="00EC63D9" w:rsidP="00016152">
            <w:pPr>
              <w:rPr>
                <w:rFonts w:ascii="Times New Roman" w:hAnsi="Times New Roman"/>
              </w:rPr>
            </w:pPr>
            <w:r w:rsidRPr="00B41706">
              <w:rPr>
                <w:rFonts w:ascii="Times New Roman" w:hAnsi="Times New Roman"/>
              </w:rPr>
              <w:t>"Trends in Risk Assessment," Environmental Management Symposium and Exhibition, Environmental Management, Association, Bloomington IN, April, 1995</w:t>
            </w:r>
          </w:p>
        </w:tc>
      </w:tr>
    </w:tbl>
    <w:p w:rsidR="006975DD" w:rsidRDefault="006975DD">
      <w:pPr>
        <w:rPr>
          <w:rFonts w:ascii="Times New Roman" w:hAnsi="Times New Roman"/>
          <w:b/>
        </w:rPr>
      </w:pPr>
    </w:p>
    <w:p w:rsidR="00EC149B" w:rsidRDefault="00EC149B">
      <w:pPr>
        <w:rPr>
          <w:rFonts w:ascii="Times New Roman" w:hAnsi="Times New Roman"/>
          <w:b/>
        </w:rPr>
      </w:pPr>
    </w:p>
    <w:p w:rsidR="00DE1B93" w:rsidRDefault="00DE1B93" w:rsidP="00A85A4D">
      <w:pPr>
        <w:tabs>
          <w:tab w:val="left" w:pos="-720"/>
        </w:tabs>
        <w:suppressAutoHyphens/>
        <w:rPr>
          <w:rFonts w:ascii="Times New Roman" w:hAnsi="Times New Roman"/>
          <w:b/>
        </w:rPr>
      </w:pPr>
    </w:p>
    <w:p w:rsidR="00DE1B93" w:rsidRDefault="00DE1B93" w:rsidP="00A85A4D">
      <w:pPr>
        <w:tabs>
          <w:tab w:val="left" w:pos="-720"/>
        </w:tabs>
        <w:suppressAutoHyphens/>
        <w:rPr>
          <w:rFonts w:ascii="Times New Roman" w:hAnsi="Times New Roman"/>
          <w:b/>
        </w:rPr>
      </w:pPr>
    </w:p>
    <w:p w:rsidR="00EC63D9" w:rsidRPr="00B41706" w:rsidRDefault="00EC63D9" w:rsidP="00A85A4D">
      <w:pPr>
        <w:tabs>
          <w:tab w:val="left" w:pos="-720"/>
        </w:tabs>
        <w:suppressAutoHyphens/>
        <w:rPr>
          <w:rFonts w:ascii="Times New Roman" w:hAnsi="Times New Roman"/>
          <w:b/>
        </w:rPr>
      </w:pPr>
      <w:r w:rsidRPr="00B41706">
        <w:rPr>
          <w:rFonts w:ascii="Times New Roman" w:hAnsi="Times New Roman"/>
          <w:b/>
        </w:rPr>
        <w:t>CONSULTING AND HONORARIA</w:t>
      </w:r>
    </w:p>
    <w:p w:rsidR="00EC63D9" w:rsidRPr="00B41706" w:rsidRDefault="00EC63D9" w:rsidP="00A85A4D">
      <w:pPr>
        <w:tabs>
          <w:tab w:val="left" w:pos="-720"/>
        </w:tabs>
        <w:suppressAutoHyphens/>
        <w:rPr>
          <w:rFonts w:ascii="Times New Roman" w:hAnsi="Times New Roman"/>
          <w:spacing w:val="-2"/>
        </w:rPr>
      </w:pPr>
    </w:p>
    <w:p w:rsidR="00441F9A" w:rsidRDefault="00441F9A" w:rsidP="00847F6F">
      <w:pPr>
        <w:numPr>
          <w:ilvl w:val="0"/>
          <w:numId w:val="18"/>
        </w:numPr>
        <w:tabs>
          <w:tab w:val="left" w:pos="-720"/>
        </w:tabs>
        <w:suppressAutoHyphens/>
        <w:rPr>
          <w:rFonts w:ascii="Times New Roman" w:hAnsi="Times New Roman"/>
          <w:spacing w:val="-2"/>
        </w:rPr>
      </w:pPr>
      <w:r>
        <w:rPr>
          <w:rFonts w:ascii="Times New Roman" w:hAnsi="Times New Roman"/>
          <w:spacing w:val="-2"/>
        </w:rPr>
        <w:t xml:space="preserve">Stantec Consulting Services, Inc., 2017. </w:t>
      </w:r>
      <w:r w:rsidRPr="00593D02">
        <w:rPr>
          <w:rFonts w:ascii="Times New Roman" w:hAnsi="Times New Roman"/>
        </w:rPr>
        <w:t>Bicycle and Pedestrian Monitoring Options for Bismark-Mandan Metropolitan Planning Organ</w:t>
      </w:r>
      <w:r>
        <w:rPr>
          <w:rFonts w:ascii="Times New Roman" w:hAnsi="Times New Roman"/>
        </w:rPr>
        <w:t>i</w:t>
      </w:r>
      <w:r w:rsidRPr="00593D02">
        <w:rPr>
          <w:rFonts w:ascii="Times New Roman" w:hAnsi="Times New Roman"/>
        </w:rPr>
        <w:t>zation</w:t>
      </w:r>
      <w:r>
        <w:rPr>
          <w:rFonts w:ascii="Times New Roman" w:hAnsi="Times New Roman"/>
        </w:rPr>
        <w:t>, $4,800.</w:t>
      </w:r>
    </w:p>
    <w:p w:rsidR="00847F6F" w:rsidRPr="00B41706" w:rsidRDefault="00847F6F" w:rsidP="00847F6F">
      <w:pPr>
        <w:numPr>
          <w:ilvl w:val="0"/>
          <w:numId w:val="18"/>
        </w:numPr>
        <w:tabs>
          <w:tab w:val="left" w:pos="-720"/>
        </w:tabs>
        <w:suppressAutoHyphens/>
        <w:rPr>
          <w:rFonts w:ascii="Times New Roman" w:hAnsi="Times New Roman"/>
          <w:spacing w:val="-2"/>
        </w:rPr>
      </w:pPr>
      <w:r w:rsidRPr="00B41706">
        <w:rPr>
          <w:rFonts w:ascii="Times New Roman" w:hAnsi="Times New Roman"/>
          <w:spacing w:val="-2"/>
        </w:rPr>
        <w:t>Rails-to-Trails Conservancy,</w:t>
      </w:r>
      <w:r w:rsidRPr="00B41706">
        <w:rPr>
          <w:rFonts w:ascii="Times New Roman" w:hAnsi="Times New Roman"/>
        </w:rPr>
        <w:t xml:space="preserve"> “Trail Modeling and Assessment Platform (T-MAP),”</w:t>
      </w:r>
      <w:r w:rsidRPr="00B41706">
        <w:rPr>
          <w:rFonts w:ascii="Times New Roman" w:hAnsi="Times New Roman"/>
          <w:spacing w:val="-2"/>
        </w:rPr>
        <w:t xml:space="preserve"> 2014, $46,000  </w:t>
      </w:r>
    </w:p>
    <w:p w:rsidR="00EC63D9" w:rsidRPr="00B41706" w:rsidRDefault="00847F6F" w:rsidP="00847F6F">
      <w:pPr>
        <w:numPr>
          <w:ilvl w:val="0"/>
          <w:numId w:val="18"/>
        </w:numPr>
        <w:tabs>
          <w:tab w:val="left" w:pos="-720"/>
        </w:tabs>
        <w:suppressAutoHyphens/>
        <w:rPr>
          <w:rFonts w:ascii="Times New Roman" w:hAnsi="Times New Roman"/>
          <w:spacing w:val="-2"/>
        </w:rPr>
      </w:pPr>
      <w:r w:rsidRPr="00B41706">
        <w:rPr>
          <w:rFonts w:ascii="Times New Roman" w:hAnsi="Times New Roman"/>
          <w:spacing w:val="-2"/>
        </w:rPr>
        <w:t>Before 2014: I</w:t>
      </w:r>
      <w:r w:rsidR="00EC63D9" w:rsidRPr="00B41706">
        <w:t>ndiana Americorps/Vista, 2005-06; Sierra Club, Illinois Chapter, 1994; Saunders College Publishing, 1993; McHenry County Defenders, Woodstock  IL, 1985-86; 1993; APOGEE Research, Inc., Washington D.C., 1991-1992; Purdum &amp; Jeschke, Inc. Baltimore MD, 1987; North Shore Ecology Center, Highland Park IL, 1986; CAMIROS, LTD, Chicago IL, 1982; DKI Group Engineers, Calumet City IL, 1982</w:t>
      </w:r>
    </w:p>
    <w:p w:rsidR="00E87B47" w:rsidRPr="00B41706" w:rsidRDefault="00E87B47" w:rsidP="00720200">
      <w:pPr>
        <w:tabs>
          <w:tab w:val="left" w:pos="-720"/>
        </w:tabs>
        <w:suppressAutoHyphens/>
        <w:jc w:val="both"/>
        <w:rPr>
          <w:rFonts w:ascii="Times New Roman" w:hAnsi="Times New Roman"/>
          <w:b/>
          <w:spacing w:val="-2"/>
        </w:rPr>
      </w:pPr>
    </w:p>
    <w:p w:rsidR="00EC63D9" w:rsidRPr="00B41706" w:rsidRDefault="00EC63D9" w:rsidP="00720200">
      <w:pPr>
        <w:tabs>
          <w:tab w:val="left" w:pos="-720"/>
        </w:tabs>
        <w:suppressAutoHyphens/>
        <w:jc w:val="both"/>
        <w:rPr>
          <w:rFonts w:ascii="Times New Roman" w:hAnsi="Times New Roman"/>
          <w:spacing w:val="-2"/>
        </w:rPr>
      </w:pPr>
      <w:r w:rsidRPr="00B41706">
        <w:rPr>
          <w:rFonts w:ascii="Times New Roman" w:hAnsi="Times New Roman"/>
          <w:b/>
          <w:spacing w:val="-2"/>
        </w:rPr>
        <w:t>EXPERT WITNESS AND TESTIMONY</w:t>
      </w:r>
    </w:p>
    <w:p w:rsidR="006C2335" w:rsidRDefault="006C2335" w:rsidP="006C2335">
      <w:pPr>
        <w:tabs>
          <w:tab w:val="left" w:pos="-720"/>
        </w:tabs>
        <w:suppressAutoHyphens/>
        <w:ind w:left="360"/>
        <w:rPr>
          <w:rFonts w:ascii="Times New Roman" w:hAnsi="Times New Roman"/>
          <w:spacing w:val="-2"/>
        </w:rPr>
      </w:pPr>
    </w:p>
    <w:p w:rsidR="00EC63D9" w:rsidRPr="00B41706" w:rsidRDefault="00EC63D9" w:rsidP="00720200">
      <w:pPr>
        <w:numPr>
          <w:ilvl w:val="0"/>
          <w:numId w:val="1"/>
        </w:numPr>
        <w:tabs>
          <w:tab w:val="left" w:pos="-720"/>
        </w:tabs>
        <w:suppressAutoHyphens/>
        <w:rPr>
          <w:rFonts w:ascii="Times New Roman" w:hAnsi="Times New Roman"/>
          <w:spacing w:val="-2"/>
        </w:rPr>
      </w:pPr>
      <w:r w:rsidRPr="00B41706">
        <w:rPr>
          <w:rFonts w:ascii="Times New Roman" w:hAnsi="Times New Roman"/>
          <w:spacing w:val="-2"/>
        </w:rPr>
        <w:t xml:space="preserve">AMEC Earth and Environmental, Affidavit on relationship between impervious area and stormwater runoff, 2003. </w:t>
      </w:r>
    </w:p>
    <w:p w:rsidR="00EC63D9" w:rsidRPr="00B41706" w:rsidRDefault="00EC63D9" w:rsidP="00720200">
      <w:pPr>
        <w:numPr>
          <w:ilvl w:val="0"/>
          <w:numId w:val="1"/>
        </w:numPr>
        <w:tabs>
          <w:tab w:val="left" w:pos="-720"/>
        </w:tabs>
        <w:suppressAutoHyphens/>
        <w:rPr>
          <w:rFonts w:ascii="Times New Roman" w:hAnsi="Times New Roman"/>
          <w:spacing w:val="-2"/>
        </w:rPr>
      </w:pPr>
      <w:r w:rsidRPr="00B41706">
        <w:rPr>
          <w:rFonts w:ascii="Times New Roman" w:hAnsi="Times New Roman"/>
          <w:spacing w:val="-2"/>
        </w:rPr>
        <w:t>On Proposed Changes to Title 35: Environmental Protection, Subtitle C: Water Pollution, Chapter I: Pollution Control Board, Proposed Part 313 Watershed Planning Process (Petition R92-8), Chicago IL, 10/94.</w:t>
      </w:r>
    </w:p>
    <w:p w:rsidR="00EC63D9" w:rsidRPr="00B41706" w:rsidRDefault="00EC63D9" w:rsidP="00720200">
      <w:pPr>
        <w:numPr>
          <w:ilvl w:val="0"/>
          <w:numId w:val="1"/>
        </w:numPr>
        <w:tabs>
          <w:tab w:val="left" w:pos="-720"/>
        </w:tabs>
        <w:suppressAutoHyphens/>
        <w:rPr>
          <w:rFonts w:ascii="Times New Roman" w:hAnsi="Times New Roman"/>
          <w:spacing w:val="-2"/>
        </w:rPr>
      </w:pPr>
      <w:r w:rsidRPr="00B41706">
        <w:rPr>
          <w:rFonts w:ascii="Times New Roman" w:hAnsi="Times New Roman"/>
          <w:spacing w:val="-2"/>
        </w:rPr>
        <w:t>Affidavit, United States District Court, Northern District of Indiana, Fort Wayne Division, Starke County Farm Bureau Cooperative Association, Inc. and Allen County Cooperative, Inc. -vs.- Interstate Commerce Commission and Council on Environmental Quality (Civil No. 1:93CV0233), 2/94.</w:t>
      </w:r>
    </w:p>
    <w:p w:rsidR="00EC63D9" w:rsidRPr="00B41706" w:rsidRDefault="00EC63D9" w:rsidP="00720200">
      <w:pPr>
        <w:numPr>
          <w:ilvl w:val="0"/>
          <w:numId w:val="1"/>
        </w:numPr>
        <w:tabs>
          <w:tab w:val="left" w:pos="-720"/>
        </w:tabs>
        <w:suppressAutoHyphens/>
        <w:rPr>
          <w:rFonts w:ascii="Times New Roman" w:hAnsi="Times New Roman"/>
          <w:spacing w:val="-2"/>
        </w:rPr>
      </w:pPr>
      <w:r w:rsidRPr="00B41706">
        <w:rPr>
          <w:rFonts w:ascii="Times New Roman" w:hAnsi="Times New Roman"/>
          <w:spacing w:val="-2"/>
        </w:rPr>
        <w:t>On Proposed Landfill Regulations (PCB Docket R84</w:t>
      </w:r>
      <w:r w:rsidRPr="00B41706">
        <w:rPr>
          <w:rFonts w:ascii="Times New Roman" w:hAnsi="Times New Roman"/>
          <w:spacing w:val="-2"/>
        </w:rPr>
        <w:noBreakHyphen/>
        <w:t xml:space="preserve">17), For Coalition for Appropriate Waste Disposal, Sierra Club, CBE, &amp; McHenry County Defenders, (IL Pollution Control Board), Chicago IL, 8/86.  </w:t>
      </w:r>
    </w:p>
    <w:p w:rsidR="00EC63D9" w:rsidRPr="00B41706" w:rsidRDefault="00EC63D9" w:rsidP="00720200">
      <w:pPr>
        <w:numPr>
          <w:ilvl w:val="0"/>
          <w:numId w:val="1"/>
        </w:numPr>
        <w:tabs>
          <w:tab w:val="left" w:pos="-720"/>
        </w:tabs>
        <w:suppressAutoHyphens/>
        <w:rPr>
          <w:rFonts w:ascii="Times New Roman" w:hAnsi="Times New Roman"/>
          <w:spacing w:val="-2"/>
        </w:rPr>
      </w:pPr>
      <w:r w:rsidRPr="00B41706">
        <w:rPr>
          <w:rFonts w:ascii="Times New Roman" w:hAnsi="Times New Roman"/>
          <w:spacing w:val="-2"/>
        </w:rPr>
        <w:t xml:space="preserve">On Proposed WMI Landfill, Seneca Township; For McHenry County Defenders, (McHenry County Board Landfill Siting Committee), 5/86. </w:t>
      </w:r>
    </w:p>
    <w:p w:rsidR="00EC63D9" w:rsidRPr="00B41706" w:rsidRDefault="00EC63D9" w:rsidP="00720200">
      <w:pPr>
        <w:numPr>
          <w:ilvl w:val="0"/>
          <w:numId w:val="1"/>
        </w:numPr>
        <w:tabs>
          <w:tab w:val="left" w:pos="-720"/>
        </w:tabs>
        <w:suppressAutoHyphens/>
        <w:rPr>
          <w:rFonts w:ascii="Times New Roman" w:hAnsi="Times New Roman"/>
          <w:spacing w:val="-2"/>
        </w:rPr>
      </w:pPr>
      <w:r w:rsidRPr="00B41706">
        <w:rPr>
          <w:rFonts w:ascii="Times New Roman" w:hAnsi="Times New Roman"/>
          <w:spacing w:val="-2"/>
        </w:rPr>
        <w:t>On Proposed Pyott Road Landfill, Lake in the Hills IL; For McHenry County Defenders, (McHenry County</w:t>
      </w:r>
    </w:p>
    <w:p w:rsidR="00EC63D9" w:rsidRPr="00B41706" w:rsidRDefault="00EC63D9" w:rsidP="00720200">
      <w:pPr>
        <w:numPr>
          <w:ilvl w:val="0"/>
          <w:numId w:val="1"/>
        </w:numPr>
        <w:tabs>
          <w:tab w:val="left" w:pos="-720"/>
        </w:tabs>
        <w:suppressAutoHyphens/>
        <w:rPr>
          <w:rFonts w:ascii="Times New Roman" w:hAnsi="Times New Roman"/>
          <w:spacing w:val="-2"/>
        </w:rPr>
      </w:pPr>
      <w:r w:rsidRPr="00B41706">
        <w:rPr>
          <w:rFonts w:ascii="Times New Roman" w:hAnsi="Times New Roman"/>
          <w:spacing w:val="-2"/>
        </w:rPr>
        <w:t xml:space="preserve">Board Landfill Siting Committee), 4/86. </w:t>
      </w:r>
    </w:p>
    <w:p w:rsidR="00EC63D9" w:rsidRPr="00B41706" w:rsidRDefault="00EC63D9" w:rsidP="00720200">
      <w:pPr>
        <w:numPr>
          <w:ilvl w:val="0"/>
          <w:numId w:val="1"/>
        </w:numPr>
        <w:tabs>
          <w:tab w:val="left" w:pos="-720"/>
        </w:tabs>
        <w:suppressAutoHyphens/>
        <w:rPr>
          <w:rFonts w:ascii="Times New Roman" w:hAnsi="Times New Roman"/>
          <w:spacing w:val="-2"/>
        </w:rPr>
      </w:pPr>
      <w:r w:rsidRPr="00B41706">
        <w:rPr>
          <w:rFonts w:ascii="Times New Roman" w:hAnsi="Times New Roman"/>
          <w:spacing w:val="-2"/>
        </w:rPr>
        <w:t xml:space="preserve">On Proposed McHenry County Landfill, Huntley IL; For McHenry County Defenders, (McHenry County Board Landfill Siting Committee), 2/85. </w:t>
      </w:r>
    </w:p>
    <w:sectPr w:rsidR="00EC63D9" w:rsidRPr="00B41706" w:rsidSect="007C10FC">
      <w:footerReference w:type="even" r:id="rId29"/>
      <w:footerReference w:type="default" r:id="rId30"/>
      <w:endnotePr>
        <w:numFmt w:val="decimal"/>
      </w:endnotePr>
      <w:pgSz w:w="12240" w:h="15840"/>
      <w:pgMar w:top="720" w:right="1440" w:bottom="720" w:left="1440"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EF0" w:rsidRDefault="00DA4EF0">
      <w:pPr>
        <w:spacing w:line="20" w:lineRule="exact"/>
        <w:rPr>
          <w:sz w:val="24"/>
        </w:rPr>
      </w:pPr>
    </w:p>
  </w:endnote>
  <w:endnote w:type="continuationSeparator" w:id="0">
    <w:p w:rsidR="00DA4EF0" w:rsidRDefault="00DA4EF0">
      <w:r>
        <w:rPr>
          <w:sz w:val="24"/>
        </w:rPr>
        <w:t xml:space="preserve"> </w:t>
      </w:r>
    </w:p>
  </w:endnote>
  <w:endnote w:type="continuationNotice" w:id="1">
    <w:p w:rsidR="00DA4EF0" w:rsidRDefault="00DA4EF0">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894" w:rsidRDefault="009678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67894" w:rsidRDefault="00967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894" w:rsidRDefault="00967894">
    <w:pPr>
      <w:pStyle w:val="Footer"/>
      <w:jc w:val="center"/>
    </w:pPr>
    <w:r>
      <w:fldChar w:fldCharType="begin"/>
    </w:r>
    <w:r>
      <w:instrText xml:space="preserve"> PAGE   \* MERGEFORMAT </w:instrText>
    </w:r>
    <w:r>
      <w:fldChar w:fldCharType="separate"/>
    </w:r>
    <w:r w:rsidR="00DA4EF0">
      <w:rPr>
        <w:noProof/>
      </w:rPr>
      <w:t>1</w:t>
    </w:r>
    <w:r>
      <w:rPr>
        <w:noProof/>
      </w:rPr>
      <w:fldChar w:fldCharType="end"/>
    </w:r>
  </w:p>
  <w:p w:rsidR="00967894" w:rsidRDefault="00967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EF0" w:rsidRDefault="00DA4EF0">
      <w:r>
        <w:rPr>
          <w:sz w:val="24"/>
        </w:rPr>
        <w:separator/>
      </w:r>
    </w:p>
  </w:footnote>
  <w:footnote w:type="continuationSeparator" w:id="0">
    <w:p w:rsidR="00DA4EF0" w:rsidRDefault="00DA4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6436AB6"/>
    <w:multiLevelType w:val="hybridMultilevel"/>
    <w:tmpl w:val="06A4127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1F397A"/>
    <w:multiLevelType w:val="hybridMultilevel"/>
    <w:tmpl w:val="A2BCA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6B7738"/>
    <w:multiLevelType w:val="multilevel"/>
    <w:tmpl w:val="9866FE64"/>
    <w:lvl w:ilvl="0">
      <w:start w:val="1"/>
      <w:numFmt w:val="bullet"/>
      <w:lvlText w:val=""/>
      <w:lvlJc w:val="left"/>
      <w:pPr>
        <w:tabs>
          <w:tab w:val="num" w:pos="216"/>
        </w:tabs>
        <w:ind w:left="288" w:hanging="72"/>
      </w:pPr>
      <w:rPr>
        <w:rFonts w:ascii="Symbol" w:hAnsi="Symbol" w:hint="default"/>
      </w:rPr>
    </w:lvl>
    <w:lvl w:ilvl="1">
      <w:start w:val="1"/>
      <w:numFmt w:val="bullet"/>
      <w:lvlText w:val="▪"/>
      <w:lvlJc w:val="left"/>
      <w:pPr>
        <w:tabs>
          <w:tab w:val="num" w:pos="1008"/>
        </w:tabs>
        <w:ind w:left="1008" w:hanging="576"/>
      </w:pPr>
      <w:rPr>
        <w:rFonts w:ascii="Times New Roman" w:hAnsi="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B6608C2"/>
    <w:multiLevelType w:val="hybridMultilevel"/>
    <w:tmpl w:val="3698AD4C"/>
    <w:lvl w:ilvl="0" w:tplc="E632C190">
      <w:numFmt w:val="bullet"/>
      <w:lvlText w:val="-"/>
      <w:lvlJc w:val="left"/>
      <w:pPr>
        <w:tabs>
          <w:tab w:val="num" w:pos="1080"/>
        </w:tabs>
        <w:ind w:left="108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FA149E6"/>
    <w:multiLevelType w:val="hybridMultilevel"/>
    <w:tmpl w:val="6E483E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B55D0"/>
    <w:multiLevelType w:val="singleLevel"/>
    <w:tmpl w:val="E326DDCA"/>
    <w:lvl w:ilvl="0">
      <w:start w:val="1"/>
      <w:numFmt w:val="decimal"/>
      <w:lvlText w:val="%1."/>
      <w:lvlJc w:val="left"/>
      <w:pPr>
        <w:tabs>
          <w:tab w:val="num" w:pos="1080"/>
        </w:tabs>
        <w:ind w:left="1080" w:hanging="360"/>
      </w:pPr>
      <w:rPr>
        <w:rFonts w:cs="Times New Roman" w:hint="default"/>
      </w:rPr>
    </w:lvl>
  </w:abstractNum>
  <w:abstractNum w:abstractNumId="7" w15:restartNumberingAfterBreak="0">
    <w:nsid w:val="1762353C"/>
    <w:multiLevelType w:val="hybridMultilevel"/>
    <w:tmpl w:val="E5B84610"/>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863563C"/>
    <w:multiLevelType w:val="hybridMultilevel"/>
    <w:tmpl w:val="28884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DE09E3"/>
    <w:multiLevelType w:val="singleLevel"/>
    <w:tmpl w:val="E326DDCA"/>
    <w:lvl w:ilvl="0">
      <w:start w:val="1"/>
      <w:numFmt w:val="decimal"/>
      <w:lvlText w:val="%1."/>
      <w:lvlJc w:val="left"/>
      <w:pPr>
        <w:tabs>
          <w:tab w:val="num" w:pos="1080"/>
        </w:tabs>
        <w:ind w:left="1080" w:hanging="360"/>
      </w:pPr>
      <w:rPr>
        <w:rFonts w:cs="Times New Roman" w:hint="default"/>
      </w:rPr>
    </w:lvl>
  </w:abstractNum>
  <w:abstractNum w:abstractNumId="10" w15:restartNumberingAfterBreak="0">
    <w:nsid w:val="1EB11E6C"/>
    <w:multiLevelType w:val="hybridMultilevel"/>
    <w:tmpl w:val="B026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941A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2" w15:restartNumberingAfterBreak="0">
    <w:nsid w:val="21BB467F"/>
    <w:multiLevelType w:val="singleLevel"/>
    <w:tmpl w:val="D3FC1536"/>
    <w:lvl w:ilvl="0">
      <w:start w:val="1"/>
      <w:numFmt w:val="decimal"/>
      <w:lvlText w:val="%1."/>
      <w:lvlJc w:val="left"/>
      <w:pPr>
        <w:tabs>
          <w:tab w:val="num" w:pos="1080"/>
        </w:tabs>
        <w:ind w:left="1080" w:hanging="360"/>
      </w:pPr>
      <w:rPr>
        <w:rFonts w:cs="Times New Roman" w:hint="default"/>
        <w:b w:val="0"/>
      </w:rPr>
    </w:lvl>
  </w:abstractNum>
  <w:abstractNum w:abstractNumId="13" w15:restartNumberingAfterBreak="0">
    <w:nsid w:val="2221776B"/>
    <w:multiLevelType w:val="hybridMultilevel"/>
    <w:tmpl w:val="9D6810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064B9F"/>
    <w:multiLevelType w:val="singleLevel"/>
    <w:tmpl w:val="E326DDCA"/>
    <w:lvl w:ilvl="0">
      <w:start w:val="1"/>
      <w:numFmt w:val="decimal"/>
      <w:lvlText w:val="%1."/>
      <w:lvlJc w:val="left"/>
      <w:pPr>
        <w:tabs>
          <w:tab w:val="num" w:pos="1080"/>
        </w:tabs>
        <w:ind w:left="1080" w:hanging="360"/>
      </w:pPr>
      <w:rPr>
        <w:rFonts w:cs="Times New Roman" w:hint="default"/>
      </w:rPr>
    </w:lvl>
  </w:abstractNum>
  <w:abstractNum w:abstractNumId="15" w15:restartNumberingAfterBreak="0">
    <w:nsid w:val="254325AB"/>
    <w:multiLevelType w:val="hybridMultilevel"/>
    <w:tmpl w:val="7B5C1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5E3F50"/>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7" w15:restartNumberingAfterBreak="0">
    <w:nsid w:val="2568374A"/>
    <w:multiLevelType w:val="hybridMultilevel"/>
    <w:tmpl w:val="8112FC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6D97D97"/>
    <w:multiLevelType w:val="hybridMultilevel"/>
    <w:tmpl w:val="A03E16D8"/>
    <w:lvl w:ilvl="0" w:tplc="E632C190">
      <w:numFmt w:val="bullet"/>
      <w:lvlText w:val="-"/>
      <w:lvlJc w:val="left"/>
      <w:pPr>
        <w:tabs>
          <w:tab w:val="num" w:pos="1080"/>
        </w:tabs>
        <w:ind w:left="1080" w:hanging="360"/>
      </w:pPr>
      <w:rPr>
        <w:rFonts w:ascii="Arial" w:eastAsia="Times New Roman" w:hAnsi="Aria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7603B15"/>
    <w:multiLevelType w:val="hybridMultilevel"/>
    <w:tmpl w:val="CC461B36"/>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299750F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2A9B3B9D"/>
    <w:multiLevelType w:val="hybridMultilevel"/>
    <w:tmpl w:val="7F7E81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B01014A"/>
    <w:multiLevelType w:val="hybridMultilevel"/>
    <w:tmpl w:val="DBD27F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E022FDF"/>
    <w:multiLevelType w:val="hybridMultilevel"/>
    <w:tmpl w:val="5A689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EDB352F"/>
    <w:multiLevelType w:val="singleLevel"/>
    <w:tmpl w:val="04090001"/>
    <w:lvl w:ilvl="0">
      <w:start w:val="1"/>
      <w:numFmt w:val="bullet"/>
      <w:lvlText w:val=""/>
      <w:lvlJc w:val="left"/>
      <w:pPr>
        <w:ind w:left="720" w:hanging="360"/>
      </w:pPr>
      <w:rPr>
        <w:rFonts w:ascii="Symbol" w:hAnsi="Symbol" w:hint="default"/>
      </w:rPr>
    </w:lvl>
  </w:abstractNum>
  <w:abstractNum w:abstractNumId="25" w15:restartNumberingAfterBreak="0">
    <w:nsid w:val="2FD9448C"/>
    <w:multiLevelType w:val="hybridMultilevel"/>
    <w:tmpl w:val="E39E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9390B"/>
    <w:multiLevelType w:val="hybridMultilevel"/>
    <w:tmpl w:val="A4D40768"/>
    <w:lvl w:ilvl="0" w:tplc="B0183258">
      <w:start w:val="1"/>
      <w:numFmt w:val="bullet"/>
      <w:lvlText w:val=""/>
      <w:lvlJc w:val="left"/>
      <w:pPr>
        <w:tabs>
          <w:tab w:val="num" w:pos="216"/>
        </w:tabs>
        <w:ind w:left="288" w:hanging="72"/>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DE318E"/>
    <w:multiLevelType w:val="hybridMultilevel"/>
    <w:tmpl w:val="3EFA7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255E33"/>
    <w:multiLevelType w:val="hybridMultilevel"/>
    <w:tmpl w:val="42EA6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852514E"/>
    <w:multiLevelType w:val="hybridMultilevel"/>
    <w:tmpl w:val="BCF23BC2"/>
    <w:lvl w:ilvl="0" w:tplc="E632C190">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8E44219"/>
    <w:multiLevelType w:val="hybridMultilevel"/>
    <w:tmpl w:val="EBF24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C0716A0"/>
    <w:multiLevelType w:val="hybridMultilevel"/>
    <w:tmpl w:val="42B46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251F91"/>
    <w:multiLevelType w:val="hybridMultilevel"/>
    <w:tmpl w:val="7EA28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6B13DBC"/>
    <w:multiLevelType w:val="singleLevel"/>
    <w:tmpl w:val="E326DDCA"/>
    <w:lvl w:ilvl="0">
      <w:start w:val="1"/>
      <w:numFmt w:val="decimal"/>
      <w:lvlText w:val="%1."/>
      <w:lvlJc w:val="left"/>
      <w:pPr>
        <w:tabs>
          <w:tab w:val="num" w:pos="1080"/>
        </w:tabs>
        <w:ind w:left="1080" w:hanging="360"/>
      </w:pPr>
      <w:rPr>
        <w:rFonts w:cs="Times New Roman" w:hint="default"/>
      </w:rPr>
    </w:lvl>
  </w:abstractNum>
  <w:abstractNum w:abstractNumId="34" w15:restartNumberingAfterBreak="0">
    <w:nsid w:val="47640240"/>
    <w:multiLevelType w:val="hybridMultilevel"/>
    <w:tmpl w:val="09F2E3F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5" w15:restartNumberingAfterBreak="0">
    <w:nsid w:val="4C5812DC"/>
    <w:multiLevelType w:val="hybridMultilevel"/>
    <w:tmpl w:val="69A20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C9B2CF7"/>
    <w:multiLevelType w:val="hybridMultilevel"/>
    <w:tmpl w:val="216216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0842281"/>
    <w:multiLevelType w:val="hybridMultilevel"/>
    <w:tmpl w:val="CBA88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B5929E7"/>
    <w:multiLevelType w:val="hybridMultilevel"/>
    <w:tmpl w:val="9866FE64"/>
    <w:lvl w:ilvl="0" w:tplc="B0183258">
      <w:start w:val="1"/>
      <w:numFmt w:val="bullet"/>
      <w:lvlText w:val=""/>
      <w:lvlJc w:val="left"/>
      <w:pPr>
        <w:tabs>
          <w:tab w:val="num" w:pos="216"/>
        </w:tabs>
        <w:ind w:left="288" w:hanging="72"/>
      </w:pPr>
      <w:rPr>
        <w:rFonts w:ascii="Symbol" w:hAnsi="Symbol" w:hint="default"/>
      </w:rPr>
    </w:lvl>
    <w:lvl w:ilvl="1" w:tplc="C994D970">
      <w:start w:val="1"/>
      <w:numFmt w:val="bullet"/>
      <w:lvlText w:val="▪"/>
      <w:lvlJc w:val="left"/>
      <w:pPr>
        <w:tabs>
          <w:tab w:val="num" w:pos="1008"/>
        </w:tabs>
        <w:ind w:left="1008" w:hanging="576"/>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DD67FC"/>
    <w:multiLevelType w:val="singleLevel"/>
    <w:tmpl w:val="E326DDCA"/>
    <w:lvl w:ilvl="0">
      <w:start w:val="1"/>
      <w:numFmt w:val="decimal"/>
      <w:lvlText w:val="%1."/>
      <w:lvlJc w:val="left"/>
      <w:pPr>
        <w:tabs>
          <w:tab w:val="num" w:pos="1080"/>
        </w:tabs>
        <w:ind w:left="1080" w:hanging="360"/>
      </w:pPr>
      <w:rPr>
        <w:rFonts w:cs="Times New Roman" w:hint="default"/>
        <w:b w:val="0"/>
      </w:rPr>
    </w:lvl>
  </w:abstractNum>
  <w:abstractNum w:abstractNumId="40" w15:restartNumberingAfterBreak="0">
    <w:nsid w:val="5CA56577"/>
    <w:multiLevelType w:val="hybridMultilevel"/>
    <w:tmpl w:val="4A645F4A"/>
    <w:lvl w:ilvl="0" w:tplc="620A932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1" w15:restartNumberingAfterBreak="0">
    <w:nsid w:val="60B26270"/>
    <w:multiLevelType w:val="hybridMultilevel"/>
    <w:tmpl w:val="F7F05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9C87464"/>
    <w:multiLevelType w:val="hybridMultilevel"/>
    <w:tmpl w:val="F2CC2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9DB394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44" w15:restartNumberingAfterBreak="0">
    <w:nsid w:val="6AC55755"/>
    <w:multiLevelType w:val="hybridMultilevel"/>
    <w:tmpl w:val="5AE0C05C"/>
    <w:lvl w:ilvl="0" w:tplc="E632C190">
      <w:numFmt w:val="bullet"/>
      <w:lvlText w:val="-"/>
      <w:lvlJc w:val="left"/>
      <w:pPr>
        <w:tabs>
          <w:tab w:val="num" w:pos="1080"/>
        </w:tabs>
        <w:ind w:left="108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6C216ADA"/>
    <w:multiLevelType w:val="hybridMultilevel"/>
    <w:tmpl w:val="1302A0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1DE2C57"/>
    <w:multiLevelType w:val="hybridMultilevel"/>
    <w:tmpl w:val="9D66C1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6C70D19"/>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8" w15:restartNumberingAfterBreak="0">
    <w:nsid w:val="789715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B170699"/>
    <w:multiLevelType w:val="hybridMultilevel"/>
    <w:tmpl w:val="ADC287DC"/>
    <w:lvl w:ilvl="0" w:tplc="B0183258">
      <w:start w:val="1"/>
      <w:numFmt w:val="bullet"/>
      <w:lvlText w:val=""/>
      <w:lvlJc w:val="left"/>
      <w:pPr>
        <w:tabs>
          <w:tab w:val="num" w:pos="216"/>
        </w:tabs>
        <w:ind w:left="288" w:hanging="72"/>
      </w:pPr>
      <w:rPr>
        <w:rFonts w:ascii="Symbol" w:hAnsi="Symbol" w:hint="default"/>
      </w:rPr>
    </w:lvl>
    <w:lvl w:ilvl="1" w:tplc="918C4CC8">
      <w:start w:val="1"/>
      <w:numFmt w:val="bullet"/>
      <w:lvlText w:val="-"/>
      <w:lvlJc w:val="left"/>
      <w:pPr>
        <w:tabs>
          <w:tab w:val="num" w:pos="1008"/>
        </w:tabs>
        <w:ind w:left="1008" w:hanging="576"/>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47"/>
  </w:num>
  <w:num w:numId="4">
    <w:abstractNumId w:val="12"/>
  </w:num>
  <w:num w:numId="5">
    <w:abstractNumId w:val="9"/>
  </w:num>
  <w:num w:numId="6">
    <w:abstractNumId w:val="14"/>
  </w:num>
  <w:num w:numId="7">
    <w:abstractNumId w:val="39"/>
  </w:num>
  <w:num w:numId="8">
    <w:abstractNumId w:val="6"/>
  </w:num>
  <w:num w:numId="9">
    <w:abstractNumId w:val="33"/>
  </w:num>
  <w:num w:numId="10">
    <w:abstractNumId w:val="16"/>
  </w:num>
  <w:num w:numId="11">
    <w:abstractNumId w:val="11"/>
  </w:num>
  <w:num w:numId="12">
    <w:abstractNumId w:val="43"/>
  </w:num>
  <w:num w:numId="13">
    <w:abstractNumId w:val="24"/>
  </w:num>
  <w:num w:numId="14">
    <w:abstractNumId w:val="48"/>
  </w:num>
  <w:num w:numId="15">
    <w:abstractNumId w:val="46"/>
  </w:num>
  <w:num w:numId="16">
    <w:abstractNumId w:val="36"/>
  </w:num>
  <w:num w:numId="17">
    <w:abstractNumId w:val="17"/>
  </w:num>
  <w:num w:numId="18">
    <w:abstractNumId w:val="45"/>
  </w:num>
  <w:num w:numId="19">
    <w:abstractNumId w:val="18"/>
  </w:num>
  <w:num w:numId="20">
    <w:abstractNumId w:val="4"/>
  </w:num>
  <w:num w:numId="21">
    <w:abstractNumId w:val="44"/>
  </w:num>
  <w:num w:numId="22">
    <w:abstractNumId w:val="29"/>
  </w:num>
  <w:num w:numId="23">
    <w:abstractNumId w:val="19"/>
  </w:num>
  <w:num w:numId="24">
    <w:abstractNumId w:val="34"/>
  </w:num>
  <w:num w:numId="25">
    <w:abstractNumId w:val="22"/>
  </w:num>
  <w:num w:numId="26">
    <w:abstractNumId w:val="13"/>
  </w:num>
  <w:num w:numId="27">
    <w:abstractNumId w:val="7"/>
  </w:num>
  <w:num w:numId="28">
    <w:abstractNumId w:val="32"/>
  </w:num>
  <w:num w:numId="29">
    <w:abstractNumId w:val="21"/>
  </w:num>
  <w:num w:numId="30">
    <w:abstractNumId w:val="15"/>
  </w:num>
  <w:num w:numId="31">
    <w:abstractNumId w:val="26"/>
  </w:num>
  <w:num w:numId="32">
    <w:abstractNumId w:val="38"/>
  </w:num>
  <w:num w:numId="33">
    <w:abstractNumId w:val="3"/>
  </w:num>
  <w:num w:numId="34">
    <w:abstractNumId w:val="49"/>
  </w:num>
  <w:num w:numId="35">
    <w:abstractNumId w:val="41"/>
  </w:num>
  <w:num w:numId="36">
    <w:abstractNumId w:val="10"/>
  </w:num>
  <w:num w:numId="37">
    <w:abstractNumId w:val="23"/>
  </w:num>
  <w:num w:numId="38">
    <w:abstractNumId w:val="40"/>
  </w:num>
  <w:num w:numId="39">
    <w:abstractNumId w:val="42"/>
  </w:num>
  <w:num w:numId="40">
    <w:abstractNumId w:val="1"/>
  </w:num>
  <w:num w:numId="41">
    <w:abstractNumId w:val="35"/>
  </w:num>
  <w:num w:numId="42">
    <w:abstractNumId w:val="2"/>
  </w:num>
  <w:num w:numId="43">
    <w:abstractNumId w:val="28"/>
  </w:num>
  <w:num w:numId="44">
    <w:abstractNumId w:val="30"/>
  </w:num>
  <w:num w:numId="45">
    <w:abstractNumId w:val="31"/>
  </w:num>
  <w:num w:numId="46">
    <w:abstractNumId w:val="25"/>
  </w:num>
  <w:num w:numId="47">
    <w:abstractNumId w:val="8"/>
  </w:num>
  <w:num w:numId="48">
    <w:abstractNumId w:val="5"/>
  </w:num>
  <w:num w:numId="49">
    <w:abstractNumId w:val="27"/>
  </w:num>
  <w:num w:numId="50">
    <w:abstractNumId w:val="3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F1"/>
    <w:rsid w:val="00000933"/>
    <w:rsid w:val="00002E9E"/>
    <w:rsid w:val="00003932"/>
    <w:rsid w:val="00003C88"/>
    <w:rsid w:val="00004815"/>
    <w:rsid w:val="000049B5"/>
    <w:rsid w:val="000117B5"/>
    <w:rsid w:val="0001251B"/>
    <w:rsid w:val="00014AEE"/>
    <w:rsid w:val="00016152"/>
    <w:rsid w:val="00023B6E"/>
    <w:rsid w:val="0002519E"/>
    <w:rsid w:val="00025433"/>
    <w:rsid w:val="00026A1E"/>
    <w:rsid w:val="00032D95"/>
    <w:rsid w:val="000360AC"/>
    <w:rsid w:val="00040B1D"/>
    <w:rsid w:val="00040BF1"/>
    <w:rsid w:val="00042497"/>
    <w:rsid w:val="00044F40"/>
    <w:rsid w:val="00050801"/>
    <w:rsid w:val="000618ED"/>
    <w:rsid w:val="00062809"/>
    <w:rsid w:val="000666A2"/>
    <w:rsid w:val="0007189E"/>
    <w:rsid w:val="000742CC"/>
    <w:rsid w:val="00074A06"/>
    <w:rsid w:val="00081C84"/>
    <w:rsid w:val="000825E0"/>
    <w:rsid w:val="00084E0F"/>
    <w:rsid w:val="0008796E"/>
    <w:rsid w:val="00090088"/>
    <w:rsid w:val="000900E9"/>
    <w:rsid w:val="00091647"/>
    <w:rsid w:val="000921B6"/>
    <w:rsid w:val="000A1025"/>
    <w:rsid w:val="000B48E4"/>
    <w:rsid w:val="000C2DB3"/>
    <w:rsid w:val="000C4549"/>
    <w:rsid w:val="000C4E20"/>
    <w:rsid w:val="000D0722"/>
    <w:rsid w:val="000D6D61"/>
    <w:rsid w:val="000E7157"/>
    <w:rsid w:val="000E7871"/>
    <w:rsid w:val="000F1DE0"/>
    <w:rsid w:val="000F7962"/>
    <w:rsid w:val="001007F5"/>
    <w:rsid w:val="00101771"/>
    <w:rsid w:val="001046A0"/>
    <w:rsid w:val="001056FE"/>
    <w:rsid w:val="001058B0"/>
    <w:rsid w:val="00105F4B"/>
    <w:rsid w:val="0011034D"/>
    <w:rsid w:val="00112617"/>
    <w:rsid w:val="001140EA"/>
    <w:rsid w:val="001200EB"/>
    <w:rsid w:val="00122D77"/>
    <w:rsid w:val="00125821"/>
    <w:rsid w:val="00130134"/>
    <w:rsid w:val="00132134"/>
    <w:rsid w:val="0013332A"/>
    <w:rsid w:val="00145F12"/>
    <w:rsid w:val="001464ED"/>
    <w:rsid w:val="001478E5"/>
    <w:rsid w:val="00147C29"/>
    <w:rsid w:val="001509CF"/>
    <w:rsid w:val="001522C7"/>
    <w:rsid w:val="001567C5"/>
    <w:rsid w:val="001615DA"/>
    <w:rsid w:val="00161DE5"/>
    <w:rsid w:val="00161EF8"/>
    <w:rsid w:val="001670F6"/>
    <w:rsid w:val="0016738E"/>
    <w:rsid w:val="00167882"/>
    <w:rsid w:val="0017082F"/>
    <w:rsid w:val="00171687"/>
    <w:rsid w:val="0017303A"/>
    <w:rsid w:val="001731AD"/>
    <w:rsid w:val="0017465E"/>
    <w:rsid w:val="001760B3"/>
    <w:rsid w:val="00176243"/>
    <w:rsid w:val="00176C79"/>
    <w:rsid w:val="001803F6"/>
    <w:rsid w:val="00182950"/>
    <w:rsid w:val="001832DC"/>
    <w:rsid w:val="001A1DC1"/>
    <w:rsid w:val="001A22AB"/>
    <w:rsid w:val="001A3E76"/>
    <w:rsid w:val="001A76A1"/>
    <w:rsid w:val="001B3E46"/>
    <w:rsid w:val="001B46B5"/>
    <w:rsid w:val="001B5F49"/>
    <w:rsid w:val="001C24AB"/>
    <w:rsid w:val="001C30C2"/>
    <w:rsid w:val="001C74C0"/>
    <w:rsid w:val="001C7C5F"/>
    <w:rsid w:val="001D0FF2"/>
    <w:rsid w:val="001D1040"/>
    <w:rsid w:val="001D16AD"/>
    <w:rsid w:val="001D1AEF"/>
    <w:rsid w:val="001D3819"/>
    <w:rsid w:val="001D610D"/>
    <w:rsid w:val="001E0D41"/>
    <w:rsid w:val="001E2DF3"/>
    <w:rsid w:val="001E3270"/>
    <w:rsid w:val="001F2F4E"/>
    <w:rsid w:val="001F7EBF"/>
    <w:rsid w:val="00200079"/>
    <w:rsid w:val="00204225"/>
    <w:rsid w:val="0020547A"/>
    <w:rsid w:val="002071B2"/>
    <w:rsid w:val="0021067D"/>
    <w:rsid w:val="002153BE"/>
    <w:rsid w:val="00216A40"/>
    <w:rsid w:val="0021787A"/>
    <w:rsid w:val="00217FBD"/>
    <w:rsid w:val="0022087D"/>
    <w:rsid w:val="002241E8"/>
    <w:rsid w:val="0022423E"/>
    <w:rsid w:val="002244DB"/>
    <w:rsid w:val="0023150F"/>
    <w:rsid w:val="002364A2"/>
    <w:rsid w:val="00241EFF"/>
    <w:rsid w:val="00242BC3"/>
    <w:rsid w:val="00244849"/>
    <w:rsid w:val="00244C18"/>
    <w:rsid w:val="0024732B"/>
    <w:rsid w:val="00251579"/>
    <w:rsid w:val="00252685"/>
    <w:rsid w:val="00254498"/>
    <w:rsid w:val="00260753"/>
    <w:rsid w:val="0026285A"/>
    <w:rsid w:val="002647A2"/>
    <w:rsid w:val="00264C0B"/>
    <w:rsid w:val="00264E12"/>
    <w:rsid w:val="002661D6"/>
    <w:rsid w:val="00266946"/>
    <w:rsid w:val="00271A47"/>
    <w:rsid w:val="00272FD3"/>
    <w:rsid w:val="00273F14"/>
    <w:rsid w:val="002741C5"/>
    <w:rsid w:val="0027536A"/>
    <w:rsid w:val="00280273"/>
    <w:rsid w:val="00291F1A"/>
    <w:rsid w:val="00294D53"/>
    <w:rsid w:val="002B1DDA"/>
    <w:rsid w:val="002B6D0A"/>
    <w:rsid w:val="002B711A"/>
    <w:rsid w:val="002C0BA5"/>
    <w:rsid w:val="002C14D3"/>
    <w:rsid w:val="002C5119"/>
    <w:rsid w:val="002C6B59"/>
    <w:rsid w:val="002C70EB"/>
    <w:rsid w:val="002C737F"/>
    <w:rsid w:val="002C7496"/>
    <w:rsid w:val="002C7753"/>
    <w:rsid w:val="002D6064"/>
    <w:rsid w:val="002D7CDE"/>
    <w:rsid w:val="002E0387"/>
    <w:rsid w:val="002E09F9"/>
    <w:rsid w:val="002E316E"/>
    <w:rsid w:val="002E6297"/>
    <w:rsid w:val="00303FFC"/>
    <w:rsid w:val="00306308"/>
    <w:rsid w:val="00311081"/>
    <w:rsid w:val="003115B9"/>
    <w:rsid w:val="0032330C"/>
    <w:rsid w:val="003245AD"/>
    <w:rsid w:val="0032556D"/>
    <w:rsid w:val="00325D82"/>
    <w:rsid w:val="00330239"/>
    <w:rsid w:val="0033159D"/>
    <w:rsid w:val="00331E6A"/>
    <w:rsid w:val="00334F39"/>
    <w:rsid w:val="00340063"/>
    <w:rsid w:val="0034224A"/>
    <w:rsid w:val="00342BFF"/>
    <w:rsid w:val="003446C6"/>
    <w:rsid w:val="00354F2F"/>
    <w:rsid w:val="00355036"/>
    <w:rsid w:val="003628E5"/>
    <w:rsid w:val="00364AD7"/>
    <w:rsid w:val="003705B4"/>
    <w:rsid w:val="00373403"/>
    <w:rsid w:val="003765E4"/>
    <w:rsid w:val="003849C0"/>
    <w:rsid w:val="003865A5"/>
    <w:rsid w:val="00391FCA"/>
    <w:rsid w:val="00392C7D"/>
    <w:rsid w:val="003936E5"/>
    <w:rsid w:val="00393750"/>
    <w:rsid w:val="00396153"/>
    <w:rsid w:val="003A0A93"/>
    <w:rsid w:val="003A2117"/>
    <w:rsid w:val="003A31FE"/>
    <w:rsid w:val="003A355A"/>
    <w:rsid w:val="003A5E1B"/>
    <w:rsid w:val="003B32C7"/>
    <w:rsid w:val="003B3578"/>
    <w:rsid w:val="003B43A9"/>
    <w:rsid w:val="003B5075"/>
    <w:rsid w:val="003C2431"/>
    <w:rsid w:val="003C70BC"/>
    <w:rsid w:val="003D0451"/>
    <w:rsid w:val="003D0E09"/>
    <w:rsid w:val="003D1E3F"/>
    <w:rsid w:val="003D40C2"/>
    <w:rsid w:val="003D624F"/>
    <w:rsid w:val="003E02F3"/>
    <w:rsid w:val="003F0BB2"/>
    <w:rsid w:val="003F1927"/>
    <w:rsid w:val="00401D11"/>
    <w:rsid w:val="00402B1C"/>
    <w:rsid w:val="00403497"/>
    <w:rsid w:val="00403755"/>
    <w:rsid w:val="00410B6A"/>
    <w:rsid w:val="004118A4"/>
    <w:rsid w:val="00411A2C"/>
    <w:rsid w:val="00415BE9"/>
    <w:rsid w:val="004222C9"/>
    <w:rsid w:val="00422A9D"/>
    <w:rsid w:val="0042454E"/>
    <w:rsid w:val="00426F90"/>
    <w:rsid w:val="004329E2"/>
    <w:rsid w:val="004337A0"/>
    <w:rsid w:val="004405E5"/>
    <w:rsid w:val="004418A9"/>
    <w:rsid w:val="00441F9A"/>
    <w:rsid w:val="00442F1C"/>
    <w:rsid w:val="004477BF"/>
    <w:rsid w:val="004520D7"/>
    <w:rsid w:val="004525D9"/>
    <w:rsid w:val="00453871"/>
    <w:rsid w:val="00454AA2"/>
    <w:rsid w:val="00456B27"/>
    <w:rsid w:val="00456EB9"/>
    <w:rsid w:val="004573D3"/>
    <w:rsid w:val="00460D0D"/>
    <w:rsid w:val="004638B4"/>
    <w:rsid w:val="00463F6D"/>
    <w:rsid w:val="0046469D"/>
    <w:rsid w:val="00467E97"/>
    <w:rsid w:val="004703EF"/>
    <w:rsid w:val="00470A36"/>
    <w:rsid w:val="0047400D"/>
    <w:rsid w:val="00475D3A"/>
    <w:rsid w:val="004811EA"/>
    <w:rsid w:val="00481A85"/>
    <w:rsid w:val="00481B81"/>
    <w:rsid w:val="004835F2"/>
    <w:rsid w:val="0048540F"/>
    <w:rsid w:val="00490F63"/>
    <w:rsid w:val="00491C8D"/>
    <w:rsid w:val="00493A12"/>
    <w:rsid w:val="00497CA0"/>
    <w:rsid w:val="004A5A2A"/>
    <w:rsid w:val="004A643D"/>
    <w:rsid w:val="004A74DE"/>
    <w:rsid w:val="004B1AB1"/>
    <w:rsid w:val="004B4867"/>
    <w:rsid w:val="004B69EE"/>
    <w:rsid w:val="004C0747"/>
    <w:rsid w:val="004D0907"/>
    <w:rsid w:val="004D3984"/>
    <w:rsid w:val="004D4598"/>
    <w:rsid w:val="004D4E2B"/>
    <w:rsid w:val="004E1420"/>
    <w:rsid w:val="004E1A46"/>
    <w:rsid w:val="004E5617"/>
    <w:rsid w:val="004E5B99"/>
    <w:rsid w:val="004E6947"/>
    <w:rsid w:val="004F013B"/>
    <w:rsid w:val="004F22DD"/>
    <w:rsid w:val="004F29BE"/>
    <w:rsid w:val="004F3106"/>
    <w:rsid w:val="004F4349"/>
    <w:rsid w:val="004F4579"/>
    <w:rsid w:val="00505ECA"/>
    <w:rsid w:val="0050604F"/>
    <w:rsid w:val="00506A8D"/>
    <w:rsid w:val="005125F1"/>
    <w:rsid w:val="00512EC8"/>
    <w:rsid w:val="00516578"/>
    <w:rsid w:val="00517580"/>
    <w:rsid w:val="00523084"/>
    <w:rsid w:val="0052468F"/>
    <w:rsid w:val="00530322"/>
    <w:rsid w:val="005318F6"/>
    <w:rsid w:val="00532C3F"/>
    <w:rsid w:val="00535A10"/>
    <w:rsid w:val="005420A6"/>
    <w:rsid w:val="00545899"/>
    <w:rsid w:val="00545F94"/>
    <w:rsid w:val="00546A41"/>
    <w:rsid w:val="00547452"/>
    <w:rsid w:val="0054756C"/>
    <w:rsid w:val="00547671"/>
    <w:rsid w:val="00557A82"/>
    <w:rsid w:val="00557EBD"/>
    <w:rsid w:val="005625E5"/>
    <w:rsid w:val="00562D8B"/>
    <w:rsid w:val="00563470"/>
    <w:rsid w:val="005646AB"/>
    <w:rsid w:val="00565155"/>
    <w:rsid w:val="0057470C"/>
    <w:rsid w:val="00574982"/>
    <w:rsid w:val="00575267"/>
    <w:rsid w:val="005833D4"/>
    <w:rsid w:val="005834B1"/>
    <w:rsid w:val="00583AC9"/>
    <w:rsid w:val="00585F30"/>
    <w:rsid w:val="0058691B"/>
    <w:rsid w:val="0058761C"/>
    <w:rsid w:val="00591CC1"/>
    <w:rsid w:val="00594C67"/>
    <w:rsid w:val="005A0EDB"/>
    <w:rsid w:val="005A3AE8"/>
    <w:rsid w:val="005B10AE"/>
    <w:rsid w:val="005B22AE"/>
    <w:rsid w:val="005B4ED4"/>
    <w:rsid w:val="005B5137"/>
    <w:rsid w:val="005B6377"/>
    <w:rsid w:val="005C0FEE"/>
    <w:rsid w:val="005C3C1E"/>
    <w:rsid w:val="005C4B98"/>
    <w:rsid w:val="005C5C46"/>
    <w:rsid w:val="005C6201"/>
    <w:rsid w:val="005C6534"/>
    <w:rsid w:val="005C786C"/>
    <w:rsid w:val="005D55C1"/>
    <w:rsid w:val="005E14BA"/>
    <w:rsid w:val="005E2E52"/>
    <w:rsid w:val="005E3FDF"/>
    <w:rsid w:val="005F422E"/>
    <w:rsid w:val="005F55B1"/>
    <w:rsid w:val="005F67C1"/>
    <w:rsid w:val="005F695D"/>
    <w:rsid w:val="005F7131"/>
    <w:rsid w:val="005F7E33"/>
    <w:rsid w:val="00603D2D"/>
    <w:rsid w:val="00605861"/>
    <w:rsid w:val="006069A5"/>
    <w:rsid w:val="00611A27"/>
    <w:rsid w:val="0061291C"/>
    <w:rsid w:val="00614B44"/>
    <w:rsid w:val="006178BF"/>
    <w:rsid w:val="006203B3"/>
    <w:rsid w:val="00620A2E"/>
    <w:rsid w:val="006257A3"/>
    <w:rsid w:val="00630D5F"/>
    <w:rsid w:val="006352A9"/>
    <w:rsid w:val="00637ED4"/>
    <w:rsid w:val="0064176F"/>
    <w:rsid w:val="00642423"/>
    <w:rsid w:val="00645101"/>
    <w:rsid w:val="00645477"/>
    <w:rsid w:val="00650FEA"/>
    <w:rsid w:val="00653D8C"/>
    <w:rsid w:val="00655502"/>
    <w:rsid w:val="00655DE5"/>
    <w:rsid w:val="00655E3C"/>
    <w:rsid w:val="0066161E"/>
    <w:rsid w:val="00662DE6"/>
    <w:rsid w:val="00670449"/>
    <w:rsid w:val="00673D9A"/>
    <w:rsid w:val="006772C9"/>
    <w:rsid w:val="006773E4"/>
    <w:rsid w:val="0067793F"/>
    <w:rsid w:val="006805C3"/>
    <w:rsid w:val="00681609"/>
    <w:rsid w:val="0068181E"/>
    <w:rsid w:val="00684529"/>
    <w:rsid w:val="00690C93"/>
    <w:rsid w:val="00690FFE"/>
    <w:rsid w:val="006937FB"/>
    <w:rsid w:val="00695C62"/>
    <w:rsid w:val="00696C9F"/>
    <w:rsid w:val="006975DD"/>
    <w:rsid w:val="006A1EBD"/>
    <w:rsid w:val="006A212E"/>
    <w:rsid w:val="006A5DB4"/>
    <w:rsid w:val="006A7DEF"/>
    <w:rsid w:val="006B0EFA"/>
    <w:rsid w:val="006B15CC"/>
    <w:rsid w:val="006B16FB"/>
    <w:rsid w:val="006B1DE2"/>
    <w:rsid w:val="006B2561"/>
    <w:rsid w:val="006B4653"/>
    <w:rsid w:val="006C1478"/>
    <w:rsid w:val="006C2335"/>
    <w:rsid w:val="006C3098"/>
    <w:rsid w:val="006D2D2B"/>
    <w:rsid w:val="006D6C6D"/>
    <w:rsid w:val="006D6FA1"/>
    <w:rsid w:val="006E11CD"/>
    <w:rsid w:val="006E25DD"/>
    <w:rsid w:val="006E4BE5"/>
    <w:rsid w:val="006F26B9"/>
    <w:rsid w:val="006F3289"/>
    <w:rsid w:val="006F3D23"/>
    <w:rsid w:val="006F52B0"/>
    <w:rsid w:val="006F6AC8"/>
    <w:rsid w:val="006F6DCF"/>
    <w:rsid w:val="006F76B1"/>
    <w:rsid w:val="00701D06"/>
    <w:rsid w:val="00702A08"/>
    <w:rsid w:val="007050FF"/>
    <w:rsid w:val="0070673A"/>
    <w:rsid w:val="00710C51"/>
    <w:rsid w:val="00711962"/>
    <w:rsid w:val="00712C93"/>
    <w:rsid w:val="00720200"/>
    <w:rsid w:val="007226BE"/>
    <w:rsid w:val="00722D05"/>
    <w:rsid w:val="007236AA"/>
    <w:rsid w:val="00726FED"/>
    <w:rsid w:val="00727544"/>
    <w:rsid w:val="00727DBE"/>
    <w:rsid w:val="00730F83"/>
    <w:rsid w:val="00732399"/>
    <w:rsid w:val="00736F0B"/>
    <w:rsid w:val="007372AF"/>
    <w:rsid w:val="007404F7"/>
    <w:rsid w:val="00741A6D"/>
    <w:rsid w:val="0074260E"/>
    <w:rsid w:val="007427D2"/>
    <w:rsid w:val="00745B85"/>
    <w:rsid w:val="00746E23"/>
    <w:rsid w:val="007502DA"/>
    <w:rsid w:val="00753652"/>
    <w:rsid w:val="00753F42"/>
    <w:rsid w:val="00762EA8"/>
    <w:rsid w:val="00764859"/>
    <w:rsid w:val="00770118"/>
    <w:rsid w:val="00771001"/>
    <w:rsid w:val="00772319"/>
    <w:rsid w:val="007741BD"/>
    <w:rsid w:val="00774CCB"/>
    <w:rsid w:val="007808BC"/>
    <w:rsid w:val="0078454E"/>
    <w:rsid w:val="00787EF3"/>
    <w:rsid w:val="007921E2"/>
    <w:rsid w:val="00793426"/>
    <w:rsid w:val="00794398"/>
    <w:rsid w:val="007A0533"/>
    <w:rsid w:val="007A07F8"/>
    <w:rsid w:val="007A3FC8"/>
    <w:rsid w:val="007A4AC1"/>
    <w:rsid w:val="007B0E59"/>
    <w:rsid w:val="007B3248"/>
    <w:rsid w:val="007B4BC1"/>
    <w:rsid w:val="007B5D21"/>
    <w:rsid w:val="007B750D"/>
    <w:rsid w:val="007C0740"/>
    <w:rsid w:val="007C10FC"/>
    <w:rsid w:val="007C1187"/>
    <w:rsid w:val="007C2DAC"/>
    <w:rsid w:val="007C4910"/>
    <w:rsid w:val="007C582D"/>
    <w:rsid w:val="007C67A6"/>
    <w:rsid w:val="007C7A8A"/>
    <w:rsid w:val="007D0B51"/>
    <w:rsid w:val="007D253E"/>
    <w:rsid w:val="007D564C"/>
    <w:rsid w:val="007E52E5"/>
    <w:rsid w:val="007E7161"/>
    <w:rsid w:val="007F0672"/>
    <w:rsid w:val="007F22A9"/>
    <w:rsid w:val="007F5D7B"/>
    <w:rsid w:val="007F5F50"/>
    <w:rsid w:val="00801CB9"/>
    <w:rsid w:val="00803486"/>
    <w:rsid w:val="0080418C"/>
    <w:rsid w:val="008103AB"/>
    <w:rsid w:val="00814845"/>
    <w:rsid w:val="0081529C"/>
    <w:rsid w:val="00817D06"/>
    <w:rsid w:val="00820660"/>
    <w:rsid w:val="00821599"/>
    <w:rsid w:val="008266EC"/>
    <w:rsid w:val="00826D53"/>
    <w:rsid w:val="008358EA"/>
    <w:rsid w:val="00835FA6"/>
    <w:rsid w:val="00836B34"/>
    <w:rsid w:val="0084597B"/>
    <w:rsid w:val="00847F6F"/>
    <w:rsid w:val="00851D29"/>
    <w:rsid w:val="00852791"/>
    <w:rsid w:val="00853E04"/>
    <w:rsid w:val="008544D3"/>
    <w:rsid w:val="0085486F"/>
    <w:rsid w:val="00865418"/>
    <w:rsid w:val="008704BF"/>
    <w:rsid w:val="00872478"/>
    <w:rsid w:val="00873DCA"/>
    <w:rsid w:val="008813B8"/>
    <w:rsid w:val="00882FF8"/>
    <w:rsid w:val="00890F4F"/>
    <w:rsid w:val="008918F4"/>
    <w:rsid w:val="0089217C"/>
    <w:rsid w:val="00892A45"/>
    <w:rsid w:val="00894EFC"/>
    <w:rsid w:val="0089667A"/>
    <w:rsid w:val="008A0DC0"/>
    <w:rsid w:val="008A41EB"/>
    <w:rsid w:val="008A7C92"/>
    <w:rsid w:val="008C0E84"/>
    <w:rsid w:val="008C1E75"/>
    <w:rsid w:val="008C6740"/>
    <w:rsid w:val="008D3B68"/>
    <w:rsid w:val="008D484A"/>
    <w:rsid w:val="008D638A"/>
    <w:rsid w:val="008D78BB"/>
    <w:rsid w:val="008E5840"/>
    <w:rsid w:val="008F0911"/>
    <w:rsid w:val="008F154E"/>
    <w:rsid w:val="008F1DF2"/>
    <w:rsid w:val="008F27F4"/>
    <w:rsid w:val="009036D1"/>
    <w:rsid w:val="009059D9"/>
    <w:rsid w:val="009069B7"/>
    <w:rsid w:val="009074D6"/>
    <w:rsid w:val="009101DA"/>
    <w:rsid w:val="00913DD0"/>
    <w:rsid w:val="009149AC"/>
    <w:rsid w:val="00922AE8"/>
    <w:rsid w:val="00922B9B"/>
    <w:rsid w:val="00925D06"/>
    <w:rsid w:val="00926AA9"/>
    <w:rsid w:val="00926CBB"/>
    <w:rsid w:val="009332F1"/>
    <w:rsid w:val="00934D50"/>
    <w:rsid w:val="009437F4"/>
    <w:rsid w:val="009471C8"/>
    <w:rsid w:val="00955A1B"/>
    <w:rsid w:val="00956F90"/>
    <w:rsid w:val="00964A07"/>
    <w:rsid w:val="00967894"/>
    <w:rsid w:val="0097008F"/>
    <w:rsid w:val="00973C02"/>
    <w:rsid w:val="00977964"/>
    <w:rsid w:val="009803C8"/>
    <w:rsid w:val="00980C63"/>
    <w:rsid w:val="009876B6"/>
    <w:rsid w:val="0099002F"/>
    <w:rsid w:val="009905F1"/>
    <w:rsid w:val="00996382"/>
    <w:rsid w:val="00996B0B"/>
    <w:rsid w:val="00997410"/>
    <w:rsid w:val="009A7DC3"/>
    <w:rsid w:val="009B289D"/>
    <w:rsid w:val="009B397D"/>
    <w:rsid w:val="009B3B3A"/>
    <w:rsid w:val="009B413D"/>
    <w:rsid w:val="009B4998"/>
    <w:rsid w:val="009C67D8"/>
    <w:rsid w:val="009D104E"/>
    <w:rsid w:val="009D2F38"/>
    <w:rsid w:val="009E27E9"/>
    <w:rsid w:val="009E5F83"/>
    <w:rsid w:val="009F2A40"/>
    <w:rsid w:val="009F4DEF"/>
    <w:rsid w:val="009F4EF7"/>
    <w:rsid w:val="009F5237"/>
    <w:rsid w:val="009F6FCF"/>
    <w:rsid w:val="00A04642"/>
    <w:rsid w:val="00A065B3"/>
    <w:rsid w:val="00A1147D"/>
    <w:rsid w:val="00A47FB8"/>
    <w:rsid w:val="00A5502D"/>
    <w:rsid w:val="00A5691E"/>
    <w:rsid w:val="00A56BD0"/>
    <w:rsid w:val="00A620AD"/>
    <w:rsid w:val="00A73C44"/>
    <w:rsid w:val="00A76066"/>
    <w:rsid w:val="00A76B4F"/>
    <w:rsid w:val="00A85A4D"/>
    <w:rsid w:val="00A85CDD"/>
    <w:rsid w:val="00A86851"/>
    <w:rsid w:val="00A86BEC"/>
    <w:rsid w:val="00A87CE3"/>
    <w:rsid w:val="00A9012E"/>
    <w:rsid w:val="00A90FCF"/>
    <w:rsid w:val="00A93CF6"/>
    <w:rsid w:val="00A95C79"/>
    <w:rsid w:val="00A975C1"/>
    <w:rsid w:val="00AA1828"/>
    <w:rsid w:val="00AA2F30"/>
    <w:rsid w:val="00AA367C"/>
    <w:rsid w:val="00AB08B2"/>
    <w:rsid w:val="00AB1431"/>
    <w:rsid w:val="00AB1D9C"/>
    <w:rsid w:val="00AB2CDE"/>
    <w:rsid w:val="00AB55C7"/>
    <w:rsid w:val="00AB5D52"/>
    <w:rsid w:val="00AB60B4"/>
    <w:rsid w:val="00AC022F"/>
    <w:rsid w:val="00AC160A"/>
    <w:rsid w:val="00AC45B3"/>
    <w:rsid w:val="00AC4D6A"/>
    <w:rsid w:val="00AC558F"/>
    <w:rsid w:val="00AC7444"/>
    <w:rsid w:val="00AD04BF"/>
    <w:rsid w:val="00AD0914"/>
    <w:rsid w:val="00AD7860"/>
    <w:rsid w:val="00AD7DF4"/>
    <w:rsid w:val="00AE270B"/>
    <w:rsid w:val="00AE3410"/>
    <w:rsid w:val="00AF1111"/>
    <w:rsid w:val="00AF26C2"/>
    <w:rsid w:val="00AF2704"/>
    <w:rsid w:val="00AF2796"/>
    <w:rsid w:val="00AF49E5"/>
    <w:rsid w:val="00B02661"/>
    <w:rsid w:val="00B04517"/>
    <w:rsid w:val="00B045F6"/>
    <w:rsid w:val="00B05FE7"/>
    <w:rsid w:val="00B10062"/>
    <w:rsid w:val="00B11120"/>
    <w:rsid w:val="00B125E4"/>
    <w:rsid w:val="00B17C7E"/>
    <w:rsid w:val="00B22931"/>
    <w:rsid w:val="00B237FF"/>
    <w:rsid w:val="00B3025C"/>
    <w:rsid w:val="00B303D4"/>
    <w:rsid w:val="00B33E59"/>
    <w:rsid w:val="00B36AAE"/>
    <w:rsid w:val="00B403C0"/>
    <w:rsid w:val="00B41706"/>
    <w:rsid w:val="00B5332C"/>
    <w:rsid w:val="00B56595"/>
    <w:rsid w:val="00B57296"/>
    <w:rsid w:val="00B6248F"/>
    <w:rsid w:val="00B669C0"/>
    <w:rsid w:val="00B700FC"/>
    <w:rsid w:val="00B711B1"/>
    <w:rsid w:val="00B745C9"/>
    <w:rsid w:val="00B746D9"/>
    <w:rsid w:val="00B74D5F"/>
    <w:rsid w:val="00B770CD"/>
    <w:rsid w:val="00B862B2"/>
    <w:rsid w:val="00B953F6"/>
    <w:rsid w:val="00B97320"/>
    <w:rsid w:val="00BB0154"/>
    <w:rsid w:val="00BB2FBC"/>
    <w:rsid w:val="00BB31B2"/>
    <w:rsid w:val="00BB3F69"/>
    <w:rsid w:val="00BB44D5"/>
    <w:rsid w:val="00BB4886"/>
    <w:rsid w:val="00BB4AE9"/>
    <w:rsid w:val="00BB7277"/>
    <w:rsid w:val="00BB75DA"/>
    <w:rsid w:val="00BC2EF4"/>
    <w:rsid w:val="00BC462F"/>
    <w:rsid w:val="00BC5AB4"/>
    <w:rsid w:val="00BD21BC"/>
    <w:rsid w:val="00BD25DB"/>
    <w:rsid w:val="00BD72A7"/>
    <w:rsid w:val="00BE4A5A"/>
    <w:rsid w:val="00BE5595"/>
    <w:rsid w:val="00BE7EC3"/>
    <w:rsid w:val="00BF3292"/>
    <w:rsid w:val="00BF487D"/>
    <w:rsid w:val="00BF4C66"/>
    <w:rsid w:val="00BF5A14"/>
    <w:rsid w:val="00BF7266"/>
    <w:rsid w:val="00BF7B57"/>
    <w:rsid w:val="00C00F7C"/>
    <w:rsid w:val="00C0231F"/>
    <w:rsid w:val="00C06B5C"/>
    <w:rsid w:val="00C12516"/>
    <w:rsid w:val="00C14435"/>
    <w:rsid w:val="00C170AC"/>
    <w:rsid w:val="00C17B04"/>
    <w:rsid w:val="00C21E1F"/>
    <w:rsid w:val="00C222ED"/>
    <w:rsid w:val="00C24859"/>
    <w:rsid w:val="00C25179"/>
    <w:rsid w:val="00C33573"/>
    <w:rsid w:val="00C33D92"/>
    <w:rsid w:val="00C342BB"/>
    <w:rsid w:val="00C3484F"/>
    <w:rsid w:val="00C34A25"/>
    <w:rsid w:val="00C35EC8"/>
    <w:rsid w:val="00C35ECD"/>
    <w:rsid w:val="00C378DA"/>
    <w:rsid w:val="00C37F32"/>
    <w:rsid w:val="00C41573"/>
    <w:rsid w:val="00C4649B"/>
    <w:rsid w:val="00C53F07"/>
    <w:rsid w:val="00C601FA"/>
    <w:rsid w:val="00C62B4F"/>
    <w:rsid w:val="00C63D41"/>
    <w:rsid w:val="00C64981"/>
    <w:rsid w:val="00C6500E"/>
    <w:rsid w:val="00C6746D"/>
    <w:rsid w:val="00C70B1F"/>
    <w:rsid w:val="00C71F10"/>
    <w:rsid w:val="00C73D28"/>
    <w:rsid w:val="00C7643A"/>
    <w:rsid w:val="00C812DE"/>
    <w:rsid w:val="00C90A29"/>
    <w:rsid w:val="00C91428"/>
    <w:rsid w:val="00C91C8C"/>
    <w:rsid w:val="00C95C3C"/>
    <w:rsid w:val="00C96656"/>
    <w:rsid w:val="00C96DE7"/>
    <w:rsid w:val="00C97892"/>
    <w:rsid w:val="00CA347C"/>
    <w:rsid w:val="00CA5BF0"/>
    <w:rsid w:val="00CA6246"/>
    <w:rsid w:val="00CA6E6C"/>
    <w:rsid w:val="00CB1885"/>
    <w:rsid w:val="00CB1A48"/>
    <w:rsid w:val="00CB24F1"/>
    <w:rsid w:val="00CB4D97"/>
    <w:rsid w:val="00CC37E4"/>
    <w:rsid w:val="00CC43CB"/>
    <w:rsid w:val="00CD1B8C"/>
    <w:rsid w:val="00CD464F"/>
    <w:rsid w:val="00CD541C"/>
    <w:rsid w:val="00CE505E"/>
    <w:rsid w:val="00CE5D09"/>
    <w:rsid w:val="00CF3B87"/>
    <w:rsid w:val="00D063A2"/>
    <w:rsid w:val="00D073A4"/>
    <w:rsid w:val="00D123A8"/>
    <w:rsid w:val="00D15766"/>
    <w:rsid w:val="00D15F37"/>
    <w:rsid w:val="00D23928"/>
    <w:rsid w:val="00D31400"/>
    <w:rsid w:val="00D4077E"/>
    <w:rsid w:val="00D522B1"/>
    <w:rsid w:val="00D54065"/>
    <w:rsid w:val="00D6025C"/>
    <w:rsid w:val="00D62AB3"/>
    <w:rsid w:val="00D67887"/>
    <w:rsid w:val="00D70B21"/>
    <w:rsid w:val="00D71FBF"/>
    <w:rsid w:val="00D727A4"/>
    <w:rsid w:val="00D72E7F"/>
    <w:rsid w:val="00D749BC"/>
    <w:rsid w:val="00D7666C"/>
    <w:rsid w:val="00D8058B"/>
    <w:rsid w:val="00D8142C"/>
    <w:rsid w:val="00D82CFC"/>
    <w:rsid w:val="00D84B34"/>
    <w:rsid w:val="00D84BE9"/>
    <w:rsid w:val="00D94F8A"/>
    <w:rsid w:val="00DA1961"/>
    <w:rsid w:val="00DA2523"/>
    <w:rsid w:val="00DA4EF0"/>
    <w:rsid w:val="00DA51AF"/>
    <w:rsid w:val="00DA5240"/>
    <w:rsid w:val="00DA71AA"/>
    <w:rsid w:val="00DB12A7"/>
    <w:rsid w:val="00DB385D"/>
    <w:rsid w:val="00DB4D77"/>
    <w:rsid w:val="00DB527B"/>
    <w:rsid w:val="00DB6FD6"/>
    <w:rsid w:val="00DC1A67"/>
    <w:rsid w:val="00DC1AA2"/>
    <w:rsid w:val="00DC309C"/>
    <w:rsid w:val="00DC4439"/>
    <w:rsid w:val="00DC78A0"/>
    <w:rsid w:val="00DD2AE3"/>
    <w:rsid w:val="00DD774C"/>
    <w:rsid w:val="00DE1B93"/>
    <w:rsid w:val="00DE4236"/>
    <w:rsid w:val="00DE4391"/>
    <w:rsid w:val="00DE50FE"/>
    <w:rsid w:val="00DF0D6C"/>
    <w:rsid w:val="00DF3910"/>
    <w:rsid w:val="00DF5C16"/>
    <w:rsid w:val="00DF7DBF"/>
    <w:rsid w:val="00E036E6"/>
    <w:rsid w:val="00E04F2B"/>
    <w:rsid w:val="00E05266"/>
    <w:rsid w:val="00E06F27"/>
    <w:rsid w:val="00E10A52"/>
    <w:rsid w:val="00E10AE6"/>
    <w:rsid w:val="00E112E7"/>
    <w:rsid w:val="00E178B2"/>
    <w:rsid w:val="00E236FA"/>
    <w:rsid w:val="00E278C2"/>
    <w:rsid w:val="00E359DE"/>
    <w:rsid w:val="00E365D8"/>
    <w:rsid w:val="00E36FB6"/>
    <w:rsid w:val="00E4176B"/>
    <w:rsid w:val="00E421BD"/>
    <w:rsid w:val="00E44041"/>
    <w:rsid w:val="00E44790"/>
    <w:rsid w:val="00E448B4"/>
    <w:rsid w:val="00E457CF"/>
    <w:rsid w:val="00E45C25"/>
    <w:rsid w:val="00E55833"/>
    <w:rsid w:val="00E57241"/>
    <w:rsid w:val="00E57854"/>
    <w:rsid w:val="00E709C1"/>
    <w:rsid w:val="00E724F1"/>
    <w:rsid w:val="00E73839"/>
    <w:rsid w:val="00E73BA8"/>
    <w:rsid w:val="00E74F16"/>
    <w:rsid w:val="00E75E45"/>
    <w:rsid w:val="00E77D62"/>
    <w:rsid w:val="00E801F4"/>
    <w:rsid w:val="00E81248"/>
    <w:rsid w:val="00E87B47"/>
    <w:rsid w:val="00E90523"/>
    <w:rsid w:val="00E96112"/>
    <w:rsid w:val="00E97782"/>
    <w:rsid w:val="00EA1A6F"/>
    <w:rsid w:val="00EA6142"/>
    <w:rsid w:val="00EA7EEF"/>
    <w:rsid w:val="00EA7FBB"/>
    <w:rsid w:val="00EB0BA3"/>
    <w:rsid w:val="00EB2C0F"/>
    <w:rsid w:val="00EB54FA"/>
    <w:rsid w:val="00EB637B"/>
    <w:rsid w:val="00EB737A"/>
    <w:rsid w:val="00EC0D32"/>
    <w:rsid w:val="00EC149B"/>
    <w:rsid w:val="00EC387E"/>
    <w:rsid w:val="00EC3BE3"/>
    <w:rsid w:val="00EC5E26"/>
    <w:rsid w:val="00EC63D9"/>
    <w:rsid w:val="00ED5D54"/>
    <w:rsid w:val="00ED691B"/>
    <w:rsid w:val="00ED6CE6"/>
    <w:rsid w:val="00ED6F3F"/>
    <w:rsid w:val="00EE26A2"/>
    <w:rsid w:val="00EE2D7B"/>
    <w:rsid w:val="00EE3750"/>
    <w:rsid w:val="00EE3AB6"/>
    <w:rsid w:val="00EE672E"/>
    <w:rsid w:val="00EE736A"/>
    <w:rsid w:val="00EF0879"/>
    <w:rsid w:val="00EF6D72"/>
    <w:rsid w:val="00F005CD"/>
    <w:rsid w:val="00F00C7B"/>
    <w:rsid w:val="00F0107F"/>
    <w:rsid w:val="00F073FB"/>
    <w:rsid w:val="00F11E33"/>
    <w:rsid w:val="00F12E7A"/>
    <w:rsid w:val="00F16E7E"/>
    <w:rsid w:val="00F23E97"/>
    <w:rsid w:val="00F25627"/>
    <w:rsid w:val="00F258DA"/>
    <w:rsid w:val="00F31C79"/>
    <w:rsid w:val="00F34967"/>
    <w:rsid w:val="00F35595"/>
    <w:rsid w:val="00F355FF"/>
    <w:rsid w:val="00F37155"/>
    <w:rsid w:val="00F40CB2"/>
    <w:rsid w:val="00F41A62"/>
    <w:rsid w:val="00F52C9A"/>
    <w:rsid w:val="00F57F4A"/>
    <w:rsid w:val="00F666C3"/>
    <w:rsid w:val="00F70694"/>
    <w:rsid w:val="00F738B9"/>
    <w:rsid w:val="00F770DB"/>
    <w:rsid w:val="00F823D0"/>
    <w:rsid w:val="00F85623"/>
    <w:rsid w:val="00F8690F"/>
    <w:rsid w:val="00F91692"/>
    <w:rsid w:val="00F925B5"/>
    <w:rsid w:val="00F95A81"/>
    <w:rsid w:val="00F96121"/>
    <w:rsid w:val="00FA3E48"/>
    <w:rsid w:val="00FA4714"/>
    <w:rsid w:val="00FA64CF"/>
    <w:rsid w:val="00FB40CC"/>
    <w:rsid w:val="00FB6FCE"/>
    <w:rsid w:val="00FC3A3F"/>
    <w:rsid w:val="00FC4DAC"/>
    <w:rsid w:val="00FC6A7A"/>
    <w:rsid w:val="00FD43C4"/>
    <w:rsid w:val="00FD5009"/>
    <w:rsid w:val="00FD58E8"/>
    <w:rsid w:val="00FD6153"/>
    <w:rsid w:val="00FE0816"/>
    <w:rsid w:val="00FE2879"/>
    <w:rsid w:val="00FE4281"/>
    <w:rsid w:val="00FE4A46"/>
    <w:rsid w:val="00FE6D29"/>
    <w:rsid w:val="00FF4879"/>
    <w:rsid w:val="00FF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E726935"/>
  <w15:docId w15:val="{1EDC348A-7B2D-48D3-8B49-263CCFBD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22F"/>
    <w:rPr>
      <w:rFonts w:ascii="CG Times" w:hAnsi="CG Times"/>
    </w:rPr>
  </w:style>
  <w:style w:type="paragraph" w:styleId="Heading1">
    <w:name w:val="heading 1"/>
    <w:basedOn w:val="Normal"/>
    <w:next w:val="Normal"/>
    <w:link w:val="Heading1Char"/>
    <w:uiPriority w:val="99"/>
    <w:qFormat/>
    <w:rsid w:val="00AC022F"/>
    <w:pPr>
      <w:keepNext/>
      <w:tabs>
        <w:tab w:val="left" w:pos="-720"/>
      </w:tabs>
      <w:suppressAutoHyphens/>
      <w:jc w:val="both"/>
      <w:outlineLvl w:val="0"/>
    </w:pPr>
    <w:rPr>
      <w:i/>
      <w:spacing w:val="-2"/>
    </w:rPr>
  </w:style>
  <w:style w:type="paragraph" w:styleId="Heading2">
    <w:name w:val="heading 2"/>
    <w:basedOn w:val="Normal"/>
    <w:next w:val="Normal"/>
    <w:link w:val="Heading2Char"/>
    <w:uiPriority w:val="99"/>
    <w:qFormat/>
    <w:rsid w:val="00AC022F"/>
    <w:pPr>
      <w:keepNext/>
      <w:tabs>
        <w:tab w:val="left" w:pos="-720"/>
      </w:tabs>
      <w:suppressAutoHyphens/>
      <w:jc w:val="both"/>
      <w:outlineLvl w:val="1"/>
    </w:pPr>
    <w:rPr>
      <w:rFonts w:ascii="Times New Roman" w:hAnsi="Times New Roman"/>
      <w:b/>
      <w:spacing w:val="-2"/>
    </w:rPr>
  </w:style>
  <w:style w:type="paragraph" w:styleId="Heading3">
    <w:name w:val="heading 3"/>
    <w:basedOn w:val="Normal"/>
    <w:next w:val="Normal"/>
    <w:link w:val="Heading3Char"/>
    <w:uiPriority w:val="99"/>
    <w:qFormat/>
    <w:rsid w:val="00AC022F"/>
    <w:pPr>
      <w:keepNext/>
      <w:tabs>
        <w:tab w:val="left" w:pos="-720"/>
      </w:tabs>
      <w:suppressAutoHyphens/>
      <w:ind w:left="360"/>
      <w:jc w:val="both"/>
      <w:outlineLvl w:val="2"/>
    </w:pPr>
    <w:rPr>
      <w:rFonts w:ascii="Times New Roman" w:hAnsi="Times New Roman"/>
      <w:bCs/>
      <w:i/>
      <w:iCs/>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0B1F"/>
    <w:rPr>
      <w:rFonts w:ascii="Cambria" w:hAnsi="Cambria" w:cs="Times New Roman"/>
      <w:b/>
      <w:bCs/>
      <w:kern w:val="32"/>
      <w:sz w:val="32"/>
      <w:szCs w:val="32"/>
    </w:rPr>
  </w:style>
  <w:style w:type="character" w:customStyle="1" w:styleId="Heading2Char">
    <w:name w:val="Heading 2 Char"/>
    <w:link w:val="Heading2"/>
    <w:uiPriority w:val="99"/>
    <w:semiHidden/>
    <w:locked/>
    <w:rsid w:val="00C70B1F"/>
    <w:rPr>
      <w:rFonts w:ascii="Cambria" w:hAnsi="Cambria" w:cs="Times New Roman"/>
      <w:b/>
      <w:bCs/>
      <w:i/>
      <w:iCs/>
      <w:sz w:val="28"/>
      <w:szCs w:val="28"/>
    </w:rPr>
  </w:style>
  <w:style w:type="character" w:customStyle="1" w:styleId="Heading3Char">
    <w:name w:val="Heading 3 Char"/>
    <w:link w:val="Heading3"/>
    <w:uiPriority w:val="99"/>
    <w:semiHidden/>
    <w:locked/>
    <w:rsid w:val="00C70B1F"/>
    <w:rPr>
      <w:rFonts w:ascii="Cambria" w:hAnsi="Cambria" w:cs="Times New Roman"/>
      <w:b/>
      <w:bCs/>
      <w:sz w:val="26"/>
      <w:szCs w:val="26"/>
    </w:rPr>
  </w:style>
  <w:style w:type="paragraph" w:styleId="EndnoteText">
    <w:name w:val="endnote text"/>
    <w:basedOn w:val="Normal"/>
    <w:link w:val="EndnoteTextChar"/>
    <w:uiPriority w:val="99"/>
    <w:semiHidden/>
    <w:rsid w:val="00AC022F"/>
    <w:rPr>
      <w:sz w:val="24"/>
    </w:rPr>
  </w:style>
  <w:style w:type="character" w:customStyle="1" w:styleId="EndnoteTextChar">
    <w:name w:val="Endnote Text Char"/>
    <w:link w:val="EndnoteText"/>
    <w:uiPriority w:val="99"/>
    <w:semiHidden/>
    <w:locked/>
    <w:rsid w:val="00C70B1F"/>
    <w:rPr>
      <w:rFonts w:ascii="CG Times" w:hAnsi="CG Times" w:cs="Times New Roman"/>
      <w:sz w:val="20"/>
      <w:szCs w:val="20"/>
    </w:rPr>
  </w:style>
  <w:style w:type="character" w:styleId="EndnoteReference">
    <w:name w:val="endnote reference"/>
    <w:uiPriority w:val="99"/>
    <w:semiHidden/>
    <w:rsid w:val="00AC022F"/>
    <w:rPr>
      <w:rFonts w:cs="Times New Roman"/>
      <w:vertAlign w:val="superscript"/>
    </w:rPr>
  </w:style>
  <w:style w:type="paragraph" w:styleId="FootnoteText">
    <w:name w:val="footnote text"/>
    <w:basedOn w:val="Normal"/>
    <w:link w:val="FootnoteTextChar"/>
    <w:uiPriority w:val="99"/>
    <w:semiHidden/>
    <w:rsid w:val="00AC022F"/>
    <w:rPr>
      <w:sz w:val="24"/>
    </w:rPr>
  </w:style>
  <w:style w:type="character" w:customStyle="1" w:styleId="FootnoteTextChar">
    <w:name w:val="Footnote Text Char"/>
    <w:link w:val="FootnoteText"/>
    <w:uiPriority w:val="99"/>
    <w:semiHidden/>
    <w:locked/>
    <w:rsid w:val="00C70B1F"/>
    <w:rPr>
      <w:rFonts w:ascii="CG Times" w:hAnsi="CG Times" w:cs="Times New Roman"/>
      <w:sz w:val="20"/>
      <w:szCs w:val="20"/>
    </w:rPr>
  </w:style>
  <w:style w:type="character" w:styleId="FootnoteReference">
    <w:name w:val="footnote reference"/>
    <w:uiPriority w:val="99"/>
    <w:semiHidden/>
    <w:rsid w:val="00AC022F"/>
    <w:rPr>
      <w:rFonts w:cs="Times New Roman"/>
      <w:vertAlign w:val="superscript"/>
    </w:rPr>
  </w:style>
  <w:style w:type="character" w:customStyle="1" w:styleId="Document8">
    <w:name w:val="Document 8"/>
    <w:uiPriority w:val="99"/>
    <w:rsid w:val="00AC022F"/>
    <w:rPr>
      <w:rFonts w:cs="Times New Roman"/>
    </w:rPr>
  </w:style>
  <w:style w:type="character" w:customStyle="1" w:styleId="Document4">
    <w:name w:val="Document 4"/>
    <w:uiPriority w:val="99"/>
    <w:rsid w:val="00AC022F"/>
    <w:rPr>
      <w:rFonts w:cs="Times New Roman"/>
      <w:b/>
      <w:i/>
      <w:sz w:val="20"/>
    </w:rPr>
  </w:style>
  <w:style w:type="character" w:customStyle="1" w:styleId="Document6">
    <w:name w:val="Document 6"/>
    <w:uiPriority w:val="99"/>
    <w:rsid w:val="00AC022F"/>
    <w:rPr>
      <w:rFonts w:cs="Times New Roman"/>
    </w:rPr>
  </w:style>
  <w:style w:type="character" w:customStyle="1" w:styleId="Document5">
    <w:name w:val="Document 5"/>
    <w:uiPriority w:val="99"/>
    <w:rsid w:val="00AC022F"/>
    <w:rPr>
      <w:rFonts w:cs="Times New Roman"/>
    </w:rPr>
  </w:style>
  <w:style w:type="character" w:customStyle="1" w:styleId="Document2">
    <w:name w:val="Document 2"/>
    <w:uiPriority w:val="99"/>
    <w:rsid w:val="00AC022F"/>
    <w:rPr>
      <w:rFonts w:ascii="CG Times" w:hAnsi="CG Times" w:cs="Times New Roman"/>
      <w:sz w:val="20"/>
      <w:lang w:val="en-US"/>
    </w:rPr>
  </w:style>
  <w:style w:type="character" w:customStyle="1" w:styleId="Document7">
    <w:name w:val="Document 7"/>
    <w:uiPriority w:val="99"/>
    <w:rsid w:val="00AC022F"/>
    <w:rPr>
      <w:rFonts w:cs="Times New Roman"/>
    </w:rPr>
  </w:style>
  <w:style w:type="character" w:customStyle="1" w:styleId="Bibliogrphy">
    <w:name w:val="Bibliogrphy"/>
    <w:uiPriority w:val="99"/>
    <w:rsid w:val="00AC022F"/>
    <w:rPr>
      <w:rFonts w:cs="Times New Roman"/>
    </w:rPr>
  </w:style>
  <w:style w:type="paragraph" w:customStyle="1" w:styleId="RightPar1">
    <w:name w:val="Right Par 1"/>
    <w:uiPriority w:val="99"/>
    <w:rsid w:val="00AC022F"/>
    <w:pPr>
      <w:tabs>
        <w:tab w:val="left" w:pos="-720"/>
        <w:tab w:val="left" w:pos="0"/>
        <w:tab w:val="decimal" w:pos="720"/>
      </w:tabs>
      <w:suppressAutoHyphens/>
      <w:ind w:left="720"/>
    </w:pPr>
    <w:rPr>
      <w:rFonts w:ascii="CG Times" w:hAnsi="CG Times"/>
    </w:rPr>
  </w:style>
  <w:style w:type="paragraph" w:customStyle="1" w:styleId="RightPar2">
    <w:name w:val="Right Par 2"/>
    <w:uiPriority w:val="99"/>
    <w:rsid w:val="00AC022F"/>
    <w:pPr>
      <w:tabs>
        <w:tab w:val="left" w:pos="-720"/>
        <w:tab w:val="left" w:pos="0"/>
        <w:tab w:val="left" w:pos="720"/>
        <w:tab w:val="decimal" w:pos="1440"/>
      </w:tabs>
      <w:suppressAutoHyphens/>
      <w:ind w:left="1440"/>
    </w:pPr>
    <w:rPr>
      <w:rFonts w:ascii="CG Times" w:hAnsi="CG Times"/>
    </w:rPr>
  </w:style>
  <w:style w:type="character" w:customStyle="1" w:styleId="Document3">
    <w:name w:val="Document 3"/>
    <w:uiPriority w:val="99"/>
    <w:rsid w:val="00AC022F"/>
    <w:rPr>
      <w:rFonts w:ascii="CG Times" w:hAnsi="CG Times" w:cs="Times New Roman"/>
      <w:sz w:val="20"/>
      <w:lang w:val="en-US"/>
    </w:rPr>
  </w:style>
  <w:style w:type="paragraph" w:customStyle="1" w:styleId="RightPar3">
    <w:name w:val="Right Par 3"/>
    <w:uiPriority w:val="99"/>
    <w:rsid w:val="00AC022F"/>
    <w:pPr>
      <w:tabs>
        <w:tab w:val="left" w:pos="-720"/>
        <w:tab w:val="left" w:pos="0"/>
        <w:tab w:val="left" w:pos="720"/>
        <w:tab w:val="left" w:pos="1440"/>
        <w:tab w:val="decimal" w:pos="2160"/>
      </w:tabs>
      <w:suppressAutoHyphens/>
      <w:ind w:left="2160"/>
    </w:pPr>
    <w:rPr>
      <w:rFonts w:ascii="CG Times" w:hAnsi="CG Times"/>
    </w:rPr>
  </w:style>
  <w:style w:type="paragraph" w:customStyle="1" w:styleId="RightPar4">
    <w:name w:val="Right Par 4"/>
    <w:uiPriority w:val="99"/>
    <w:rsid w:val="00AC022F"/>
    <w:pPr>
      <w:tabs>
        <w:tab w:val="left" w:pos="-720"/>
        <w:tab w:val="left" w:pos="0"/>
        <w:tab w:val="left" w:pos="720"/>
        <w:tab w:val="left" w:pos="1440"/>
        <w:tab w:val="left" w:pos="2160"/>
        <w:tab w:val="decimal" w:pos="2880"/>
      </w:tabs>
      <w:suppressAutoHyphens/>
      <w:ind w:left="2880"/>
    </w:pPr>
    <w:rPr>
      <w:rFonts w:ascii="CG Times" w:hAnsi="CG Times"/>
    </w:rPr>
  </w:style>
  <w:style w:type="paragraph" w:customStyle="1" w:styleId="RightPar5">
    <w:name w:val="Right Par 5"/>
    <w:uiPriority w:val="99"/>
    <w:rsid w:val="00AC022F"/>
    <w:pPr>
      <w:tabs>
        <w:tab w:val="left" w:pos="-720"/>
        <w:tab w:val="left" w:pos="0"/>
        <w:tab w:val="left" w:pos="720"/>
        <w:tab w:val="left" w:pos="1440"/>
        <w:tab w:val="left" w:pos="2160"/>
        <w:tab w:val="left" w:pos="2880"/>
        <w:tab w:val="decimal" w:pos="3600"/>
      </w:tabs>
      <w:suppressAutoHyphens/>
      <w:ind w:left="3600"/>
    </w:pPr>
    <w:rPr>
      <w:rFonts w:ascii="CG Times" w:hAnsi="CG Times"/>
    </w:rPr>
  </w:style>
  <w:style w:type="paragraph" w:customStyle="1" w:styleId="RightPar6">
    <w:name w:val="Right Par 6"/>
    <w:uiPriority w:val="99"/>
    <w:rsid w:val="00AC022F"/>
    <w:pPr>
      <w:tabs>
        <w:tab w:val="left" w:pos="-720"/>
        <w:tab w:val="left" w:pos="0"/>
        <w:tab w:val="left" w:pos="720"/>
        <w:tab w:val="left" w:pos="1440"/>
        <w:tab w:val="left" w:pos="2160"/>
        <w:tab w:val="left" w:pos="2880"/>
        <w:tab w:val="left" w:pos="3600"/>
        <w:tab w:val="decimal" w:pos="4320"/>
      </w:tabs>
      <w:suppressAutoHyphens/>
      <w:ind w:left="4320"/>
    </w:pPr>
    <w:rPr>
      <w:rFonts w:ascii="CG Times" w:hAnsi="CG Times"/>
    </w:rPr>
  </w:style>
  <w:style w:type="paragraph" w:customStyle="1" w:styleId="RightPar7">
    <w:name w:val="Right Par 7"/>
    <w:uiPriority w:val="99"/>
    <w:rsid w:val="00AC022F"/>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G Times" w:hAnsi="CG Times"/>
    </w:rPr>
  </w:style>
  <w:style w:type="paragraph" w:customStyle="1" w:styleId="RightPar8">
    <w:name w:val="Right Par 8"/>
    <w:uiPriority w:val="99"/>
    <w:rsid w:val="00AC02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G Times" w:hAnsi="CG Times"/>
    </w:rPr>
  </w:style>
  <w:style w:type="paragraph" w:customStyle="1" w:styleId="Document1">
    <w:name w:val="Document 1"/>
    <w:uiPriority w:val="99"/>
    <w:rsid w:val="00AC022F"/>
    <w:pPr>
      <w:keepNext/>
      <w:keepLines/>
      <w:tabs>
        <w:tab w:val="left" w:pos="-720"/>
      </w:tabs>
      <w:suppressAutoHyphens/>
    </w:pPr>
    <w:rPr>
      <w:rFonts w:ascii="CG Times" w:hAnsi="CG Times"/>
    </w:rPr>
  </w:style>
  <w:style w:type="character" w:customStyle="1" w:styleId="DocInit">
    <w:name w:val="Doc Init"/>
    <w:uiPriority w:val="99"/>
    <w:rsid w:val="00AC022F"/>
    <w:rPr>
      <w:rFonts w:cs="Times New Roman"/>
    </w:rPr>
  </w:style>
  <w:style w:type="character" w:customStyle="1" w:styleId="TechInit">
    <w:name w:val="Tech Init"/>
    <w:uiPriority w:val="99"/>
    <w:rsid w:val="00AC022F"/>
    <w:rPr>
      <w:rFonts w:ascii="CG Times" w:hAnsi="CG Times" w:cs="Times New Roman"/>
      <w:sz w:val="20"/>
      <w:lang w:val="en-US"/>
    </w:rPr>
  </w:style>
  <w:style w:type="paragraph" w:customStyle="1" w:styleId="Technical5">
    <w:name w:val="Technical 5"/>
    <w:uiPriority w:val="99"/>
    <w:rsid w:val="00AC022F"/>
    <w:pPr>
      <w:tabs>
        <w:tab w:val="left" w:pos="-720"/>
      </w:tabs>
      <w:suppressAutoHyphens/>
      <w:ind w:firstLine="720"/>
    </w:pPr>
    <w:rPr>
      <w:rFonts w:ascii="CG Times" w:hAnsi="CG Times"/>
      <w:b/>
    </w:rPr>
  </w:style>
  <w:style w:type="paragraph" w:customStyle="1" w:styleId="Technical6">
    <w:name w:val="Technical 6"/>
    <w:uiPriority w:val="99"/>
    <w:rsid w:val="00AC022F"/>
    <w:pPr>
      <w:tabs>
        <w:tab w:val="left" w:pos="-720"/>
      </w:tabs>
      <w:suppressAutoHyphens/>
      <w:ind w:firstLine="720"/>
    </w:pPr>
    <w:rPr>
      <w:rFonts w:ascii="CG Times" w:hAnsi="CG Times"/>
      <w:b/>
    </w:rPr>
  </w:style>
  <w:style w:type="character" w:customStyle="1" w:styleId="Technical2">
    <w:name w:val="Technical 2"/>
    <w:uiPriority w:val="99"/>
    <w:rsid w:val="00AC022F"/>
    <w:rPr>
      <w:rFonts w:ascii="CG Times" w:hAnsi="CG Times" w:cs="Times New Roman"/>
      <w:sz w:val="20"/>
      <w:lang w:val="en-US"/>
    </w:rPr>
  </w:style>
  <w:style w:type="character" w:customStyle="1" w:styleId="Technical3">
    <w:name w:val="Technical 3"/>
    <w:uiPriority w:val="99"/>
    <w:rsid w:val="00AC022F"/>
    <w:rPr>
      <w:rFonts w:ascii="CG Times" w:hAnsi="CG Times" w:cs="Times New Roman"/>
      <w:sz w:val="20"/>
      <w:lang w:val="en-US"/>
    </w:rPr>
  </w:style>
  <w:style w:type="paragraph" w:customStyle="1" w:styleId="Technical4">
    <w:name w:val="Technical 4"/>
    <w:uiPriority w:val="99"/>
    <w:rsid w:val="00AC022F"/>
    <w:pPr>
      <w:tabs>
        <w:tab w:val="left" w:pos="-720"/>
      </w:tabs>
      <w:suppressAutoHyphens/>
    </w:pPr>
    <w:rPr>
      <w:rFonts w:ascii="CG Times" w:hAnsi="CG Times"/>
      <w:b/>
    </w:rPr>
  </w:style>
  <w:style w:type="character" w:customStyle="1" w:styleId="Technical1">
    <w:name w:val="Technical 1"/>
    <w:uiPriority w:val="99"/>
    <w:rsid w:val="00AC022F"/>
    <w:rPr>
      <w:rFonts w:ascii="CG Times" w:hAnsi="CG Times" w:cs="Times New Roman"/>
      <w:sz w:val="20"/>
      <w:lang w:val="en-US"/>
    </w:rPr>
  </w:style>
  <w:style w:type="paragraph" w:customStyle="1" w:styleId="Technical7">
    <w:name w:val="Technical 7"/>
    <w:uiPriority w:val="99"/>
    <w:rsid w:val="00AC022F"/>
    <w:pPr>
      <w:tabs>
        <w:tab w:val="left" w:pos="-720"/>
      </w:tabs>
      <w:suppressAutoHyphens/>
      <w:ind w:firstLine="720"/>
    </w:pPr>
    <w:rPr>
      <w:rFonts w:ascii="CG Times" w:hAnsi="CG Times"/>
      <w:b/>
    </w:rPr>
  </w:style>
  <w:style w:type="paragraph" w:customStyle="1" w:styleId="Technical8">
    <w:name w:val="Technical 8"/>
    <w:uiPriority w:val="99"/>
    <w:rsid w:val="00AC022F"/>
    <w:pPr>
      <w:tabs>
        <w:tab w:val="left" w:pos="-720"/>
      </w:tabs>
      <w:suppressAutoHyphens/>
      <w:ind w:firstLine="720"/>
    </w:pPr>
    <w:rPr>
      <w:rFonts w:ascii="CG Times" w:hAnsi="CG Times"/>
      <w:b/>
    </w:rPr>
  </w:style>
  <w:style w:type="paragraph" w:styleId="TOC1">
    <w:name w:val="toc 1"/>
    <w:basedOn w:val="Normal"/>
    <w:next w:val="Normal"/>
    <w:autoRedefine/>
    <w:uiPriority w:val="99"/>
    <w:semiHidden/>
    <w:rsid w:val="00AC022F"/>
    <w:pPr>
      <w:tabs>
        <w:tab w:val="right" w:leader="dot" w:pos="9360"/>
      </w:tabs>
      <w:suppressAutoHyphens/>
      <w:spacing w:before="480"/>
      <w:ind w:left="720" w:right="720" w:hanging="720"/>
    </w:pPr>
  </w:style>
  <w:style w:type="paragraph" w:styleId="TOC2">
    <w:name w:val="toc 2"/>
    <w:basedOn w:val="Normal"/>
    <w:next w:val="Normal"/>
    <w:autoRedefine/>
    <w:uiPriority w:val="99"/>
    <w:semiHidden/>
    <w:rsid w:val="00AC022F"/>
    <w:pPr>
      <w:tabs>
        <w:tab w:val="right" w:leader="dot" w:pos="9360"/>
      </w:tabs>
      <w:suppressAutoHyphens/>
      <w:ind w:left="1440" w:right="720" w:hanging="720"/>
    </w:pPr>
  </w:style>
  <w:style w:type="paragraph" w:styleId="TOC3">
    <w:name w:val="toc 3"/>
    <w:basedOn w:val="Normal"/>
    <w:next w:val="Normal"/>
    <w:autoRedefine/>
    <w:uiPriority w:val="99"/>
    <w:semiHidden/>
    <w:rsid w:val="00AC022F"/>
    <w:pPr>
      <w:tabs>
        <w:tab w:val="right" w:leader="dot" w:pos="9360"/>
      </w:tabs>
      <w:suppressAutoHyphens/>
      <w:ind w:left="2160" w:right="720" w:hanging="720"/>
    </w:pPr>
  </w:style>
  <w:style w:type="paragraph" w:styleId="TOC4">
    <w:name w:val="toc 4"/>
    <w:basedOn w:val="Normal"/>
    <w:next w:val="Normal"/>
    <w:autoRedefine/>
    <w:uiPriority w:val="99"/>
    <w:semiHidden/>
    <w:rsid w:val="00AC022F"/>
    <w:pPr>
      <w:tabs>
        <w:tab w:val="right" w:leader="dot" w:pos="9360"/>
      </w:tabs>
      <w:suppressAutoHyphens/>
      <w:ind w:left="2880" w:right="720" w:hanging="720"/>
    </w:pPr>
  </w:style>
  <w:style w:type="paragraph" w:styleId="TOC5">
    <w:name w:val="toc 5"/>
    <w:basedOn w:val="Normal"/>
    <w:next w:val="Normal"/>
    <w:autoRedefine/>
    <w:uiPriority w:val="99"/>
    <w:semiHidden/>
    <w:rsid w:val="00AC022F"/>
    <w:pPr>
      <w:tabs>
        <w:tab w:val="right" w:leader="dot" w:pos="9360"/>
      </w:tabs>
      <w:suppressAutoHyphens/>
      <w:ind w:left="3600" w:right="720" w:hanging="720"/>
    </w:pPr>
  </w:style>
  <w:style w:type="paragraph" w:styleId="TOC6">
    <w:name w:val="toc 6"/>
    <w:basedOn w:val="Normal"/>
    <w:next w:val="Normal"/>
    <w:autoRedefine/>
    <w:uiPriority w:val="99"/>
    <w:semiHidden/>
    <w:rsid w:val="00AC022F"/>
    <w:pPr>
      <w:tabs>
        <w:tab w:val="right" w:pos="9360"/>
      </w:tabs>
      <w:suppressAutoHyphens/>
      <w:ind w:left="720" w:hanging="720"/>
    </w:pPr>
  </w:style>
  <w:style w:type="paragraph" w:styleId="TOC7">
    <w:name w:val="toc 7"/>
    <w:basedOn w:val="Normal"/>
    <w:next w:val="Normal"/>
    <w:autoRedefine/>
    <w:uiPriority w:val="99"/>
    <w:semiHidden/>
    <w:rsid w:val="00AC022F"/>
    <w:pPr>
      <w:suppressAutoHyphens/>
      <w:ind w:left="720" w:hanging="720"/>
    </w:pPr>
  </w:style>
  <w:style w:type="paragraph" w:styleId="TOC8">
    <w:name w:val="toc 8"/>
    <w:basedOn w:val="Normal"/>
    <w:next w:val="Normal"/>
    <w:autoRedefine/>
    <w:uiPriority w:val="99"/>
    <w:semiHidden/>
    <w:rsid w:val="00AC022F"/>
    <w:pPr>
      <w:tabs>
        <w:tab w:val="right" w:pos="9360"/>
      </w:tabs>
      <w:suppressAutoHyphens/>
      <w:ind w:left="720" w:hanging="720"/>
    </w:pPr>
  </w:style>
  <w:style w:type="paragraph" w:styleId="TOC9">
    <w:name w:val="toc 9"/>
    <w:basedOn w:val="Normal"/>
    <w:next w:val="Normal"/>
    <w:autoRedefine/>
    <w:uiPriority w:val="99"/>
    <w:semiHidden/>
    <w:rsid w:val="00AC022F"/>
    <w:pPr>
      <w:tabs>
        <w:tab w:val="right" w:leader="dot" w:pos="9360"/>
      </w:tabs>
      <w:suppressAutoHyphens/>
      <w:ind w:left="720" w:hanging="720"/>
    </w:pPr>
  </w:style>
  <w:style w:type="paragraph" w:styleId="Index1">
    <w:name w:val="index 1"/>
    <w:basedOn w:val="Normal"/>
    <w:next w:val="Normal"/>
    <w:autoRedefine/>
    <w:uiPriority w:val="99"/>
    <w:semiHidden/>
    <w:rsid w:val="00AC022F"/>
    <w:pPr>
      <w:tabs>
        <w:tab w:val="right" w:leader="dot" w:pos="9360"/>
      </w:tabs>
      <w:suppressAutoHyphens/>
      <w:ind w:left="1440" w:right="720" w:hanging="1440"/>
    </w:pPr>
  </w:style>
  <w:style w:type="paragraph" w:styleId="Index2">
    <w:name w:val="index 2"/>
    <w:basedOn w:val="Normal"/>
    <w:next w:val="Normal"/>
    <w:autoRedefine/>
    <w:uiPriority w:val="99"/>
    <w:semiHidden/>
    <w:rsid w:val="00AC022F"/>
    <w:pPr>
      <w:tabs>
        <w:tab w:val="right" w:leader="dot" w:pos="9360"/>
      </w:tabs>
      <w:suppressAutoHyphens/>
      <w:ind w:left="1440" w:right="720" w:hanging="720"/>
    </w:pPr>
  </w:style>
  <w:style w:type="paragraph" w:styleId="TOAHeading">
    <w:name w:val="toa heading"/>
    <w:basedOn w:val="Normal"/>
    <w:next w:val="Normal"/>
    <w:uiPriority w:val="99"/>
    <w:semiHidden/>
    <w:rsid w:val="00AC022F"/>
    <w:pPr>
      <w:tabs>
        <w:tab w:val="right" w:pos="9360"/>
      </w:tabs>
      <w:suppressAutoHyphens/>
    </w:pPr>
  </w:style>
  <w:style w:type="paragraph" w:styleId="Caption">
    <w:name w:val="caption"/>
    <w:basedOn w:val="Normal"/>
    <w:next w:val="Normal"/>
    <w:uiPriority w:val="99"/>
    <w:qFormat/>
    <w:rsid w:val="00AC022F"/>
    <w:rPr>
      <w:sz w:val="24"/>
    </w:rPr>
  </w:style>
  <w:style w:type="character" w:customStyle="1" w:styleId="EquationCaption">
    <w:name w:val="_Equation Caption"/>
    <w:uiPriority w:val="99"/>
    <w:rsid w:val="00AC022F"/>
  </w:style>
  <w:style w:type="paragraph" w:styleId="Footer">
    <w:name w:val="footer"/>
    <w:basedOn w:val="Normal"/>
    <w:link w:val="FooterChar"/>
    <w:uiPriority w:val="99"/>
    <w:rsid w:val="00AC022F"/>
    <w:pPr>
      <w:tabs>
        <w:tab w:val="center" w:pos="4320"/>
        <w:tab w:val="right" w:pos="8640"/>
      </w:tabs>
    </w:pPr>
  </w:style>
  <w:style w:type="character" w:customStyle="1" w:styleId="FooterChar">
    <w:name w:val="Footer Char"/>
    <w:link w:val="Footer"/>
    <w:uiPriority w:val="99"/>
    <w:locked/>
    <w:rsid w:val="0001251B"/>
    <w:rPr>
      <w:rFonts w:ascii="CG Times" w:hAnsi="CG Times" w:cs="Times New Roman"/>
    </w:rPr>
  </w:style>
  <w:style w:type="paragraph" w:styleId="Title">
    <w:name w:val="Title"/>
    <w:basedOn w:val="Normal"/>
    <w:link w:val="TitleChar"/>
    <w:uiPriority w:val="10"/>
    <w:qFormat/>
    <w:rsid w:val="00AC022F"/>
    <w:pPr>
      <w:jc w:val="center"/>
    </w:pPr>
    <w:rPr>
      <w:rFonts w:ascii="Times New Roman" w:hAnsi="Times New Roman"/>
      <w:b/>
      <w:sz w:val="22"/>
    </w:rPr>
  </w:style>
  <w:style w:type="character" w:customStyle="1" w:styleId="TitleChar">
    <w:name w:val="Title Char"/>
    <w:link w:val="Title"/>
    <w:uiPriority w:val="10"/>
    <w:locked/>
    <w:rsid w:val="00C70B1F"/>
    <w:rPr>
      <w:rFonts w:ascii="Cambria" w:hAnsi="Cambria" w:cs="Times New Roman"/>
      <w:b/>
      <w:bCs/>
      <w:kern w:val="28"/>
      <w:sz w:val="32"/>
      <w:szCs w:val="32"/>
    </w:rPr>
  </w:style>
  <w:style w:type="paragraph" w:styleId="BodyTextIndent">
    <w:name w:val="Body Text Indent"/>
    <w:basedOn w:val="Normal"/>
    <w:link w:val="BodyTextIndentChar"/>
    <w:uiPriority w:val="99"/>
    <w:rsid w:val="00AC022F"/>
    <w:pPr>
      <w:tabs>
        <w:tab w:val="left" w:pos="-720"/>
      </w:tabs>
      <w:suppressAutoHyphens/>
      <w:ind w:left="720"/>
      <w:jc w:val="both"/>
    </w:pPr>
    <w:rPr>
      <w:rFonts w:ascii="Times New Roman" w:hAnsi="Times New Roman"/>
      <w:spacing w:val="-2"/>
    </w:rPr>
  </w:style>
  <w:style w:type="character" w:customStyle="1" w:styleId="BodyTextIndentChar">
    <w:name w:val="Body Text Indent Char"/>
    <w:link w:val="BodyTextIndent"/>
    <w:uiPriority w:val="99"/>
    <w:semiHidden/>
    <w:locked/>
    <w:rsid w:val="00C70B1F"/>
    <w:rPr>
      <w:rFonts w:ascii="CG Times" w:hAnsi="CG Times" w:cs="Times New Roman"/>
      <w:sz w:val="20"/>
      <w:szCs w:val="20"/>
    </w:rPr>
  </w:style>
  <w:style w:type="paragraph" w:styleId="BodyTextIndent2">
    <w:name w:val="Body Text Indent 2"/>
    <w:basedOn w:val="Normal"/>
    <w:link w:val="BodyTextIndent2Char"/>
    <w:uiPriority w:val="99"/>
    <w:rsid w:val="00AC022F"/>
    <w:pPr>
      <w:tabs>
        <w:tab w:val="left" w:pos="-720"/>
      </w:tabs>
      <w:suppressAutoHyphens/>
      <w:ind w:left="360"/>
      <w:jc w:val="both"/>
    </w:pPr>
    <w:rPr>
      <w:rFonts w:ascii="Times New Roman" w:hAnsi="Times New Roman"/>
      <w:spacing w:val="-2"/>
    </w:rPr>
  </w:style>
  <w:style w:type="character" w:customStyle="1" w:styleId="BodyTextIndent2Char">
    <w:name w:val="Body Text Indent 2 Char"/>
    <w:link w:val="BodyTextIndent2"/>
    <w:uiPriority w:val="99"/>
    <w:semiHidden/>
    <w:locked/>
    <w:rsid w:val="00C70B1F"/>
    <w:rPr>
      <w:rFonts w:ascii="CG Times" w:hAnsi="CG Times" w:cs="Times New Roman"/>
      <w:sz w:val="20"/>
      <w:szCs w:val="20"/>
    </w:rPr>
  </w:style>
  <w:style w:type="paragraph" w:styleId="PlainText">
    <w:name w:val="Plain Text"/>
    <w:basedOn w:val="Normal"/>
    <w:link w:val="PlainTextChar"/>
    <w:uiPriority w:val="99"/>
    <w:rsid w:val="00AC022F"/>
    <w:rPr>
      <w:rFonts w:ascii="Courier New" w:hAnsi="Courier New"/>
    </w:rPr>
  </w:style>
  <w:style w:type="character" w:customStyle="1" w:styleId="PlainTextChar">
    <w:name w:val="Plain Text Char"/>
    <w:link w:val="PlainText"/>
    <w:uiPriority w:val="99"/>
    <w:semiHidden/>
    <w:locked/>
    <w:rsid w:val="00C70B1F"/>
    <w:rPr>
      <w:rFonts w:ascii="Courier New" w:hAnsi="Courier New" w:cs="Courier New"/>
      <w:sz w:val="20"/>
      <w:szCs w:val="20"/>
    </w:rPr>
  </w:style>
  <w:style w:type="paragraph" w:styleId="BodyTextIndent3">
    <w:name w:val="Body Text Indent 3"/>
    <w:basedOn w:val="Normal"/>
    <w:link w:val="BodyTextIndent3Char"/>
    <w:uiPriority w:val="99"/>
    <w:rsid w:val="00AC022F"/>
    <w:pPr>
      <w:tabs>
        <w:tab w:val="left" w:pos="-720"/>
      </w:tabs>
      <w:suppressAutoHyphens/>
      <w:ind w:left="360"/>
    </w:pPr>
  </w:style>
  <w:style w:type="character" w:customStyle="1" w:styleId="BodyTextIndent3Char">
    <w:name w:val="Body Text Indent 3 Char"/>
    <w:link w:val="BodyTextIndent3"/>
    <w:uiPriority w:val="99"/>
    <w:semiHidden/>
    <w:locked/>
    <w:rsid w:val="00C70B1F"/>
    <w:rPr>
      <w:rFonts w:ascii="CG Times" w:hAnsi="CG Times" w:cs="Times New Roman"/>
      <w:sz w:val="16"/>
      <w:szCs w:val="16"/>
    </w:rPr>
  </w:style>
  <w:style w:type="paragraph" w:styleId="Header">
    <w:name w:val="header"/>
    <w:basedOn w:val="Normal"/>
    <w:link w:val="HeaderChar"/>
    <w:uiPriority w:val="99"/>
    <w:rsid w:val="00AC022F"/>
    <w:pPr>
      <w:tabs>
        <w:tab w:val="center" w:pos="4320"/>
        <w:tab w:val="right" w:pos="8640"/>
      </w:tabs>
    </w:pPr>
  </w:style>
  <w:style w:type="character" w:customStyle="1" w:styleId="HeaderChar">
    <w:name w:val="Header Char"/>
    <w:link w:val="Header"/>
    <w:uiPriority w:val="99"/>
    <w:semiHidden/>
    <w:locked/>
    <w:rsid w:val="00C70B1F"/>
    <w:rPr>
      <w:rFonts w:ascii="CG Times" w:hAnsi="CG Times" w:cs="Times New Roman"/>
      <w:sz w:val="20"/>
      <w:szCs w:val="20"/>
    </w:rPr>
  </w:style>
  <w:style w:type="character" w:styleId="PageNumber">
    <w:name w:val="page number"/>
    <w:uiPriority w:val="99"/>
    <w:rsid w:val="00AC022F"/>
    <w:rPr>
      <w:rFonts w:cs="Times New Roman"/>
    </w:rPr>
  </w:style>
  <w:style w:type="character" w:styleId="Hyperlink">
    <w:name w:val="Hyperlink"/>
    <w:uiPriority w:val="99"/>
    <w:rsid w:val="00AC022F"/>
    <w:rPr>
      <w:rFonts w:cs="Times New Roman"/>
      <w:color w:val="0000FF"/>
      <w:u w:val="single"/>
    </w:rPr>
  </w:style>
  <w:style w:type="character" w:styleId="FollowedHyperlink">
    <w:name w:val="FollowedHyperlink"/>
    <w:uiPriority w:val="99"/>
    <w:rsid w:val="00AC022F"/>
    <w:rPr>
      <w:rFonts w:cs="Times New Roman"/>
      <w:color w:val="800080"/>
      <w:u w:val="single"/>
    </w:rPr>
  </w:style>
  <w:style w:type="paragraph" w:styleId="BalloonText">
    <w:name w:val="Balloon Text"/>
    <w:basedOn w:val="Normal"/>
    <w:link w:val="BalloonTextChar"/>
    <w:uiPriority w:val="99"/>
    <w:semiHidden/>
    <w:rsid w:val="0017303A"/>
    <w:rPr>
      <w:rFonts w:ascii="Tahoma" w:hAnsi="Tahoma" w:cs="Tahoma"/>
      <w:sz w:val="16"/>
      <w:szCs w:val="16"/>
    </w:rPr>
  </w:style>
  <w:style w:type="character" w:customStyle="1" w:styleId="BalloonTextChar">
    <w:name w:val="Balloon Text Char"/>
    <w:link w:val="BalloonText"/>
    <w:uiPriority w:val="99"/>
    <w:semiHidden/>
    <w:locked/>
    <w:rsid w:val="00C70B1F"/>
    <w:rPr>
      <w:rFonts w:cs="Times New Roman"/>
      <w:sz w:val="2"/>
    </w:rPr>
  </w:style>
  <w:style w:type="paragraph" w:styleId="ListParagraph">
    <w:name w:val="List Paragraph"/>
    <w:basedOn w:val="Normal"/>
    <w:uiPriority w:val="99"/>
    <w:qFormat/>
    <w:rsid w:val="004A74DE"/>
    <w:pPr>
      <w:ind w:left="720"/>
      <w:contextualSpacing/>
    </w:pPr>
  </w:style>
  <w:style w:type="character" w:customStyle="1" w:styleId="moz-txt-underscore">
    <w:name w:val="moz-txt-underscore"/>
    <w:uiPriority w:val="99"/>
    <w:rsid w:val="00882FF8"/>
    <w:rPr>
      <w:rFonts w:cs="Times New Roman"/>
    </w:rPr>
  </w:style>
  <w:style w:type="character" w:customStyle="1" w:styleId="moz-txt-tag">
    <w:name w:val="moz-txt-tag"/>
    <w:uiPriority w:val="99"/>
    <w:rsid w:val="00882FF8"/>
    <w:rPr>
      <w:rFonts w:cs="Times New Roman"/>
    </w:rPr>
  </w:style>
  <w:style w:type="character" w:customStyle="1" w:styleId="apple-converted-space">
    <w:name w:val="apple-converted-space"/>
    <w:rsid w:val="00AE3410"/>
  </w:style>
  <w:style w:type="character" w:customStyle="1" w:styleId="apple-style-span">
    <w:name w:val="apple-style-span"/>
    <w:rsid w:val="00C37F32"/>
  </w:style>
  <w:style w:type="paragraph" w:customStyle="1" w:styleId="DarkList-Accent51">
    <w:name w:val="Dark List - Accent 51"/>
    <w:basedOn w:val="Normal"/>
    <w:uiPriority w:val="34"/>
    <w:qFormat/>
    <w:rsid w:val="007236AA"/>
    <w:pPr>
      <w:spacing w:after="200" w:line="360" w:lineRule="auto"/>
      <w:ind w:left="720"/>
      <w:contextualSpacing/>
      <w:jc w:val="both"/>
    </w:pPr>
    <w:rPr>
      <w:rFonts w:ascii="Helvetica" w:eastAsia="Calibri" w:hAnsi="Helvetica"/>
      <w:sz w:val="22"/>
      <w:szCs w:val="22"/>
      <w:lang w:val="es-MX"/>
    </w:rPr>
  </w:style>
  <w:style w:type="character" w:customStyle="1" w:styleId="hp">
    <w:name w:val="hp"/>
    <w:basedOn w:val="DefaultParagraphFont"/>
    <w:rsid w:val="00026A1E"/>
  </w:style>
  <w:style w:type="character" w:customStyle="1" w:styleId="j-j5-ji">
    <w:name w:val="j-j5-ji"/>
    <w:basedOn w:val="DefaultParagraphFont"/>
    <w:rsid w:val="00026A1E"/>
  </w:style>
  <w:style w:type="paragraph" w:customStyle="1" w:styleId="ReportTitle">
    <w:name w:val="Report Title"/>
    <w:basedOn w:val="Normal"/>
    <w:rsid w:val="00CA6E6C"/>
    <w:pPr>
      <w:spacing w:line="400" w:lineRule="exact"/>
      <w:jc w:val="center"/>
    </w:pPr>
    <w:rPr>
      <w:rFonts w:ascii="Times New Roman" w:hAnsi="Times New Roman"/>
      <w:b/>
      <w:sz w:val="36"/>
    </w:rPr>
  </w:style>
  <w:style w:type="paragraph" w:styleId="NoSpacing">
    <w:name w:val="No Spacing"/>
    <w:uiPriority w:val="1"/>
    <w:qFormat/>
    <w:rsid w:val="00042497"/>
    <w:rPr>
      <w:sz w:val="24"/>
      <w:szCs w:val="24"/>
    </w:rPr>
  </w:style>
  <w:style w:type="paragraph" w:customStyle="1" w:styleId="Default">
    <w:name w:val="Default"/>
    <w:rsid w:val="003B32C7"/>
    <w:pPr>
      <w:autoSpaceDE w:val="0"/>
      <w:autoSpaceDN w:val="0"/>
      <w:adjustRightInd w:val="0"/>
    </w:pPr>
    <w:rPr>
      <w:color w:val="000000"/>
      <w:sz w:val="24"/>
      <w:szCs w:val="24"/>
    </w:rPr>
  </w:style>
  <w:style w:type="character" w:styleId="Strong">
    <w:name w:val="Strong"/>
    <w:basedOn w:val="DefaultParagraphFont"/>
    <w:uiPriority w:val="22"/>
    <w:qFormat/>
    <w:locked/>
    <w:rsid w:val="00CA5BF0"/>
    <w:rPr>
      <w:b/>
      <w:bCs/>
    </w:rPr>
  </w:style>
  <w:style w:type="paragraph" w:styleId="NormalWeb">
    <w:name w:val="Normal (Web)"/>
    <w:basedOn w:val="Normal"/>
    <w:uiPriority w:val="99"/>
    <w:unhideWhenUsed/>
    <w:rsid w:val="00167882"/>
    <w:pPr>
      <w:spacing w:before="100" w:beforeAutospacing="1" w:after="100" w:afterAutospacing="1"/>
    </w:pPr>
    <w:rPr>
      <w:rFonts w:ascii="Times New Roman" w:hAnsi="Times New Roman"/>
      <w:sz w:val="24"/>
      <w:szCs w:val="24"/>
    </w:rPr>
  </w:style>
  <w:style w:type="character" w:customStyle="1" w:styleId="nlmstring-name">
    <w:name w:val="nlm_string-name"/>
    <w:basedOn w:val="DefaultParagraphFont"/>
    <w:rsid w:val="00C06B5C"/>
  </w:style>
  <w:style w:type="paragraph" w:customStyle="1" w:styleId="pi">
    <w:name w:val="pi"/>
    <w:basedOn w:val="Normal"/>
    <w:rsid w:val="00C3484F"/>
    <w:pPr>
      <w:spacing w:before="100" w:beforeAutospacing="1" w:after="100" w:afterAutospacing="1"/>
    </w:pPr>
    <w:rPr>
      <w:rFonts w:ascii="Times New Roman" w:hAnsi="Times New Roman"/>
      <w:sz w:val="24"/>
      <w:szCs w:val="24"/>
    </w:rPr>
  </w:style>
  <w:style w:type="paragraph" w:customStyle="1" w:styleId="Date1">
    <w:name w:val="Date1"/>
    <w:basedOn w:val="Normal"/>
    <w:rsid w:val="00C3484F"/>
    <w:pPr>
      <w:spacing w:before="100" w:beforeAutospacing="1" w:after="100" w:afterAutospacing="1"/>
    </w:pPr>
    <w:rPr>
      <w:rFonts w:ascii="Times New Roman" w:hAnsi="Times New Roman"/>
      <w:sz w:val="24"/>
      <w:szCs w:val="24"/>
    </w:rPr>
  </w:style>
  <w:style w:type="paragraph" w:customStyle="1" w:styleId="report-number">
    <w:name w:val="report-number"/>
    <w:basedOn w:val="Normal"/>
    <w:rsid w:val="00C3484F"/>
    <w:pPr>
      <w:spacing w:before="100" w:beforeAutospacing="1" w:after="100" w:afterAutospacing="1"/>
    </w:pPr>
    <w:rPr>
      <w:rFonts w:ascii="Times New Roman" w:hAnsi="Times New Roman"/>
      <w:sz w:val="24"/>
      <w:szCs w:val="24"/>
    </w:rPr>
  </w:style>
  <w:style w:type="paragraph" w:customStyle="1" w:styleId="projects">
    <w:name w:val="projects"/>
    <w:basedOn w:val="Normal"/>
    <w:rsid w:val="00C3484F"/>
    <w:pPr>
      <w:spacing w:before="100" w:beforeAutospacing="1" w:after="100" w:afterAutospacing="1"/>
    </w:pPr>
    <w:rPr>
      <w:rFonts w:ascii="Times New Roman" w:hAnsi="Times New Roman"/>
      <w:sz w:val="24"/>
      <w:szCs w:val="24"/>
    </w:rPr>
  </w:style>
  <w:style w:type="paragraph" w:customStyle="1" w:styleId="topics">
    <w:name w:val="topics"/>
    <w:basedOn w:val="Normal"/>
    <w:rsid w:val="00C3484F"/>
    <w:pPr>
      <w:spacing w:before="100" w:beforeAutospacing="1" w:after="100" w:afterAutospacing="1"/>
    </w:pPr>
    <w:rPr>
      <w:rFonts w:ascii="Times New Roman" w:hAnsi="Times New Roman"/>
      <w:sz w:val="24"/>
      <w:szCs w:val="24"/>
    </w:rPr>
  </w:style>
  <w:style w:type="paragraph" w:styleId="Subtitle">
    <w:name w:val="Subtitle"/>
    <w:basedOn w:val="Normal"/>
    <w:next w:val="Normal"/>
    <w:link w:val="SubtitleChar"/>
    <w:uiPriority w:val="11"/>
    <w:qFormat/>
    <w:locked/>
    <w:rsid w:val="00E44790"/>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44790"/>
    <w:rPr>
      <w:rFonts w:asciiTheme="minorHAnsi" w:eastAsiaTheme="minorEastAsia" w:hAnsiTheme="minorHAnsi" w:cstheme="minorBidi"/>
      <w:color w:val="5A5A5A" w:themeColor="text1" w:themeTint="A5"/>
      <w:spacing w:val="15"/>
      <w:sz w:val="22"/>
      <w:szCs w:val="22"/>
    </w:rPr>
  </w:style>
  <w:style w:type="character" w:customStyle="1" w:styleId="m195377578409649311gmail-il">
    <w:name w:val="m_195377578409649311gmail-il"/>
    <w:basedOn w:val="DefaultParagraphFont"/>
    <w:rsid w:val="003865A5"/>
  </w:style>
  <w:style w:type="character" w:customStyle="1" w:styleId="im">
    <w:name w:val="im"/>
    <w:basedOn w:val="DefaultParagraphFont"/>
    <w:rsid w:val="007427D2"/>
  </w:style>
  <w:style w:type="character" w:styleId="CommentReference">
    <w:name w:val="annotation reference"/>
    <w:basedOn w:val="DefaultParagraphFont"/>
    <w:uiPriority w:val="99"/>
    <w:semiHidden/>
    <w:unhideWhenUsed/>
    <w:rsid w:val="00702A08"/>
    <w:rPr>
      <w:sz w:val="16"/>
      <w:szCs w:val="16"/>
    </w:rPr>
  </w:style>
  <w:style w:type="paragraph" w:styleId="CommentText">
    <w:name w:val="annotation text"/>
    <w:basedOn w:val="Normal"/>
    <w:link w:val="CommentTextChar"/>
    <w:uiPriority w:val="99"/>
    <w:semiHidden/>
    <w:unhideWhenUsed/>
    <w:rsid w:val="00702A08"/>
    <w:pPr>
      <w:spacing w:after="200"/>
    </w:pPr>
    <w:rPr>
      <w:rFonts w:ascii="Calibri" w:eastAsia="Calibri" w:hAnsi="Calibri" w:cs="Calibri"/>
      <w:color w:val="000000"/>
    </w:rPr>
  </w:style>
  <w:style w:type="character" w:customStyle="1" w:styleId="CommentTextChar">
    <w:name w:val="Comment Text Char"/>
    <w:basedOn w:val="DefaultParagraphFont"/>
    <w:link w:val="CommentText"/>
    <w:uiPriority w:val="99"/>
    <w:semiHidden/>
    <w:rsid w:val="00702A08"/>
    <w:rPr>
      <w:rFonts w:ascii="Calibri" w:eastAsia="Calibri" w:hAnsi="Calibri" w:cs="Calibri"/>
      <w:color w:val="000000"/>
    </w:rPr>
  </w:style>
  <w:style w:type="table" w:styleId="TableGrid">
    <w:name w:val="Table Grid"/>
    <w:basedOn w:val="TableNormal"/>
    <w:uiPriority w:val="39"/>
    <w:locked/>
    <w:rsid w:val="0032556D"/>
    <w:pPr>
      <w:spacing w:before="200" w:after="200" w:line="276"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2071B2"/>
    <w:pPr>
      <w:widowControl w:val="0"/>
      <w:pBdr>
        <w:top w:val="none" w:sz="0" w:space="0" w:color="000000"/>
        <w:left w:val="none" w:sz="0" w:space="0" w:color="000000"/>
        <w:bottom w:val="none" w:sz="0" w:space="0" w:color="000000"/>
        <w:right w:val="none" w:sz="0" w:space="0" w:color="000000"/>
        <w:between w:val="none" w:sz="0" w:space="0" w:color="000000"/>
      </w:pBdr>
      <w:jc w:val="both"/>
    </w:pPr>
    <w:rPr>
      <w:color w:val="000000"/>
      <w:sz w:val="22"/>
      <w:szCs w:val="22"/>
    </w:rPr>
  </w:style>
  <w:style w:type="character" w:styleId="Emphasis">
    <w:name w:val="Emphasis"/>
    <w:basedOn w:val="DefaultParagraphFont"/>
    <w:uiPriority w:val="20"/>
    <w:qFormat/>
    <w:locked/>
    <w:rsid w:val="00D94F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7707">
      <w:bodyDiv w:val="1"/>
      <w:marLeft w:val="0"/>
      <w:marRight w:val="0"/>
      <w:marTop w:val="0"/>
      <w:marBottom w:val="0"/>
      <w:divBdr>
        <w:top w:val="none" w:sz="0" w:space="0" w:color="auto"/>
        <w:left w:val="none" w:sz="0" w:space="0" w:color="auto"/>
        <w:bottom w:val="none" w:sz="0" w:space="0" w:color="auto"/>
        <w:right w:val="none" w:sz="0" w:space="0" w:color="auto"/>
      </w:divBdr>
    </w:div>
    <w:div w:id="213396234">
      <w:bodyDiv w:val="1"/>
      <w:marLeft w:val="0"/>
      <w:marRight w:val="0"/>
      <w:marTop w:val="0"/>
      <w:marBottom w:val="0"/>
      <w:divBdr>
        <w:top w:val="none" w:sz="0" w:space="0" w:color="auto"/>
        <w:left w:val="none" w:sz="0" w:space="0" w:color="auto"/>
        <w:bottom w:val="none" w:sz="0" w:space="0" w:color="auto"/>
        <w:right w:val="none" w:sz="0" w:space="0" w:color="auto"/>
      </w:divBdr>
    </w:div>
    <w:div w:id="355694867">
      <w:bodyDiv w:val="1"/>
      <w:marLeft w:val="0"/>
      <w:marRight w:val="0"/>
      <w:marTop w:val="0"/>
      <w:marBottom w:val="0"/>
      <w:divBdr>
        <w:top w:val="none" w:sz="0" w:space="0" w:color="auto"/>
        <w:left w:val="none" w:sz="0" w:space="0" w:color="auto"/>
        <w:bottom w:val="none" w:sz="0" w:space="0" w:color="auto"/>
        <w:right w:val="none" w:sz="0" w:space="0" w:color="auto"/>
      </w:divBdr>
      <w:divsChild>
        <w:div w:id="1845166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396831">
              <w:marLeft w:val="0"/>
              <w:marRight w:val="0"/>
              <w:marTop w:val="0"/>
              <w:marBottom w:val="0"/>
              <w:divBdr>
                <w:top w:val="none" w:sz="0" w:space="0" w:color="auto"/>
                <w:left w:val="none" w:sz="0" w:space="0" w:color="auto"/>
                <w:bottom w:val="none" w:sz="0" w:space="0" w:color="auto"/>
                <w:right w:val="none" w:sz="0" w:space="0" w:color="auto"/>
              </w:divBdr>
              <w:divsChild>
                <w:div w:id="699204928">
                  <w:marLeft w:val="0"/>
                  <w:marRight w:val="0"/>
                  <w:marTop w:val="0"/>
                  <w:marBottom w:val="0"/>
                  <w:divBdr>
                    <w:top w:val="none" w:sz="0" w:space="0" w:color="auto"/>
                    <w:left w:val="none" w:sz="0" w:space="0" w:color="auto"/>
                    <w:bottom w:val="none" w:sz="0" w:space="0" w:color="auto"/>
                    <w:right w:val="none" w:sz="0" w:space="0" w:color="auto"/>
                  </w:divBdr>
                  <w:divsChild>
                    <w:div w:id="348139206">
                      <w:marLeft w:val="0"/>
                      <w:marRight w:val="0"/>
                      <w:marTop w:val="0"/>
                      <w:marBottom w:val="0"/>
                      <w:divBdr>
                        <w:top w:val="none" w:sz="0" w:space="0" w:color="auto"/>
                        <w:left w:val="none" w:sz="0" w:space="0" w:color="auto"/>
                        <w:bottom w:val="none" w:sz="0" w:space="0" w:color="auto"/>
                        <w:right w:val="none" w:sz="0" w:space="0" w:color="auto"/>
                      </w:divBdr>
                    </w:div>
                    <w:div w:id="1717510297">
                      <w:marLeft w:val="0"/>
                      <w:marRight w:val="0"/>
                      <w:marTop w:val="0"/>
                      <w:marBottom w:val="0"/>
                      <w:divBdr>
                        <w:top w:val="none" w:sz="0" w:space="0" w:color="auto"/>
                        <w:left w:val="none" w:sz="0" w:space="0" w:color="auto"/>
                        <w:bottom w:val="none" w:sz="0" w:space="0" w:color="auto"/>
                        <w:right w:val="none" w:sz="0" w:space="0" w:color="auto"/>
                      </w:divBdr>
                    </w:div>
                    <w:div w:id="371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23216">
      <w:bodyDiv w:val="1"/>
      <w:marLeft w:val="0"/>
      <w:marRight w:val="0"/>
      <w:marTop w:val="0"/>
      <w:marBottom w:val="0"/>
      <w:divBdr>
        <w:top w:val="none" w:sz="0" w:space="0" w:color="auto"/>
        <w:left w:val="none" w:sz="0" w:space="0" w:color="auto"/>
        <w:bottom w:val="none" w:sz="0" w:space="0" w:color="auto"/>
        <w:right w:val="none" w:sz="0" w:space="0" w:color="auto"/>
      </w:divBdr>
    </w:div>
    <w:div w:id="511574493">
      <w:bodyDiv w:val="1"/>
      <w:marLeft w:val="0"/>
      <w:marRight w:val="0"/>
      <w:marTop w:val="0"/>
      <w:marBottom w:val="0"/>
      <w:divBdr>
        <w:top w:val="none" w:sz="0" w:space="0" w:color="auto"/>
        <w:left w:val="none" w:sz="0" w:space="0" w:color="auto"/>
        <w:bottom w:val="none" w:sz="0" w:space="0" w:color="auto"/>
        <w:right w:val="none" w:sz="0" w:space="0" w:color="auto"/>
      </w:divBdr>
    </w:div>
    <w:div w:id="565067325">
      <w:bodyDiv w:val="1"/>
      <w:marLeft w:val="0"/>
      <w:marRight w:val="0"/>
      <w:marTop w:val="0"/>
      <w:marBottom w:val="0"/>
      <w:divBdr>
        <w:top w:val="none" w:sz="0" w:space="0" w:color="auto"/>
        <w:left w:val="none" w:sz="0" w:space="0" w:color="auto"/>
        <w:bottom w:val="none" w:sz="0" w:space="0" w:color="auto"/>
        <w:right w:val="none" w:sz="0" w:space="0" w:color="auto"/>
      </w:divBdr>
    </w:div>
    <w:div w:id="580025929">
      <w:bodyDiv w:val="1"/>
      <w:marLeft w:val="0"/>
      <w:marRight w:val="0"/>
      <w:marTop w:val="0"/>
      <w:marBottom w:val="0"/>
      <w:divBdr>
        <w:top w:val="none" w:sz="0" w:space="0" w:color="auto"/>
        <w:left w:val="none" w:sz="0" w:space="0" w:color="auto"/>
        <w:bottom w:val="none" w:sz="0" w:space="0" w:color="auto"/>
        <w:right w:val="none" w:sz="0" w:space="0" w:color="auto"/>
      </w:divBdr>
    </w:div>
    <w:div w:id="617763402">
      <w:bodyDiv w:val="1"/>
      <w:marLeft w:val="0"/>
      <w:marRight w:val="0"/>
      <w:marTop w:val="0"/>
      <w:marBottom w:val="0"/>
      <w:divBdr>
        <w:top w:val="none" w:sz="0" w:space="0" w:color="auto"/>
        <w:left w:val="none" w:sz="0" w:space="0" w:color="auto"/>
        <w:bottom w:val="none" w:sz="0" w:space="0" w:color="auto"/>
        <w:right w:val="none" w:sz="0" w:space="0" w:color="auto"/>
      </w:divBdr>
    </w:div>
    <w:div w:id="813521861">
      <w:bodyDiv w:val="1"/>
      <w:marLeft w:val="0"/>
      <w:marRight w:val="0"/>
      <w:marTop w:val="0"/>
      <w:marBottom w:val="0"/>
      <w:divBdr>
        <w:top w:val="none" w:sz="0" w:space="0" w:color="auto"/>
        <w:left w:val="none" w:sz="0" w:space="0" w:color="auto"/>
        <w:bottom w:val="none" w:sz="0" w:space="0" w:color="auto"/>
        <w:right w:val="none" w:sz="0" w:space="0" w:color="auto"/>
      </w:divBdr>
    </w:div>
    <w:div w:id="1065955903">
      <w:bodyDiv w:val="1"/>
      <w:marLeft w:val="0"/>
      <w:marRight w:val="0"/>
      <w:marTop w:val="0"/>
      <w:marBottom w:val="0"/>
      <w:divBdr>
        <w:top w:val="none" w:sz="0" w:space="0" w:color="auto"/>
        <w:left w:val="none" w:sz="0" w:space="0" w:color="auto"/>
        <w:bottom w:val="none" w:sz="0" w:space="0" w:color="auto"/>
        <w:right w:val="none" w:sz="0" w:space="0" w:color="auto"/>
      </w:divBdr>
    </w:div>
    <w:div w:id="1142698693">
      <w:bodyDiv w:val="1"/>
      <w:marLeft w:val="0"/>
      <w:marRight w:val="0"/>
      <w:marTop w:val="0"/>
      <w:marBottom w:val="0"/>
      <w:divBdr>
        <w:top w:val="none" w:sz="0" w:space="0" w:color="auto"/>
        <w:left w:val="none" w:sz="0" w:space="0" w:color="auto"/>
        <w:bottom w:val="none" w:sz="0" w:space="0" w:color="auto"/>
        <w:right w:val="none" w:sz="0" w:space="0" w:color="auto"/>
      </w:divBdr>
    </w:div>
    <w:div w:id="1164929585">
      <w:marLeft w:val="0"/>
      <w:marRight w:val="0"/>
      <w:marTop w:val="0"/>
      <w:marBottom w:val="0"/>
      <w:divBdr>
        <w:top w:val="none" w:sz="0" w:space="0" w:color="auto"/>
        <w:left w:val="none" w:sz="0" w:space="0" w:color="auto"/>
        <w:bottom w:val="none" w:sz="0" w:space="0" w:color="auto"/>
        <w:right w:val="none" w:sz="0" w:space="0" w:color="auto"/>
      </w:divBdr>
    </w:div>
    <w:div w:id="1164929586">
      <w:marLeft w:val="0"/>
      <w:marRight w:val="0"/>
      <w:marTop w:val="0"/>
      <w:marBottom w:val="0"/>
      <w:divBdr>
        <w:top w:val="none" w:sz="0" w:space="0" w:color="auto"/>
        <w:left w:val="none" w:sz="0" w:space="0" w:color="auto"/>
        <w:bottom w:val="none" w:sz="0" w:space="0" w:color="auto"/>
        <w:right w:val="none" w:sz="0" w:space="0" w:color="auto"/>
      </w:divBdr>
      <w:divsChild>
        <w:div w:id="1164929594">
          <w:marLeft w:val="0"/>
          <w:marRight w:val="0"/>
          <w:marTop w:val="0"/>
          <w:marBottom w:val="0"/>
          <w:divBdr>
            <w:top w:val="none" w:sz="0" w:space="0" w:color="auto"/>
            <w:left w:val="none" w:sz="0" w:space="0" w:color="auto"/>
            <w:bottom w:val="none" w:sz="0" w:space="0" w:color="auto"/>
            <w:right w:val="none" w:sz="0" w:space="0" w:color="auto"/>
          </w:divBdr>
        </w:div>
      </w:divsChild>
    </w:div>
    <w:div w:id="1164929588">
      <w:marLeft w:val="0"/>
      <w:marRight w:val="0"/>
      <w:marTop w:val="0"/>
      <w:marBottom w:val="0"/>
      <w:divBdr>
        <w:top w:val="none" w:sz="0" w:space="0" w:color="auto"/>
        <w:left w:val="none" w:sz="0" w:space="0" w:color="auto"/>
        <w:bottom w:val="none" w:sz="0" w:space="0" w:color="auto"/>
        <w:right w:val="none" w:sz="0" w:space="0" w:color="auto"/>
      </w:divBdr>
      <w:divsChild>
        <w:div w:id="1164929593">
          <w:marLeft w:val="0"/>
          <w:marRight w:val="0"/>
          <w:marTop w:val="0"/>
          <w:marBottom w:val="0"/>
          <w:divBdr>
            <w:top w:val="none" w:sz="0" w:space="0" w:color="auto"/>
            <w:left w:val="none" w:sz="0" w:space="0" w:color="auto"/>
            <w:bottom w:val="none" w:sz="0" w:space="0" w:color="auto"/>
            <w:right w:val="none" w:sz="0" w:space="0" w:color="auto"/>
          </w:divBdr>
        </w:div>
      </w:divsChild>
    </w:div>
    <w:div w:id="1164929589">
      <w:marLeft w:val="0"/>
      <w:marRight w:val="0"/>
      <w:marTop w:val="0"/>
      <w:marBottom w:val="0"/>
      <w:divBdr>
        <w:top w:val="none" w:sz="0" w:space="0" w:color="auto"/>
        <w:left w:val="none" w:sz="0" w:space="0" w:color="auto"/>
        <w:bottom w:val="none" w:sz="0" w:space="0" w:color="auto"/>
        <w:right w:val="none" w:sz="0" w:space="0" w:color="auto"/>
      </w:divBdr>
      <w:divsChild>
        <w:div w:id="1164929595">
          <w:marLeft w:val="0"/>
          <w:marRight w:val="0"/>
          <w:marTop w:val="0"/>
          <w:marBottom w:val="0"/>
          <w:divBdr>
            <w:top w:val="none" w:sz="0" w:space="0" w:color="auto"/>
            <w:left w:val="none" w:sz="0" w:space="0" w:color="auto"/>
            <w:bottom w:val="none" w:sz="0" w:space="0" w:color="auto"/>
            <w:right w:val="none" w:sz="0" w:space="0" w:color="auto"/>
          </w:divBdr>
        </w:div>
      </w:divsChild>
    </w:div>
    <w:div w:id="1164929591">
      <w:marLeft w:val="0"/>
      <w:marRight w:val="0"/>
      <w:marTop w:val="0"/>
      <w:marBottom w:val="0"/>
      <w:divBdr>
        <w:top w:val="none" w:sz="0" w:space="0" w:color="auto"/>
        <w:left w:val="none" w:sz="0" w:space="0" w:color="auto"/>
        <w:bottom w:val="none" w:sz="0" w:space="0" w:color="auto"/>
        <w:right w:val="none" w:sz="0" w:space="0" w:color="auto"/>
      </w:divBdr>
      <w:divsChild>
        <w:div w:id="1164929590">
          <w:marLeft w:val="0"/>
          <w:marRight w:val="0"/>
          <w:marTop w:val="0"/>
          <w:marBottom w:val="0"/>
          <w:divBdr>
            <w:top w:val="none" w:sz="0" w:space="0" w:color="auto"/>
            <w:left w:val="none" w:sz="0" w:space="0" w:color="auto"/>
            <w:bottom w:val="none" w:sz="0" w:space="0" w:color="auto"/>
            <w:right w:val="none" w:sz="0" w:space="0" w:color="auto"/>
          </w:divBdr>
        </w:div>
      </w:divsChild>
    </w:div>
    <w:div w:id="1164929592">
      <w:marLeft w:val="0"/>
      <w:marRight w:val="0"/>
      <w:marTop w:val="0"/>
      <w:marBottom w:val="0"/>
      <w:divBdr>
        <w:top w:val="none" w:sz="0" w:space="0" w:color="auto"/>
        <w:left w:val="none" w:sz="0" w:space="0" w:color="auto"/>
        <w:bottom w:val="none" w:sz="0" w:space="0" w:color="auto"/>
        <w:right w:val="none" w:sz="0" w:space="0" w:color="auto"/>
      </w:divBdr>
      <w:divsChild>
        <w:div w:id="1164929597">
          <w:marLeft w:val="0"/>
          <w:marRight w:val="0"/>
          <w:marTop w:val="0"/>
          <w:marBottom w:val="0"/>
          <w:divBdr>
            <w:top w:val="none" w:sz="0" w:space="0" w:color="auto"/>
            <w:left w:val="none" w:sz="0" w:space="0" w:color="auto"/>
            <w:bottom w:val="none" w:sz="0" w:space="0" w:color="auto"/>
            <w:right w:val="none" w:sz="0" w:space="0" w:color="auto"/>
          </w:divBdr>
        </w:div>
      </w:divsChild>
    </w:div>
    <w:div w:id="1164929596">
      <w:marLeft w:val="0"/>
      <w:marRight w:val="0"/>
      <w:marTop w:val="0"/>
      <w:marBottom w:val="0"/>
      <w:divBdr>
        <w:top w:val="none" w:sz="0" w:space="0" w:color="auto"/>
        <w:left w:val="none" w:sz="0" w:space="0" w:color="auto"/>
        <w:bottom w:val="none" w:sz="0" w:space="0" w:color="auto"/>
        <w:right w:val="none" w:sz="0" w:space="0" w:color="auto"/>
      </w:divBdr>
      <w:divsChild>
        <w:div w:id="1164929587">
          <w:marLeft w:val="0"/>
          <w:marRight w:val="0"/>
          <w:marTop w:val="0"/>
          <w:marBottom w:val="0"/>
          <w:divBdr>
            <w:top w:val="none" w:sz="0" w:space="0" w:color="auto"/>
            <w:left w:val="none" w:sz="0" w:space="0" w:color="auto"/>
            <w:bottom w:val="none" w:sz="0" w:space="0" w:color="auto"/>
            <w:right w:val="none" w:sz="0" w:space="0" w:color="auto"/>
          </w:divBdr>
        </w:div>
      </w:divsChild>
    </w:div>
    <w:div w:id="1255551257">
      <w:bodyDiv w:val="1"/>
      <w:marLeft w:val="0"/>
      <w:marRight w:val="0"/>
      <w:marTop w:val="0"/>
      <w:marBottom w:val="0"/>
      <w:divBdr>
        <w:top w:val="none" w:sz="0" w:space="0" w:color="auto"/>
        <w:left w:val="none" w:sz="0" w:space="0" w:color="auto"/>
        <w:bottom w:val="none" w:sz="0" w:space="0" w:color="auto"/>
        <w:right w:val="none" w:sz="0" w:space="0" w:color="auto"/>
      </w:divBdr>
    </w:div>
    <w:div w:id="1479692572">
      <w:bodyDiv w:val="1"/>
      <w:marLeft w:val="0"/>
      <w:marRight w:val="0"/>
      <w:marTop w:val="0"/>
      <w:marBottom w:val="0"/>
      <w:divBdr>
        <w:top w:val="none" w:sz="0" w:space="0" w:color="auto"/>
        <w:left w:val="none" w:sz="0" w:space="0" w:color="auto"/>
        <w:bottom w:val="none" w:sz="0" w:space="0" w:color="auto"/>
        <w:right w:val="none" w:sz="0" w:space="0" w:color="auto"/>
      </w:divBdr>
    </w:div>
    <w:div w:id="1497070013">
      <w:bodyDiv w:val="1"/>
      <w:marLeft w:val="0"/>
      <w:marRight w:val="0"/>
      <w:marTop w:val="0"/>
      <w:marBottom w:val="0"/>
      <w:divBdr>
        <w:top w:val="none" w:sz="0" w:space="0" w:color="auto"/>
        <w:left w:val="none" w:sz="0" w:space="0" w:color="auto"/>
        <w:bottom w:val="none" w:sz="0" w:space="0" w:color="auto"/>
        <w:right w:val="none" w:sz="0" w:space="0" w:color="auto"/>
      </w:divBdr>
    </w:div>
    <w:div w:id="1564367616">
      <w:bodyDiv w:val="1"/>
      <w:marLeft w:val="0"/>
      <w:marRight w:val="0"/>
      <w:marTop w:val="0"/>
      <w:marBottom w:val="0"/>
      <w:divBdr>
        <w:top w:val="none" w:sz="0" w:space="0" w:color="auto"/>
        <w:left w:val="none" w:sz="0" w:space="0" w:color="auto"/>
        <w:bottom w:val="none" w:sz="0" w:space="0" w:color="auto"/>
        <w:right w:val="none" w:sz="0" w:space="0" w:color="auto"/>
      </w:divBdr>
    </w:div>
    <w:div w:id="1728336409">
      <w:bodyDiv w:val="1"/>
      <w:marLeft w:val="0"/>
      <w:marRight w:val="0"/>
      <w:marTop w:val="0"/>
      <w:marBottom w:val="0"/>
      <w:divBdr>
        <w:top w:val="none" w:sz="0" w:space="0" w:color="auto"/>
        <w:left w:val="none" w:sz="0" w:space="0" w:color="auto"/>
        <w:bottom w:val="none" w:sz="0" w:space="0" w:color="auto"/>
        <w:right w:val="none" w:sz="0" w:space="0" w:color="auto"/>
      </w:divBdr>
    </w:div>
    <w:div w:id="2045860277">
      <w:bodyDiv w:val="1"/>
      <w:marLeft w:val="0"/>
      <w:marRight w:val="0"/>
      <w:marTop w:val="0"/>
      <w:marBottom w:val="0"/>
      <w:divBdr>
        <w:top w:val="none" w:sz="0" w:space="0" w:color="auto"/>
        <w:left w:val="none" w:sz="0" w:space="0" w:color="auto"/>
        <w:bottom w:val="none" w:sz="0" w:space="0" w:color="auto"/>
        <w:right w:val="none" w:sz="0" w:space="0" w:color="auto"/>
      </w:divBdr>
    </w:div>
    <w:div w:id="2069263669">
      <w:bodyDiv w:val="1"/>
      <w:marLeft w:val="0"/>
      <w:marRight w:val="0"/>
      <w:marTop w:val="0"/>
      <w:marBottom w:val="0"/>
      <w:divBdr>
        <w:top w:val="none" w:sz="0" w:space="0" w:color="auto"/>
        <w:left w:val="none" w:sz="0" w:space="0" w:color="auto"/>
        <w:bottom w:val="none" w:sz="0" w:space="0" w:color="auto"/>
        <w:right w:val="none" w:sz="0" w:space="0" w:color="auto"/>
      </w:divBdr>
      <w:divsChild>
        <w:div w:id="793984200">
          <w:marLeft w:val="0"/>
          <w:marRight w:val="0"/>
          <w:marTop w:val="0"/>
          <w:marBottom w:val="120"/>
          <w:divBdr>
            <w:top w:val="none" w:sz="0" w:space="0" w:color="auto"/>
            <w:left w:val="none" w:sz="0" w:space="0" w:color="auto"/>
            <w:bottom w:val="single" w:sz="12" w:space="9" w:color="EBEBEB"/>
            <w:right w:val="none" w:sz="0" w:space="0" w:color="auto"/>
          </w:divBdr>
          <w:divsChild>
            <w:div w:id="1978142599">
              <w:marLeft w:val="0"/>
              <w:marRight w:val="0"/>
              <w:marTop w:val="100"/>
              <w:marBottom w:val="100"/>
              <w:divBdr>
                <w:top w:val="none" w:sz="0" w:space="0" w:color="auto"/>
                <w:left w:val="none" w:sz="0" w:space="0" w:color="auto"/>
                <w:bottom w:val="none" w:sz="0" w:space="0" w:color="auto"/>
                <w:right w:val="none" w:sz="0" w:space="0" w:color="auto"/>
              </w:divBdr>
              <w:divsChild>
                <w:div w:id="144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271">
          <w:marLeft w:val="0"/>
          <w:marRight w:val="0"/>
          <w:marTop w:val="0"/>
          <w:marBottom w:val="120"/>
          <w:divBdr>
            <w:top w:val="none" w:sz="0" w:space="0" w:color="auto"/>
            <w:left w:val="none" w:sz="0" w:space="0" w:color="auto"/>
            <w:bottom w:val="none" w:sz="0" w:space="0" w:color="auto"/>
            <w:right w:val="none" w:sz="0" w:space="0" w:color="auto"/>
          </w:divBdr>
          <w:divsChild>
            <w:div w:id="1825537675">
              <w:marLeft w:val="0"/>
              <w:marRight w:val="0"/>
              <w:marTop w:val="0"/>
              <w:marBottom w:val="0"/>
              <w:divBdr>
                <w:top w:val="none" w:sz="0" w:space="0" w:color="auto"/>
                <w:left w:val="none" w:sz="0" w:space="0" w:color="auto"/>
                <w:bottom w:val="none" w:sz="0" w:space="0" w:color="auto"/>
                <w:right w:val="none" w:sz="0" w:space="0" w:color="auto"/>
              </w:divBdr>
              <w:divsChild>
                <w:div w:id="1311523030">
                  <w:marLeft w:val="0"/>
                  <w:marRight w:val="0"/>
                  <w:marTop w:val="0"/>
                  <w:marBottom w:val="0"/>
                  <w:divBdr>
                    <w:top w:val="none" w:sz="0" w:space="0" w:color="auto"/>
                    <w:left w:val="none" w:sz="0" w:space="0" w:color="auto"/>
                    <w:bottom w:val="none" w:sz="0" w:space="0" w:color="auto"/>
                    <w:right w:val="none" w:sz="0" w:space="0" w:color="auto"/>
                  </w:divBdr>
                  <w:divsChild>
                    <w:div w:id="13664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72271">
      <w:bodyDiv w:val="1"/>
      <w:marLeft w:val="0"/>
      <w:marRight w:val="0"/>
      <w:marTop w:val="0"/>
      <w:marBottom w:val="0"/>
      <w:divBdr>
        <w:top w:val="none" w:sz="0" w:space="0" w:color="auto"/>
        <w:left w:val="none" w:sz="0" w:space="0" w:color="auto"/>
        <w:bottom w:val="none" w:sz="0" w:space="0" w:color="auto"/>
        <w:right w:val="none" w:sz="0" w:space="0" w:color="auto"/>
      </w:divBdr>
      <w:divsChild>
        <w:div w:id="1313754080">
          <w:marLeft w:val="0"/>
          <w:marRight w:val="0"/>
          <w:marTop w:val="0"/>
          <w:marBottom w:val="0"/>
          <w:divBdr>
            <w:top w:val="none" w:sz="0" w:space="0" w:color="auto"/>
            <w:left w:val="none" w:sz="0" w:space="0" w:color="auto"/>
            <w:bottom w:val="none" w:sz="0" w:space="0" w:color="auto"/>
            <w:right w:val="none" w:sz="0" w:space="0" w:color="auto"/>
          </w:divBdr>
        </w:div>
        <w:div w:id="1779788260">
          <w:marLeft w:val="0"/>
          <w:marRight w:val="0"/>
          <w:marTop w:val="0"/>
          <w:marBottom w:val="0"/>
          <w:divBdr>
            <w:top w:val="none" w:sz="0" w:space="0" w:color="auto"/>
            <w:left w:val="none" w:sz="0" w:space="0" w:color="auto"/>
            <w:bottom w:val="none" w:sz="0" w:space="0" w:color="auto"/>
            <w:right w:val="none" w:sz="0" w:space="0" w:color="auto"/>
          </w:divBdr>
        </w:div>
        <w:div w:id="1932158180">
          <w:marLeft w:val="0"/>
          <w:marRight w:val="0"/>
          <w:marTop w:val="0"/>
          <w:marBottom w:val="0"/>
          <w:divBdr>
            <w:top w:val="none" w:sz="0" w:space="0" w:color="auto"/>
            <w:left w:val="none" w:sz="0" w:space="0" w:color="auto"/>
            <w:bottom w:val="none" w:sz="0" w:space="0" w:color="auto"/>
            <w:right w:val="none" w:sz="0" w:space="0" w:color="auto"/>
          </w:divBdr>
        </w:div>
        <w:div w:id="853151493">
          <w:marLeft w:val="0"/>
          <w:marRight w:val="0"/>
          <w:marTop w:val="0"/>
          <w:marBottom w:val="0"/>
          <w:divBdr>
            <w:top w:val="none" w:sz="0" w:space="0" w:color="auto"/>
            <w:left w:val="none" w:sz="0" w:space="0" w:color="auto"/>
            <w:bottom w:val="none" w:sz="0" w:space="0" w:color="auto"/>
            <w:right w:val="none" w:sz="0" w:space="0" w:color="auto"/>
          </w:divBdr>
        </w:div>
        <w:div w:id="1267926500">
          <w:marLeft w:val="0"/>
          <w:marRight w:val="0"/>
          <w:marTop w:val="0"/>
          <w:marBottom w:val="0"/>
          <w:divBdr>
            <w:top w:val="none" w:sz="0" w:space="0" w:color="auto"/>
            <w:left w:val="none" w:sz="0" w:space="0" w:color="auto"/>
            <w:bottom w:val="none" w:sz="0" w:space="0" w:color="auto"/>
            <w:right w:val="none" w:sz="0" w:space="0" w:color="auto"/>
          </w:divBdr>
        </w:div>
        <w:div w:id="308369590">
          <w:marLeft w:val="0"/>
          <w:marRight w:val="0"/>
          <w:marTop w:val="0"/>
          <w:marBottom w:val="0"/>
          <w:divBdr>
            <w:top w:val="none" w:sz="0" w:space="0" w:color="auto"/>
            <w:left w:val="none" w:sz="0" w:space="0" w:color="auto"/>
            <w:bottom w:val="none" w:sz="0" w:space="0" w:color="auto"/>
            <w:right w:val="none" w:sz="0" w:space="0" w:color="auto"/>
          </w:divBdr>
        </w:div>
        <w:div w:id="1850410753">
          <w:marLeft w:val="0"/>
          <w:marRight w:val="0"/>
          <w:marTop w:val="0"/>
          <w:marBottom w:val="0"/>
          <w:divBdr>
            <w:top w:val="none" w:sz="0" w:space="0" w:color="auto"/>
            <w:left w:val="none" w:sz="0" w:space="0" w:color="auto"/>
            <w:bottom w:val="none" w:sz="0" w:space="0" w:color="auto"/>
            <w:right w:val="none" w:sz="0" w:space="0" w:color="auto"/>
          </w:divBdr>
        </w:div>
        <w:div w:id="721442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pawash.org/" TargetMode="External"/><Relationship Id="rId13" Type="http://schemas.openxmlformats.org/officeDocument/2006/relationships/hyperlink" Target="http://trailsurvey.urbancenter.iupui.edu" TargetMode="External"/><Relationship Id="rId18" Type="http://schemas.openxmlformats.org/officeDocument/2006/relationships/hyperlink" Target="http://www.cts.umn.edu/Publications/ResearchReports/reportdetail.html?id=2454" TargetMode="External"/><Relationship Id="rId26" Type="http://schemas.openxmlformats.org/officeDocument/2006/relationships/hyperlink" Target="http://www.morpc.org/Sustainability/greenways-water-quality/impact-of-trails-study/index" TargetMode="External"/><Relationship Id="rId3" Type="http://schemas.openxmlformats.org/officeDocument/2006/relationships/styles" Target="styles.xml"/><Relationship Id="rId21" Type="http://schemas.openxmlformats.org/officeDocument/2006/relationships/hyperlink" Target="http://www.morpc.org/Assets/MORPC/files/forms/1.The%20Impacts%20of%20Central%20Ohio%20Trails%20_%20Final%20Report.pdf" TargetMode="External"/><Relationship Id="rId7" Type="http://schemas.openxmlformats.org/officeDocument/2006/relationships/endnotes" Target="endnotes.xml"/><Relationship Id="rId12" Type="http://schemas.openxmlformats.org/officeDocument/2006/relationships/hyperlink" Target="http://dx.doi.org/10.1016/j.landurbplan.2012.06.005" TargetMode="External"/><Relationship Id="rId17" Type="http://schemas.openxmlformats.org/officeDocument/2006/relationships/hyperlink" Target="http://www.cts.umn.edu/Publications/ResearchReports/reportdetail.html?id=2600" TargetMode="External"/><Relationship Id="rId25" Type="http://schemas.openxmlformats.org/officeDocument/2006/relationships/hyperlink" Target="http://www.morpc.org/Sustainability/greenways-water-quality/impact-of-trails-study/index" TargetMode="External"/><Relationship Id="rId2" Type="http://schemas.openxmlformats.org/officeDocument/2006/relationships/numbering" Target="numbering.xml"/><Relationship Id="rId16" Type="http://schemas.openxmlformats.org/officeDocument/2006/relationships/hyperlink" Target="http://blog.lib.umn.edu/cts/blog/2014/04/bike-to-work-day-progress-in-minnesota-but-miles-to-go.html" TargetMode="External"/><Relationship Id="rId20" Type="http://schemas.openxmlformats.org/officeDocument/2006/relationships/hyperlink" Target="http://www.cts.umn.edu/Publications/ResearchReports/reportdetail.html?id=246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61/(ASCE)UP.1943-5444.0000157" TargetMode="External"/><Relationship Id="rId24" Type="http://schemas.openxmlformats.org/officeDocument/2006/relationships/hyperlink" Target="http://www.morpc.org/Sustainability/greenways-water-quality/impact-of-trails-study/inde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il.google.com/mail/u/0/" TargetMode="External"/><Relationship Id="rId23" Type="http://schemas.openxmlformats.org/officeDocument/2006/relationships/hyperlink" Target="http://www.morpc.org/Sustainability/greenways-water-quality/impact-of-trails-study/index" TargetMode="External"/><Relationship Id="rId28" Type="http://schemas.openxmlformats.org/officeDocument/2006/relationships/hyperlink" Target="http://www.its.umn.edu/Publications/ResearchReports/" TargetMode="External"/><Relationship Id="rId10" Type="http://schemas.openxmlformats.org/officeDocument/2006/relationships/hyperlink" Target="http://dx.doi.org/10.5198/jtlu.2017.943" TargetMode="External"/><Relationship Id="rId19" Type="http://schemas.openxmlformats.org/officeDocument/2006/relationships/hyperlink" Target="http://www.dot.state.mn.us/research/TS/2015/201533.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tra.2019.01.004" TargetMode="External"/><Relationship Id="rId14" Type="http://schemas.openxmlformats.org/officeDocument/2006/relationships/hyperlink" Target="http://stormwaterfinance.urbancenter.iupui.edu" TargetMode="External"/><Relationship Id="rId22" Type="http://schemas.openxmlformats.org/officeDocument/2006/relationships/hyperlink" Target="http://www.morpc.org/Sustainability/greenways-water-quality/impact-of-trails-study/index" TargetMode="External"/><Relationship Id="rId27" Type="http://schemas.openxmlformats.org/officeDocument/2006/relationships/hyperlink" Target="http://www.its.umn.edu/Publications/ResearchReport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26478-2582-4295-93FA-CED47971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29</Pages>
  <Words>19571</Words>
  <Characters>111555</Characters>
  <Application>Microsoft Office Word</Application>
  <DocSecurity>0</DocSecurity>
  <Lines>929</Lines>
  <Paragraphs>261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_VITA</vt:lpstr>
      <vt:lpstr>    SERVICE: PROFESSIONAL ACTIVITIES</vt:lpstr>
      <vt:lpstr>    Academic Committees</vt:lpstr>
    </vt:vector>
  </TitlesOfParts>
  <Company>Indiana University</Company>
  <LinksUpToDate>false</LinksUpToDate>
  <CharactersWithSpaces>130865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_VITA</dc:title>
  <dc:creator>cathy lindsey</dc:creator>
  <cp:lastModifiedBy>Greg H Lindsey</cp:lastModifiedBy>
  <cp:revision>56</cp:revision>
  <cp:lastPrinted>2013-01-31T13:29:00Z</cp:lastPrinted>
  <dcterms:created xsi:type="dcterms:W3CDTF">2019-01-22T00:56:00Z</dcterms:created>
  <dcterms:modified xsi:type="dcterms:W3CDTF">2019-09-25T15:06:00Z</dcterms:modified>
</cp:coreProperties>
</file>