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6D4A1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# </w:t>
      </w:r>
      <w:r w:rsidRPr="00AC33F4">
        <w:rPr>
          <w:rFonts w:ascii="Segoe UI Emoji" w:hAnsi="Segoe UI Emoji" w:cs="Segoe UI Emoji"/>
        </w:rPr>
        <w:t>⚡</w:t>
      </w:r>
      <w:r w:rsidRPr="00AC33F4">
        <w:rPr>
          <w:rFonts w:ascii="Courier New" w:hAnsi="Courier New" w:cs="Courier New"/>
        </w:rPr>
        <w:t xml:space="preserve"> EV Charge &amp; Range Analytics Dashboard</w:t>
      </w:r>
    </w:p>
    <w:p w14:paraId="4C7803A6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3330C502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A **Tableau-based data visualization project** that </w:t>
      </w:r>
      <w:proofErr w:type="spellStart"/>
      <w:r w:rsidRPr="00AC33F4">
        <w:rPr>
          <w:rFonts w:ascii="Courier New" w:hAnsi="Courier New" w:cs="Courier New"/>
        </w:rPr>
        <w:t>analyzes</w:t>
      </w:r>
      <w:proofErr w:type="spellEnd"/>
      <w:r w:rsidRPr="00AC33F4">
        <w:rPr>
          <w:rFonts w:ascii="Courier New" w:hAnsi="Courier New" w:cs="Courier New"/>
        </w:rPr>
        <w:t xml:space="preserve"> electric vehicle charging patterns, battery performance, and driving range efficiency.  </w:t>
      </w:r>
    </w:p>
    <w:p w14:paraId="71029F10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This project transforms EV datasets into **interactive dashboards** that help energy planners, fleet managers, and consumers make data-driven decisions.</w:t>
      </w:r>
    </w:p>
    <w:p w14:paraId="0C9D11A4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00BA788E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---</w:t>
      </w:r>
    </w:p>
    <w:p w14:paraId="0CAF8700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44DAD34F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## </w:t>
      </w:r>
      <w:r w:rsidRPr="00AC33F4">
        <w:rPr>
          <w:rFonts w:ascii="Segoe UI Emoji" w:hAnsi="Segoe UI Emoji" w:cs="Segoe UI Emoji"/>
        </w:rPr>
        <w:t>📊</w:t>
      </w:r>
      <w:r w:rsidRPr="00AC33F4">
        <w:rPr>
          <w:rFonts w:ascii="Courier New" w:hAnsi="Courier New" w:cs="Courier New"/>
        </w:rPr>
        <w:t xml:space="preserve"> Dashboard Preview</w:t>
      </w:r>
    </w:p>
    <w:p w14:paraId="19E9478B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256A6661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proofErr w:type="gramStart"/>
      <w:r w:rsidRPr="00AC33F4">
        <w:rPr>
          <w:rFonts w:ascii="Courier New" w:hAnsi="Courier New" w:cs="Courier New"/>
        </w:rPr>
        <w:t>![</w:t>
      </w:r>
      <w:proofErr w:type="gramEnd"/>
      <w:r w:rsidRPr="00AC33F4">
        <w:rPr>
          <w:rFonts w:ascii="Courier New" w:hAnsi="Courier New" w:cs="Courier New"/>
        </w:rPr>
        <w:t xml:space="preserve">EV </w:t>
      </w:r>
      <w:proofErr w:type="gramStart"/>
      <w:r w:rsidRPr="00AC33F4">
        <w:rPr>
          <w:rFonts w:ascii="Courier New" w:hAnsi="Courier New" w:cs="Courier New"/>
        </w:rPr>
        <w:t>Dashboard](</w:t>
      </w:r>
      <w:proofErr w:type="gramEnd"/>
      <w:r w:rsidRPr="00AC33F4">
        <w:rPr>
          <w:rFonts w:ascii="Courier New" w:hAnsi="Courier New" w:cs="Courier New"/>
        </w:rPr>
        <w:t>dashboard_preview.png)</w:t>
      </w:r>
    </w:p>
    <w:p w14:paraId="7DE66AA1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0B95A910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---</w:t>
      </w:r>
    </w:p>
    <w:p w14:paraId="078386FC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5BDE1F8D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## </w:t>
      </w:r>
      <w:r w:rsidRPr="00AC33F4">
        <w:rPr>
          <w:rFonts w:ascii="Segoe UI Emoji" w:hAnsi="Segoe UI Emoji" w:cs="Segoe UI Emoji"/>
        </w:rPr>
        <w:t>🚀</w:t>
      </w:r>
      <w:r w:rsidRPr="00AC33F4">
        <w:rPr>
          <w:rFonts w:ascii="Courier New" w:hAnsi="Courier New" w:cs="Courier New"/>
        </w:rPr>
        <w:t xml:space="preserve"> Project Overview</w:t>
      </w:r>
    </w:p>
    <w:p w14:paraId="736D524A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43FADA91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Electric Vehicles generate large volumes of data from **battery systems, charging infrastructure, and driving </w:t>
      </w:r>
      <w:proofErr w:type="spellStart"/>
      <w:r w:rsidRPr="00AC33F4">
        <w:rPr>
          <w:rFonts w:ascii="Courier New" w:hAnsi="Courier New" w:cs="Courier New"/>
        </w:rPr>
        <w:t>behavior</w:t>
      </w:r>
      <w:proofErr w:type="spellEnd"/>
      <w:r w:rsidRPr="00AC33F4">
        <w:rPr>
          <w:rFonts w:ascii="Courier New" w:hAnsi="Courier New" w:cs="Courier New"/>
        </w:rPr>
        <w:t xml:space="preserve">**.  </w:t>
      </w:r>
    </w:p>
    <w:p w14:paraId="099FC5EB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517888A9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This project converts EV data into **interactive visual analytics dashboards** to </w:t>
      </w:r>
      <w:proofErr w:type="spellStart"/>
      <w:r w:rsidRPr="00AC33F4">
        <w:rPr>
          <w:rFonts w:ascii="Courier New" w:hAnsi="Courier New" w:cs="Courier New"/>
        </w:rPr>
        <w:t>analyze</w:t>
      </w:r>
      <w:proofErr w:type="spellEnd"/>
      <w:r w:rsidRPr="00AC33F4">
        <w:rPr>
          <w:rFonts w:ascii="Courier New" w:hAnsi="Courier New" w:cs="Courier New"/>
        </w:rPr>
        <w:t>:</w:t>
      </w:r>
    </w:p>
    <w:p w14:paraId="181F8F64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0DCCBA8F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Charging demand patterns</w:t>
      </w:r>
    </w:p>
    <w:p w14:paraId="021DC184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Battery performance</w:t>
      </w:r>
    </w:p>
    <w:p w14:paraId="4A9595F5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Vehicle efficiency</w:t>
      </w:r>
    </w:p>
    <w:p w14:paraId="67A6A9E7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Energy consumption trends</w:t>
      </w:r>
    </w:p>
    <w:p w14:paraId="7FD0E1D9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0B75475C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The goal is to support **data-driven decision making in the EV ecosystem**.</w:t>
      </w:r>
    </w:p>
    <w:p w14:paraId="2D3F3BE9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6DEA28EB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---</w:t>
      </w:r>
    </w:p>
    <w:p w14:paraId="4B309FF4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237532BA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## </w:t>
      </w:r>
      <w:r w:rsidRPr="00AC33F4">
        <w:rPr>
          <w:rFonts w:ascii="Segoe UI Emoji" w:hAnsi="Segoe UI Emoji" w:cs="Segoe UI Emoji"/>
        </w:rPr>
        <w:t>✨</w:t>
      </w:r>
      <w:r w:rsidRPr="00AC33F4">
        <w:rPr>
          <w:rFonts w:ascii="Courier New" w:hAnsi="Courier New" w:cs="Courier New"/>
        </w:rPr>
        <w:t xml:space="preserve"> Key Features</w:t>
      </w:r>
    </w:p>
    <w:p w14:paraId="6227D04D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2C6F05CC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### </w:t>
      </w:r>
      <w:r w:rsidRPr="00AC33F4">
        <w:rPr>
          <w:rFonts w:ascii="Segoe UI Emoji" w:hAnsi="Segoe UI Emoji" w:cs="Segoe UI Emoji"/>
        </w:rPr>
        <w:t>🔋</w:t>
      </w:r>
      <w:r w:rsidRPr="00AC33F4">
        <w:rPr>
          <w:rFonts w:ascii="Courier New" w:hAnsi="Courier New" w:cs="Courier New"/>
        </w:rPr>
        <w:t xml:space="preserve"> Charging Pattern Analysis</w:t>
      </w:r>
    </w:p>
    <w:p w14:paraId="3A3E2532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Identify peak EV charging hours</w:t>
      </w:r>
    </w:p>
    <w:p w14:paraId="7D25D0F1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- </w:t>
      </w:r>
      <w:proofErr w:type="spellStart"/>
      <w:r w:rsidRPr="00AC33F4">
        <w:rPr>
          <w:rFonts w:ascii="Courier New" w:hAnsi="Courier New" w:cs="Courier New"/>
        </w:rPr>
        <w:t>Analyze</w:t>
      </w:r>
      <w:proofErr w:type="spellEnd"/>
      <w:r w:rsidRPr="00AC33F4">
        <w:rPr>
          <w:rFonts w:ascii="Courier New" w:hAnsi="Courier New" w:cs="Courier New"/>
        </w:rPr>
        <w:t xml:space="preserve"> charging duration trends</w:t>
      </w:r>
    </w:p>
    <w:p w14:paraId="2ECDAF54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Visualize power consumption patterns</w:t>
      </w:r>
    </w:p>
    <w:p w14:paraId="23CBF412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Detect high-demand charging areas</w:t>
      </w:r>
    </w:p>
    <w:p w14:paraId="625F261C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7745FCA0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Helps **city planners optimize charging infrastructure and maintain grid stability**.</w:t>
      </w:r>
    </w:p>
    <w:p w14:paraId="52F97B03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47F109B7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---</w:t>
      </w:r>
    </w:p>
    <w:p w14:paraId="050E9357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1B372CA0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### </w:t>
      </w:r>
      <w:r w:rsidRPr="00AC33F4">
        <w:rPr>
          <w:rFonts w:ascii="Segoe UI Emoji" w:hAnsi="Segoe UI Emoji" w:cs="Segoe UI Emoji"/>
        </w:rPr>
        <w:t>🚗</w:t>
      </w:r>
      <w:r w:rsidRPr="00AC33F4">
        <w:rPr>
          <w:rFonts w:ascii="Courier New" w:hAnsi="Courier New" w:cs="Courier New"/>
        </w:rPr>
        <w:t xml:space="preserve"> Battery Performance vs Driving Range</w:t>
      </w:r>
    </w:p>
    <w:p w14:paraId="2EB7BC8F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proofErr w:type="spellStart"/>
      <w:r w:rsidRPr="00AC33F4">
        <w:rPr>
          <w:rFonts w:ascii="Courier New" w:hAnsi="Courier New" w:cs="Courier New"/>
        </w:rPr>
        <w:t>Analyze</w:t>
      </w:r>
      <w:proofErr w:type="spellEnd"/>
      <w:r w:rsidRPr="00AC33F4">
        <w:rPr>
          <w:rFonts w:ascii="Courier New" w:hAnsi="Courier New" w:cs="Courier New"/>
        </w:rPr>
        <w:t xml:space="preserve"> battery metrics affecting vehicle performance:</w:t>
      </w:r>
    </w:p>
    <w:p w14:paraId="59C989E5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23BC0F21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State of Charge (SOC)</w:t>
      </w:r>
    </w:p>
    <w:p w14:paraId="009D1EE9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Depth of Discharge (DOD)</w:t>
      </w:r>
    </w:p>
    <w:p w14:paraId="26B793C8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Battery efficiency</w:t>
      </w:r>
    </w:p>
    <w:p w14:paraId="6BAD2FE7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Predicted vs actual driving range</w:t>
      </w:r>
    </w:p>
    <w:p w14:paraId="6E13AADC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038EBEC6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Useful for **EV fleet monitoring and battery maintenance planning**.</w:t>
      </w:r>
    </w:p>
    <w:p w14:paraId="1639675B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333ED517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---</w:t>
      </w:r>
    </w:p>
    <w:p w14:paraId="0C81B4B1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66FD9BE7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### </w:t>
      </w:r>
      <w:r w:rsidRPr="00AC33F4">
        <w:rPr>
          <w:rFonts w:ascii="Segoe UI Emoji" w:hAnsi="Segoe UI Emoji" w:cs="Segoe UI Emoji"/>
        </w:rPr>
        <w:t>📈</w:t>
      </w:r>
      <w:r w:rsidRPr="00AC33F4">
        <w:rPr>
          <w:rFonts w:ascii="Courier New" w:hAnsi="Courier New" w:cs="Courier New"/>
        </w:rPr>
        <w:t xml:space="preserve"> EV Model Efficiency Comparison</w:t>
      </w:r>
    </w:p>
    <w:p w14:paraId="2A52D033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Compare electric vehicle models based on:</w:t>
      </w:r>
    </w:p>
    <w:p w14:paraId="460A01DA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08F5F36C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Driving range</w:t>
      </w:r>
    </w:p>
    <w:p w14:paraId="5E8826F0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Energy efficiency</w:t>
      </w:r>
    </w:p>
    <w:p w14:paraId="284AA193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- Charging cost per </w:t>
      </w:r>
      <w:proofErr w:type="spellStart"/>
      <w:r w:rsidRPr="00AC33F4">
        <w:rPr>
          <w:rFonts w:ascii="Courier New" w:hAnsi="Courier New" w:cs="Courier New"/>
        </w:rPr>
        <w:t>kilometer</w:t>
      </w:r>
      <w:proofErr w:type="spellEnd"/>
    </w:p>
    <w:p w14:paraId="52255CD1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Environmental impact</w:t>
      </w:r>
    </w:p>
    <w:p w14:paraId="7E66A4A6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42C775A2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Helps consumers **make informed EV purchasing decisions**.</w:t>
      </w:r>
    </w:p>
    <w:p w14:paraId="78F88F1B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7296F50B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---</w:t>
      </w:r>
    </w:p>
    <w:p w14:paraId="2443991D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5055B996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## </w:t>
      </w:r>
      <w:r w:rsidRPr="00AC33F4">
        <w:rPr>
          <w:rFonts w:ascii="Segoe UI Symbol" w:hAnsi="Segoe UI Symbol" w:cs="Segoe UI Symbol"/>
        </w:rPr>
        <w:t>🛠</w:t>
      </w:r>
      <w:r w:rsidRPr="00AC33F4">
        <w:rPr>
          <w:rFonts w:ascii="Courier New" w:hAnsi="Courier New" w:cs="Courier New"/>
        </w:rPr>
        <w:t xml:space="preserve"> Tech Stack</w:t>
      </w:r>
    </w:p>
    <w:p w14:paraId="03BD9759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1B63DB5F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**Tableau** – Data visualization &amp; dashboards</w:t>
      </w:r>
    </w:p>
    <w:p w14:paraId="60E37B2A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**Python** – Data preprocessing</w:t>
      </w:r>
    </w:p>
    <w:p w14:paraId="11F8E82E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**Flask** – Web framework</w:t>
      </w:r>
    </w:p>
    <w:p w14:paraId="14EFF219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**Pandas / NumPy** – Data analysis</w:t>
      </w:r>
    </w:p>
    <w:p w14:paraId="54276433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**GitHub** – Version control</w:t>
      </w:r>
    </w:p>
    <w:p w14:paraId="063BDE6F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41D0FD00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---</w:t>
      </w:r>
    </w:p>
    <w:p w14:paraId="0986B714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102A3816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## </w:t>
      </w:r>
      <w:r w:rsidRPr="00AC33F4">
        <w:rPr>
          <w:rFonts w:ascii="Segoe UI Emoji" w:hAnsi="Segoe UI Emoji" w:cs="Segoe UI Emoji"/>
        </w:rPr>
        <w:t>📁</w:t>
      </w:r>
      <w:r w:rsidRPr="00AC33F4">
        <w:rPr>
          <w:rFonts w:ascii="Courier New" w:hAnsi="Courier New" w:cs="Courier New"/>
        </w:rPr>
        <w:t xml:space="preserve"> Repository Structure</w:t>
      </w:r>
    </w:p>
    <w:p w14:paraId="3EB651D9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736ED1F6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```</w:t>
      </w:r>
    </w:p>
    <w:p w14:paraId="7D79CC4A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EV_charge_-_</w:t>
      </w:r>
      <w:proofErr w:type="spellStart"/>
      <w:r w:rsidRPr="00AC33F4">
        <w:rPr>
          <w:rFonts w:ascii="Courier New" w:hAnsi="Courier New" w:cs="Courier New"/>
        </w:rPr>
        <w:t>range_analysis_Tableau</w:t>
      </w:r>
      <w:proofErr w:type="spellEnd"/>
    </w:p>
    <w:p w14:paraId="449F31E3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│</w:t>
      </w:r>
    </w:p>
    <w:p w14:paraId="2A49A6CF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├── app.py</w:t>
      </w:r>
    </w:p>
    <w:p w14:paraId="669128C4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├── ElectricCarData_Clean.csv</w:t>
      </w:r>
    </w:p>
    <w:p w14:paraId="69D5D1AD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├── index.html</w:t>
      </w:r>
    </w:p>
    <w:p w14:paraId="4AD9B7F5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├── Visualization tool for Electric </w:t>
      </w:r>
      <w:proofErr w:type="spellStart"/>
      <w:r w:rsidRPr="00AC33F4">
        <w:rPr>
          <w:rFonts w:ascii="Courier New" w:hAnsi="Courier New" w:cs="Courier New"/>
        </w:rPr>
        <w:t>Vehicles.twbx</w:t>
      </w:r>
      <w:proofErr w:type="spellEnd"/>
    </w:p>
    <w:p w14:paraId="1D73113D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├── dashboard_preview.png</w:t>
      </w:r>
    </w:p>
    <w:p w14:paraId="626925D4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└── README.md</w:t>
      </w:r>
    </w:p>
    <w:p w14:paraId="76DD1998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```</w:t>
      </w:r>
    </w:p>
    <w:p w14:paraId="1B2BC56C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7941749B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---</w:t>
      </w:r>
    </w:p>
    <w:p w14:paraId="5F235D3C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6ABCBB9C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## </w:t>
      </w:r>
      <w:r w:rsidRPr="00AC33F4">
        <w:rPr>
          <w:rFonts w:ascii="Segoe UI Emoji" w:hAnsi="Segoe UI Emoji" w:cs="Segoe UI Emoji"/>
        </w:rPr>
        <w:t>⚙️</w:t>
      </w:r>
      <w:r w:rsidRPr="00AC33F4">
        <w:rPr>
          <w:rFonts w:ascii="Courier New" w:hAnsi="Courier New" w:cs="Courier New"/>
        </w:rPr>
        <w:t xml:space="preserve"> How to Run</w:t>
      </w:r>
    </w:p>
    <w:p w14:paraId="65763054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0228EC7F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1. Clone the repository</w:t>
      </w:r>
    </w:p>
    <w:p w14:paraId="77057FC7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2903E59D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```</w:t>
      </w:r>
    </w:p>
    <w:p w14:paraId="158C8D3B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git clone https://github.com/kushagraverma000/EV_charge_-_range_analysis_Tableau.git</w:t>
      </w:r>
    </w:p>
    <w:p w14:paraId="4C12D811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```</w:t>
      </w:r>
    </w:p>
    <w:p w14:paraId="09F7D088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0307A868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2. Open the **Tableau dashboard (.</w:t>
      </w:r>
      <w:proofErr w:type="spellStart"/>
      <w:proofErr w:type="gramStart"/>
      <w:r w:rsidRPr="00AC33F4">
        <w:rPr>
          <w:rFonts w:ascii="Courier New" w:hAnsi="Courier New" w:cs="Courier New"/>
        </w:rPr>
        <w:t>twbx</w:t>
      </w:r>
      <w:proofErr w:type="spellEnd"/>
      <w:r w:rsidRPr="00AC33F4">
        <w:rPr>
          <w:rFonts w:ascii="Courier New" w:hAnsi="Courier New" w:cs="Courier New"/>
        </w:rPr>
        <w:t>)*</w:t>
      </w:r>
      <w:proofErr w:type="gramEnd"/>
      <w:r w:rsidRPr="00AC33F4">
        <w:rPr>
          <w:rFonts w:ascii="Courier New" w:hAnsi="Courier New" w:cs="Courier New"/>
        </w:rPr>
        <w:t>* file</w:t>
      </w:r>
    </w:p>
    <w:p w14:paraId="57D45DB2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091B4D30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3. Explore the interactive dashboards and filters</w:t>
      </w:r>
    </w:p>
    <w:p w14:paraId="776CD48B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2522DBD9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---</w:t>
      </w:r>
    </w:p>
    <w:p w14:paraId="4558D758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7C4A17B1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## </w:t>
      </w:r>
      <w:r w:rsidRPr="00AC33F4">
        <w:rPr>
          <w:rFonts w:ascii="Segoe UI Emoji" w:hAnsi="Segoe UI Emoji" w:cs="Segoe UI Emoji"/>
        </w:rPr>
        <w:t>🔮</w:t>
      </w:r>
      <w:r w:rsidRPr="00AC33F4">
        <w:rPr>
          <w:rFonts w:ascii="Courier New" w:hAnsi="Courier New" w:cs="Courier New"/>
        </w:rPr>
        <w:t xml:space="preserve"> Future Improvements</w:t>
      </w:r>
    </w:p>
    <w:p w14:paraId="417BE181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4886E39C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lastRenderedPageBreak/>
        <w:t>- Real-time EV charging data integration</w:t>
      </w:r>
    </w:p>
    <w:p w14:paraId="79D6B807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Machine learning model for **range prediction**</w:t>
      </w:r>
    </w:p>
    <w:p w14:paraId="3D5ED503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Battery degradation analysis</w:t>
      </w:r>
    </w:p>
    <w:p w14:paraId="7A1EA04A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 Web-based dashboard deployment</w:t>
      </w:r>
    </w:p>
    <w:p w14:paraId="03F82CAD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62D68AA3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---</w:t>
      </w:r>
    </w:p>
    <w:p w14:paraId="5B918C58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79C1F2D8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 xml:space="preserve">## </w:t>
      </w:r>
      <w:r w:rsidRPr="00AC33F4">
        <w:rPr>
          <w:rFonts w:ascii="Segoe UI Emoji" w:hAnsi="Segoe UI Emoji" w:cs="Segoe UI Emoji"/>
        </w:rPr>
        <w:t>👨</w:t>
      </w:r>
      <w:r w:rsidRPr="00AC33F4">
        <w:rPr>
          <w:rFonts w:ascii="Courier New" w:hAnsi="Courier New" w:cs="Courier New"/>
        </w:rPr>
        <w:t>‍</w:t>
      </w:r>
      <w:r w:rsidRPr="00AC33F4">
        <w:rPr>
          <w:rFonts w:ascii="Segoe UI Emoji" w:hAnsi="Segoe UI Emoji" w:cs="Segoe UI Emoji"/>
        </w:rPr>
        <w:t>💻</w:t>
      </w:r>
      <w:r w:rsidRPr="00AC33F4">
        <w:rPr>
          <w:rFonts w:ascii="Courier New" w:hAnsi="Courier New" w:cs="Courier New"/>
        </w:rPr>
        <w:t xml:space="preserve"> Author</w:t>
      </w:r>
    </w:p>
    <w:p w14:paraId="208E315F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p w14:paraId="0A08C861" w14:textId="1752EACB" w:rsidR="00AC33F4" w:rsidRPr="00AC33F4" w:rsidRDefault="00AC33F4" w:rsidP="00AC33F4">
      <w:pPr>
        <w:pStyle w:val="PlainText"/>
        <w:rPr>
          <w:rFonts w:ascii="Courier New" w:hAnsi="Courier New" w:cs="Courier New"/>
        </w:rPr>
      </w:pPr>
      <w:r w:rsidRPr="00AC33F4">
        <w:rPr>
          <w:rFonts w:ascii="Courier New" w:hAnsi="Courier New" w:cs="Courier New"/>
        </w:rPr>
        <w:t>**</w:t>
      </w:r>
      <w:r w:rsidR="00F3688B">
        <w:rPr>
          <w:rFonts w:ascii="Courier New" w:hAnsi="Courier New" w:cs="Courier New"/>
        </w:rPr>
        <w:t xml:space="preserve">Shruti </w:t>
      </w:r>
      <w:proofErr w:type="spellStart"/>
      <w:r w:rsidR="00F3688B">
        <w:rPr>
          <w:rFonts w:ascii="Courier New" w:hAnsi="Courier New" w:cs="Courier New"/>
        </w:rPr>
        <w:t>goel</w:t>
      </w:r>
      <w:proofErr w:type="spellEnd"/>
      <w:r w:rsidR="00F3688B" w:rsidRPr="00AC33F4">
        <w:rPr>
          <w:rFonts w:ascii="Courier New" w:hAnsi="Courier New" w:cs="Courier New"/>
        </w:rPr>
        <w:t xml:space="preserve"> </w:t>
      </w:r>
      <w:r w:rsidRPr="00AC33F4">
        <w:rPr>
          <w:rFonts w:ascii="Courier New" w:hAnsi="Courier New" w:cs="Courier New"/>
        </w:rPr>
        <w:t>**</w:t>
      </w:r>
    </w:p>
    <w:p w14:paraId="0DFBF3EE" w14:textId="77777777" w:rsidR="00AC33F4" w:rsidRPr="00AC33F4" w:rsidRDefault="00AC33F4" w:rsidP="00AC33F4">
      <w:pPr>
        <w:pStyle w:val="PlainText"/>
        <w:rPr>
          <w:rFonts w:ascii="Courier New" w:hAnsi="Courier New" w:cs="Courier New"/>
        </w:rPr>
      </w:pPr>
    </w:p>
    <w:sectPr w:rsidR="00AC33F4" w:rsidRPr="00AC33F4" w:rsidSect="00AC33F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D6"/>
    <w:rsid w:val="005759D2"/>
    <w:rsid w:val="00576DFF"/>
    <w:rsid w:val="00643FD6"/>
    <w:rsid w:val="007C21E5"/>
    <w:rsid w:val="007D2D03"/>
    <w:rsid w:val="00AC33F4"/>
    <w:rsid w:val="00F3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A7115"/>
  <w15:chartTrackingRefBased/>
  <w15:docId w15:val="{11F33906-592C-443E-97DD-E2D970AC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401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401B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Goel</dc:creator>
  <cp:keywords/>
  <dc:description/>
  <cp:lastModifiedBy>Shruti Goel</cp:lastModifiedBy>
  <cp:revision>2</cp:revision>
  <dcterms:created xsi:type="dcterms:W3CDTF">2026-03-12T14:20:00Z</dcterms:created>
  <dcterms:modified xsi:type="dcterms:W3CDTF">2026-03-12T14:20:00Z</dcterms:modified>
</cp:coreProperties>
</file>