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Emergency Contact Procedures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procedures and guidelines for managing emergency situations at Company K. The purpose is to ensure that employees know how to respond in emergencies, who to contact, and how to maintain safety and security.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contractors, and visitors at Company K. It includes procedures for various types of emergencies, including medical, fire, security, and natural disasters.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y5s7em8e4hd6" w:id="0"/>
      <w:bookmarkEnd w:id="0"/>
      <w:r w:rsidDel="00000000" w:rsidR="00000000" w:rsidRPr="00000000">
        <w:rPr>
          <w:b w:val="1"/>
          <w:color w:val="000000"/>
          <w:sz w:val="26"/>
          <w:szCs w:val="26"/>
          <w:rtl w:val="0"/>
        </w:rPr>
        <w:t xml:space="preserve">3. Emergency Contact Procedures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Types of Emergencies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3.1.1 Medical Emergencies</w:t>
      </w:r>
    </w:p>
    <w:p w:rsidR="00000000" w:rsidDel="00000000" w:rsidP="00000000" w:rsidRDefault="00000000" w:rsidRPr="00000000" w14:paraId="0000000A">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Situations requiring immediate medical attention.</w:t>
      </w:r>
    </w:p>
    <w:p w:rsidR="00000000" w:rsidDel="00000000" w:rsidP="00000000" w:rsidRDefault="00000000" w:rsidRPr="00000000" w14:paraId="0000000B">
      <w:pPr>
        <w:numPr>
          <w:ilvl w:val="0"/>
          <w:numId w:val="13"/>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0C">
      <w:pPr>
        <w:numPr>
          <w:ilvl w:val="1"/>
          <w:numId w:val="13"/>
        </w:numPr>
        <w:spacing w:after="0" w:afterAutospacing="0" w:before="0" w:beforeAutospacing="0" w:lineRule="auto"/>
        <w:ind w:left="1440" w:hanging="360"/>
      </w:pPr>
      <w:r w:rsidDel="00000000" w:rsidR="00000000" w:rsidRPr="00000000">
        <w:rPr>
          <w:b w:val="1"/>
          <w:rtl w:val="0"/>
        </w:rPr>
        <w:t xml:space="preserve">Contact</w:t>
      </w:r>
      <w:r w:rsidDel="00000000" w:rsidR="00000000" w:rsidRPr="00000000">
        <w:rPr>
          <w:rtl w:val="0"/>
        </w:rPr>
        <w:t xml:space="preserve">: Call emergency services by dialing 911 or the local emergency number.</w:t>
      </w:r>
    </w:p>
    <w:p w:rsidR="00000000" w:rsidDel="00000000" w:rsidP="00000000" w:rsidRDefault="00000000" w:rsidRPr="00000000" w14:paraId="0000000D">
      <w:pPr>
        <w:numPr>
          <w:ilvl w:val="1"/>
          <w:numId w:val="13"/>
        </w:numPr>
        <w:spacing w:after="0" w:afterAutospacing="0" w:before="0" w:beforeAutospacing="0" w:lineRule="auto"/>
        <w:ind w:left="1440" w:hanging="360"/>
      </w:pPr>
      <w:r w:rsidDel="00000000" w:rsidR="00000000" w:rsidRPr="00000000">
        <w:rPr>
          <w:b w:val="1"/>
          <w:rtl w:val="0"/>
        </w:rPr>
        <w:t xml:space="preserve">Inform</w:t>
      </w:r>
      <w:r w:rsidDel="00000000" w:rsidR="00000000" w:rsidRPr="00000000">
        <w:rPr>
          <w:rtl w:val="0"/>
        </w:rPr>
        <w:t xml:space="preserve">: Notify the office manager or facilities team immediately.</w:t>
      </w:r>
    </w:p>
    <w:p w:rsidR="00000000" w:rsidDel="00000000" w:rsidP="00000000" w:rsidRDefault="00000000" w:rsidRPr="00000000" w14:paraId="0000000E">
      <w:pPr>
        <w:numPr>
          <w:ilvl w:val="1"/>
          <w:numId w:val="13"/>
        </w:numPr>
        <w:spacing w:after="0" w:afterAutospacing="0" w:before="0" w:beforeAutospacing="0" w:lineRule="auto"/>
        <w:ind w:left="1440" w:hanging="360"/>
      </w:pPr>
      <w:r w:rsidDel="00000000" w:rsidR="00000000" w:rsidRPr="00000000">
        <w:rPr>
          <w:b w:val="1"/>
          <w:rtl w:val="0"/>
        </w:rPr>
        <w:t xml:space="preserve">First Aid</w:t>
      </w:r>
      <w:r w:rsidDel="00000000" w:rsidR="00000000" w:rsidRPr="00000000">
        <w:rPr>
          <w:rtl w:val="0"/>
        </w:rPr>
        <w:t xml:space="preserve">: Provide first aid if trained and safe to do so.</w:t>
      </w:r>
    </w:p>
    <w:p w:rsidR="00000000" w:rsidDel="00000000" w:rsidP="00000000" w:rsidRDefault="00000000" w:rsidRPr="00000000" w14:paraId="0000000F">
      <w:pPr>
        <w:numPr>
          <w:ilvl w:val="1"/>
          <w:numId w:val="13"/>
        </w:numPr>
        <w:spacing w:after="240" w:before="0" w:beforeAutospacing="0" w:lineRule="auto"/>
        <w:ind w:left="1440" w:hanging="360"/>
      </w:pPr>
      <w:r w:rsidDel="00000000" w:rsidR="00000000" w:rsidRPr="00000000">
        <w:rPr>
          <w:b w:val="1"/>
          <w:rtl w:val="0"/>
        </w:rPr>
        <w:t xml:space="preserve">Document</w:t>
      </w:r>
      <w:r w:rsidDel="00000000" w:rsidR="00000000" w:rsidRPr="00000000">
        <w:rPr>
          <w:rtl w:val="0"/>
        </w:rPr>
        <w:t xml:space="preserve">: Record the incident and actions taken for reporting.</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3.1.2 Fire Emergencies</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Situations involving fire or smoke.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b w:val="1"/>
          <w:rtl w:val="0"/>
        </w:rPr>
        <w:t xml:space="preserve">Alert</w:t>
      </w:r>
      <w:r w:rsidDel="00000000" w:rsidR="00000000" w:rsidRPr="00000000">
        <w:rPr>
          <w:rtl w:val="0"/>
        </w:rPr>
        <w:t xml:space="preserve">: Activate the nearest fire alarm if not already sounding.</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Evacuate</w:t>
      </w:r>
      <w:r w:rsidDel="00000000" w:rsidR="00000000" w:rsidRPr="00000000">
        <w:rPr>
          <w:rtl w:val="0"/>
        </w:rPr>
        <w:t xml:space="preserve">: Follow the building’s evacuation plan and exit the premises using the nearest exit.</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Call</w:t>
      </w:r>
      <w:r w:rsidDel="00000000" w:rsidR="00000000" w:rsidRPr="00000000">
        <w:rPr>
          <w:rtl w:val="0"/>
        </w:rPr>
        <w:t xml:space="preserve">: Contact emergency services by dialing 911.</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Inform</w:t>
      </w:r>
      <w:r w:rsidDel="00000000" w:rsidR="00000000" w:rsidRPr="00000000">
        <w:rPr>
          <w:rtl w:val="0"/>
        </w:rPr>
        <w:t xml:space="preserve">: Notify the office manager or facilities team.</w:t>
      </w:r>
    </w:p>
    <w:p w:rsidR="00000000" w:rsidDel="00000000" w:rsidP="00000000" w:rsidRDefault="00000000" w:rsidRPr="00000000" w14:paraId="00000017">
      <w:pPr>
        <w:numPr>
          <w:ilvl w:val="1"/>
          <w:numId w:val="3"/>
        </w:numPr>
        <w:spacing w:after="240" w:before="0" w:beforeAutospacing="0" w:lineRule="auto"/>
        <w:ind w:left="1440" w:hanging="360"/>
      </w:pPr>
      <w:r w:rsidDel="00000000" w:rsidR="00000000" w:rsidRPr="00000000">
        <w:rPr>
          <w:b w:val="1"/>
          <w:rtl w:val="0"/>
        </w:rPr>
        <w:t xml:space="preserve">Account</w:t>
      </w:r>
      <w:r w:rsidDel="00000000" w:rsidR="00000000" w:rsidRPr="00000000">
        <w:rPr>
          <w:rtl w:val="0"/>
        </w:rPr>
        <w:t xml:space="preserve">: Ensure everyone is accounted for at the designated assembly point.</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3.1.3 Security Emergencies</w:t>
      </w:r>
    </w:p>
    <w:p w:rsidR="00000000" w:rsidDel="00000000" w:rsidP="00000000" w:rsidRDefault="00000000" w:rsidRPr="00000000" w14:paraId="00000019">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Situations involving threats to safety or security (e.g., intrusions, threats).</w:t>
      </w:r>
    </w:p>
    <w:p w:rsidR="00000000" w:rsidDel="00000000" w:rsidP="00000000" w:rsidRDefault="00000000" w:rsidRPr="00000000" w14:paraId="0000001A">
      <w:pPr>
        <w:numPr>
          <w:ilvl w:val="0"/>
          <w:numId w:val="12"/>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1B">
      <w:pPr>
        <w:numPr>
          <w:ilvl w:val="1"/>
          <w:numId w:val="12"/>
        </w:numPr>
        <w:spacing w:after="0" w:afterAutospacing="0" w:before="0" w:beforeAutospacing="0" w:lineRule="auto"/>
        <w:ind w:left="1440" w:hanging="360"/>
      </w:pPr>
      <w:r w:rsidDel="00000000" w:rsidR="00000000" w:rsidRPr="00000000">
        <w:rPr>
          <w:b w:val="1"/>
          <w:rtl w:val="0"/>
        </w:rPr>
        <w:t xml:space="preserve">Secure</w:t>
      </w:r>
      <w:r w:rsidDel="00000000" w:rsidR="00000000" w:rsidRPr="00000000">
        <w:rPr>
          <w:rtl w:val="0"/>
        </w:rPr>
        <w:t xml:space="preserve">: Lock doors and secure areas if possible.</w:t>
      </w:r>
    </w:p>
    <w:p w:rsidR="00000000" w:rsidDel="00000000" w:rsidP="00000000" w:rsidRDefault="00000000" w:rsidRPr="00000000" w14:paraId="0000001C">
      <w:pPr>
        <w:numPr>
          <w:ilvl w:val="1"/>
          <w:numId w:val="12"/>
        </w:numPr>
        <w:spacing w:after="0" w:afterAutospacing="0" w:before="0" w:beforeAutospacing="0" w:lineRule="auto"/>
        <w:ind w:left="1440" w:hanging="360"/>
      </w:pPr>
      <w:r w:rsidDel="00000000" w:rsidR="00000000" w:rsidRPr="00000000">
        <w:rPr>
          <w:b w:val="1"/>
          <w:rtl w:val="0"/>
        </w:rPr>
        <w:t xml:space="preserve">Contact</w:t>
      </w:r>
      <w:r w:rsidDel="00000000" w:rsidR="00000000" w:rsidRPr="00000000">
        <w:rPr>
          <w:rtl w:val="0"/>
        </w:rPr>
        <w:t xml:space="preserve">: Call emergency services by dialing 911.</w:t>
      </w:r>
    </w:p>
    <w:p w:rsidR="00000000" w:rsidDel="00000000" w:rsidP="00000000" w:rsidRDefault="00000000" w:rsidRPr="00000000" w14:paraId="0000001D">
      <w:pPr>
        <w:numPr>
          <w:ilvl w:val="1"/>
          <w:numId w:val="12"/>
        </w:numPr>
        <w:spacing w:after="0" w:afterAutospacing="0" w:before="0" w:beforeAutospacing="0" w:lineRule="auto"/>
        <w:ind w:left="1440" w:hanging="360"/>
      </w:pPr>
      <w:r w:rsidDel="00000000" w:rsidR="00000000" w:rsidRPr="00000000">
        <w:rPr>
          <w:b w:val="1"/>
          <w:rtl w:val="0"/>
        </w:rPr>
        <w:t xml:space="preserve">Inform</w:t>
      </w:r>
      <w:r w:rsidDel="00000000" w:rsidR="00000000" w:rsidRPr="00000000">
        <w:rPr>
          <w:rtl w:val="0"/>
        </w:rPr>
        <w:t xml:space="preserve">: Notify security personnel or the office manager.</w:t>
      </w:r>
    </w:p>
    <w:p w:rsidR="00000000" w:rsidDel="00000000" w:rsidP="00000000" w:rsidRDefault="00000000" w:rsidRPr="00000000" w14:paraId="0000001E">
      <w:pPr>
        <w:numPr>
          <w:ilvl w:val="1"/>
          <w:numId w:val="12"/>
        </w:numPr>
        <w:spacing w:after="240" w:before="0" w:beforeAutospacing="0" w:lineRule="auto"/>
        <w:ind w:left="1440" w:hanging="360"/>
      </w:pPr>
      <w:r w:rsidDel="00000000" w:rsidR="00000000" w:rsidRPr="00000000">
        <w:rPr>
          <w:b w:val="1"/>
          <w:rtl w:val="0"/>
        </w:rPr>
        <w:t xml:space="preserve">Follow</w:t>
      </w:r>
      <w:r w:rsidDel="00000000" w:rsidR="00000000" w:rsidRPr="00000000">
        <w:rPr>
          <w:rtl w:val="0"/>
        </w:rPr>
        <w:t xml:space="preserve">: Follow instructions from security personnel or law enforcement.</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3.1.4 Natural Disasters</w:t>
      </w:r>
    </w:p>
    <w:p w:rsidR="00000000" w:rsidDel="00000000" w:rsidP="00000000" w:rsidRDefault="00000000" w:rsidRPr="00000000" w14:paraId="00000020">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Events such as earthquakes, floods, or severe weather.</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b w:val="1"/>
          <w:rtl w:val="0"/>
        </w:rPr>
        <w:t xml:space="preserve">Seek Shelter</w:t>
      </w:r>
      <w:r w:rsidDel="00000000" w:rsidR="00000000" w:rsidRPr="00000000">
        <w:rPr>
          <w:rtl w:val="0"/>
        </w:rPr>
        <w:t xml:space="preserve">: Follow safety procedures specific to the type of disaster (e.g., shelter in place for earthquakes).</w:t>
      </w:r>
    </w:p>
    <w:p w:rsidR="00000000" w:rsidDel="00000000" w:rsidP="00000000" w:rsidRDefault="00000000" w:rsidRPr="00000000" w14:paraId="00000023">
      <w:pPr>
        <w:numPr>
          <w:ilvl w:val="1"/>
          <w:numId w:val="8"/>
        </w:numPr>
        <w:spacing w:after="0" w:afterAutospacing="0" w:before="0" w:beforeAutospacing="0" w:lineRule="auto"/>
        <w:ind w:left="1440" w:hanging="360"/>
      </w:pPr>
      <w:r w:rsidDel="00000000" w:rsidR="00000000" w:rsidRPr="00000000">
        <w:rPr>
          <w:b w:val="1"/>
          <w:rtl w:val="0"/>
        </w:rPr>
        <w:t xml:space="preserve">Inform</w:t>
      </w:r>
      <w:r w:rsidDel="00000000" w:rsidR="00000000" w:rsidRPr="00000000">
        <w:rPr>
          <w:rtl w:val="0"/>
        </w:rPr>
        <w:t xml:space="preserve">: Notify the office manager or facilities team.</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b w:val="1"/>
          <w:rtl w:val="0"/>
        </w:rPr>
        <w:t xml:space="preserve">Evacuate</w:t>
      </w:r>
      <w:r w:rsidDel="00000000" w:rsidR="00000000" w:rsidRPr="00000000">
        <w:rPr>
          <w:rtl w:val="0"/>
        </w:rPr>
        <w:t xml:space="preserve">: Evacuate the building if instructed by authorities or if safe to do so.</w:t>
      </w:r>
    </w:p>
    <w:p w:rsidR="00000000" w:rsidDel="00000000" w:rsidP="00000000" w:rsidRDefault="00000000" w:rsidRPr="00000000" w14:paraId="00000025">
      <w:pPr>
        <w:numPr>
          <w:ilvl w:val="1"/>
          <w:numId w:val="8"/>
        </w:numPr>
        <w:spacing w:after="240" w:before="0" w:beforeAutospacing="0" w:lineRule="auto"/>
        <w:ind w:left="1440" w:hanging="360"/>
      </w:pPr>
      <w:r w:rsidDel="00000000" w:rsidR="00000000" w:rsidRPr="00000000">
        <w:rPr>
          <w:b w:val="1"/>
          <w:rtl w:val="0"/>
        </w:rPr>
        <w:t xml:space="preserve">Account</w:t>
      </w:r>
      <w:r w:rsidDel="00000000" w:rsidR="00000000" w:rsidRPr="00000000">
        <w:rPr>
          <w:rtl w:val="0"/>
        </w:rPr>
        <w:t xml:space="preserve">: Ensure everyone is accounted for at the designated assembly point.</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pibudzmkj5za" w:id="1"/>
      <w:bookmarkEnd w:id="1"/>
      <w:r w:rsidDel="00000000" w:rsidR="00000000" w:rsidRPr="00000000">
        <w:rPr>
          <w:b w:val="1"/>
          <w:color w:val="000000"/>
          <w:sz w:val="26"/>
          <w:szCs w:val="26"/>
          <w:rtl w:val="0"/>
        </w:rPr>
        <w:t xml:space="preserve">4. Emergency Contacts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4.1 Internal Contacts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4.1.1 Emergency Response Team</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Coordinate emergency response and ensure safety.</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John Doe, Safety Officer</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987-6543</w:t>
      </w:r>
    </w:p>
    <w:p w:rsidR="00000000" w:rsidDel="00000000" w:rsidP="00000000" w:rsidRDefault="00000000" w:rsidRPr="00000000" w14:paraId="0000002E">
      <w:pPr>
        <w:numPr>
          <w:ilvl w:val="1"/>
          <w:numId w:val="1"/>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safety-officer@companyk.com</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4.1.2 Facilities Management</w:t>
      </w:r>
    </w:p>
    <w:p w:rsidR="00000000" w:rsidDel="00000000" w:rsidP="00000000" w:rsidRDefault="00000000" w:rsidRPr="00000000" w14:paraId="00000030">
      <w:pPr>
        <w:numPr>
          <w:ilvl w:val="0"/>
          <w:numId w:val="15"/>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Manage building safety and maintenance.</w:t>
      </w:r>
    </w:p>
    <w:p w:rsidR="00000000" w:rsidDel="00000000" w:rsidP="00000000" w:rsidRDefault="00000000" w:rsidRPr="00000000" w14:paraId="00000031">
      <w:pPr>
        <w:numPr>
          <w:ilvl w:val="0"/>
          <w:numId w:val="15"/>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32">
      <w:pPr>
        <w:numPr>
          <w:ilvl w:val="1"/>
          <w:numId w:val="15"/>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Jane Smith, Facilities Manager</w:t>
      </w:r>
    </w:p>
    <w:p w:rsidR="00000000" w:rsidDel="00000000" w:rsidP="00000000" w:rsidRDefault="00000000" w:rsidRPr="00000000" w14:paraId="00000033">
      <w:pPr>
        <w:numPr>
          <w:ilvl w:val="1"/>
          <w:numId w:val="15"/>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234-5678</w:t>
      </w:r>
    </w:p>
    <w:p w:rsidR="00000000" w:rsidDel="00000000" w:rsidP="00000000" w:rsidRDefault="00000000" w:rsidRPr="00000000" w14:paraId="00000034">
      <w:pPr>
        <w:numPr>
          <w:ilvl w:val="1"/>
          <w:numId w:val="15"/>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facilities@companyk.com</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4.1.3 Security Personnel</w:t>
      </w:r>
    </w:p>
    <w:p w:rsidR="00000000" w:rsidDel="00000000" w:rsidP="00000000" w:rsidRDefault="00000000" w:rsidRPr="00000000" w14:paraId="00000036">
      <w:pPr>
        <w:numPr>
          <w:ilvl w:val="0"/>
          <w:numId w:val="11"/>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Handle security-related issues and emergencies.</w:t>
      </w:r>
    </w:p>
    <w:p w:rsidR="00000000" w:rsidDel="00000000" w:rsidP="00000000" w:rsidRDefault="00000000" w:rsidRPr="00000000" w14:paraId="00000037">
      <w:pPr>
        <w:numPr>
          <w:ilvl w:val="0"/>
          <w:numId w:val="11"/>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38">
      <w:pPr>
        <w:numPr>
          <w:ilvl w:val="1"/>
          <w:numId w:val="11"/>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Mark Johnson, Security Lead</w:t>
      </w:r>
    </w:p>
    <w:p w:rsidR="00000000" w:rsidDel="00000000" w:rsidP="00000000" w:rsidRDefault="00000000" w:rsidRPr="00000000" w14:paraId="00000039">
      <w:pPr>
        <w:numPr>
          <w:ilvl w:val="1"/>
          <w:numId w:val="11"/>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345-6789</w:t>
      </w:r>
    </w:p>
    <w:p w:rsidR="00000000" w:rsidDel="00000000" w:rsidP="00000000" w:rsidRDefault="00000000" w:rsidRPr="00000000" w14:paraId="0000003A">
      <w:pPr>
        <w:numPr>
          <w:ilvl w:val="1"/>
          <w:numId w:val="11"/>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security@companyk.com</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4.2 External Contacts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4.2.1 Emergency Services</w:t>
      </w:r>
    </w:p>
    <w:p w:rsidR="00000000" w:rsidDel="00000000" w:rsidP="00000000" w:rsidRDefault="00000000" w:rsidRPr="00000000" w14:paraId="0000003D">
      <w:pPr>
        <w:numPr>
          <w:ilvl w:val="0"/>
          <w:numId w:val="9"/>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Provide immediate assistance in emergencies.</w:t>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3F">
      <w:pPr>
        <w:numPr>
          <w:ilvl w:val="1"/>
          <w:numId w:val="9"/>
        </w:numPr>
        <w:spacing w:after="24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911 (or local emergency number)</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4.2.2 Local Hospital</w:t>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Provide medical care in emergencies.</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City Hospital</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678-9012</w:t>
      </w:r>
    </w:p>
    <w:p w:rsidR="00000000" w:rsidDel="00000000" w:rsidP="00000000" w:rsidRDefault="00000000" w:rsidRPr="00000000" w14:paraId="00000045">
      <w:pPr>
        <w:numPr>
          <w:ilvl w:val="1"/>
          <w:numId w:val="2"/>
        </w:numPr>
        <w:spacing w:after="240" w:before="0" w:beforeAutospacing="0" w:lineRule="auto"/>
        <w:ind w:left="1440" w:hanging="360"/>
      </w:pPr>
      <w:r w:rsidDel="00000000" w:rsidR="00000000" w:rsidRPr="00000000">
        <w:rPr>
          <w:b w:val="1"/>
          <w:rtl w:val="0"/>
        </w:rPr>
        <w:t xml:space="preserve">Address</w:t>
      </w:r>
      <w:r w:rsidDel="00000000" w:rsidR="00000000" w:rsidRPr="00000000">
        <w:rPr>
          <w:rtl w:val="0"/>
        </w:rPr>
        <w:t xml:space="preserve">: 123 Main St, City, State, ZIP</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4.2.3 Fire Department</w:t>
      </w:r>
    </w:p>
    <w:p w:rsidR="00000000" w:rsidDel="00000000" w:rsidP="00000000" w:rsidRDefault="00000000" w:rsidRPr="00000000" w14:paraId="00000047">
      <w:pPr>
        <w:numPr>
          <w:ilvl w:val="0"/>
          <w:numId w:val="14"/>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Respond to fire emergencies.</w:t>
      </w:r>
    </w:p>
    <w:p w:rsidR="00000000" w:rsidDel="00000000" w:rsidP="00000000" w:rsidRDefault="00000000" w:rsidRPr="00000000" w14:paraId="00000048">
      <w:pPr>
        <w:numPr>
          <w:ilvl w:val="0"/>
          <w:numId w:val="14"/>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49">
      <w:pPr>
        <w:numPr>
          <w:ilvl w:val="1"/>
          <w:numId w:val="14"/>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City Fire Department</w:t>
      </w:r>
    </w:p>
    <w:p w:rsidR="00000000" w:rsidDel="00000000" w:rsidP="00000000" w:rsidRDefault="00000000" w:rsidRPr="00000000" w14:paraId="0000004A">
      <w:pPr>
        <w:numPr>
          <w:ilvl w:val="1"/>
          <w:numId w:val="14"/>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789-0123</w:t>
      </w:r>
    </w:p>
    <w:p w:rsidR="00000000" w:rsidDel="00000000" w:rsidP="00000000" w:rsidRDefault="00000000" w:rsidRPr="00000000" w14:paraId="0000004B">
      <w:pPr>
        <w:numPr>
          <w:ilvl w:val="1"/>
          <w:numId w:val="14"/>
        </w:numPr>
        <w:spacing w:after="240" w:before="0" w:beforeAutospacing="0" w:lineRule="auto"/>
        <w:ind w:left="1440" w:hanging="360"/>
      </w:pPr>
      <w:r w:rsidDel="00000000" w:rsidR="00000000" w:rsidRPr="00000000">
        <w:rPr>
          <w:b w:val="1"/>
          <w:rtl w:val="0"/>
        </w:rPr>
        <w:t xml:space="preserve">Address</w:t>
      </w:r>
      <w:r w:rsidDel="00000000" w:rsidR="00000000" w:rsidRPr="00000000">
        <w:rPr>
          <w:rtl w:val="0"/>
        </w:rPr>
        <w:t xml:space="preserve">: 456 Elm St, City, State, ZIP</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4.2.4 Police Department</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Handle security and law enforcement issues.</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City Police Department</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890-1234</w:t>
      </w:r>
    </w:p>
    <w:p w:rsidR="00000000" w:rsidDel="00000000" w:rsidP="00000000" w:rsidRDefault="00000000" w:rsidRPr="00000000" w14:paraId="00000051">
      <w:pPr>
        <w:numPr>
          <w:ilvl w:val="1"/>
          <w:numId w:val="4"/>
        </w:numPr>
        <w:spacing w:after="240" w:before="0" w:beforeAutospacing="0" w:lineRule="auto"/>
        <w:ind w:left="1440" w:hanging="360"/>
      </w:pPr>
      <w:r w:rsidDel="00000000" w:rsidR="00000000" w:rsidRPr="00000000">
        <w:rPr>
          <w:b w:val="1"/>
          <w:rtl w:val="0"/>
        </w:rPr>
        <w:t xml:space="preserve">Address</w:t>
      </w:r>
      <w:r w:rsidDel="00000000" w:rsidR="00000000" w:rsidRPr="00000000">
        <w:rPr>
          <w:rtl w:val="0"/>
        </w:rPr>
        <w:t xml:space="preserve">: 789 Oak St, City, State, ZIP</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4s9smqib0yeo" w:id="2"/>
      <w:bookmarkEnd w:id="2"/>
      <w:r w:rsidDel="00000000" w:rsidR="00000000" w:rsidRPr="00000000">
        <w:rPr>
          <w:b w:val="1"/>
          <w:color w:val="000000"/>
          <w:sz w:val="26"/>
          <w:szCs w:val="26"/>
          <w:rtl w:val="0"/>
        </w:rPr>
        <w:t xml:space="preserve">5. Emergency Procedures</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5.1 Training and Drills</w:t>
      </w:r>
    </w:p>
    <w:p w:rsidR="00000000" w:rsidDel="00000000" w:rsidP="00000000" w:rsidRDefault="00000000" w:rsidRPr="00000000" w14:paraId="00000055">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Regular training and drills to prepare employees for emergencies.</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b w:val="1"/>
          <w:rtl w:val="0"/>
        </w:rPr>
        <w:t xml:space="preserve">Schedule</w:t>
      </w:r>
      <w:r w:rsidDel="00000000" w:rsidR="00000000" w:rsidRPr="00000000">
        <w:rPr>
          <w:rtl w:val="0"/>
        </w:rPr>
        <w:t xml:space="preserve">: Annual emergency drills and quarterly training sessions.</w:t>
      </w:r>
    </w:p>
    <w:p w:rsidR="00000000" w:rsidDel="00000000" w:rsidP="00000000" w:rsidRDefault="00000000" w:rsidRPr="00000000" w14:paraId="00000057">
      <w:pPr>
        <w:numPr>
          <w:ilvl w:val="0"/>
          <w:numId w:val="5"/>
        </w:numPr>
        <w:spacing w:after="24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 For scheduling and additional information, contact the Safety Officer at safety-officer@companyk.com.</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5.2 Emergency Kits</w:t>
      </w:r>
    </w:p>
    <w:p w:rsidR="00000000" w:rsidDel="00000000" w:rsidP="00000000" w:rsidRDefault="00000000" w:rsidRPr="00000000" w14:paraId="00000059">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Kits containing essential supplies for emergency situations.</w:t>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b w:val="1"/>
          <w:rtl w:val="0"/>
        </w:rPr>
        <w:t xml:space="preserve">Contents</w:t>
      </w:r>
      <w:r w:rsidDel="00000000" w:rsidR="00000000" w:rsidRPr="00000000">
        <w:rPr>
          <w:rtl w:val="0"/>
        </w:rPr>
        <w:t xml:space="preserve">: First aid supplies, flashlights, batteries, emergency contact list.</w:t>
      </w:r>
    </w:p>
    <w:p w:rsidR="00000000" w:rsidDel="00000000" w:rsidP="00000000" w:rsidRDefault="00000000" w:rsidRPr="00000000" w14:paraId="0000005B">
      <w:pPr>
        <w:numPr>
          <w:ilvl w:val="0"/>
          <w:numId w:val="6"/>
        </w:numPr>
        <w:spacing w:after="24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Emergency kits are located in common areas and designated safe rooms.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5.3 Communication</w:t>
      </w:r>
    </w:p>
    <w:p w:rsidR="00000000" w:rsidDel="00000000" w:rsidP="00000000" w:rsidRDefault="00000000" w:rsidRPr="00000000" w14:paraId="0000005D">
      <w:pPr>
        <w:numPr>
          <w:ilvl w:val="0"/>
          <w:numId w:val="1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Methods for communicating during an emergency.</w:t>
      </w:r>
    </w:p>
    <w:p w:rsidR="00000000" w:rsidDel="00000000" w:rsidP="00000000" w:rsidRDefault="00000000" w:rsidRPr="00000000" w14:paraId="0000005E">
      <w:pPr>
        <w:numPr>
          <w:ilvl w:val="0"/>
          <w:numId w:val="16"/>
        </w:numPr>
        <w:spacing w:after="240" w:before="0" w:beforeAutospacing="0" w:lineRule="auto"/>
        <w:ind w:left="720" w:hanging="360"/>
      </w:pPr>
      <w:r w:rsidDel="00000000" w:rsidR="00000000" w:rsidRPr="00000000">
        <w:rPr>
          <w:b w:val="1"/>
          <w:rtl w:val="0"/>
        </w:rPr>
        <w:t xml:space="preserve">Channels</w:t>
      </w:r>
      <w:r w:rsidDel="00000000" w:rsidR="00000000" w:rsidRPr="00000000">
        <w:rPr>
          <w:rtl w:val="0"/>
        </w:rPr>
        <w:t xml:space="preserve">: Emergency notifications will be sent via email, SMS, and public address system.</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bhis41hhs2p1" w:id="3"/>
      <w:bookmarkEnd w:id="3"/>
      <w:r w:rsidDel="00000000" w:rsidR="00000000" w:rsidRPr="00000000">
        <w:rPr>
          <w:b w:val="1"/>
          <w:color w:val="000000"/>
          <w:sz w:val="26"/>
          <w:szCs w:val="26"/>
          <w:rtl w:val="0"/>
        </w:rPr>
        <w:t xml:space="preserve">6. Continuous Improvement</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6.1 Feedback</w:t>
      </w:r>
    </w:p>
    <w:p w:rsidR="00000000" w:rsidDel="00000000" w:rsidP="00000000" w:rsidRDefault="00000000" w:rsidRPr="00000000" w14:paraId="00000062">
      <w:pPr>
        <w:numPr>
          <w:ilvl w:val="0"/>
          <w:numId w:val="7"/>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Provide feedback on emergency procedures and response effectiveness.</w:t>
      </w:r>
    </w:p>
    <w:p w:rsidR="00000000" w:rsidDel="00000000" w:rsidP="00000000" w:rsidRDefault="00000000" w:rsidRPr="00000000" w14:paraId="00000063">
      <w:pPr>
        <w:numPr>
          <w:ilvl w:val="0"/>
          <w:numId w:val="7"/>
        </w:numPr>
        <w:spacing w:after="240" w:before="0" w:beforeAutospacing="0" w:lineRule="auto"/>
        <w:ind w:left="720" w:hanging="360"/>
      </w:pPr>
      <w:r w:rsidDel="00000000" w:rsidR="00000000" w:rsidRPr="00000000">
        <w:rPr>
          <w:b w:val="1"/>
          <w:rtl w:val="0"/>
        </w:rPr>
        <w:t xml:space="preserve">Suggestions</w:t>
      </w:r>
      <w:r w:rsidDel="00000000" w:rsidR="00000000" w:rsidRPr="00000000">
        <w:rPr>
          <w:rtl w:val="0"/>
        </w:rPr>
        <w:t xml:space="preserve">: Submit suggestions for improvements to safety-officer@companyk.com.</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6.2 Review</w:t>
      </w:r>
    </w:p>
    <w:p w:rsidR="00000000" w:rsidDel="00000000" w:rsidP="00000000" w:rsidRDefault="00000000" w:rsidRPr="00000000" w14:paraId="00000065">
      <w:pPr>
        <w:numPr>
          <w:ilvl w:val="0"/>
          <w:numId w:val="10"/>
        </w:numPr>
        <w:spacing w:after="240" w:before="240" w:lineRule="auto"/>
        <w:ind w:left="720" w:hanging="360"/>
      </w:pPr>
      <w:r w:rsidDel="00000000" w:rsidR="00000000" w:rsidRPr="00000000">
        <w:rPr>
          <w:b w:val="1"/>
          <w:rtl w:val="0"/>
        </w:rPr>
        <w:t xml:space="preserve">Updates</w:t>
      </w:r>
      <w:r w:rsidDel="00000000" w:rsidR="00000000" w:rsidRPr="00000000">
        <w:rPr>
          <w:rtl w:val="0"/>
        </w:rPr>
        <w:t xml:space="preserve">: Regularly review and update emergency contact procedures based on feedback and changes in regulations.</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