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Performance Review Feedback Workflow</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procedures for providing and managing performance review feedback at Company K. It ensures that performance reviews are conducted effectively, feedback is delivered constructively, and employee development is supported.</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and managers involved in the performance review process, including feedback submission, review, and follow-up.</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kag1h9i0fd79" w:id="0"/>
      <w:bookmarkEnd w:id="0"/>
      <w:r w:rsidDel="00000000" w:rsidR="00000000" w:rsidRPr="00000000">
        <w:rPr>
          <w:b w:val="1"/>
          <w:color w:val="000000"/>
          <w:sz w:val="26"/>
          <w:szCs w:val="26"/>
          <w:rtl w:val="0"/>
        </w:rPr>
        <w:t xml:space="preserve">3. Performance Review Process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Performance Review Cycle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3.1.1 Annual Reviews</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Comprehensive performance evaluations conducted once a year to assess overall performance.</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Schedule Reviews</w:t>
      </w:r>
      <w:r w:rsidDel="00000000" w:rsidR="00000000" w:rsidRPr="00000000">
        <w:rPr>
          <w:rtl w:val="0"/>
        </w:rPr>
        <w:t xml:space="preserve">: HR schedules annual reviews and communicates the timeline to all employees and managers.</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Self-Assessment</w:t>
      </w:r>
      <w:r w:rsidDel="00000000" w:rsidR="00000000" w:rsidRPr="00000000">
        <w:rPr>
          <w:rtl w:val="0"/>
        </w:rPr>
        <w:t xml:space="preserve">: Employees complete a self-assessment form reflecting on their performance over the past year.</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Manager Assessment</w:t>
      </w:r>
      <w:r w:rsidDel="00000000" w:rsidR="00000000" w:rsidRPr="00000000">
        <w:rPr>
          <w:rtl w:val="0"/>
        </w:rPr>
        <w:t xml:space="preserve">: Managers complete a performance review form evaluating the employee’s performance based on predefined criteria.</w:t>
      </w:r>
    </w:p>
    <w:p w:rsidR="00000000" w:rsidDel="00000000" w:rsidP="00000000" w:rsidRDefault="00000000" w:rsidRPr="00000000" w14:paraId="0000000F">
      <w:pPr>
        <w:numPr>
          <w:ilvl w:val="1"/>
          <w:numId w:val="4"/>
        </w:numPr>
        <w:spacing w:after="240" w:before="0" w:beforeAutospacing="0" w:lineRule="auto"/>
        <w:ind w:left="1440" w:hanging="360"/>
      </w:pPr>
      <w:r w:rsidDel="00000000" w:rsidR="00000000" w:rsidRPr="00000000">
        <w:rPr>
          <w:b w:val="1"/>
          <w:rtl w:val="0"/>
        </w:rPr>
        <w:t xml:space="preserve">Review Meeting</w:t>
      </w:r>
      <w:r w:rsidDel="00000000" w:rsidR="00000000" w:rsidRPr="00000000">
        <w:rPr>
          <w:rtl w:val="0"/>
        </w:rPr>
        <w:t xml:space="preserve">: A meeting is held to discuss the review, feedback, and development plans.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3.1.2 Mid-Year Reviews</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Interim performance evaluations to provide feedback and adjust goals mid-year.</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b w:val="1"/>
          <w:rtl w:val="0"/>
        </w:rPr>
        <w:t xml:space="preserve">Schedule Reviews</w:t>
      </w:r>
      <w:r w:rsidDel="00000000" w:rsidR="00000000" w:rsidRPr="00000000">
        <w:rPr>
          <w:rtl w:val="0"/>
        </w:rPr>
        <w:t xml:space="preserve">: HR schedules mid-year reviews and communicates the timeline.</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b w:val="1"/>
          <w:rtl w:val="0"/>
        </w:rPr>
        <w:t xml:space="preserve">Self-Assessment</w:t>
      </w:r>
      <w:r w:rsidDel="00000000" w:rsidR="00000000" w:rsidRPr="00000000">
        <w:rPr>
          <w:rtl w:val="0"/>
        </w:rPr>
        <w:t xml:space="preserve">: Employees complete a mid-year self-assessment.</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b w:val="1"/>
          <w:rtl w:val="0"/>
        </w:rPr>
        <w:t xml:space="preserve">Manager Assessment</w:t>
      </w:r>
      <w:r w:rsidDel="00000000" w:rsidR="00000000" w:rsidRPr="00000000">
        <w:rPr>
          <w:rtl w:val="0"/>
        </w:rPr>
        <w:t xml:space="preserve">: Managers complete a mid-year performance review.</w:t>
      </w:r>
    </w:p>
    <w:p w:rsidR="00000000" w:rsidDel="00000000" w:rsidP="00000000" w:rsidRDefault="00000000" w:rsidRPr="00000000" w14:paraId="00000016">
      <w:pPr>
        <w:numPr>
          <w:ilvl w:val="1"/>
          <w:numId w:val="5"/>
        </w:numPr>
        <w:spacing w:after="240" w:before="0" w:beforeAutospacing="0" w:lineRule="auto"/>
        <w:ind w:left="1440" w:hanging="360"/>
      </w:pPr>
      <w:r w:rsidDel="00000000" w:rsidR="00000000" w:rsidRPr="00000000">
        <w:rPr>
          <w:b w:val="1"/>
          <w:rtl w:val="0"/>
        </w:rPr>
        <w:t xml:space="preserve">Review Meeting</w:t>
      </w:r>
      <w:r w:rsidDel="00000000" w:rsidR="00000000" w:rsidRPr="00000000">
        <w:rPr>
          <w:rtl w:val="0"/>
        </w:rPr>
        <w:t xml:space="preserve">: A meeting is held to discuss feedback, progress, and any necessary adjustments to goals.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gcw8rhulitci" w:id="1"/>
      <w:bookmarkEnd w:id="1"/>
      <w:r w:rsidDel="00000000" w:rsidR="00000000" w:rsidRPr="00000000">
        <w:rPr>
          <w:b w:val="1"/>
          <w:color w:val="000000"/>
          <w:sz w:val="26"/>
          <w:szCs w:val="26"/>
          <w:rtl w:val="0"/>
        </w:rPr>
        <w:t xml:space="preserve">4. Feedback Submission</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4.1 Self-Assessment</w:t>
      </w:r>
    </w:p>
    <w:p w:rsidR="00000000" w:rsidDel="00000000" w:rsidP="00000000" w:rsidRDefault="00000000" w:rsidRPr="00000000" w14:paraId="0000001A">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Employees evaluate their own performance and contributions.</w:t>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1C">
      <w:pPr>
        <w:numPr>
          <w:ilvl w:val="1"/>
          <w:numId w:val="11"/>
        </w:numPr>
        <w:spacing w:after="0" w:afterAutospacing="0" w:before="0" w:beforeAutospacing="0" w:lineRule="auto"/>
        <w:ind w:left="1440" w:hanging="360"/>
      </w:pPr>
      <w:r w:rsidDel="00000000" w:rsidR="00000000" w:rsidRPr="00000000">
        <w:rPr>
          <w:b w:val="1"/>
          <w:rtl w:val="0"/>
        </w:rPr>
        <w:t xml:space="preserve">Complete Form</w:t>
      </w:r>
      <w:r w:rsidDel="00000000" w:rsidR="00000000" w:rsidRPr="00000000">
        <w:rPr>
          <w:rtl w:val="0"/>
        </w:rPr>
        <w:t xml:space="preserve">: Fill out the Self-Assessment Form, highlighting achievements, challenges, and areas for improvement.</w:t>
      </w:r>
    </w:p>
    <w:p w:rsidR="00000000" w:rsidDel="00000000" w:rsidP="00000000" w:rsidRDefault="00000000" w:rsidRPr="00000000" w14:paraId="0000001D">
      <w:pPr>
        <w:numPr>
          <w:ilvl w:val="1"/>
          <w:numId w:val="11"/>
        </w:numPr>
        <w:spacing w:after="240" w:before="0" w:beforeAutospacing="0" w:lineRule="auto"/>
        <w:ind w:left="1440" w:hanging="360"/>
      </w:pPr>
      <w:r w:rsidDel="00000000" w:rsidR="00000000" w:rsidRPr="00000000">
        <w:rPr>
          <w:b w:val="1"/>
          <w:rtl w:val="0"/>
        </w:rPr>
        <w:t xml:space="preserve">Submit</w:t>
      </w:r>
      <w:r w:rsidDel="00000000" w:rsidR="00000000" w:rsidRPr="00000000">
        <w:rPr>
          <w:rtl w:val="0"/>
        </w:rPr>
        <w:t xml:space="preserve">: Submit the completed form to your manager before the review meeting.</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4.2 Manager Assessment</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Managers evaluate the employee’s performance based on their observations and performance metrics.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b w:val="1"/>
          <w:rtl w:val="0"/>
        </w:rPr>
        <w:t xml:space="preserve">Complete Form</w:t>
      </w:r>
      <w:r w:rsidDel="00000000" w:rsidR="00000000" w:rsidRPr="00000000">
        <w:rPr>
          <w:rtl w:val="0"/>
        </w:rPr>
        <w:t xml:space="preserve">: Fill out the Manager Performance Review Form, providing feedback on key performance areas, achievements, and development needs.</w:t>
      </w:r>
    </w:p>
    <w:p w:rsidR="00000000" w:rsidDel="00000000" w:rsidP="00000000" w:rsidRDefault="00000000" w:rsidRPr="00000000" w14:paraId="00000022">
      <w:pPr>
        <w:numPr>
          <w:ilvl w:val="1"/>
          <w:numId w:val="2"/>
        </w:numPr>
        <w:spacing w:after="240" w:before="0" w:beforeAutospacing="0" w:lineRule="auto"/>
        <w:ind w:left="1440" w:hanging="360"/>
      </w:pPr>
      <w:r w:rsidDel="00000000" w:rsidR="00000000" w:rsidRPr="00000000">
        <w:rPr>
          <w:b w:val="1"/>
          <w:rtl w:val="0"/>
        </w:rPr>
        <w:t xml:space="preserve">Submit</w:t>
      </w:r>
      <w:r w:rsidDel="00000000" w:rsidR="00000000" w:rsidRPr="00000000">
        <w:rPr>
          <w:rtl w:val="0"/>
        </w:rPr>
        <w:t xml:space="preserve">: Submit the completed form to HR for inclusion in the review process.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4.3 Peer Feedback</w:t>
      </w:r>
    </w:p>
    <w:p w:rsidR="00000000" w:rsidDel="00000000" w:rsidP="00000000" w:rsidRDefault="00000000" w:rsidRPr="00000000" w14:paraId="00000024">
      <w:pPr>
        <w:numPr>
          <w:ilvl w:val="0"/>
          <w:numId w:val="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Gather feedback from colleagues to provide a well-rounded view of performance.</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b w:val="1"/>
          <w:rtl w:val="0"/>
        </w:rPr>
        <w:t xml:space="preserve">Request Feedback</w:t>
      </w:r>
      <w:r w:rsidDel="00000000" w:rsidR="00000000" w:rsidRPr="00000000">
        <w:rPr>
          <w:rtl w:val="0"/>
        </w:rPr>
        <w:t xml:space="preserve">: Request feedback from peers through a Peer Feedback Form.</w:t>
      </w:r>
    </w:p>
    <w:p w:rsidR="00000000" w:rsidDel="00000000" w:rsidP="00000000" w:rsidRDefault="00000000" w:rsidRPr="00000000" w14:paraId="00000027">
      <w:pPr>
        <w:numPr>
          <w:ilvl w:val="1"/>
          <w:numId w:val="8"/>
        </w:numPr>
        <w:spacing w:after="240" w:before="0" w:beforeAutospacing="0" w:lineRule="auto"/>
        <w:ind w:left="1440" w:hanging="360"/>
      </w:pPr>
      <w:r w:rsidDel="00000000" w:rsidR="00000000" w:rsidRPr="00000000">
        <w:rPr>
          <w:b w:val="1"/>
          <w:rtl w:val="0"/>
        </w:rPr>
        <w:t xml:space="preserve">Submit</w:t>
      </w:r>
      <w:r w:rsidDel="00000000" w:rsidR="00000000" w:rsidRPr="00000000">
        <w:rPr>
          <w:rtl w:val="0"/>
        </w:rPr>
        <w:t xml:space="preserve">: Collect and submit peer feedback to HR for review.</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kc5qnzuieagb" w:id="2"/>
      <w:bookmarkEnd w:id="2"/>
      <w:r w:rsidDel="00000000" w:rsidR="00000000" w:rsidRPr="00000000">
        <w:rPr>
          <w:b w:val="1"/>
          <w:color w:val="000000"/>
          <w:sz w:val="26"/>
          <w:szCs w:val="26"/>
          <w:rtl w:val="0"/>
        </w:rPr>
        <w:t xml:space="preserve">5. Review Meetings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5.1 Scheduling</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Schedule performance review meetings to discuss feedback and development.</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b w:val="1"/>
          <w:rtl w:val="0"/>
        </w:rPr>
        <w:t xml:space="preserve">Coordinate</w:t>
      </w:r>
      <w:r w:rsidDel="00000000" w:rsidR="00000000" w:rsidRPr="00000000">
        <w:rPr>
          <w:rtl w:val="0"/>
        </w:rPr>
        <w:t xml:space="preserve">: HR coordinates the scheduling of review meetings between employees and managers.</w:t>
      </w:r>
    </w:p>
    <w:p w:rsidR="00000000" w:rsidDel="00000000" w:rsidP="00000000" w:rsidRDefault="00000000" w:rsidRPr="00000000" w14:paraId="0000002E">
      <w:pPr>
        <w:numPr>
          <w:ilvl w:val="1"/>
          <w:numId w:val="6"/>
        </w:numPr>
        <w:spacing w:after="240" w:before="0" w:beforeAutospacing="0" w:lineRule="auto"/>
        <w:ind w:left="1440" w:hanging="360"/>
      </w:pPr>
      <w:r w:rsidDel="00000000" w:rsidR="00000000" w:rsidRPr="00000000">
        <w:rPr>
          <w:b w:val="1"/>
          <w:rtl w:val="0"/>
        </w:rPr>
        <w:t xml:space="preserve">Notify</w:t>
      </w:r>
      <w:r w:rsidDel="00000000" w:rsidR="00000000" w:rsidRPr="00000000">
        <w:rPr>
          <w:rtl w:val="0"/>
        </w:rPr>
        <w:t xml:space="preserve">: Notify participants of the meeting date, time, and agenda.</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5.2 Conducting the Meeting</w:t>
      </w:r>
    </w:p>
    <w:p w:rsidR="00000000" w:rsidDel="00000000" w:rsidP="00000000" w:rsidRDefault="00000000" w:rsidRPr="00000000" w14:paraId="00000030">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Discuss performance feedback, set goals, and create a development plan.</w:t>
      </w:r>
    </w:p>
    <w:p w:rsidR="00000000" w:rsidDel="00000000" w:rsidP="00000000" w:rsidRDefault="00000000" w:rsidRPr="00000000" w14:paraId="00000031">
      <w:pPr>
        <w:numPr>
          <w:ilvl w:val="0"/>
          <w:numId w:val="12"/>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2">
      <w:pPr>
        <w:numPr>
          <w:ilvl w:val="1"/>
          <w:numId w:val="12"/>
        </w:numPr>
        <w:spacing w:after="0" w:afterAutospacing="0" w:before="0" w:beforeAutospacing="0" w:lineRule="auto"/>
        <w:ind w:left="1440" w:hanging="360"/>
      </w:pPr>
      <w:r w:rsidDel="00000000" w:rsidR="00000000" w:rsidRPr="00000000">
        <w:rPr>
          <w:b w:val="1"/>
          <w:rtl w:val="0"/>
        </w:rPr>
        <w:t xml:space="preserve">Discuss Feedback</w:t>
      </w:r>
      <w:r w:rsidDel="00000000" w:rsidR="00000000" w:rsidRPr="00000000">
        <w:rPr>
          <w:rtl w:val="0"/>
        </w:rPr>
        <w:t xml:space="preserve">: Review and discuss feedback from the self-assessment, manager assessment, and peer feedback.</w:t>
      </w:r>
    </w:p>
    <w:p w:rsidR="00000000" w:rsidDel="00000000" w:rsidP="00000000" w:rsidRDefault="00000000" w:rsidRPr="00000000" w14:paraId="00000033">
      <w:pPr>
        <w:numPr>
          <w:ilvl w:val="1"/>
          <w:numId w:val="12"/>
        </w:numPr>
        <w:spacing w:after="0" w:afterAutospacing="0" w:before="0" w:beforeAutospacing="0" w:lineRule="auto"/>
        <w:ind w:left="1440" w:hanging="360"/>
      </w:pPr>
      <w:r w:rsidDel="00000000" w:rsidR="00000000" w:rsidRPr="00000000">
        <w:rPr>
          <w:b w:val="1"/>
          <w:rtl w:val="0"/>
        </w:rPr>
        <w:t xml:space="preserve">Set Goals</w:t>
      </w:r>
      <w:r w:rsidDel="00000000" w:rsidR="00000000" w:rsidRPr="00000000">
        <w:rPr>
          <w:rtl w:val="0"/>
        </w:rPr>
        <w:t xml:space="preserve">: Establish goals and expectations for the next review period.</w:t>
      </w:r>
    </w:p>
    <w:p w:rsidR="00000000" w:rsidDel="00000000" w:rsidP="00000000" w:rsidRDefault="00000000" w:rsidRPr="00000000" w14:paraId="00000034">
      <w:pPr>
        <w:numPr>
          <w:ilvl w:val="1"/>
          <w:numId w:val="12"/>
        </w:numPr>
        <w:spacing w:after="240" w:before="0" w:beforeAutospacing="0" w:lineRule="auto"/>
        <w:ind w:left="1440" w:hanging="360"/>
      </w:pPr>
      <w:r w:rsidDel="00000000" w:rsidR="00000000" w:rsidRPr="00000000">
        <w:rPr>
          <w:b w:val="1"/>
          <w:rtl w:val="0"/>
        </w:rPr>
        <w:t xml:space="preserve">Development Plan</w:t>
      </w:r>
      <w:r w:rsidDel="00000000" w:rsidR="00000000" w:rsidRPr="00000000">
        <w:rPr>
          <w:rtl w:val="0"/>
        </w:rPr>
        <w:t xml:space="preserve">: Create a development plan with specific actions and support needed for growth.</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5h20jpf9ao21" w:id="3"/>
      <w:bookmarkEnd w:id="3"/>
      <w:r w:rsidDel="00000000" w:rsidR="00000000" w:rsidRPr="00000000">
        <w:rPr>
          <w:b w:val="1"/>
          <w:color w:val="000000"/>
          <w:sz w:val="26"/>
          <w:szCs w:val="26"/>
          <w:rtl w:val="0"/>
        </w:rPr>
        <w:t xml:space="preserve">6. Documentation and Follow-Up</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6.1 Documentation</w:t>
      </w:r>
    </w:p>
    <w:p w:rsidR="00000000" w:rsidDel="00000000" w:rsidP="00000000" w:rsidRDefault="00000000" w:rsidRPr="00000000" w14:paraId="00000038">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Maintain records of performance reviews, feedback, and development plans.</w:t>
      </w:r>
    </w:p>
    <w:p w:rsidR="00000000" w:rsidDel="00000000" w:rsidP="00000000" w:rsidRDefault="00000000" w:rsidRPr="00000000" w14:paraId="00000039">
      <w:pPr>
        <w:numPr>
          <w:ilvl w:val="0"/>
          <w:numId w:val="10"/>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A">
      <w:pPr>
        <w:numPr>
          <w:ilvl w:val="1"/>
          <w:numId w:val="10"/>
        </w:numPr>
        <w:spacing w:after="0" w:afterAutospacing="0" w:before="0" w:beforeAutospacing="0" w:lineRule="auto"/>
        <w:ind w:left="1440" w:hanging="360"/>
      </w:pPr>
      <w:r w:rsidDel="00000000" w:rsidR="00000000" w:rsidRPr="00000000">
        <w:rPr>
          <w:b w:val="1"/>
          <w:rtl w:val="0"/>
        </w:rPr>
        <w:t xml:space="preserve">Record Feedback</w:t>
      </w:r>
      <w:r w:rsidDel="00000000" w:rsidR="00000000" w:rsidRPr="00000000">
        <w:rPr>
          <w:rtl w:val="0"/>
        </w:rPr>
        <w:t xml:space="preserve">: Document feedback and discussion points from the review meeting.</w:t>
      </w:r>
    </w:p>
    <w:p w:rsidR="00000000" w:rsidDel="00000000" w:rsidP="00000000" w:rsidRDefault="00000000" w:rsidRPr="00000000" w14:paraId="0000003B">
      <w:pPr>
        <w:numPr>
          <w:ilvl w:val="1"/>
          <w:numId w:val="10"/>
        </w:numPr>
        <w:spacing w:after="240" w:before="0" w:beforeAutospacing="0" w:lineRule="auto"/>
        <w:ind w:left="1440" w:hanging="360"/>
      </w:pPr>
      <w:r w:rsidDel="00000000" w:rsidR="00000000" w:rsidRPr="00000000">
        <w:rPr>
          <w:b w:val="1"/>
          <w:rtl w:val="0"/>
        </w:rPr>
        <w:t xml:space="preserve">Update Records</w:t>
      </w:r>
      <w:r w:rsidDel="00000000" w:rsidR="00000000" w:rsidRPr="00000000">
        <w:rPr>
          <w:rtl w:val="0"/>
        </w:rPr>
        <w:t xml:space="preserve">: Update employee performance records and development plans in the HR system.</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6.2 Follow-Up</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Monitor progress and provide ongoing support based on the review outcomes.</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b w:val="1"/>
          <w:rtl w:val="0"/>
        </w:rPr>
        <w:t xml:space="preserve">Regular Check-Ins</w:t>
      </w:r>
      <w:r w:rsidDel="00000000" w:rsidR="00000000" w:rsidRPr="00000000">
        <w:rPr>
          <w:rtl w:val="0"/>
        </w:rPr>
        <w:t xml:space="preserve">: Schedule regular check-ins to discuss progress towards goals and address any challenges.</w:t>
      </w:r>
    </w:p>
    <w:p w:rsidR="00000000" w:rsidDel="00000000" w:rsidP="00000000" w:rsidRDefault="00000000" w:rsidRPr="00000000" w14:paraId="00000040">
      <w:pPr>
        <w:numPr>
          <w:ilvl w:val="1"/>
          <w:numId w:val="3"/>
        </w:numPr>
        <w:spacing w:after="240" w:before="0" w:beforeAutospacing="0" w:lineRule="auto"/>
        <w:ind w:left="1440" w:hanging="360"/>
      </w:pPr>
      <w:r w:rsidDel="00000000" w:rsidR="00000000" w:rsidRPr="00000000">
        <w:rPr>
          <w:b w:val="1"/>
          <w:rtl w:val="0"/>
        </w:rPr>
        <w:t xml:space="preserve">Support</w:t>
      </w:r>
      <w:r w:rsidDel="00000000" w:rsidR="00000000" w:rsidRPr="00000000">
        <w:rPr>
          <w:rtl w:val="0"/>
        </w:rPr>
        <w:t xml:space="preserve">: Provide resources, training, or mentoring as needed to support employee development.</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k8vnw6f4eijg" w:id="4"/>
      <w:bookmarkEnd w:id="4"/>
      <w:r w:rsidDel="00000000" w:rsidR="00000000" w:rsidRPr="00000000">
        <w:rPr>
          <w:b w:val="1"/>
          <w:color w:val="000000"/>
          <w:sz w:val="26"/>
          <w:szCs w:val="26"/>
          <w:rtl w:val="0"/>
        </w:rPr>
        <w:t xml:space="preserve">7. Feedback and Continuous Improvement</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7.1 Gathering Feedback</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Collect feedback on the performance review process to identify areas for improvement.</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b w:val="1"/>
          <w:rtl w:val="0"/>
        </w:rPr>
        <w:t xml:space="preserve">Surveys</w:t>
      </w:r>
      <w:r w:rsidDel="00000000" w:rsidR="00000000" w:rsidRPr="00000000">
        <w:rPr>
          <w:rtl w:val="0"/>
        </w:rPr>
        <w:t xml:space="preserve">: Distribute surveys to employees and managers after the review cycle to gather feedback.</w:t>
      </w:r>
    </w:p>
    <w:p w:rsidR="00000000" w:rsidDel="00000000" w:rsidP="00000000" w:rsidRDefault="00000000" w:rsidRPr="00000000" w14:paraId="00000047">
      <w:pPr>
        <w:numPr>
          <w:ilvl w:val="1"/>
          <w:numId w:val="1"/>
        </w:numPr>
        <w:spacing w:after="24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Analyze feedback to identify trends and areas for improvement.</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7.2 Process Improvement</w:t>
      </w:r>
    </w:p>
    <w:p w:rsidR="00000000" w:rsidDel="00000000" w:rsidP="00000000" w:rsidRDefault="00000000" w:rsidRPr="00000000" w14:paraId="00000049">
      <w:pPr>
        <w:numPr>
          <w:ilvl w:val="0"/>
          <w:numId w:val="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Implement improvements based on feedback to enhance the performance review process.</w:t>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4B">
      <w:pPr>
        <w:numPr>
          <w:ilvl w:val="1"/>
          <w:numId w:val="9"/>
        </w:numPr>
        <w:spacing w:after="0" w:afterAutospacing="0" w:before="0" w:beforeAutospacing="0" w:lineRule="auto"/>
        <w:ind w:left="1440" w:hanging="360"/>
      </w:pPr>
      <w:r w:rsidDel="00000000" w:rsidR="00000000" w:rsidRPr="00000000">
        <w:rPr>
          <w:b w:val="1"/>
          <w:rtl w:val="0"/>
        </w:rPr>
        <w:t xml:space="preserve">Review Processes</w:t>
      </w:r>
      <w:r w:rsidDel="00000000" w:rsidR="00000000" w:rsidRPr="00000000">
        <w:rPr>
          <w:rtl w:val="0"/>
        </w:rPr>
        <w:t xml:space="preserve">: Regularly review performance review procedures and make necessary updates.</w:t>
      </w:r>
    </w:p>
    <w:p w:rsidR="00000000" w:rsidDel="00000000" w:rsidP="00000000" w:rsidRDefault="00000000" w:rsidRPr="00000000" w14:paraId="0000004C">
      <w:pPr>
        <w:numPr>
          <w:ilvl w:val="1"/>
          <w:numId w:val="9"/>
        </w:numPr>
        <w:spacing w:after="240" w:before="0" w:beforeAutospacing="0" w:lineRule="auto"/>
        <w:ind w:left="1440" w:hanging="360"/>
      </w:pPr>
      <w:r w:rsidDel="00000000" w:rsidR="00000000" w:rsidRPr="00000000">
        <w:rPr>
          <w:b w:val="1"/>
          <w:rtl w:val="0"/>
        </w:rPr>
        <w:t xml:space="preserve">Communicate Changes</w:t>
      </w:r>
      <w:r w:rsidDel="00000000" w:rsidR="00000000" w:rsidRPr="00000000">
        <w:rPr>
          <w:rtl w:val="0"/>
        </w:rPr>
        <w:t xml:space="preserve">: Communicate any changes or updates to the performance review process to all employees and managers.</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zcl5k5yjasmn" w:id="5"/>
      <w:bookmarkEnd w:id="5"/>
      <w:r w:rsidDel="00000000" w:rsidR="00000000" w:rsidRPr="00000000">
        <w:rPr>
          <w:b w:val="1"/>
          <w:color w:val="000000"/>
          <w:sz w:val="26"/>
          <w:szCs w:val="26"/>
          <w:rtl w:val="0"/>
        </w:rPr>
        <w:t xml:space="preserve">8. Contact Information</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8.1 Human Resources Department</w:t>
      </w:r>
    </w:p>
    <w:p w:rsidR="00000000" w:rsidDel="00000000" w:rsidP="00000000" w:rsidRDefault="00000000" w:rsidRPr="00000000" w14:paraId="00000050">
      <w:pPr>
        <w:numPr>
          <w:ilvl w:val="0"/>
          <w:numId w:val="13"/>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Oversee the performance review process and manage feedback and documentation.</w:t>
      </w:r>
    </w:p>
    <w:p w:rsidR="00000000" w:rsidDel="00000000" w:rsidP="00000000" w:rsidRDefault="00000000" w:rsidRPr="00000000" w14:paraId="00000051">
      <w:pPr>
        <w:numPr>
          <w:ilvl w:val="0"/>
          <w:numId w:val="13"/>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52">
      <w:pPr>
        <w:numPr>
          <w:ilvl w:val="1"/>
          <w:numId w:val="13"/>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Linda Carter, HR Manager</w:t>
      </w:r>
    </w:p>
    <w:p w:rsidR="00000000" w:rsidDel="00000000" w:rsidP="00000000" w:rsidRDefault="00000000" w:rsidRPr="00000000" w14:paraId="00000053">
      <w:pPr>
        <w:numPr>
          <w:ilvl w:val="1"/>
          <w:numId w:val="13"/>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345-6789</w:t>
      </w:r>
    </w:p>
    <w:p w:rsidR="00000000" w:rsidDel="00000000" w:rsidP="00000000" w:rsidRDefault="00000000" w:rsidRPr="00000000" w14:paraId="00000054">
      <w:pPr>
        <w:numPr>
          <w:ilvl w:val="1"/>
          <w:numId w:val="13"/>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hr@companyk.com</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8.2 Supervisors</w:t>
      </w:r>
    </w:p>
    <w:p w:rsidR="00000000" w:rsidDel="00000000" w:rsidP="00000000" w:rsidRDefault="00000000" w:rsidRPr="00000000" w14:paraId="00000056">
      <w:pPr>
        <w:numPr>
          <w:ilvl w:val="0"/>
          <w:numId w:val="7"/>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Conduct performance reviews and provide feedback to employees.</w:t>
      </w:r>
    </w:p>
    <w:p w:rsidR="00000000" w:rsidDel="00000000" w:rsidP="00000000" w:rsidRDefault="00000000" w:rsidRPr="00000000" w14:paraId="00000057">
      <w:pPr>
        <w:numPr>
          <w:ilvl w:val="0"/>
          <w:numId w:val="7"/>
        </w:numPr>
        <w:spacing w:after="24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 Contact your direct supervisor for performance review discussions and feedback.</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