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Shruti Sharma</w:t>
      </w:r>
    </w:p>
    <w:p>
      <w:r>
        <w:t>Backend Engineer</w:t>
      </w:r>
    </w:p>
    <w:p>
      <w:r>
        <w:t>Skills: TypeScript, Node.js, PostgreSQL, Docker, Redis</w:t>
      </w:r>
    </w:p>
    <w:p>
      <w:r>
        <w:t>Education: B.Tech Computer Science, 2026</w:t>
      </w:r>
    </w:p>
  </w:body>
</w:document>
</file>