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C5144" w14:textId="0EAB8ADF" w:rsidR="003A75DF" w:rsidRDefault="007B1A2C" w:rsidP="00B9458F">
      <w:pPr>
        <w:spacing w:after="0"/>
        <w:jc w:val="both"/>
        <w:rPr>
          <w:rFonts w:ascii="Arial" w:hAnsi="Arial" w:cs="Arial"/>
          <w:b/>
          <w:color w:val="1F497D" w:themeColor="text2"/>
          <w:lang w:val="en-GB"/>
        </w:rPr>
      </w:pPr>
      <w:r w:rsidRPr="00B9458F">
        <w:rPr>
          <w:rFonts w:ascii="Arial" w:hAnsi="Arial" w:cs="Arial"/>
          <w:b/>
          <w:color w:val="1F497D" w:themeColor="text2"/>
          <w:lang w:val="en-GB"/>
        </w:rPr>
        <w:t>*INTRO MODULE 1 ENG</w:t>
      </w:r>
    </w:p>
    <w:p w14:paraId="0B3B766C" w14:textId="77777777" w:rsidR="00B9458F" w:rsidRPr="00B9458F" w:rsidRDefault="00B9458F" w:rsidP="00B9458F">
      <w:pPr>
        <w:spacing w:after="0"/>
        <w:jc w:val="both"/>
        <w:rPr>
          <w:rFonts w:ascii="Arial" w:hAnsi="Arial" w:cs="Arial"/>
          <w:b/>
          <w:color w:val="1F497D" w:themeColor="text2"/>
          <w:lang w:val="en-GB"/>
        </w:rPr>
      </w:pPr>
      <w:bookmarkStart w:id="0" w:name="_GoBack"/>
      <w:bookmarkEnd w:id="0"/>
    </w:p>
    <w:p w14:paraId="5B46FA55" w14:textId="77777777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>Hello and welcome to the first unit of our MOOC on ecological monitoring.</w:t>
      </w:r>
      <w:r w:rsidRPr="00B9458F">
        <w:rPr>
          <w:rFonts w:ascii="Arial" w:hAnsi="Arial" w:cs="Arial"/>
          <w:lang w:val="en-GB"/>
        </w:rPr>
        <w:t xml:space="preserve"> CLIC</w:t>
      </w:r>
    </w:p>
    <w:p w14:paraId="60A55F12" w14:textId="2EB3F1AC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This unit introduces the concept of ecological monitoring. It will help us better understand how this monitoring is operated, </w:t>
      </w:r>
      <w:r w:rsidR="00F45524" w:rsidRPr="00B9458F">
        <w:rPr>
          <w:rFonts w:ascii="Arial" w:hAnsi="Arial" w:cs="Arial"/>
          <w:lang w:val="en-GB"/>
        </w:rPr>
        <w:t>but no panic,</w:t>
      </w:r>
      <w:r w:rsidR="005334A1" w:rsidRPr="00B9458F">
        <w:rPr>
          <w:rFonts w:ascii="Arial" w:hAnsi="Arial" w:cs="Arial"/>
          <w:lang w:val="en-GB"/>
        </w:rPr>
        <w:t xml:space="preserve"> we will go into further details in the next units.</w:t>
      </w:r>
      <w:r w:rsidR="00F45524" w:rsidRPr="00B9458F">
        <w:rPr>
          <w:rFonts w:ascii="Arial" w:hAnsi="Arial" w:cs="Arial"/>
          <w:lang w:val="en-GB"/>
        </w:rPr>
        <w:t xml:space="preserve"> </w:t>
      </w:r>
      <w:r w:rsidRPr="00B9458F">
        <w:rPr>
          <w:rFonts w:ascii="Arial" w:hAnsi="Arial" w:cs="Arial"/>
          <w:lang w:val="en-GB"/>
        </w:rPr>
        <w:t>CLIC</w:t>
      </w:r>
    </w:p>
    <w:p w14:paraId="06B4C1D7" w14:textId="77777777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Let’s </w:t>
      </w:r>
      <w:r w:rsidRPr="00B9458F">
        <w:rPr>
          <w:rFonts w:ascii="Arial" w:hAnsi="Arial" w:cs="Arial"/>
          <w:lang w:val="en-GB"/>
        </w:rPr>
        <w:t>follow</w:t>
      </w:r>
      <w:r w:rsidR="005334A1" w:rsidRPr="00B9458F">
        <w:rPr>
          <w:rFonts w:ascii="Arial" w:hAnsi="Arial" w:cs="Arial"/>
          <w:lang w:val="en-GB"/>
        </w:rPr>
        <w:t xml:space="preserve"> the lion to identify the questions we need to ask ourselves:</w:t>
      </w:r>
      <w:r w:rsidRPr="00B9458F">
        <w:rPr>
          <w:rFonts w:ascii="Arial" w:hAnsi="Arial" w:cs="Arial"/>
          <w:lang w:val="en-GB"/>
        </w:rPr>
        <w:t xml:space="preserve"> CLIC</w:t>
      </w:r>
    </w:p>
    <w:p w14:paraId="12482934" w14:textId="28893AD1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Why proceed to ecological monitoring? We will see why it is important, what its connections with planning are, we will </w:t>
      </w:r>
      <w:r w:rsidR="005F07A8" w:rsidRPr="00B9458F">
        <w:rPr>
          <w:rFonts w:ascii="Arial" w:hAnsi="Arial" w:cs="Arial"/>
          <w:lang w:val="en-GB"/>
        </w:rPr>
        <w:t>see how it contributes to the</w:t>
      </w:r>
      <w:r w:rsidR="005334A1" w:rsidRPr="00B9458F">
        <w:rPr>
          <w:rFonts w:ascii="Arial" w:hAnsi="Arial" w:cs="Arial"/>
          <w:lang w:val="en-GB"/>
        </w:rPr>
        <w:t xml:space="preserve"> effectiveness</w:t>
      </w:r>
      <w:r w:rsidR="005F07A8" w:rsidRPr="00B9458F">
        <w:rPr>
          <w:rFonts w:ascii="Arial" w:hAnsi="Arial" w:cs="Arial"/>
          <w:lang w:val="en-GB"/>
        </w:rPr>
        <w:t xml:space="preserve"> of our actions </w:t>
      </w:r>
      <w:r w:rsidR="005334A1" w:rsidRPr="00B9458F">
        <w:rPr>
          <w:rFonts w:ascii="Arial" w:hAnsi="Arial" w:cs="Arial"/>
          <w:lang w:val="en-GB"/>
        </w:rPr>
        <w:t xml:space="preserve">and so on. </w:t>
      </w:r>
      <w:r w:rsidRPr="00B9458F">
        <w:rPr>
          <w:rFonts w:ascii="Arial" w:hAnsi="Arial" w:cs="Arial"/>
          <w:lang w:val="en-GB"/>
        </w:rPr>
        <w:t>CLIC</w:t>
      </w:r>
    </w:p>
    <w:p w14:paraId="5080D260" w14:textId="719000BA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What is ecological monitoring? And </w:t>
      </w:r>
      <w:r w:rsidR="005F07A8" w:rsidRPr="00B9458F">
        <w:rPr>
          <w:rFonts w:ascii="Arial" w:hAnsi="Arial" w:cs="Arial"/>
          <w:lang w:val="en-GB"/>
        </w:rPr>
        <w:t xml:space="preserve">definitely </w:t>
      </w:r>
      <w:r w:rsidR="005334A1" w:rsidRPr="00B9458F">
        <w:rPr>
          <w:rFonts w:ascii="Arial" w:hAnsi="Arial" w:cs="Arial"/>
          <w:lang w:val="en-GB"/>
        </w:rPr>
        <w:t>what is it not? How to differentiate it from inventories and research</w:t>
      </w:r>
      <w:r w:rsidR="005F07A8" w:rsidRPr="00B9458F">
        <w:rPr>
          <w:rFonts w:ascii="Arial" w:hAnsi="Arial" w:cs="Arial"/>
          <w:lang w:val="en-GB"/>
        </w:rPr>
        <w:t xml:space="preserve"> for instance</w:t>
      </w:r>
      <w:r w:rsidR="005334A1" w:rsidRPr="00B9458F">
        <w:rPr>
          <w:rFonts w:ascii="Arial" w:hAnsi="Arial" w:cs="Arial"/>
          <w:lang w:val="en-GB"/>
        </w:rPr>
        <w:t xml:space="preserve">? </w:t>
      </w:r>
      <w:r w:rsidRPr="00B9458F">
        <w:rPr>
          <w:rFonts w:ascii="Arial" w:hAnsi="Arial" w:cs="Arial"/>
          <w:lang w:val="en-GB"/>
        </w:rPr>
        <w:t>CLIC</w:t>
      </w:r>
    </w:p>
    <w:p w14:paraId="24A425C4" w14:textId="77777777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>What is it for? How does it feed the decision-making process? How does it give accounts on the state of the PA values, on the pressures and the threats, on the impact of our work?</w:t>
      </w:r>
      <w:r w:rsidRPr="00B9458F">
        <w:rPr>
          <w:rFonts w:ascii="Arial" w:hAnsi="Arial" w:cs="Arial"/>
          <w:lang w:val="en-GB"/>
        </w:rPr>
        <w:t xml:space="preserve"> CLIC</w:t>
      </w:r>
    </w:p>
    <w:p w14:paraId="21836E07" w14:textId="66E4CD9A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>How to define its objectives? More specifically, we need to look at what values to monitor, w</w:t>
      </w:r>
      <w:r w:rsidRPr="00B9458F">
        <w:rPr>
          <w:rFonts w:ascii="Arial" w:hAnsi="Arial" w:cs="Arial"/>
          <w:lang w:val="en-GB"/>
        </w:rPr>
        <w:t>h</w:t>
      </w:r>
      <w:r w:rsidR="005334A1" w:rsidRPr="00B9458F">
        <w:rPr>
          <w:rFonts w:ascii="Arial" w:hAnsi="Arial" w:cs="Arial"/>
          <w:lang w:val="en-GB"/>
        </w:rPr>
        <w:t xml:space="preserve">at ecological attributes characterise them, what indicators </w:t>
      </w:r>
      <w:proofErr w:type="gramStart"/>
      <w:r w:rsidR="005334A1" w:rsidRPr="00B9458F">
        <w:rPr>
          <w:rFonts w:ascii="Arial" w:hAnsi="Arial" w:cs="Arial"/>
          <w:lang w:val="en-GB"/>
        </w:rPr>
        <w:t>are</w:t>
      </w:r>
      <w:proofErr w:type="gramEnd"/>
      <w:r w:rsidR="005334A1" w:rsidRPr="00B9458F">
        <w:rPr>
          <w:rFonts w:ascii="Arial" w:hAnsi="Arial" w:cs="Arial"/>
          <w:lang w:val="en-GB"/>
        </w:rPr>
        <w:t xml:space="preserve"> more important etc. </w:t>
      </w:r>
      <w:r w:rsidRPr="00B9458F">
        <w:rPr>
          <w:rFonts w:ascii="Arial" w:hAnsi="Arial" w:cs="Arial"/>
          <w:lang w:val="en-GB"/>
        </w:rPr>
        <w:t>CLIC</w:t>
      </w:r>
    </w:p>
    <w:p w14:paraId="793DC6D2" w14:textId="6D03E921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>How to choose</w:t>
      </w:r>
      <w:r w:rsidR="005F07A8" w:rsidRPr="00B9458F">
        <w:rPr>
          <w:rFonts w:ascii="Arial" w:hAnsi="Arial" w:cs="Arial"/>
          <w:lang w:val="en-GB"/>
        </w:rPr>
        <w:t xml:space="preserve"> the monitoring method? D</w:t>
      </w:r>
      <w:r w:rsidR="005334A1" w:rsidRPr="00B9458F">
        <w:rPr>
          <w:rFonts w:ascii="Arial" w:hAnsi="Arial" w:cs="Arial"/>
          <w:lang w:val="en-GB"/>
        </w:rPr>
        <w:t>epending on the ecological attributes we target</w:t>
      </w:r>
      <w:r w:rsidR="005F07A8" w:rsidRPr="00B9458F">
        <w:rPr>
          <w:rFonts w:ascii="Arial" w:hAnsi="Arial" w:cs="Arial"/>
          <w:lang w:val="en-GB"/>
        </w:rPr>
        <w:t xml:space="preserve"> but also the context in which we work</w:t>
      </w:r>
      <w:r w:rsidR="005334A1" w:rsidRPr="00B9458F">
        <w:rPr>
          <w:rFonts w:ascii="Arial" w:hAnsi="Arial" w:cs="Arial"/>
          <w:lang w:val="en-GB"/>
        </w:rPr>
        <w:t>…</w:t>
      </w:r>
      <w:r w:rsidRPr="00B9458F">
        <w:rPr>
          <w:rFonts w:ascii="Arial" w:hAnsi="Arial" w:cs="Arial"/>
          <w:lang w:val="en-GB"/>
        </w:rPr>
        <w:t xml:space="preserve"> CLIC</w:t>
      </w:r>
    </w:p>
    <w:p w14:paraId="169C0A90" w14:textId="78B5548B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What is sampling? </w:t>
      </w:r>
      <w:proofErr w:type="gramStart"/>
      <w:r w:rsidR="005334A1" w:rsidRPr="00B9458F">
        <w:rPr>
          <w:rFonts w:ascii="Arial" w:hAnsi="Arial" w:cs="Arial"/>
          <w:lang w:val="en-GB"/>
        </w:rPr>
        <w:t>And how to organise our work for a better effort/result ratio?</w:t>
      </w:r>
      <w:proofErr w:type="gramEnd"/>
      <w:r w:rsidR="005334A1" w:rsidRPr="00B9458F">
        <w:rPr>
          <w:rFonts w:ascii="Arial" w:hAnsi="Arial" w:cs="Arial"/>
          <w:lang w:val="en-GB"/>
        </w:rPr>
        <w:t xml:space="preserve"> </w:t>
      </w:r>
      <w:r w:rsidRPr="00B9458F">
        <w:rPr>
          <w:rFonts w:ascii="Arial" w:hAnsi="Arial" w:cs="Arial"/>
          <w:lang w:val="en-GB"/>
        </w:rPr>
        <w:t>CLIC</w:t>
      </w:r>
    </w:p>
    <w:p w14:paraId="5F794883" w14:textId="03C980DA" w:rsidR="007B1A2C" w:rsidRPr="00B9458F" w:rsidRDefault="00F45524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At what cost? </w:t>
      </w:r>
      <w:proofErr w:type="gramStart"/>
      <w:r w:rsidR="005334A1" w:rsidRPr="00B9458F">
        <w:rPr>
          <w:rFonts w:ascii="Arial" w:hAnsi="Arial" w:cs="Arial"/>
          <w:lang w:val="en-GB"/>
        </w:rPr>
        <w:t>Because this will determine our choices in method, equipment</w:t>
      </w:r>
      <w:r w:rsidRPr="00B9458F">
        <w:rPr>
          <w:rFonts w:ascii="Arial" w:hAnsi="Arial" w:cs="Arial"/>
          <w:lang w:val="en-GB"/>
        </w:rPr>
        <w:t>, staffing</w:t>
      </w:r>
      <w:r w:rsidR="005334A1" w:rsidRPr="00B9458F">
        <w:rPr>
          <w:rFonts w:ascii="Arial" w:hAnsi="Arial" w:cs="Arial"/>
          <w:lang w:val="en-GB"/>
        </w:rPr>
        <w:t xml:space="preserve"> etc.</w:t>
      </w:r>
      <w:proofErr w:type="gramEnd"/>
      <w:r w:rsidR="005334A1" w:rsidRPr="00B9458F">
        <w:rPr>
          <w:rFonts w:ascii="Arial" w:hAnsi="Arial" w:cs="Arial"/>
          <w:lang w:val="en-GB"/>
        </w:rPr>
        <w:t xml:space="preserve"> </w:t>
      </w:r>
      <w:r w:rsidR="007B1A2C" w:rsidRPr="00B9458F">
        <w:rPr>
          <w:rFonts w:ascii="Arial" w:hAnsi="Arial" w:cs="Arial"/>
          <w:lang w:val="en-GB"/>
        </w:rPr>
        <w:t>CLIC</w:t>
      </w:r>
    </w:p>
    <w:p w14:paraId="26438D31" w14:textId="3EA14345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What type of analysis should be chosen? This will prepare us for the second unit where we will go into more detail regarding the statistics applied to ecological monitoring. </w:t>
      </w:r>
      <w:r w:rsidRPr="00B9458F">
        <w:rPr>
          <w:rFonts w:ascii="Arial" w:hAnsi="Arial" w:cs="Arial"/>
          <w:lang w:val="en-GB"/>
        </w:rPr>
        <w:t>CLIC</w:t>
      </w:r>
    </w:p>
    <w:p w14:paraId="4B9E89DA" w14:textId="646B4867" w:rsidR="007B1A2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 xml:space="preserve">Finally, the unit will end with a short summary of everything we’ve seen thus far. </w:t>
      </w:r>
      <w:r w:rsidRPr="00B9458F">
        <w:rPr>
          <w:rFonts w:ascii="Arial" w:hAnsi="Arial" w:cs="Arial"/>
          <w:lang w:val="en-GB"/>
        </w:rPr>
        <w:t>CLIC</w:t>
      </w:r>
    </w:p>
    <w:p w14:paraId="212C5175" w14:textId="02C57AB4" w:rsidR="000429AC" w:rsidRPr="00B9458F" w:rsidRDefault="007B1A2C" w:rsidP="00B9458F">
      <w:pPr>
        <w:spacing w:after="0"/>
        <w:jc w:val="both"/>
        <w:rPr>
          <w:rFonts w:ascii="Arial" w:hAnsi="Arial" w:cs="Arial"/>
          <w:lang w:val="en-GB"/>
        </w:rPr>
      </w:pPr>
      <w:r w:rsidRPr="00B9458F">
        <w:rPr>
          <w:rFonts w:ascii="Arial" w:hAnsi="Arial" w:cs="Arial"/>
          <w:lang w:val="en-GB"/>
        </w:rPr>
        <w:t>*</w:t>
      </w:r>
      <w:r w:rsidR="005334A1" w:rsidRPr="00B9458F">
        <w:rPr>
          <w:rFonts w:ascii="Arial" w:hAnsi="Arial" w:cs="Arial"/>
          <w:lang w:val="en-GB"/>
        </w:rPr>
        <w:t>There, don’t forget about the quizzes between the sequences, they can help you make better progress</w:t>
      </w:r>
      <w:r w:rsidRPr="00B9458F">
        <w:rPr>
          <w:rFonts w:ascii="Arial" w:hAnsi="Arial" w:cs="Arial"/>
          <w:lang w:val="en-GB"/>
        </w:rPr>
        <w:t>es</w:t>
      </w:r>
      <w:r w:rsidR="005334A1" w:rsidRPr="00B9458F">
        <w:rPr>
          <w:rFonts w:ascii="Arial" w:hAnsi="Arial" w:cs="Arial"/>
          <w:lang w:val="en-GB"/>
        </w:rPr>
        <w:t>. Have an excellent first unit!</w:t>
      </w:r>
    </w:p>
    <w:p w14:paraId="212C5176" w14:textId="77777777" w:rsidR="000429AC" w:rsidRPr="00B9458F" w:rsidRDefault="000429AC" w:rsidP="00B9458F">
      <w:pPr>
        <w:spacing w:after="0"/>
        <w:jc w:val="both"/>
        <w:rPr>
          <w:rFonts w:ascii="Arial" w:hAnsi="Arial" w:cs="Arial"/>
          <w:lang w:val="en-GB"/>
        </w:rPr>
      </w:pPr>
    </w:p>
    <w:p w14:paraId="212C5177" w14:textId="77777777" w:rsidR="000429AC" w:rsidRPr="00B9458F" w:rsidRDefault="000429AC" w:rsidP="00B9458F">
      <w:pPr>
        <w:spacing w:after="0"/>
        <w:jc w:val="both"/>
        <w:rPr>
          <w:rFonts w:ascii="Arial" w:hAnsi="Arial" w:cs="Arial"/>
          <w:lang w:val="en-GB"/>
        </w:rPr>
      </w:pPr>
    </w:p>
    <w:sectPr w:rsidR="000429AC" w:rsidRPr="00B94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AC"/>
    <w:rsid w:val="00007807"/>
    <w:rsid w:val="000429AC"/>
    <w:rsid w:val="00047BFB"/>
    <w:rsid w:val="002768A1"/>
    <w:rsid w:val="003A75DF"/>
    <w:rsid w:val="003C0259"/>
    <w:rsid w:val="004844ED"/>
    <w:rsid w:val="005112B5"/>
    <w:rsid w:val="005334A1"/>
    <w:rsid w:val="005F07A8"/>
    <w:rsid w:val="00640D5D"/>
    <w:rsid w:val="00660405"/>
    <w:rsid w:val="00770A2A"/>
    <w:rsid w:val="007B1A2C"/>
    <w:rsid w:val="0080454E"/>
    <w:rsid w:val="008B074D"/>
    <w:rsid w:val="009307E5"/>
    <w:rsid w:val="00A90E15"/>
    <w:rsid w:val="00B9458F"/>
    <w:rsid w:val="00D84829"/>
    <w:rsid w:val="00D84EF0"/>
    <w:rsid w:val="00F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5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15</cp:revision>
  <dcterms:created xsi:type="dcterms:W3CDTF">2016-09-13T12:18:00Z</dcterms:created>
  <dcterms:modified xsi:type="dcterms:W3CDTF">2016-10-17T12:46:00Z</dcterms:modified>
</cp:coreProperties>
</file>