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7B" w:rsidRDefault="00634A7B" w:rsidP="00A10707">
      <w:pPr>
        <w:widowControl/>
        <w:shd w:val="clear" w:color="auto" w:fill="FFFFFF"/>
        <w:jc w:val="center"/>
        <w:rPr>
          <w:rFonts w:ascii="宋体" w:eastAsia="宋体" w:hAnsi="宋体" w:cs="Calibri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 w:val="36"/>
          <w:szCs w:val="36"/>
        </w:rPr>
        <w:t>“手把手教你做安评”</w:t>
      </w:r>
    </w:p>
    <w:p w:rsidR="00A10707" w:rsidRPr="00A10707" w:rsidRDefault="00A10707" w:rsidP="00A10707">
      <w:pPr>
        <w:widowControl/>
        <w:shd w:val="clear" w:color="auto" w:fill="FFFFFF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b/>
          <w:bCs/>
          <w:color w:val="000000"/>
          <w:kern w:val="0"/>
          <w:sz w:val="36"/>
          <w:szCs w:val="36"/>
        </w:rPr>
        <w:t>安全评价从业人员入门技能培训班</w:t>
      </w:r>
    </w:p>
    <w:p w:rsidR="00A10707" w:rsidRPr="00A10707" w:rsidRDefault="00A10707" w:rsidP="00A10707">
      <w:pPr>
        <w:widowControl/>
        <w:shd w:val="clear" w:color="auto" w:fill="FFFFFF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b/>
          <w:bCs/>
          <w:color w:val="000000"/>
          <w:kern w:val="0"/>
          <w:sz w:val="36"/>
          <w:szCs w:val="36"/>
        </w:rPr>
        <w:t>项目介绍</w:t>
      </w:r>
    </w:p>
    <w:p w:rsidR="00A10707" w:rsidRPr="00A10707" w:rsidRDefault="00A10707" w:rsidP="00A10707">
      <w:pPr>
        <w:widowControl/>
        <w:shd w:val="clear" w:color="auto" w:fill="FFFFFF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A10707" w:rsidRPr="00A10707" w:rsidRDefault="00A10707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【项目背景】</w:t>
      </w:r>
    </w:p>
    <w:p w:rsidR="0019061D" w:rsidRPr="0019061D" w:rsidRDefault="00A10707" w:rsidP="0019061D">
      <w:pPr>
        <w:widowControl/>
        <w:shd w:val="clear" w:color="auto" w:fill="FFFFFF"/>
        <w:ind w:firstLine="420"/>
        <w:rPr>
          <w:rFonts w:ascii="宋体" w:eastAsia="宋体" w:hAnsi="宋体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在建设和谐社会、强化安全生产责任意识的今天，企业和政府都</w:t>
      </w:r>
      <w:r w:rsidR="00126355">
        <w:rPr>
          <w:rFonts w:ascii="宋体" w:eastAsia="宋体" w:hAnsi="宋体" w:cs="Calibri" w:hint="eastAsia"/>
          <w:color w:val="000000"/>
          <w:kern w:val="0"/>
          <w:szCs w:val="21"/>
        </w:rPr>
        <w:t>认识到了安全事故的巨大社会危害性与政治风险。</w:t>
      </w:r>
      <w:r w:rsidR="0019061D" w:rsidRPr="00A10707">
        <w:rPr>
          <w:rFonts w:ascii="宋体" w:eastAsia="宋体" w:hAnsi="宋体" w:cs="Calibri" w:hint="eastAsia"/>
          <w:color w:val="000000"/>
          <w:kern w:val="0"/>
          <w:szCs w:val="21"/>
        </w:rPr>
        <w:t>随着安全评价行业在我国的快速发展，人力资源市场上对安全评价人员的需求急剧增加，</w:t>
      </w:r>
      <w:r w:rsidR="0019061D" w:rsidRPr="0019061D">
        <w:rPr>
          <w:rFonts w:ascii="宋体" w:eastAsia="宋体" w:hAnsi="宋体" w:cs="Calibri" w:hint="eastAsia"/>
          <w:color w:val="000000"/>
          <w:kern w:val="0"/>
          <w:szCs w:val="21"/>
        </w:rPr>
        <w:t>安全评价行业需要数十万人，</w:t>
      </w:r>
      <w:r w:rsidR="0019061D">
        <w:rPr>
          <w:rFonts w:ascii="宋体" w:eastAsia="宋体" w:hAnsi="宋体" w:cs="Calibri" w:hint="eastAsia"/>
          <w:color w:val="000000"/>
          <w:kern w:val="0"/>
          <w:szCs w:val="21"/>
        </w:rPr>
        <w:t>目前</w:t>
      </w:r>
      <w:r w:rsidR="0019061D" w:rsidRPr="0019061D">
        <w:rPr>
          <w:rFonts w:ascii="宋体" w:eastAsia="宋体" w:hAnsi="宋体" w:cs="Calibri" w:hint="eastAsia"/>
          <w:color w:val="000000"/>
          <w:kern w:val="0"/>
          <w:szCs w:val="21"/>
        </w:rPr>
        <w:t>全国安全评价师还不到</w:t>
      </w:r>
      <w:r w:rsidR="0019061D" w:rsidRPr="0019061D">
        <w:rPr>
          <w:rFonts w:ascii="宋体" w:eastAsia="宋体" w:hAnsi="宋体" w:cs="Calibri"/>
          <w:color w:val="000000"/>
          <w:kern w:val="0"/>
          <w:szCs w:val="21"/>
        </w:rPr>
        <w:t>2.5</w:t>
      </w:r>
      <w:r w:rsidR="0019061D" w:rsidRPr="0019061D">
        <w:rPr>
          <w:rFonts w:ascii="宋体" w:eastAsia="宋体" w:hAnsi="宋体" w:cs="Calibri" w:hint="eastAsia"/>
          <w:color w:val="000000"/>
          <w:kern w:val="0"/>
          <w:szCs w:val="21"/>
        </w:rPr>
        <w:t>万人，从业人员缺口巨大。</w:t>
      </w:r>
    </w:p>
    <w:p w:rsidR="00A10707" w:rsidRDefault="00A10707" w:rsidP="00A10707">
      <w:pPr>
        <w:widowControl/>
        <w:shd w:val="clear" w:color="auto" w:fill="FFFFFF"/>
        <w:ind w:firstLine="420"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鑫</w:t>
      </w:r>
      <w:proofErr w:type="gramEnd"/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安利集团作为拥有安全评价甲级资质</w:t>
      </w:r>
      <w:r w:rsidR="00126355">
        <w:rPr>
          <w:rFonts w:ascii="宋体" w:eastAsia="宋体" w:hAnsi="宋体" w:cs="Calibri" w:hint="eastAsia"/>
          <w:color w:val="000000"/>
          <w:kern w:val="0"/>
          <w:szCs w:val="21"/>
        </w:rPr>
        <w:t>的行业领先者，</w:t>
      </w:r>
      <w:r w:rsidR="00126355" w:rsidRPr="00126355">
        <w:rPr>
          <w:rFonts w:ascii="宋体" w:eastAsia="宋体" w:hAnsi="宋体" w:cs="Calibri" w:hint="eastAsia"/>
          <w:color w:val="000000"/>
          <w:kern w:val="0"/>
          <w:szCs w:val="21"/>
        </w:rPr>
        <w:t>以服务企业安全、推动产业发展为己任，持续提升专业服务能力，打造一流团队，创建服务标杆，为政府分忧，为企业解难，为生命护航。</w:t>
      </w:r>
      <w:r w:rsidR="0019061D">
        <w:rPr>
          <w:rFonts w:ascii="宋体" w:eastAsia="宋体" w:hAnsi="宋体" w:cs="Calibri" w:hint="eastAsia"/>
          <w:color w:val="000000"/>
          <w:kern w:val="0"/>
          <w:szCs w:val="21"/>
        </w:rPr>
        <w:t>由</w:t>
      </w:r>
      <w:proofErr w:type="gramStart"/>
      <w:r w:rsidR="0019061D">
        <w:rPr>
          <w:rFonts w:ascii="宋体" w:eastAsia="宋体" w:hAnsi="宋体" w:cs="Calibri" w:hint="eastAsia"/>
          <w:color w:val="000000"/>
          <w:kern w:val="0"/>
          <w:szCs w:val="21"/>
        </w:rPr>
        <w:t>鑫</w:t>
      </w:r>
      <w:proofErr w:type="gramEnd"/>
      <w:r w:rsidR="0019061D">
        <w:rPr>
          <w:rFonts w:ascii="宋体" w:eastAsia="宋体" w:hAnsi="宋体" w:cs="Calibri" w:hint="eastAsia"/>
          <w:color w:val="000000"/>
          <w:kern w:val="0"/>
          <w:szCs w:val="21"/>
        </w:rPr>
        <w:t>安利集团承办的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本次培训班不仅呈现给你渊博的安全技术知识，更是提供给你丰富的现场管理经验，手把手教你如何写报告，是一场实战性的体验与收获。</w:t>
      </w:r>
    </w:p>
    <w:p w:rsidR="000D505A" w:rsidRPr="00A10707" w:rsidRDefault="000D505A" w:rsidP="00A10707">
      <w:pPr>
        <w:widowControl/>
        <w:shd w:val="clear" w:color="auto" w:fill="FFFFFF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</w:p>
    <w:p w:rsidR="00A10707" w:rsidRPr="00A10707" w:rsidRDefault="00A10707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【培训对象】</w:t>
      </w:r>
    </w:p>
    <w:p w:rsidR="00A10707" w:rsidRDefault="00A10707" w:rsidP="00A10707">
      <w:pPr>
        <w:widowControl/>
        <w:shd w:val="clear" w:color="auto" w:fill="FFFFFF"/>
        <w:ind w:firstLine="420"/>
        <w:rPr>
          <w:rFonts w:ascii="宋体" w:eastAsia="宋体" w:hAnsi="宋体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各安全评价机构新进从业人员或有志于从事安全评价工作的应届、往届大学毕业生或研究生。</w:t>
      </w:r>
    </w:p>
    <w:p w:rsidR="000D505A" w:rsidRPr="00A10707" w:rsidRDefault="000D505A" w:rsidP="00A10707">
      <w:pPr>
        <w:widowControl/>
        <w:shd w:val="clear" w:color="auto" w:fill="FFFFFF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</w:p>
    <w:p w:rsidR="00A10707" w:rsidRPr="00A10707" w:rsidRDefault="0019061D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【培训</w:t>
      </w:r>
      <w:r w:rsidR="00A10707" w:rsidRPr="00A10707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特色】</w:t>
      </w:r>
    </w:p>
    <w:p w:rsidR="00A10707" w:rsidRPr="00A10707" w:rsidRDefault="00A10707" w:rsidP="00A10707">
      <w:pPr>
        <w:widowControl/>
        <w:shd w:val="clear" w:color="auto" w:fill="FFFFFF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◎实用性强——火眼金睛</w:t>
      </w:r>
      <w:proofErr w:type="gramStart"/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找安全</w:t>
      </w:r>
      <w:proofErr w:type="gramEnd"/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隐患，手把手</w:t>
      </w:r>
      <w:proofErr w:type="gramStart"/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教报告</w:t>
      </w:r>
      <w:proofErr w:type="gramEnd"/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撰写</w:t>
      </w:r>
    </w:p>
    <w:p w:rsidR="00A10707" w:rsidRPr="00A10707" w:rsidRDefault="00A10707" w:rsidP="00A10707">
      <w:pPr>
        <w:widowControl/>
        <w:shd w:val="clear" w:color="auto" w:fill="FFFFFF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Calibri" w:eastAsia="宋体" w:hAnsi="Calibri" w:cs="Calibri"/>
          <w:color w:val="000000"/>
          <w:kern w:val="0"/>
          <w:szCs w:val="21"/>
        </w:rPr>
        <w:t>    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◎实战性强——课堂变</w:t>
      </w:r>
      <w:proofErr w:type="gramStart"/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身评价</w:t>
      </w:r>
      <w:proofErr w:type="gramEnd"/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现场，迅速掌握报告流程</w:t>
      </w:r>
    </w:p>
    <w:p w:rsidR="00A10707" w:rsidRDefault="00A10707" w:rsidP="00A10707">
      <w:pPr>
        <w:widowControl/>
        <w:shd w:val="clear" w:color="auto" w:fill="FFFFFF"/>
        <w:rPr>
          <w:rFonts w:ascii="宋体" w:eastAsia="宋体" w:hAnsi="宋体" w:cs="Calibri"/>
          <w:color w:val="000000"/>
          <w:kern w:val="0"/>
          <w:szCs w:val="21"/>
        </w:rPr>
      </w:pPr>
      <w:r w:rsidRPr="00A10707">
        <w:rPr>
          <w:rFonts w:ascii="Calibri" w:eastAsia="宋体" w:hAnsi="Calibri" w:cs="Calibri"/>
          <w:color w:val="000000"/>
          <w:kern w:val="0"/>
          <w:szCs w:val="21"/>
        </w:rPr>
        <w:t>  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Pr="00A10707">
        <w:rPr>
          <w:rFonts w:ascii="Calibri" w:eastAsia="宋体" w:hAnsi="Calibri" w:cs="Calibri"/>
          <w:color w:val="000000"/>
          <w:kern w:val="0"/>
          <w:szCs w:val="21"/>
        </w:rPr>
        <w:t>  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◎现学现用——提供一个月安全评价实习期</w:t>
      </w:r>
    </w:p>
    <w:p w:rsidR="000D505A" w:rsidRPr="00A10707" w:rsidRDefault="000D505A" w:rsidP="00A10707">
      <w:pPr>
        <w:widowControl/>
        <w:shd w:val="clear" w:color="auto" w:fill="FFFFFF"/>
        <w:rPr>
          <w:rFonts w:ascii="Calibri" w:eastAsia="宋体" w:hAnsi="Calibri" w:cs="Calibri"/>
          <w:color w:val="000000"/>
          <w:kern w:val="0"/>
          <w:szCs w:val="21"/>
        </w:rPr>
      </w:pPr>
    </w:p>
    <w:p w:rsidR="00A10707" w:rsidRPr="00A10707" w:rsidRDefault="00A10707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【课程设置】</w:t>
      </w:r>
    </w:p>
    <w:p w:rsidR="00A10707" w:rsidRPr="00A10707" w:rsidRDefault="00A10707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 w:val="18"/>
          <w:szCs w:val="18"/>
        </w:rPr>
        <w:t> </w:t>
      </w:r>
    </w:p>
    <w:tbl>
      <w:tblPr>
        <w:tblW w:w="9072" w:type="dxa"/>
        <w:tblInd w:w="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252"/>
      </w:tblGrid>
      <w:tr w:rsidR="00A10707" w:rsidRPr="00A10707" w:rsidTr="00013340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707" w:rsidRPr="00A10707" w:rsidRDefault="00A10707" w:rsidP="00013340">
            <w:pPr>
              <w:widowControl/>
              <w:ind w:firstLine="4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A1070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“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安全生产法</w:t>
            </w:r>
            <w:r w:rsidRPr="00A1070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”</w:t>
            </w:r>
            <w:r w:rsidR="0001334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法律</w:t>
            </w:r>
            <w:r w:rsidR="0001334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、法规及技术标准解读</w:t>
            </w:r>
          </w:p>
        </w:tc>
        <w:tc>
          <w:tcPr>
            <w:tcW w:w="42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707" w:rsidRPr="00A10707" w:rsidRDefault="00A10707" w:rsidP="000C534A">
            <w:pPr>
              <w:widowControl/>
              <w:ind w:firstLine="4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现代安全管理的理念和方法</w:t>
            </w:r>
          </w:p>
        </w:tc>
      </w:tr>
      <w:tr w:rsidR="00A10707" w:rsidRPr="00A10707" w:rsidTr="00013340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707" w:rsidRPr="00A10707" w:rsidRDefault="00013340" w:rsidP="00013340">
            <w:pPr>
              <w:widowControl/>
              <w:ind w:firstLine="4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安全评价基础知识</w:t>
            </w:r>
          </w:p>
        </w:tc>
        <w:tc>
          <w:tcPr>
            <w:tcW w:w="42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707" w:rsidRPr="00A10707" w:rsidRDefault="002214A5" w:rsidP="000C534A">
            <w:pPr>
              <w:widowControl/>
              <w:ind w:firstLine="4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手把手写报告</w:t>
            </w:r>
          </w:p>
        </w:tc>
      </w:tr>
      <w:tr w:rsidR="00A10707" w:rsidRPr="00A10707" w:rsidTr="00013340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707" w:rsidRPr="00A10707" w:rsidRDefault="00013340" w:rsidP="00013340">
            <w:pPr>
              <w:widowControl/>
              <w:ind w:firstLine="4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行业安全评价报告编制解析（冶金工贸、非煤矿山）</w:t>
            </w:r>
          </w:p>
        </w:tc>
        <w:tc>
          <w:tcPr>
            <w:tcW w:w="42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707" w:rsidRPr="00A10707" w:rsidRDefault="00013340" w:rsidP="00013340">
            <w:pPr>
              <w:widowControl/>
              <w:ind w:firstLine="4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行业</w:t>
            </w:r>
            <w:r w:rsidR="006C6862">
              <w:rPr>
                <w:rFonts w:ascii="Calibri" w:eastAsia="宋体" w:hAnsi="Calibri" w:cs="Calibri" w:hint="eastAsia"/>
                <w:kern w:val="0"/>
                <w:szCs w:val="21"/>
              </w:rPr>
              <w:t>安全评价报告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编制</w:t>
            </w:r>
            <w:r w:rsidR="006C6862">
              <w:rPr>
                <w:rFonts w:ascii="Calibri" w:eastAsia="宋体" w:hAnsi="Calibri" w:cs="Calibri" w:hint="eastAsia"/>
                <w:kern w:val="0"/>
                <w:szCs w:val="21"/>
              </w:rPr>
              <w:t>解析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（电力、化工）</w:t>
            </w:r>
          </w:p>
        </w:tc>
      </w:tr>
      <w:tr w:rsidR="00A10707" w:rsidRPr="00A10707" w:rsidTr="00013340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707" w:rsidRPr="00A10707" w:rsidRDefault="00013340" w:rsidP="00013340">
            <w:pPr>
              <w:widowControl/>
              <w:ind w:firstLine="4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实操练习（安全评价报告编制）指导</w:t>
            </w:r>
          </w:p>
        </w:tc>
        <w:tc>
          <w:tcPr>
            <w:tcW w:w="42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707" w:rsidRPr="00A10707" w:rsidRDefault="002214A5" w:rsidP="000C534A">
            <w:pPr>
              <w:widowControl/>
              <w:ind w:firstLine="48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鑫</w:t>
            </w:r>
            <w:proofErr w:type="gramEnd"/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安利使命</w:t>
            </w:r>
            <w:r w:rsidRPr="00A1070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与社会责任</w:t>
            </w:r>
          </w:p>
        </w:tc>
      </w:tr>
      <w:tr w:rsidR="00634A7B" w:rsidRPr="00A10707" w:rsidTr="00634A7B">
        <w:trPr>
          <w:trHeight w:val="371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4A7B" w:rsidRDefault="00634A7B" w:rsidP="006C6862">
            <w:pPr>
              <w:widowControl/>
              <w:ind w:firstLineChars="1228" w:firstLine="2579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跟踪项目实习一个月</w:t>
            </w:r>
          </w:p>
        </w:tc>
      </w:tr>
    </w:tbl>
    <w:p w:rsidR="00634A7B" w:rsidRDefault="00634A7B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</w:p>
    <w:p w:rsidR="00574B9F" w:rsidRPr="00574B9F" w:rsidRDefault="00574B9F" w:rsidP="00574B9F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74B9F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【</w:t>
      </w:r>
      <w:r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培训</w:t>
      </w:r>
      <w:r w:rsidR="003D5A45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目标</w:t>
      </w:r>
      <w:bookmarkStart w:id="0" w:name="_GoBack"/>
      <w:bookmarkEnd w:id="0"/>
      <w:r w:rsidRPr="00574B9F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】</w:t>
      </w:r>
    </w:p>
    <w:p w:rsidR="00574B9F" w:rsidRPr="00574B9F" w:rsidRDefault="00574B9F" w:rsidP="00574B9F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◎入门扫盲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——</w:t>
      </w:r>
      <w:r w:rsidR="003D5A45">
        <w:rPr>
          <w:rFonts w:ascii="Calibri" w:eastAsia="宋体" w:hAnsi="Calibri" w:cs="Calibri"/>
          <w:color w:val="000000"/>
          <w:kern w:val="0"/>
          <w:szCs w:val="21"/>
        </w:rPr>
        <w:t> </w:t>
      </w:r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解读法律法规，熟悉行业要求；手把手</w:t>
      </w:r>
      <w:proofErr w:type="gramStart"/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解读每</w:t>
      </w:r>
      <w:proofErr w:type="gramEnd"/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一环，助你跨进行业门槛；</w:t>
      </w:r>
    </w:p>
    <w:p w:rsidR="00574B9F" w:rsidRPr="00574B9F" w:rsidRDefault="00574B9F" w:rsidP="00574B9F">
      <w:pPr>
        <w:widowControl/>
        <w:shd w:val="clear" w:color="auto" w:fill="FFFFFF"/>
        <w:spacing w:line="360" w:lineRule="atLeast"/>
        <w:ind w:firstLineChars="328" w:firstLine="689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◎从入门到精通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——</w:t>
      </w:r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练就火眼金睛，只</w:t>
      </w:r>
      <w:proofErr w:type="gramStart"/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找安全</w:t>
      </w:r>
      <w:proofErr w:type="gramEnd"/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隐患，提高工作质量。</w:t>
      </w:r>
    </w:p>
    <w:p w:rsidR="00574B9F" w:rsidRPr="00574B9F" w:rsidRDefault="00574B9F" w:rsidP="00574B9F">
      <w:pPr>
        <w:widowControl/>
        <w:shd w:val="clear" w:color="auto" w:fill="FFFFFF"/>
        <w:spacing w:line="360" w:lineRule="atLeast"/>
        <w:ind w:firstLineChars="328" w:firstLine="689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◎实战机会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——</w:t>
      </w:r>
      <w:r w:rsidRPr="00574B9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懂，不一定会用。专业师资，行业精英，通过工作实践中一带</w:t>
      </w:r>
      <w:proofErr w:type="gramStart"/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一</w:t>
      </w:r>
      <w:proofErr w:type="gramEnd"/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的作业，将知识溶化为能力，只有</w:t>
      </w:r>
      <w:r w:rsidRPr="00574B9F">
        <w:rPr>
          <w:rFonts w:ascii="Calibri" w:eastAsia="宋体" w:hAnsi="Calibri" w:cs="Calibri"/>
          <w:color w:val="000000"/>
          <w:kern w:val="0"/>
          <w:szCs w:val="21"/>
        </w:rPr>
        <w:t>22</w:t>
      </w:r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个名额哦。</w:t>
      </w:r>
    </w:p>
    <w:p w:rsidR="00574B9F" w:rsidRPr="00574B9F" w:rsidRDefault="00574B9F" w:rsidP="00574B9F">
      <w:pPr>
        <w:widowControl/>
        <w:shd w:val="clear" w:color="auto" w:fill="FFFFFF"/>
        <w:spacing w:line="360" w:lineRule="atLeast"/>
        <w:ind w:firstLineChars="328" w:firstLine="689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◎品质岗位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——</w:t>
      </w:r>
      <w:r w:rsidRPr="00574B9F">
        <w:rPr>
          <w:rFonts w:ascii="Calibri" w:eastAsia="宋体" w:hAnsi="Calibri" w:cs="Calibri" w:hint="eastAsia"/>
          <w:color w:val="000000"/>
          <w:kern w:val="0"/>
          <w:szCs w:val="21"/>
        </w:rPr>
        <w:t>不怕没想法，就怕没能力。有多大能力，就有多大的舞台。</w:t>
      </w:r>
    </w:p>
    <w:p w:rsidR="002214A5" w:rsidRPr="002214A5" w:rsidRDefault="002214A5" w:rsidP="002214A5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bCs/>
          <w:color w:val="000000"/>
          <w:kern w:val="0"/>
          <w:szCs w:val="21"/>
        </w:rPr>
      </w:pPr>
      <w:r w:rsidRPr="002214A5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lastRenderedPageBreak/>
        <w:t>【</w:t>
      </w:r>
      <w:r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培训机构</w:t>
      </w:r>
      <w:r w:rsidRPr="002214A5">
        <w:rPr>
          <w:rFonts w:ascii="Calibri" w:eastAsia="宋体" w:hAnsi="Calibri" w:cs="Calibri" w:hint="eastAsia"/>
          <w:b/>
          <w:bCs/>
          <w:color w:val="000000"/>
          <w:kern w:val="0"/>
          <w:szCs w:val="21"/>
        </w:rPr>
        <w:t>】</w:t>
      </w:r>
      <w:r w:rsidRPr="002214A5">
        <w:rPr>
          <w:rFonts w:ascii="Calibri" w:eastAsia="宋体" w:hAnsi="Calibri" w:cs="Calibri" w:hint="eastAsia"/>
          <w:bCs/>
          <w:color w:val="000000"/>
          <w:kern w:val="0"/>
          <w:szCs w:val="21"/>
        </w:rPr>
        <w:t>河南安评职业培训学校成立于</w:t>
      </w:r>
      <w:r w:rsidRPr="002214A5">
        <w:rPr>
          <w:rFonts w:ascii="Calibri" w:eastAsia="宋体" w:hAnsi="Calibri" w:cs="Calibri"/>
          <w:bCs/>
          <w:color w:val="000000"/>
          <w:kern w:val="0"/>
          <w:szCs w:val="21"/>
        </w:rPr>
        <w:t>2009</w:t>
      </w:r>
      <w:r w:rsidRPr="002214A5">
        <w:rPr>
          <w:rFonts w:ascii="Calibri" w:eastAsia="宋体" w:hAnsi="Calibri" w:cs="Calibri" w:hint="eastAsia"/>
          <w:bCs/>
          <w:color w:val="000000"/>
          <w:kern w:val="0"/>
          <w:szCs w:val="21"/>
        </w:rPr>
        <w:t>年，人力资源和社会保障部、国家安全生产监督管理总局批准，法定安全评价师专业培训学校，安全评价人才专业培训机构</w:t>
      </w:r>
      <w:r>
        <w:rPr>
          <w:rFonts w:ascii="Calibri" w:eastAsia="宋体" w:hAnsi="Calibri" w:cs="Calibri" w:hint="eastAsia"/>
          <w:bCs/>
          <w:color w:val="000000"/>
          <w:kern w:val="0"/>
          <w:szCs w:val="21"/>
        </w:rPr>
        <w:t>。</w:t>
      </w:r>
    </w:p>
    <w:p w:rsidR="00634A7B" w:rsidRPr="002214A5" w:rsidRDefault="00634A7B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A10707" w:rsidRDefault="00A10707" w:rsidP="0019061D">
      <w:pPr>
        <w:widowControl/>
        <w:shd w:val="clear" w:color="auto" w:fill="FFFFFF"/>
        <w:spacing w:line="360" w:lineRule="atLeast"/>
        <w:ind w:leftChars="200" w:left="420" w:firstLineChars="28" w:firstLine="59"/>
        <w:jc w:val="left"/>
        <w:rPr>
          <w:rFonts w:ascii="宋体" w:eastAsia="宋体" w:hAnsi="宋体" w:cs="Calibri"/>
          <w:b/>
          <w:bCs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【师资构成】</w:t>
      </w:r>
    </w:p>
    <w:p w:rsidR="00E1168A" w:rsidRDefault="00E1168A" w:rsidP="00E1168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Calibri" w:hint="eastAsia"/>
          <w:bCs/>
          <w:color w:val="000000"/>
          <w:kern w:val="0"/>
          <w:szCs w:val="21"/>
        </w:rPr>
      </w:pPr>
      <w:r w:rsidRPr="00E1168A">
        <w:rPr>
          <w:rFonts w:ascii="宋体" w:eastAsia="宋体" w:hAnsi="宋体" w:cs="Calibri" w:hint="eastAsia"/>
          <w:bCs/>
          <w:color w:val="000000"/>
          <w:kern w:val="0"/>
          <w:szCs w:val="21"/>
        </w:rPr>
        <w:t>拟请授课师资来自于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中国安全生产科学研究院、国家安全生产监督管理总局、</w:t>
      </w:r>
      <w:r w:rsidRPr="00E1168A">
        <w:rPr>
          <w:rFonts w:ascii="宋体" w:eastAsia="宋体" w:hAnsi="宋体" w:cs="Calibri" w:hint="eastAsia"/>
          <w:bCs/>
          <w:color w:val="000000"/>
          <w:kern w:val="0"/>
          <w:szCs w:val="21"/>
        </w:rPr>
        <w:t>中国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地质大学、中国矿业大学</w:t>
      </w:r>
      <w:r w:rsidRPr="00E1168A">
        <w:rPr>
          <w:rFonts w:ascii="宋体" w:eastAsia="宋体" w:hAnsi="宋体" w:cs="Calibri" w:hint="eastAsia"/>
          <w:bCs/>
          <w:color w:val="000000"/>
          <w:kern w:val="0"/>
          <w:szCs w:val="21"/>
        </w:rPr>
        <w:t>等知名高校和研究单位的教授与</w:t>
      </w:r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部委领导，</w:t>
      </w:r>
      <w:r w:rsidRPr="00E1168A">
        <w:rPr>
          <w:rFonts w:ascii="宋体" w:eastAsia="宋体" w:hAnsi="宋体" w:cs="Calibri" w:hint="eastAsia"/>
          <w:bCs/>
          <w:color w:val="000000"/>
          <w:kern w:val="0"/>
          <w:szCs w:val="21"/>
        </w:rPr>
        <w:t>以及</w:t>
      </w:r>
      <w:proofErr w:type="gramStart"/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鑫</w:t>
      </w:r>
      <w:proofErr w:type="gramEnd"/>
      <w:r>
        <w:rPr>
          <w:rFonts w:ascii="宋体" w:eastAsia="宋体" w:hAnsi="宋体" w:cs="Calibri" w:hint="eastAsia"/>
          <w:bCs/>
          <w:color w:val="000000"/>
          <w:kern w:val="0"/>
          <w:szCs w:val="21"/>
        </w:rPr>
        <w:t>安利集团各行业资深专家</w:t>
      </w:r>
      <w:r w:rsidRPr="00E1168A">
        <w:rPr>
          <w:rFonts w:ascii="宋体" w:eastAsia="宋体" w:hAnsi="宋体" w:cs="Calibri" w:hint="eastAsia"/>
          <w:bCs/>
          <w:color w:val="000000"/>
          <w:kern w:val="0"/>
          <w:szCs w:val="21"/>
        </w:rPr>
        <w:t>。</w:t>
      </w:r>
    </w:p>
    <w:p w:rsidR="00574B9F" w:rsidRPr="00E1168A" w:rsidRDefault="00574B9F" w:rsidP="00E1168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Calibri"/>
          <w:bCs/>
          <w:color w:val="000000"/>
          <w:kern w:val="0"/>
          <w:szCs w:val="21"/>
        </w:rPr>
      </w:pPr>
    </w:p>
    <w:p w:rsidR="005A497E" w:rsidRPr="00A10707" w:rsidRDefault="005A497E" w:rsidP="005A497E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【培训时间】</w:t>
      </w:r>
    </w:p>
    <w:p w:rsidR="005A497E" w:rsidRPr="00A10707" w:rsidRDefault="005A497E" w:rsidP="00574B9F">
      <w:pPr>
        <w:widowControl/>
        <w:shd w:val="clear" w:color="auto" w:fill="FFFFFF"/>
        <w:spacing w:line="360" w:lineRule="atLeast"/>
        <w:ind w:firstLineChars="250" w:firstLine="525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采用集中授课的形式，共</w:t>
      </w:r>
      <w:r w:rsidR="000D505A">
        <w:rPr>
          <w:rFonts w:ascii="宋体" w:eastAsia="宋体" w:hAnsi="宋体" w:cs="Calibri" w:hint="eastAsia"/>
          <w:color w:val="000000"/>
          <w:kern w:val="0"/>
          <w:szCs w:val="21"/>
        </w:rPr>
        <w:t>3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天（</w:t>
      </w:r>
      <w:r w:rsidR="000D505A">
        <w:rPr>
          <w:rFonts w:ascii="宋体" w:eastAsia="宋体" w:hAnsi="宋体" w:cs="Calibri" w:hint="eastAsia"/>
          <w:color w:val="000000"/>
          <w:kern w:val="0"/>
          <w:szCs w:val="21"/>
        </w:rPr>
        <w:t>2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4学时）。</w:t>
      </w:r>
    </w:p>
    <w:p w:rsidR="005A497E" w:rsidRDefault="005A497E" w:rsidP="00574B9F">
      <w:pPr>
        <w:widowControl/>
        <w:shd w:val="clear" w:color="auto" w:fill="FFFFFF"/>
        <w:spacing w:line="360" w:lineRule="atLeast"/>
        <w:ind w:firstLineChars="250" w:firstLine="525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开</w:t>
      </w:r>
      <w:r w:rsidR="000D505A">
        <w:rPr>
          <w:rFonts w:ascii="宋体" w:eastAsia="宋体" w:hAnsi="宋体" w:cs="Calibri" w:hint="eastAsia"/>
          <w:color w:val="000000"/>
          <w:kern w:val="0"/>
          <w:szCs w:val="21"/>
        </w:rPr>
        <w:t>课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时间：2014年</w:t>
      </w:r>
      <w:r w:rsidR="000D505A">
        <w:rPr>
          <w:rFonts w:ascii="宋体" w:eastAsia="宋体" w:hAnsi="宋体" w:cs="Calibri" w:hint="eastAsia"/>
          <w:color w:val="000000"/>
          <w:kern w:val="0"/>
          <w:szCs w:val="21"/>
        </w:rPr>
        <w:t>7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月</w:t>
      </w:r>
      <w:r w:rsidR="00574B9F">
        <w:rPr>
          <w:rFonts w:ascii="宋体" w:eastAsia="宋体" w:hAnsi="宋体" w:cs="Calibri" w:hint="eastAsia"/>
          <w:color w:val="000000"/>
          <w:kern w:val="0"/>
          <w:szCs w:val="21"/>
        </w:rPr>
        <w:t>17</w:t>
      </w:r>
      <w:r w:rsidR="000D505A">
        <w:rPr>
          <w:rFonts w:ascii="宋体" w:eastAsia="宋体" w:hAnsi="宋体" w:cs="Calibri"/>
          <w:color w:val="000000"/>
          <w:kern w:val="0"/>
          <w:szCs w:val="21"/>
        </w:rPr>
        <w:t>—</w:t>
      </w:r>
      <w:r w:rsidR="00574B9F">
        <w:rPr>
          <w:rFonts w:ascii="宋体" w:eastAsia="宋体" w:hAnsi="宋体" w:cs="Calibri" w:hint="eastAsia"/>
          <w:color w:val="000000"/>
          <w:kern w:val="0"/>
          <w:szCs w:val="21"/>
        </w:rPr>
        <w:t>19</w:t>
      </w:r>
      <w:r w:rsidR="000D505A">
        <w:rPr>
          <w:rFonts w:ascii="宋体" w:eastAsia="宋体" w:hAnsi="宋体" w:cs="Calibri" w:hint="eastAsia"/>
          <w:color w:val="000000"/>
          <w:kern w:val="0"/>
          <w:szCs w:val="21"/>
        </w:rPr>
        <w:t>日</w:t>
      </w:r>
    </w:p>
    <w:p w:rsidR="000D505A" w:rsidRPr="00A10707" w:rsidRDefault="005A497E" w:rsidP="00574B9F">
      <w:pPr>
        <w:widowControl/>
        <w:shd w:val="clear" w:color="auto" w:fill="FFFFFF"/>
        <w:ind w:firstLineChars="200"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上课地点：</w:t>
      </w:r>
      <w:r w:rsidR="000D505A" w:rsidRPr="00A10707">
        <w:rPr>
          <w:rFonts w:ascii="宋体" w:eastAsia="宋体" w:hAnsi="宋体" w:cs="Calibri" w:hint="eastAsia"/>
          <w:color w:val="000000"/>
          <w:kern w:val="0"/>
          <w:szCs w:val="21"/>
        </w:rPr>
        <w:t>河南省郑州市</w:t>
      </w:r>
      <w:r w:rsidR="00574B9F">
        <w:rPr>
          <w:rFonts w:ascii="宋体" w:eastAsia="宋体" w:hAnsi="宋体" w:cs="Calibri" w:hint="eastAsia"/>
          <w:color w:val="000000"/>
          <w:kern w:val="0"/>
          <w:szCs w:val="21"/>
        </w:rPr>
        <w:t>税务干部培训学校</w:t>
      </w:r>
    </w:p>
    <w:p w:rsidR="00574B9F" w:rsidRPr="00A10707" w:rsidRDefault="00574B9F" w:rsidP="00574B9F">
      <w:pPr>
        <w:widowControl/>
        <w:shd w:val="clear" w:color="auto" w:fill="FFFFFF"/>
        <w:spacing w:line="360" w:lineRule="atLeast"/>
        <w:ind w:firstLineChars="250" w:firstLine="525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实习时间：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2014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年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7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月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20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日—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8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月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20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日</w:t>
      </w:r>
    </w:p>
    <w:p w:rsidR="005A497E" w:rsidRPr="00A10707" w:rsidRDefault="005A497E" w:rsidP="005A497E">
      <w:pPr>
        <w:widowControl/>
        <w:shd w:val="clear" w:color="auto" w:fill="FFFFFF"/>
        <w:spacing w:line="360" w:lineRule="atLeast"/>
        <w:ind w:firstLine="315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5A497E" w:rsidRPr="00A10707" w:rsidRDefault="000D505A" w:rsidP="005A497E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【收</w:t>
      </w:r>
      <w:r w:rsidR="005A497E" w:rsidRPr="00A10707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费标准】</w:t>
      </w:r>
    </w:p>
    <w:p w:rsidR="005A497E" w:rsidRPr="00A10707" w:rsidRDefault="005A497E" w:rsidP="005A497E">
      <w:pPr>
        <w:widowControl/>
        <w:shd w:val="clear" w:color="auto" w:fill="FFFFFF"/>
        <w:spacing w:line="360" w:lineRule="atLeast"/>
        <w:ind w:firstLine="525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RMB</w:t>
      </w:r>
      <w:r w:rsidR="000D505A">
        <w:rPr>
          <w:rFonts w:ascii="宋体" w:eastAsia="宋体" w:hAnsi="宋体" w:cs="Calibri" w:hint="eastAsia"/>
          <w:color w:val="000000"/>
          <w:kern w:val="0"/>
          <w:szCs w:val="21"/>
        </w:rPr>
        <w:t>1580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元/人（含授课费、资料费、证书费），每班</w:t>
      </w:r>
      <w:r w:rsidR="006F1E04">
        <w:rPr>
          <w:rFonts w:ascii="宋体" w:eastAsia="宋体" w:hAnsi="宋体" w:cs="Calibri" w:hint="eastAsia"/>
          <w:color w:val="000000"/>
          <w:kern w:val="0"/>
          <w:szCs w:val="21"/>
        </w:rPr>
        <w:t>8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0人，额满为止。</w:t>
      </w:r>
      <w:r w:rsidR="002214A5">
        <w:rPr>
          <w:rFonts w:ascii="宋体" w:eastAsia="宋体" w:hAnsi="宋体" w:cs="Calibri" w:hint="eastAsia"/>
          <w:color w:val="000000"/>
          <w:kern w:val="0"/>
          <w:szCs w:val="21"/>
        </w:rPr>
        <w:t>单位集体报名有优惠。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食宿费用自理（</w:t>
      </w:r>
      <w:r w:rsidR="000D505A">
        <w:rPr>
          <w:rFonts w:ascii="宋体" w:eastAsia="宋体" w:hAnsi="宋体" w:cs="Calibri" w:hint="eastAsia"/>
          <w:color w:val="000000"/>
          <w:kern w:val="0"/>
          <w:szCs w:val="21"/>
        </w:rPr>
        <w:t>集团统一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协助预定）。</w:t>
      </w:r>
    </w:p>
    <w:p w:rsidR="000D505A" w:rsidRPr="00A10707" w:rsidRDefault="000D505A" w:rsidP="000D505A">
      <w:pPr>
        <w:widowControl/>
        <w:shd w:val="clear" w:color="auto" w:fill="FFFFFF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实习费用：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RMB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2000元/人/月（因实习单位有限，需提前报名预约）</w:t>
      </w:r>
    </w:p>
    <w:p w:rsidR="00A10707" w:rsidRPr="00A10707" w:rsidRDefault="00A10707" w:rsidP="000D505A">
      <w:pPr>
        <w:widowControl/>
        <w:shd w:val="clear" w:color="auto" w:fill="FFFFFF"/>
        <w:rPr>
          <w:rFonts w:ascii="Calibri" w:eastAsia="宋体" w:hAnsi="Calibri" w:cs="Calibri"/>
          <w:color w:val="000000"/>
          <w:kern w:val="0"/>
          <w:szCs w:val="21"/>
        </w:rPr>
      </w:pPr>
    </w:p>
    <w:p w:rsidR="00A10707" w:rsidRPr="00A10707" w:rsidRDefault="00126355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【</w:t>
      </w:r>
      <w:r w:rsidR="00A10707" w:rsidRPr="00A10707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咨询</w:t>
      </w:r>
      <w:r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方式</w:t>
      </w:r>
      <w:r w:rsidR="00A10707" w:rsidRPr="00A10707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】</w:t>
      </w:r>
    </w:p>
    <w:p w:rsidR="00A10707" w:rsidRPr="00A10707" w:rsidRDefault="00A10707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联系电话：010-5</w:t>
      </w:r>
      <w:r w:rsidR="00ED68F5">
        <w:rPr>
          <w:rFonts w:ascii="宋体" w:eastAsia="宋体" w:hAnsi="宋体" w:cs="Calibri" w:hint="eastAsia"/>
          <w:color w:val="000000"/>
          <w:kern w:val="0"/>
          <w:szCs w:val="21"/>
        </w:rPr>
        <w:t>7612841、57612842</w:t>
      </w:r>
    </w:p>
    <w:p w:rsidR="00A10707" w:rsidRPr="00A10707" w:rsidRDefault="00A10707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联 系 人：</w:t>
      </w:r>
      <w:r w:rsidR="00574B9F">
        <w:rPr>
          <w:rFonts w:ascii="宋体" w:eastAsia="宋体" w:hAnsi="宋体" w:cs="Calibri" w:hint="eastAsia"/>
          <w:color w:val="000000"/>
          <w:kern w:val="0"/>
          <w:szCs w:val="21"/>
        </w:rPr>
        <w:t>毕老师（18601052383）、</w:t>
      </w:r>
      <w:r w:rsidR="00ED68F5">
        <w:rPr>
          <w:rFonts w:ascii="宋体" w:eastAsia="宋体" w:hAnsi="宋体" w:cs="Calibri" w:hint="eastAsia"/>
          <w:color w:val="000000"/>
          <w:kern w:val="0"/>
          <w:szCs w:val="21"/>
        </w:rPr>
        <w:t>张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老师（186</w:t>
      </w:r>
      <w:r w:rsidR="00ED68F5">
        <w:rPr>
          <w:rFonts w:ascii="宋体" w:eastAsia="宋体" w:hAnsi="宋体" w:cs="Calibri" w:hint="eastAsia"/>
          <w:color w:val="000000"/>
          <w:kern w:val="0"/>
          <w:szCs w:val="21"/>
        </w:rPr>
        <w:t>01052382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  <w:r w:rsidR="00574B9F">
        <w:rPr>
          <w:rFonts w:ascii="宋体" w:eastAsia="宋体" w:hAnsi="宋体" w:cs="Calibri" w:hint="eastAsia"/>
          <w:color w:val="000000"/>
          <w:kern w:val="0"/>
          <w:szCs w:val="21"/>
        </w:rPr>
        <w:t>、吕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老师（</w:t>
      </w:r>
      <w:r w:rsidR="00ED68F5">
        <w:rPr>
          <w:rFonts w:ascii="宋体" w:eastAsia="宋体" w:hAnsi="宋体" w:cs="Calibri" w:hint="eastAsia"/>
          <w:color w:val="000000"/>
          <w:kern w:val="0"/>
          <w:szCs w:val="21"/>
        </w:rPr>
        <w:t>18601052580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</w:p>
    <w:p w:rsidR="00A10707" w:rsidRPr="00A10707" w:rsidRDefault="00A10707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查询项目</w:t>
      </w:r>
      <w:r w:rsidR="003D5A45">
        <w:rPr>
          <w:rFonts w:ascii="宋体" w:eastAsia="宋体" w:hAnsi="宋体" w:cs="Calibri" w:hint="eastAsia"/>
          <w:color w:val="000000"/>
          <w:kern w:val="0"/>
          <w:szCs w:val="21"/>
        </w:rPr>
        <w:t>或者网上</w:t>
      </w:r>
      <w:proofErr w:type="gramStart"/>
      <w:r w:rsidR="003D5A45">
        <w:rPr>
          <w:rFonts w:ascii="宋体" w:eastAsia="宋体" w:hAnsi="宋体" w:cs="Calibri" w:hint="eastAsia"/>
          <w:color w:val="000000"/>
          <w:kern w:val="0"/>
          <w:szCs w:val="21"/>
        </w:rPr>
        <w:t>报名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请登录</w:t>
      </w:r>
      <w:r w:rsidR="00587029">
        <w:rPr>
          <w:rFonts w:ascii="宋体" w:eastAsia="宋体" w:hAnsi="宋体" w:cs="Calibri" w:hint="eastAsia"/>
          <w:color w:val="000000"/>
          <w:kern w:val="0"/>
          <w:szCs w:val="21"/>
        </w:rPr>
        <w:t>鑫</w:t>
      </w:r>
      <w:proofErr w:type="gramEnd"/>
      <w:r w:rsidR="00587029">
        <w:rPr>
          <w:rFonts w:ascii="宋体" w:eastAsia="宋体" w:hAnsi="宋体" w:cs="Calibri" w:hint="eastAsia"/>
          <w:color w:val="000000"/>
          <w:kern w:val="0"/>
          <w:szCs w:val="21"/>
        </w:rPr>
        <w:t>安利集团官网</w:t>
      </w:r>
      <w:r w:rsidRPr="00A10707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  <w:hyperlink r:id="rId6" w:history="1">
        <w:r w:rsidR="00587029" w:rsidRPr="00036FEC">
          <w:rPr>
            <w:rStyle w:val="a3"/>
            <w:rFonts w:ascii="宋体" w:eastAsia="宋体" w:hAnsi="宋体" w:cs="Calibri" w:hint="eastAsia"/>
            <w:kern w:val="0"/>
            <w:szCs w:val="21"/>
          </w:rPr>
          <w:t>http://www.xinanli.cn</w:t>
        </w:r>
      </w:hyperlink>
    </w:p>
    <w:p w:rsidR="00A10707" w:rsidRPr="00A10707" w:rsidRDefault="00A10707" w:rsidP="00A10707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933582" w:rsidRPr="00A10707" w:rsidRDefault="00933582"/>
    <w:sectPr w:rsidR="00933582" w:rsidRPr="00A1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4EDE"/>
    <w:multiLevelType w:val="hybridMultilevel"/>
    <w:tmpl w:val="9DA653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07"/>
    <w:rsid w:val="00013340"/>
    <w:rsid w:val="000D505A"/>
    <w:rsid w:val="00126355"/>
    <w:rsid w:val="0019061D"/>
    <w:rsid w:val="002214A5"/>
    <w:rsid w:val="003D5A45"/>
    <w:rsid w:val="00574B9F"/>
    <w:rsid w:val="00587029"/>
    <w:rsid w:val="005A497E"/>
    <w:rsid w:val="00634A7B"/>
    <w:rsid w:val="006C6862"/>
    <w:rsid w:val="006F1E04"/>
    <w:rsid w:val="00902820"/>
    <w:rsid w:val="00933582"/>
    <w:rsid w:val="00A10707"/>
    <w:rsid w:val="00E1168A"/>
    <w:rsid w:val="00ED68F5"/>
    <w:rsid w:val="00E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02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133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3340"/>
    <w:rPr>
      <w:sz w:val="18"/>
      <w:szCs w:val="18"/>
    </w:rPr>
  </w:style>
  <w:style w:type="paragraph" w:styleId="a5">
    <w:name w:val="List Paragraph"/>
    <w:basedOn w:val="a"/>
    <w:uiPriority w:val="34"/>
    <w:qFormat/>
    <w:rsid w:val="00574B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02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133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3340"/>
    <w:rPr>
      <w:sz w:val="18"/>
      <w:szCs w:val="18"/>
    </w:rPr>
  </w:style>
  <w:style w:type="paragraph" w:styleId="a5">
    <w:name w:val="List Paragraph"/>
    <w:basedOn w:val="a"/>
    <w:uiPriority w:val="34"/>
    <w:qFormat/>
    <w:rsid w:val="00574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4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34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70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6799">
                      <w:marLeft w:val="225"/>
                      <w:marRight w:val="0"/>
                      <w:marTop w:val="225"/>
                      <w:marBottom w:val="0"/>
                      <w:divBdr>
                        <w:top w:val="single" w:sz="6" w:space="19" w:color="CCCCCC"/>
                        <w:left w:val="single" w:sz="6" w:space="15" w:color="CCCCCC"/>
                        <w:bottom w:val="single" w:sz="6" w:space="19" w:color="CCCCCC"/>
                        <w:right w:val="single" w:sz="6" w:space="15" w:color="CCCCCC"/>
                      </w:divBdr>
                      <w:divsChild>
                        <w:div w:id="1515460251">
                          <w:marLeft w:val="15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2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5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4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083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4047">
                      <w:marLeft w:val="225"/>
                      <w:marRight w:val="0"/>
                      <w:marTop w:val="225"/>
                      <w:marBottom w:val="0"/>
                      <w:divBdr>
                        <w:top w:val="single" w:sz="6" w:space="19" w:color="CCCCCC"/>
                        <w:left w:val="single" w:sz="6" w:space="15" w:color="CCCCCC"/>
                        <w:bottom w:val="single" w:sz="6" w:space="19" w:color="CCCCCC"/>
                        <w:right w:val="single" w:sz="6" w:space="15" w:color="CCCCCC"/>
                      </w:divBdr>
                      <w:divsChild>
                        <w:div w:id="1556313112">
                          <w:marLeft w:val="15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nanli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>XAL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2</cp:revision>
  <cp:lastPrinted>2014-06-05T03:36:00Z</cp:lastPrinted>
  <dcterms:created xsi:type="dcterms:W3CDTF">2014-06-17T09:35:00Z</dcterms:created>
  <dcterms:modified xsi:type="dcterms:W3CDTF">2014-06-17T09:35:00Z</dcterms:modified>
</cp:coreProperties>
</file>