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A454" w14:textId="77777777" w:rsidR="00D7345B" w:rsidRDefault="00002DED">
      <w:pPr>
        <w:pStyle w:val="Title"/>
        <w:contextualSpacing w:val="0"/>
      </w:pPr>
      <w:bookmarkStart w:id="0" w:name="_pxr0i1a5lrr4" w:colFirst="0" w:colLast="0"/>
      <w:bookmarkEnd w:id="0"/>
      <w:r>
        <w:t>Project Work Plan</w:t>
      </w:r>
    </w:p>
    <w:p w14:paraId="51000ADF" w14:textId="77777777" w:rsidR="00D7345B" w:rsidRDefault="00002DED">
      <w:pPr>
        <w:pStyle w:val="Heading1"/>
        <w:contextualSpacing w:val="0"/>
      </w:pPr>
      <w:bookmarkStart w:id="1" w:name="_xpoy75oy600p" w:colFirst="0" w:colLast="0"/>
      <w:bookmarkEnd w:id="1"/>
      <w:r>
        <w:t>Dataset(s) Used</w:t>
      </w:r>
    </w:p>
    <w:p w14:paraId="09ADFD7C" w14:textId="77777777" w:rsidR="00D7345B" w:rsidRDefault="00002DED">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We are planning to analyze the Open Sourcing Mental Illness dataset. </w:t>
      </w:r>
      <w:r>
        <w:rPr>
          <w:rFonts w:ascii="Times New Roman" w:eastAsia="Times New Roman" w:hAnsi="Times New Roman" w:cs="Times New Roman"/>
          <w:highlight w:val="white"/>
        </w:rPr>
        <w:t>The dataset is a survey done on mental health in the technical industry at various locations. It has about 63 questions and over 1400 responses.</w:t>
      </w:r>
    </w:p>
    <w:p w14:paraId="72E223CF" w14:textId="77777777" w:rsidR="00D7345B" w:rsidRDefault="00D7345B">
      <w:pPr>
        <w:spacing w:line="360" w:lineRule="auto"/>
        <w:contextualSpacing w:val="0"/>
      </w:pPr>
    </w:p>
    <w:p w14:paraId="6884AB04" w14:textId="77777777" w:rsidR="00D7345B" w:rsidRDefault="00002DED">
      <w:pPr>
        <w:spacing w:line="360" w:lineRule="auto"/>
        <w:contextualSpacing w:val="0"/>
        <w:rPr>
          <w:rFonts w:ascii="Times New Roman" w:eastAsia="Times New Roman" w:hAnsi="Times New Roman" w:cs="Times New Roman"/>
        </w:rPr>
      </w:pPr>
      <w:bookmarkStart w:id="2" w:name="_GoBack"/>
      <w:r>
        <w:rPr>
          <w:rFonts w:ascii="Times New Roman" w:eastAsia="Times New Roman" w:hAnsi="Times New Roman" w:cs="Times New Roman"/>
          <w:highlight w:val="white"/>
        </w:rPr>
        <w:t xml:space="preserve">Open Sourcing mental Illness, LTD (2016). </w:t>
      </w:r>
      <w:r>
        <w:rPr>
          <w:rFonts w:ascii="Times New Roman" w:eastAsia="Times New Roman" w:hAnsi="Times New Roman" w:cs="Times New Roman"/>
          <w:i/>
          <w:highlight w:val="white"/>
        </w:rPr>
        <w:t xml:space="preserve">OSMI </w:t>
      </w:r>
      <w:r>
        <w:rPr>
          <w:rFonts w:ascii="Times New Roman" w:eastAsia="Times New Roman" w:hAnsi="Times New Roman" w:cs="Times New Roman"/>
          <w:highlight w:val="white"/>
        </w:rPr>
        <w:t xml:space="preserve">(Version 1) [Data file]. Retrieved September 7, 2018, from </w:t>
      </w:r>
      <w:hyperlink r:id="rId7">
        <w:r>
          <w:rPr>
            <w:rFonts w:ascii="Times New Roman" w:eastAsia="Times New Roman" w:hAnsi="Times New Roman" w:cs="Times New Roman"/>
            <w:color w:val="1155CC"/>
            <w:highlight w:val="white"/>
            <w:u w:val="single"/>
          </w:rPr>
          <w:t>https://osmihelp.org/research</w:t>
        </w:r>
      </w:hyperlink>
    </w:p>
    <w:bookmarkEnd w:id="2"/>
    <w:p w14:paraId="44A1AB2B" w14:textId="77777777" w:rsidR="00D7345B" w:rsidRDefault="00D7345B">
      <w:pPr>
        <w:spacing w:line="360" w:lineRule="auto"/>
        <w:contextualSpacing w:val="0"/>
        <w:rPr>
          <w:rFonts w:ascii="Times New Roman" w:eastAsia="Times New Roman" w:hAnsi="Times New Roman" w:cs="Times New Roman"/>
        </w:rPr>
      </w:pPr>
    </w:p>
    <w:p w14:paraId="09306DFC" w14:textId="77777777" w:rsidR="00D7345B" w:rsidRDefault="00002DED">
      <w:pPr>
        <w:spacing w:line="360" w:lineRule="auto"/>
        <w:contextualSpacing w:val="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Since </w:t>
      </w:r>
      <w:r>
        <w:rPr>
          <w:rFonts w:ascii="Times New Roman" w:eastAsia="Times New Roman" w:hAnsi="Times New Roman" w:cs="Times New Roman"/>
          <w:color w:val="202124"/>
          <w:highlight w:val="white"/>
        </w:rPr>
        <w:t xml:space="preserve">mental health disorders are often surrounded by harmful stigma, </w:t>
      </w:r>
      <w:r>
        <w:rPr>
          <w:rFonts w:ascii="Times New Roman" w:eastAsia="Times New Roman" w:hAnsi="Times New Roman" w:cs="Times New Roman"/>
          <w:color w:val="202124"/>
          <w:highlight w:val="white"/>
        </w:rPr>
        <w:t xml:space="preserve">many workers suffer silently. </w:t>
      </w:r>
      <w:r>
        <w:rPr>
          <w:rFonts w:ascii="Times New Roman" w:eastAsia="Times New Roman" w:hAnsi="Times New Roman" w:cs="Times New Roman"/>
          <w:color w:val="222222"/>
          <w:highlight w:val="white"/>
        </w:rPr>
        <w:t>This dataset provides information about employee perceptions about mental health in the workplace, including mental health coverage and services offered, how comfortable an employee is with disclosing issues with mental illnes</w:t>
      </w:r>
      <w:r>
        <w:rPr>
          <w:rFonts w:ascii="Times New Roman" w:eastAsia="Times New Roman" w:hAnsi="Times New Roman" w:cs="Times New Roman"/>
          <w:color w:val="222222"/>
          <w:highlight w:val="white"/>
        </w:rPr>
        <w:t xml:space="preserve">s, and perceived impact of mental health illness on their careers. </w:t>
      </w:r>
      <w:r>
        <w:rPr>
          <w:rFonts w:ascii="Times New Roman" w:eastAsia="Times New Roman" w:hAnsi="Times New Roman" w:cs="Times New Roman"/>
          <w:color w:val="202124"/>
          <w:highlight w:val="white"/>
        </w:rPr>
        <w:t xml:space="preserve">We believe that analysis on this dataset can help us answer some interesting questions. </w:t>
      </w:r>
      <w:r>
        <w:rPr>
          <w:rFonts w:ascii="Times New Roman" w:eastAsia="Times New Roman" w:hAnsi="Times New Roman" w:cs="Times New Roman"/>
          <w:color w:val="222222"/>
          <w:highlight w:val="white"/>
        </w:rPr>
        <w:t>The results could provide insights about the impact of employer policies on employee behavior and per</w:t>
      </w:r>
      <w:r>
        <w:rPr>
          <w:rFonts w:ascii="Times New Roman" w:eastAsia="Times New Roman" w:hAnsi="Times New Roman" w:cs="Times New Roman"/>
          <w:color w:val="222222"/>
          <w:highlight w:val="white"/>
        </w:rPr>
        <w:t xml:space="preserve">ceptions regarding this important issue. In addition, this dataset can help us learn more about the nature of mental health stigma in the workplace. </w:t>
      </w:r>
    </w:p>
    <w:p w14:paraId="21F81C76" w14:textId="77777777" w:rsidR="00D7345B" w:rsidRDefault="00D7345B">
      <w:pPr>
        <w:spacing w:line="360" w:lineRule="auto"/>
        <w:contextualSpacing w:val="0"/>
        <w:jc w:val="both"/>
        <w:rPr>
          <w:rFonts w:ascii="Times New Roman" w:eastAsia="Times New Roman" w:hAnsi="Times New Roman" w:cs="Times New Roman"/>
          <w:color w:val="222222"/>
          <w:highlight w:val="white"/>
        </w:rPr>
      </w:pPr>
    </w:p>
    <w:p w14:paraId="4668B262" w14:textId="77777777" w:rsidR="00D7345B" w:rsidRDefault="00002DED">
      <w:pPr>
        <w:pStyle w:val="Heading1"/>
        <w:contextualSpacing w:val="0"/>
      </w:pPr>
      <w:bookmarkStart w:id="3" w:name="_5y0w9hagurx3" w:colFirst="0" w:colLast="0"/>
      <w:bookmarkEnd w:id="3"/>
      <w:r>
        <w:t>Draft Research Questions</w:t>
      </w:r>
    </w:p>
    <w:p w14:paraId="39903970" w14:textId="77777777" w:rsidR="00D7345B" w:rsidRDefault="00D7345B">
      <w:pPr>
        <w:spacing w:line="360" w:lineRule="auto"/>
        <w:contextualSpacing w:val="0"/>
        <w:rPr>
          <w:rFonts w:ascii="Times New Roman" w:eastAsia="Times New Roman" w:hAnsi="Times New Roman" w:cs="Times New Roman"/>
          <w:b/>
        </w:rPr>
      </w:pPr>
    </w:p>
    <w:p w14:paraId="6CF83D60"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Is there a relationship between company size and provision of mental health ben</w:t>
      </w:r>
      <w:r>
        <w:rPr>
          <w:rFonts w:ascii="Times New Roman" w:eastAsia="Times New Roman" w:hAnsi="Times New Roman" w:cs="Times New Roman"/>
        </w:rPr>
        <w:t>efits as part of healthcare coverage?</w:t>
      </w:r>
    </w:p>
    <w:p w14:paraId="0A5774DA"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Is there a relationship between company size and whether the employers offer resources to learn more about mental health concerns and options for seeking help?</w:t>
      </w:r>
    </w:p>
    <w:p w14:paraId="582A951A"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What determines whether an employee feels that asking for </w:t>
      </w:r>
      <w:r>
        <w:rPr>
          <w:rFonts w:ascii="Times New Roman" w:eastAsia="Times New Roman" w:hAnsi="Times New Roman" w:cs="Times New Roman"/>
        </w:rPr>
        <w:t>medical leave from work would be difficult or very difficult?</w:t>
      </w:r>
    </w:p>
    <w:p w14:paraId="74A6F257"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What determines whether an employee feels that discussing a mental health disorder with your employer would have negative consequences?</w:t>
      </w:r>
    </w:p>
    <w:p w14:paraId="43ABE306"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Is there a relationship between the company's support for </w:t>
      </w:r>
      <w:r>
        <w:rPr>
          <w:rFonts w:ascii="Times New Roman" w:eastAsia="Times New Roman" w:hAnsi="Times New Roman" w:cs="Times New Roman"/>
        </w:rPr>
        <w:t>helping workers with mental health conditions and workers willingness to reach out for help?</w:t>
      </w:r>
    </w:p>
    <w:p w14:paraId="34313AEB" w14:textId="77777777" w:rsidR="00D7345B" w:rsidRDefault="00002DED">
      <w:pPr>
        <w:numPr>
          <w:ilvl w:val="0"/>
          <w:numId w:val="1"/>
        </w:numPr>
        <w:spacing w:before="240" w:after="300" w:line="360" w:lineRule="auto"/>
        <w:ind w:right="440"/>
        <w:rPr>
          <w:rFonts w:ascii="Times New Roman" w:eastAsia="Times New Roman" w:hAnsi="Times New Roman" w:cs="Times New Roman"/>
        </w:rPr>
      </w:pPr>
      <w:r>
        <w:rPr>
          <w:rFonts w:ascii="Times New Roman" w:eastAsia="Times New Roman" w:hAnsi="Times New Roman" w:cs="Times New Roman"/>
          <w:highlight w:val="white"/>
        </w:rPr>
        <w:t xml:space="preserve">What is the distribution of geographic locations in the dataset?  </w:t>
      </w:r>
    </w:p>
    <w:p w14:paraId="5FAE05C3" w14:textId="77777777" w:rsidR="00D7345B" w:rsidRDefault="00002DED">
      <w:pPr>
        <w:numPr>
          <w:ilvl w:val="0"/>
          <w:numId w:val="1"/>
        </w:numPr>
        <w:spacing w:before="240" w:after="300" w:line="360" w:lineRule="auto"/>
        <w:ind w:right="440"/>
        <w:rPr>
          <w:rFonts w:ascii="Times New Roman" w:eastAsia="Times New Roman" w:hAnsi="Times New Roman" w:cs="Times New Roman"/>
        </w:rPr>
      </w:pPr>
      <w:r>
        <w:rPr>
          <w:rFonts w:ascii="Times New Roman" w:eastAsia="Times New Roman" w:hAnsi="Times New Roman" w:cs="Times New Roman"/>
          <w:highlight w:val="white"/>
        </w:rPr>
        <w:t>What is the distribution of mental health status among genders in the dataset?</w:t>
      </w:r>
    </w:p>
    <w:p w14:paraId="321FF31E"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What are the most common Mental Health Disorders that survey respondents have been diagnosed with in the dataset?</w:t>
      </w:r>
    </w:p>
    <w:p w14:paraId="0EBE813F"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Is there a relationship between mental illness and perceived productivity according to the employees?</w:t>
      </w:r>
    </w:p>
    <w:p w14:paraId="3D70FBF8"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Do employees see a relationship between </w:t>
      </w:r>
      <w:r>
        <w:rPr>
          <w:rFonts w:ascii="Times New Roman" w:eastAsia="Times New Roman" w:hAnsi="Times New Roman" w:cs="Times New Roman"/>
          <w:highlight w:val="white"/>
        </w:rPr>
        <w:t>their colleagues’ mental illness and their productivity at work?</w:t>
      </w:r>
    </w:p>
    <w:p w14:paraId="327F27C5"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Is there a relationship between perceiving the negative impact of mental illness at previous workplace and the impact at current workplace?  </w:t>
      </w:r>
    </w:p>
    <w:p w14:paraId="53257FC4"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Is there a difference between the employees’ perc</w:t>
      </w:r>
      <w:r>
        <w:rPr>
          <w:rFonts w:ascii="Times New Roman" w:eastAsia="Times New Roman" w:hAnsi="Times New Roman" w:cs="Times New Roman"/>
          <w:highlight w:val="white"/>
        </w:rPr>
        <w:t xml:space="preserve">eption of mental health impact on productivity on self vs co-workers? </w:t>
      </w:r>
    </w:p>
    <w:p w14:paraId="60A35BD1"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For companies with mental health care options available, what percentage have a formal discussion (as part of a campaign/official communication) with employees about the same to generat</w:t>
      </w:r>
      <w:r>
        <w:rPr>
          <w:rFonts w:ascii="Times New Roman" w:eastAsia="Times New Roman" w:hAnsi="Times New Roman" w:cs="Times New Roman"/>
          <w:highlight w:val="white"/>
        </w:rPr>
        <w:t>e awareness?</w:t>
      </w:r>
    </w:p>
    <w:p w14:paraId="7606440E"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Do demographics have an association with the perception of the impact of mental illness on productivity?</w:t>
      </w:r>
    </w:p>
    <w:p w14:paraId="696DB2D6" w14:textId="77777777" w:rsidR="00D7345B" w:rsidRDefault="00002DED">
      <w:pPr>
        <w:pStyle w:val="Heading1"/>
        <w:contextualSpacing w:val="0"/>
      </w:pPr>
      <w:bookmarkStart w:id="4" w:name="_1dz2eprd7pjp" w:colFirst="0" w:colLast="0"/>
      <w:bookmarkEnd w:id="4"/>
      <w:r>
        <w:t>Target Audience</w:t>
      </w:r>
    </w:p>
    <w:p w14:paraId="2988AB9D" w14:textId="3558D35F" w:rsidR="00973F9B" w:rsidRDefault="00002DED">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One target audience for this analysis are Human Resource professionals who want to learn more about mental illness in the workplace and are considering workplace wellness programs. Gaining a better understanding of the nuances of mental health in the workp</w:t>
      </w:r>
      <w:r>
        <w:rPr>
          <w:rFonts w:ascii="Times New Roman" w:eastAsia="Times New Roman" w:hAnsi="Times New Roman" w:cs="Times New Roman"/>
        </w:rPr>
        <w:t xml:space="preserve">lace </w:t>
      </w:r>
      <w:r>
        <w:rPr>
          <w:rFonts w:ascii="Times New Roman" w:eastAsia="Times New Roman" w:hAnsi="Times New Roman" w:cs="Times New Roman"/>
          <w:color w:val="202124"/>
          <w:highlight w:val="white"/>
        </w:rPr>
        <w:t xml:space="preserve">can help in supporting employees by creating a workplace that nurtures and supports mental wellness. </w:t>
      </w:r>
      <w:r>
        <w:rPr>
          <w:rFonts w:ascii="Times New Roman" w:eastAsia="Times New Roman" w:hAnsi="Times New Roman" w:cs="Times New Roman"/>
        </w:rPr>
        <w:t>This information can be used to determine what type of resources need to be offered to employees. It can also be used to help learn more about how com</w:t>
      </w:r>
      <w:r>
        <w:rPr>
          <w:rFonts w:ascii="Times New Roman" w:eastAsia="Times New Roman" w:hAnsi="Times New Roman" w:cs="Times New Roman"/>
        </w:rPr>
        <w:t>pany actions might impact employee perceptions about their ability to take adva</w:t>
      </w:r>
      <w:r w:rsidR="00973F9B">
        <w:rPr>
          <w:rFonts w:ascii="Times New Roman" w:eastAsia="Times New Roman" w:hAnsi="Times New Roman" w:cs="Times New Roman"/>
        </w:rPr>
        <w:t xml:space="preserve">ntage of the services offered. </w:t>
      </w:r>
    </w:p>
    <w:p w14:paraId="72A8E346" w14:textId="77777777" w:rsidR="00973F9B" w:rsidRDefault="00973F9B">
      <w:pPr>
        <w:spacing w:line="360" w:lineRule="auto"/>
        <w:contextualSpacing w:val="0"/>
        <w:rPr>
          <w:rFonts w:ascii="Times New Roman" w:eastAsia="Times New Roman" w:hAnsi="Times New Roman" w:cs="Times New Roman"/>
        </w:rPr>
      </w:pPr>
    </w:p>
    <w:p w14:paraId="28CE4BF0" w14:textId="5329FC25" w:rsidR="00D7345B" w:rsidRDefault="00002DED">
      <w:pPr>
        <w:pStyle w:val="Heading1"/>
        <w:contextualSpacing w:val="0"/>
      </w:pPr>
      <w:bookmarkStart w:id="5" w:name="_xujo446ysjnj" w:colFirst="0" w:colLast="0"/>
      <w:bookmarkStart w:id="6" w:name="_biy9be8rkokz" w:colFirst="0" w:colLast="0"/>
      <w:bookmarkStart w:id="7" w:name="_xci0jyy30b67" w:colFirst="0" w:colLast="0"/>
      <w:bookmarkStart w:id="8" w:name="_brgwluetripz" w:colFirst="0" w:colLast="0"/>
      <w:bookmarkStart w:id="9" w:name="_68lgc7qo2km9" w:colFirst="0" w:colLast="0"/>
      <w:bookmarkEnd w:id="5"/>
      <w:bookmarkEnd w:id="6"/>
      <w:bookmarkEnd w:id="7"/>
      <w:bookmarkEnd w:id="8"/>
      <w:bookmarkEnd w:id="9"/>
      <w:r>
        <w:t>Timeline and Division of Responsibilities</w:t>
      </w:r>
    </w:p>
    <w:p w14:paraId="0D43EE9D" w14:textId="77777777" w:rsidR="00D7345B" w:rsidRDefault="00D7345B">
      <w:pPr>
        <w:spacing w:line="360" w:lineRule="auto"/>
        <w:contextualSpacing w:val="0"/>
        <w:rPr>
          <w:rFonts w:ascii="Times New Roman" w:eastAsia="Times New Roman" w:hAnsi="Times New Roman" w:cs="Times New Roman"/>
          <w:b/>
        </w:rPr>
      </w:pPr>
    </w:p>
    <w:tbl>
      <w:tblPr>
        <w:tblStyle w:val="a"/>
        <w:tblW w:w="942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1605"/>
        <w:gridCol w:w="1905"/>
        <w:gridCol w:w="1905"/>
      </w:tblGrid>
      <w:tr w:rsidR="00D7345B" w14:paraId="2E32B762" w14:textId="77777777">
        <w:tc>
          <w:tcPr>
            <w:tcW w:w="4005" w:type="dxa"/>
            <w:shd w:val="clear" w:color="auto" w:fill="auto"/>
            <w:tcMar>
              <w:top w:w="100" w:type="dxa"/>
              <w:left w:w="100" w:type="dxa"/>
              <w:bottom w:w="100" w:type="dxa"/>
              <w:right w:w="100" w:type="dxa"/>
            </w:tcMar>
          </w:tcPr>
          <w:p w14:paraId="0225A7E6"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Step</w:t>
            </w:r>
          </w:p>
        </w:tc>
        <w:tc>
          <w:tcPr>
            <w:tcW w:w="1605" w:type="dxa"/>
            <w:shd w:val="clear" w:color="auto" w:fill="auto"/>
            <w:tcMar>
              <w:top w:w="100" w:type="dxa"/>
              <w:left w:w="100" w:type="dxa"/>
              <w:bottom w:w="100" w:type="dxa"/>
              <w:right w:w="100" w:type="dxa"/>
            </w:tcMar>
          </w:tcPr>
          <w:p w14:paraId="79A6D222"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Due Date</w:t>
            </w:r>
          </w:p>
        </w:tc>
        <w:tc>
          <w:tcPr>
            <w:tcW w:w="1905" w:type="dxa"/>
            <w:shd w:val="clear" w:color="auto" w:fill="auto"/>
            <w:tcMar>
              <w:top w:w="100" w:type="dxa"/>
              <w:left w:w="100" w:type="dxa"/>
              <w:bottom w:w="100" w:type="dxa"/>
              <w:right w:w="100" w:type="dxa"/>
            </w:tcMar>
          </w:tcPr>
          <w:p w14:paraId="0FD8494F"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Responsibility</w:t>
            </w:r>
          </w:p>
        </w:tc>
        <w:tc>
          <w:tcPr>
            <w:tcW w:w="1905" w:type="dxa"/>
            <w:shd w:val="clear" w:color="auto" w:fill="auto"/>
            <w:tcMar>
              <w:top w:w="100" w:type="dxa"/>
              <w:left w:w="100" w:type="dxa"/>
              <w:bottom w:w="100" w:type="dxa"/>
              <w:right w:w="100" w:type="dxa"/>
            </w:tcMar>
          </w:tcPr>
          <w:p w14:paraId="778115EA"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Notes</w:t>
            </w:r>
          </w:p>
        </w:tc>
      </w:tr>
      <w:tr w:rsidR="00D7345B" w14:paraId="376EA18B" w14:textId="77777777">
        <w:tc>
          <w:tcPr>
            <w:tcW w:w="4005" w:type="dxa"/>
            <w:shd w:val="clear" w:color="auto" w:fill="auto"/>
            <w:tcMar>
              <w:top w:w="100" w:type="dxa"/>
              <w:left w:w="100" w:type="dxa"/>
              <w:bottom w:w="100" w:type="dxa"/>
              <w:right w:w="100" w:type="dxa"/>
            </w:tcMar>
          </w:tcPr>
          <w:p w14:paraId="6AB1EA5D"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Complete project plan (Milestone #1)</w:t>
            </w:r>
          </w:p>
        </w:tc>
        <w:tc>
          <w:tcPr>
            <w:tcW w:w="1605" w:type="dxa"/>
            <w:shd w:val="clear" w:color="auto" w:fill="auto"/>
            <w:tcMar>
              <w:top w:w="100" w:type="dxa"/>
              <w:left w:w="100" w:type="dxa"/>
              <w:bottom w:w="100" w:type="dxa"/>
              <w:right w:w="100" w:type="dxa"/>
            </w:tcMar>
          </w:tcPr>
          <w:p w14:paraId="4678E1BA"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October 5, 2018</w:t>
            </w:r>
          </w:p>
        </w:tc>
        <w:tc>
          <w:tcPr>
            <w:tcW w:w="1905" w:type="dxa"/>
            <w:shd w:val="clear" w:color="auto" w:fill="auto"/>
            <w:tcMar>
              <w:top w:w="100" w:type="dxa"/>
              <w:left w:w="100" w:type="dxa"/>
              <w:bottom w:w="100" w:type="dxa"/>
              <w:right w:w="100" w:type="dxa"/>
            </w:tcMar>
          </w:tcPr>
          <w:p w14:paraId="267884A6"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7885933E"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701F79C6" w14:textId="77777777">
        <w:tc>
          <w:tcPr>
            <w:tcW w:w="4005" w:type="dxa"/>
            <w:shd w:val="clear" w:color="auto" w:fill="auto"/>
            <w:tcMar>
              <w:top w:w="100" w:type="dxa"/>
              <w:left w:w="100" w:type="dxa"/>
              <w:bottom w:w="100" w:type="dxa"/>
              <w:right w:w="100" w:type="dxa"/>
            </w:tcMar>
          </w:tcPr>
          <w:p w14:paraId="2A381A41"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Analyze current research related to research questions</w:t>
            </w:r>
          </w:p>
        </w:tc>
        <w:tc>
          <w:tcPr>
            <w:tcW w:w="1605" w:type="dxa"/>
            <w:shd w:val="clear" w:color="auto" w:fill="auto"/>
            <w:tcMar>
              <w:top w:w="100" w:type="dxa"/>
              <w:left w:w="100" w:type="dxa"/>
              <w:bottom w:w="100" w:type="dxa"/>
              <w:right w:w="100" w:type="dxa"/>
            </w:tcMar>
          </w:tcPr>
          <w:p w14:paraId="4553F166"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October 19, 2018</w:t>
            </w:r>
          </w:p>
        </w:tc>
        <w:tc>
          <w:tcPr>
            <w:tcW w:w="1905" w:type="dxa"/>
            <w:shd w:val="clear" w:color="auto" w:fill="auto"/>
            <w:tcMar>
              <w:top w:w="100" w:type="dxa"/>
              <w:left w:w="100" w:type="dxa"/>
              <w:bottom w:w="100" w:type="dxa"/>
              <w:right w:w="100" w:type="dxa"/>
            </w:tcMar>
          </w:tcPr>
          <w:p w14:paraId="4060C25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Laura </w:t>
            </w:r>
          </w:p>
        </w:tc>
        <w:tc>
          <w:tcPr>
            <w:tcW w:w="1905" w:type="dxa"/>
            <w:shd w:val="clear" w:color="auto" w:fill="auto"/>
            <w:tcMar>
              <w:top w:w="100" w:type="dxa"/>
              <w:left w:w="100" w:type="dxa"/>
              <w:bottom w:w="100" w:type="dxa"/>
              <w:right w:w="100" w:type="dxa"/>
            </w:tcMar>
          </w:tcPr>
          <w:p w14:paraId="5B0BD60C"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42C189FA" w14:textId="77777777">
        <w:tc>
          <w:tcPr>
            <w:tcW w:w="4005" w:type="dxa"/>
            <w:shd w:val="clear" w:color="auto" w:fill="auto"/>
            <w:tcMar>
              <w:top w:w="100" w:type="dxa"/>
              <w:left w:w="100" w:type="dxa"/>
              <w:bottom w:w="100" w:type="dxa"/>
              <w:right w:w="100" w:type="dxa"/>
            </w:tcMar>
          </w:tcPr>
          <w:p w14:paraId="028FA4F5"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Data cleaning documentation (Milestone #2)</w:t>
            </w:r>
          </w:p>
        </w:tc>
        <w:tc>
          <w:tcPr>
            <w:tcW w:w="1605" w:type="dxa"/>
            <w:shd w:val="clear" w:color="auto" w:fill="auto"/>
            <w:tcMar>
              <w:top w:w="100" w:type="dxa"/>
              <w:left w:w="100" w:type="dxa"/>
              <w:bottom w:w="100" w:type="dxa"/>
              <w:right w:w="100" w:type="dxa"/>
            </w:tcMar>
          </w:tcPr>
          <w:p w14:paraId="5BB8009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1, 2018</w:t>
            </w:r>
          </w:p>
        </w:tc>
        <w:tc>
          <w:tcPr>
            <w:tcW w:w="1905" w:type="dxa"/>
            <w:shd w:val="clear" w:color="auto" w:fill="auto"/>
            <w:tcMar>
              <w:top w:w="100" w:type="dxa"/>
              <w:left w:w="100" w:type="dxa"/>
              <w:bottom w:w="100" w:type="dxa"/>
              <w:right w:w="100" w:type="dxa"/>
            </w:tcMar>
          </w:tcPr>
          <w:p w14:paraId="3CFB02B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04A4D665"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We will collaborate on documenting data cleaning processes.</w:t>
            </w:r>
          </w:p>
        </w:tc>
      </w:tr>
      <w:tr w:rsidR="00D7345B" w14:paraId="7D482989" w14:textId="77777777">
        <w:tc>
          <w:tcPr>
            <w:tcW w:w="4005" w:type="dxa"/>
            <w:shd w:val="clear" w:color="auto" w:fill="auto"/>
            <w:tcMar>
              <w:top w:w="100" w:type="dxa"/>
              <w:left w:w="100" w:type="dxa"/>
              <w:bottom w:w="100" w:type="dxa"/>
              <w:right w:w="100" w:type="dxa"/>
            </w:tcMar>
          </w:tcPr>
          <w:p w14:paraId="15D718E2"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lastRenderedPageBreak/>
              <w:t>Data Cleaning</w:t>
            </w:r>
          </w:p>
        </w:tc>
        <w:tc>
          <w:tcPr>
            <w:tcW w:w="1605" w:type="dxa"/>
            <w:shd w:val="clear" w:color="auto" w:fill="auto"/>
            <w:tcMar>
              <w:top w:w="100" w:type="dxa"/>
              <w:left w:w="100" w:type="dxa"/>
              <w:bottom w:w="100" w:type="dxa"/>
              <w:right w:w="100" w:type="dxa"/>
            </w:tcMar>
          </w:tcPr>
          <w:p w14:paraId="77E26081"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November 9, 2018 </w:t>
            </w:r>
          </w:p>
        </w:tc>
        <w:tc>
          <w:tcPr>
            <w:tcW w:w="1905" w:type="dxa"/>
            <w:shd w:val="clear" w:color="auto" w:fill="auto"/>
            <w:tcMar>
              <w:top w:w="100" w:type="dxa"/>
              <w:left w:w="100" w:type="dxa"/>
              <w:bottom w:w="100" w:type="dxa"/>
              <w:right w:w="100" w:type="dxa"/>
            </w:tcMar>
          </w:tcPr>
          <w:p w14:paraId="429D1CD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2069289F"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Based off of the data cleaning documentation we will split the data cleaning.</w:t>
            </w:r>
          </w:p>
        </w:tc>
      </w:tr>
      <w:tr w:rsidR="00D7345B" w14:paraId="643AE8D7" w14:textId="77777777">
        <w:tc>
          <w:tcPr>
            <w:tcW w:w="4005" w:type="dxa"/>
            <w:shd w:val="clear" w:color="auto" w:fill="auto"/>
            <w:tcMar>
              <w:top w:w="100" w:type="dxa"/>
              <w:left w:w="100" w:type="dxa"/>
              <w:bottom w:w="100" w:type="dxa"/>
              <w:right w:w="100" w:type="dxa"/>
            </w:tcMar>
          </w:tcPr>
          <w:p w14:paraId="546E5B70"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Draft R Script (Milestone #3)</w:t>
            </w:r>
          </w:p>
        </w:tc>
        <w:tc>
          <w:tcPr>
            <w:tcW w:w="1605" w:type="dxa"/>
            <w:shd w:val="clear" w:color="auto" w:fill="auto"/>
            <w:tcMar>
              <w:top w:w="100" w:type="dxa"/>
              <w:left w:w="100" w:type="dxa"/>
              <w:bottom w:w="100" w:type="dxa"/>
              <w:right w:w="100" w:type="dxa"/>
            </w:tcMar>
          </w:tcPr>
          <w:p w14:paraId="28B6BC78"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15, 2018</w:t>
            </w:r>
          </w:p>
        </w:tc>
        <w:tc>
          <w:tcPr>
            <w:tcW w:w="1905" w:type="dxa"/>
            <w:shd w:val="clear" w:color="auto" w:fill="auto"/>
            <w:tcMar>
              <w:top w:w="100" w:type="dxa"/>
              <w:left w:w="100" w:type="dxa"/>
              <w:bottom w:w="100" w:type="dxa"/>
              <w:right w:w="100" w:type="dxa"/>
            </w:tcMar>
          </w:tcPr>
          <w:p w14:paraId="056906D6"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2937FEE9"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We will split the research questions among us and work on an R Script for each.  </w:t>
            </w:r>
          </w:p>
        </w:tc>
      </w:tr>
      <w:tr w:rsidR="00D7345B" w14:paraId="24A740AF" w14:textId="77777777">
        <w:tc>
          <w:tcPr>
            <w:tcW w:w="4005" w:type="dxa"/>
            <w:shd w:val="clear" w:color="auto" w:fill="auto"/>
            <w:tcMar>
              <w:top w:w="100" w:type="dxa"/>
              <w:left w:w="100" w:type="dxa"/>
              <w:bottom w:w="100" w:type="dxa"/>
              <w:right w:w="100" w:type="dxa"/>
            </w:tcMar>
          </w:tcPr>
          <w:p w14:paraId="430362C9"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Finalize R Script/Conduct Data Analysis</w:t>
            </w:r>
          </w:p>
        </w:tc>
        <w:tc>
          <w:tcPr>
            <w:tcW w:w="1605" w:type="dxa"/>
            <w:shd w:val="clear" w:color="auto" w:fill="auto"/>
            <w:tcMar>
              <w:top w:w="100" w:type="dxa"/>
              <w:left w:w="100" w:type="dxa"/>
              <w:bottom w:w="100" w:type="dxa"/>
              <w:right w:w="100" w:type="dxa"/>
            </w:tcMar>
          </w:tcPr>
          <w:p w14:paraId="73F19B53"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23, 2018</w:t>
            </w:r>
          </w:p>
        </w:tc>
        <w:tc>
          <w:tcPr>
            <w:tcW w:w="1905" w:type="dxa"/>
            <w:shd w:val="clear" w:color="auto" w:fill="auto"/>
            <w:tcMar>
              <w:top w:w="100" w:type="dxa"/>
              <w:left w:w="100" w:type="dxa"/>
              <w:bottom w:w="100" w:type="dxa"/>
              <w:right w:w="100" w:type="dxa"/>
            </w:tcMar>
          </w:tcPr>
          <w:p w14:paraId="16E0A4FC"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4326055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When finalizing the R Script, we will review each other's work to help finalize the analysi</w:t>
            </w:r>
            <w:r>
              <w:rPr>
                <w:rFonts w:ascii="Times New Roman" w:eastAsia="Times New Roman" w:hAnsi="Times New Roman" w:cs="Times New Roman"/>
              </w:rPr>
              <w:t xml:space="preserve">s.  </w:t>
            </w:r>
          </w:p>
        </w:tc>
      </w:tr>
      <w:tr w:rsidR="00D7345B" w14:paraId="1B73F018" w14:textId="77777777">
        <w:tc>
          <w:tcPr>
            <w:tcW w:w="4005" w:type="dxa"/>
            <w:shd w:val="clear" w:color="auto" w:fill="auto"/>
            <w:tcMar>
              <w:top w:w="100" w:type="dxa"/>
              <w:left w:w="100" w:type="dxa"/>
              <w:bottom w:w="100" w:type="dxa"/>
              <w:right w:w="100" w:type="dxa"/>
            </w:tcMar>
          </w:tcPr>
          <w:p w14:paraId="3F6932E5"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Draft R Plot (Milestone #4)</w:t>
            </w:r>
          </w:p>
        </w:tc>
        <w:tc>
          <w:tcPr>
            <w:tcW w:w="1605" w:type="dxa"/>
            <w:shd w:val="clear" w:color="auto" w:fill="auto"/>
            <w:tcMar>
              <w:top w:w="100" w:type="dxa"/>
              <w:left w:w="100" w:type="dxa"/>
              <w:bottom w:w="100" w:type="dxa"/>
              <w:right w:w="100" w:type="dxa"/>
            </w:tcMar>
          </w:tcPr>
          <w:p w14:paraId="41D2534F"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29, 2018</w:t>
            </w:r>
          </w:p>
        </w:tc>
        <w:tc>
          <w:tcPr>
            <w:tcW w:w="1905" w:type="dxa"/>
            <w:shd w:val="clear" w:color="auto" w:fill="auto"/>
            <w:tcMar>
              <w:top w:w="100" w:type="dxa"/>
              <w:left w:w="100" w:type="dxa"/>
              <w:bottom w:w="100" w:type="dxa"/>
              <w:right w:w="100" w:type="dxa"/>
            </w:tcMar>
          </w:tcPr>
          <w:p w14:paraId="3CD2C88E"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7D64B4AB"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We will work on R Plots for the research questions we have taken.  </w:t>
            </w:r>
          </w:p>
        </w:tc>
      </w:tr>
      <w:tr w:rsidR="00D7345B" w14:paraId="292130A0" w14:textId="77777777">
        <w:tc>
          <w:tcPr>
            <w:tcW w:w="4005" w:type="dxa"/>
            <w:shd w:val="clear" w:color="auto" w:fill="auto"/>
            <w:tcMar>
              <w:top w:w="100" w:type="dxa"/>
              <w:left w:w="100" w:type="dxa"/>
              <w:bottom w:w="100" w:type="dxa"/>
              <w:right w:w="100" w:type="dxa"/>
            </w:tcMar>
          </w:tcPr>
          <w:p w14:paraId="49CE98D1"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Finalize R Plot and Visualizations</w:t>
            </w:r>
          </w:p>
        </w:tc>
        <w:tc>
          <w:tcPr>
            <w:tcW w:w="1605" w:type="dxa"/>
            <w:shd w:val="clear" w:color="auto" w:fill="auto"/>
            <w:tcMar>
              <w:top w:w="100" w:type="dxa"/>
              <w:left w:w="100" w:type="dxa"/>
              <w:bottom w:w="100" w:type="dxa"/>
              <w:right w:w="100" w:type="dxa"/>
            </w:tcMar>
          </w:tcPr>
          <w:p w14:paraId="15C96A70"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7, 2018</w:t>
            </w:r>
          </w:p>
        </w:tc>
        <w:tc>
          <w:tcPr>
            <w:tcW w:w="1905" w:type="dxa"/>
            <w:shd w:val="clear" w:color="auto" w:fill="auto"/>
            <w:tcMar>
              <w:top w:w="100" w:type="dxa"/>
              <w:left w:w="100" w:type="dxa"/>
              <w:bottom w:w="100" w:type="dxa"/>
              <w:right w:w="100" w:type="dxa"/>
            </w:tcMar>
          </w:tcPr>
          <w:p w14:paraId="6B04FC5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39526609" w14:textId="10F14D50" w:rsidR="00D7345B" w:rsidRDefault="00973F9B">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Similarly,</w:t>
            </w:r>
            <w:r w:rsidR="00002DED">
              <w:rPr>
                <w:rFonts w:ascii="Times New Roman" w:eastAsia="Times New Roman" w:hAnsi="Times New Roman" w:cs="Times New Roman"/>
              </w:rPr>
              <w:t xml:space="preserve"> to the data analysis we will review each other’s work before finalizing.</w:t>
            </w:r>
          </w:p>
        </w:tc>
      </w:tr>
      <w:tr w:rsidR="00D7345B" w14:paraId="7062B666" w14:textId="77777777">
        <w:tc>
          <w:tcPr>
            <w:tcW w:w="4005" w:type="dxa"/>
            <w:shd w:val="clear" w:color="auto" w:fill="auto"/>
            <w:tcMar>
              <w:top w:w="100" w:type="dxa"/>
              <w:left w:w="100" w:type="dxa"/>
              <w:bottom w:w="100" w:type="dxa"/>
              <w:right w:w="100" w:type="dxa"/>
            </w:tcMar>
          </w:tcPr>
          <w:p w14:paraId="79533D4B"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Draft Presentation</w:t>
            </w:r>
          </w:p>
        </w:tc>
        <w:tc>
          <w:tcPr>
            <w:tcW w:w="1605" w:type="dxa"/>
            <w:shd w:val="clear" w:color="auto" w:fill="auto"/>
            <w:tcMar>
              <w:top w:w="100" w:type="dxa"/>
              <w:left w:w="100" w:type="dxa"/>
              <w:bottom w:w="100" w:type="dxa"/>
              <w:right w:w="100" w:type="dxa"/>
            </w:tcMar>
          </w:tcPr>
          <w:p w14:paraId="096357EA"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9, 2018</w:t>
            </w:r>
          </w:p>
        </w:tc>
        <w:tc>
          <w:tcPr>
            <w:tcW w:w="1905" w:type="dxa"/>
            <w:shd w:val="clear" w:color="auto" w:fill="auto"/>
            <w:tcMar>
              <w:top w:w="100" w:type="dxa"/>
              <w:left w:w="100" w:type="dxa"/>
              <w:bottom w:w="100" w:type="dxa"/>
              <w:right w:w="100" w:type="dxa"/>
            </w:tcMar>
          </w:tcPr>
          <w:p w14:paraId="4330749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34F68540"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1A3C634D" w14:textId="77777777">
        <w:tc>
          <w:tcPr>
            <w:tcW w:w="4005" w:type="dxa"/>
            <w:shd w:val="clear" w:color="auto" w:fill="auto"/>
            <w:tcMar>
              <w:top w:w="100" w:type="dxa"/>
              <w:left w:w="100" w:type="dxa"/>
              <w:bottom w:w="100" w:type="dxa"/>
              <w:right w:w="100" w:type="dxa"/>
            </w:tcMar>
          </w:tcPr>
          <w:p w14:paraId="15FC523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Develop final project in </w:t>
            </w:r>
            <w:proofErr w:type="spellStart"/>
            <w:r>
              <w:rPr>
                <w:rFonts w:ascii="Times New Roman" w:eastAsia="Times New Roman" w:hAnsi="Times New Roman" w:cs="Times New Roman"/>
              </w:rPr>
              <w:t>Github</w:t>
            </w:r>
            <w:proofErr w:type="spellEnd"/>
          </w:p>
        </w:tc>
        <w:tc>
          <w:tcPr>
            <w:tcW w:w="1605" w:type="dxa"/>
            <w:shd w:val="clear" w:color="auto" w:fill="auto"/>
            <w:tcMar>
              <w:top w:w="100" w:type="dxa"/>
              <w:left w:w="100" w:type="dxa"/>
              <w:bottom w:w="100" w:type="dxa"/>
              <w:right w:w="100" w:type="dxa"/>
            </w:tcMar>
          </w:tcPr>
          <w:p w14:paraId="0BEA652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13, 2018</w:t>
            </w:r>
          </w:p>
        </w:tc>
        <w:tc>
          <w:tcPr>
            <w:tcW w:w="1905" w:type="dxa"/>
            <w:shd w:val="clear" w:color="auto" w:fill="auto"/>
            <w:tcMar>
              <w:top w:w="100" w:type="dxa"/>
              <w:left w:w="100" w:type="dxa"/>
              <w:bottom w:w="100" w:type="dxa"/>
              <w:right w:w="100" w:type="dxa"/>
            </w:tcMar>
          </w:tcPr>
          <w:p w14:paraId="3A36DE29"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65F59AB1"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2F7849E9" w14:textId="77777777">
        <w:tc>
          <w:tcPr>
            <w:tcW w:w="4005" w:type="dxa"/>
            <w:shd w:val="clear" w:color="auto" w:fill="auto"/>
            <w:tcMar>
              <w:top w:w="100" w:type="dxa"/>
              <w:left w:w="100" w:type="dxa"/>
              <w:bottom w:w="100" w:type="dxa"/>
              <w:right w:w="100" w:type="dxa"/>
            </w:tcMar>
          </w:tcPr>
          <w:p w14:paraId="19BA4323"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Deliver Presentation (Milestone #5)</w:t>
            </w:r>
          </w:p>
        </w:tc>
        <w:tc>
          <w:tcPr>
            <w:tcW w:w="1605" w:type="dxa"/>
            <w:shd w:val="clear" w:color="auto" w:fill="auto"/>
            <w:tcMar>
              <w:top w:w="100" w:type="dxa"/>
              <w:left w:w="100" w:type="dxa"/>
              <w:bottom w:w="100" w:type="dxa"/>
              <w:right w:w="100" w:type="dxa"/>
            </w:tcMar>
          </w:tcPr>
          <w:p w14:paraId="19AE581B"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13, 2018</w:t>
            </w:r>
          </w:p>
        </w:tc>
        <w:tc>
          <w:tcPr>
            <w:tcW w:w="1905" w:type="dxa"/>
            <w:shd w:val="clear" w:color="auto" w:fill="auto"/>
            <w:tcMar>
              <w:top w:w="100" w:type="dxa"/>
              <w:left w:w="100" w:type="dxa"/>
              <w:bottom w:w="100" w:type="dxa"/>
              <w:right w:w="100" w:type="dxa"/>
            </w:tcMar>
          </w:tcPr>
          <w:p w14:paraId="5076B4BC"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75008196" w14:textId="77777777" w:rsidR="00D7345B" w:rsidRDefault="00D7345B">
            <w:pPr>
              <w:widowControl w:val="0"/>
              <w:spacing w:line="240" w:lineRule="auto"/>
              <w:contextualSpacing w:val="0"/>
              <w:rPr>
                <w:rFonts w:ascii="Times New Roman" w:eastAsia="Times New Roman" w:hAnsi="Times New Roman" w:cs="Times New Roman"/>
              </w:rPr>
            </w:pPr>
          </w:p>
        </w:tc>
      </w:tr>
    </w:tbl>
    <w:p w14:paraId="34B83135" w14:textId="77777777" w:rsidR="00D7345B" w:rsidRDefault="00D7345B">
      <w:pPr>
        <w:spacing w:line="360" w:lineRule="auto"/>
        <w:contextualSpacing w:val="0"/>
        <w:rPr>
          <w:rFonts w:ascii="Times New Roman" w:eastAsia="Times New Roman" w:hAnsi="Times New Roman" w:cs="Times New Roman"/>
          <w:b/>
        </w:rPr>
      </w:pPr>
    </w:p>
    <w:p w14:paraId="1944959F" w14:textId="118577E1" w:rsidR="00D7345B" w:rsidRDefault="00D7345B">
      <w:pPr>
        <w:spacing w:line="360" w:lineRule="auto"/>
        <w:contextualSpacing w:val="0"/>
        <w:rPr>
          <w:rFonts w:ascii="Times New Roman" w:eastAsia="Times New Roman" w:hAnsi="Times New Roman" w:cs="Times New Roman"/>
          <w:b/>
        </w:rPr>
      </w:pPr>
    </w:p>
    <w:p w14:paraId="4854BFD7" w14:textId="7650716B" w:rsidR="00973F9B" w:rsidRDefault="00973F9B">
      <w:pPr>
        <w:spacing w:line="360" w:lineRule="auto"/>
        <w:contextualSpacing w:val="0"/>
        <w:rPr>
          <w:rFonts w:ascii="Times New Roman" w:eastAsia="Times New Roman" w:hAnsi="Times New Roman" w:cs="Times New Roman"/>
          <w:b/>
        </w:rPr>
      </w:pPr>
    </w:p>
    <w:p w14:paraId="071C1FAB" w14:textId="5CF79818" w:rsidR="00973F9B" w:rsidRDefault="00973F9B">
      <w:pPr>
        <w:spacing w:line="360" w:lineRule="auto"/>
        <w:contextualSpacing w:val="0"/>
        <w:rPr>
          <w:rFonts w:ascii="Times New Roman" w:eastAsia="Times New Roman" w:hAnsi="Times New Roman" w:cs="Times New Roman"/>
          <w:b/>
        </w:rPr>
      </w:pPr>
    </w:p>
    <w:p w14:paraId="2192BAAB" w14:textId="151005D2" w:rsidR="00973F9B" w:rsidRDefault="00973F9B">
      <w:pPr>
        <w:spacing w:line="360" w:lineRule="auto"/>
        <w:contextualSpacing w:val="0"/>
        <w:rPr>
          <w:rFonts w:ascii="Times New Roman" w:eastAsia="Times New Roman" w:hAnsi="Times New Roman" w:cs="Times New Roman"/>
          <w:b/>
        </w:rPr>
      </w:pPr>
    </w:p>
    <w:p w14:paraId="22BBF8A5" w14:textId="203EA3FD" w:rsidR="00973F9B" w:rsidRDefault="00973F9B">
      <w:pPr>
        <w:spacing w:line="360" w:lineRule="auto"/>
        <w:contextualSpacing w:val="0"/>
        <w:rPr>
          <w:rFonts w:ascii="Times New Roman" w:eastAsia="Times New Roman" w:hAnsi="Times New Roman" w:cs="Times New Roman"/>
          <w:b/>
        </w:rPr>
      </w:pPr>
    </w:p>
    <w:p w14:paraId="1E25F6C8" w14:textId="31791047" w:rsidR="00973F9B" w:rsidRDefault="00973F9B">
      <w:pPr>
        <w:spacing w:line="360" w:lineRule="auto"/>
        <w:contextualSpacing w:val="0"/>
        <w:rPr>
          <w:rFonts w:ascii="Times New Roman" w:eastAsia="Times New Roman" w:hAnsi="Times New Roman" w:cs="Times New Roman"/>
          <w:b/>
        </w:rPr>
      </w:pPr>
    </w:p>
    <w:p w14:paraId="0C72416C" w14:textId="1644869B" w:rsidR="00973F9B" w:rsidRDefault="00973F9B">
      <w:pPr>
        <w:spacing w:line="360" w:lineRule="auto"/>
        <w:contextualSpacing w:val="0"/>
        <w:rPr>
          <w:rFonts w:ascii="Times New Roman" w:eastAsia="Times New Roman" w:hAnsi="Times New Roman" w:cs="Times New Roman"/>
          <w:b/>
        </w:rPr>
      </w:pPr>
    </w:p>
    <w:p w14:paraId="5DECAEE4" w14:textId="77777777" w:rsidR="00973F9B" w:rsidRDefault="00973F9B">
      <w:pPr>
        <w:spacing w:line="360" w:lineRule="auto"/>
        <w:contextualSpacing w:val="0"/>
        <w:rPr>
          <w:rFonts w:ascii="Times New Roman" w:eastAsia="Times New Roman" w:hAnsi="Times New Roman" w:cs="Times New Roman"/>
          <w:b/>
        </w:rPr>
      </w:pPr>
    </w:p>
    <w:p w14:paraId="772CC6A8" w14:textId="77777777" w:rsidR="00D7345B" w:rsidRDefault="00002DED">
      <w:pPr>
        <w:pStyle w:val="Heading1"/>
        <w:contextualSpacing w:val="0"/>
      </w:pPr>
      <w:bookmarkStart w:id="10" w:name="_hc9pgy96h1zk" w:colFirst="0" w:colLast="0"/>
      <w:bookmarkEnd w:id="10"/>
      <w:r>
        <w:lastRenderedPageBreak/>
        <w:t>The planned timeline for tasks is shown below:</w:t>
      </w:r>
    </w:p>
    <w:p w14:paraId="0BCE0954" w14:textId="77777777" w:rsidR="00D7345B" w:rsidRDefault="00D7345B">
      <w:pPr>
        <w:contextualSpacing w:val="0"/>
      </w:pPr>
    </w:p>
    <w:p w14:paraId="7A489D60" w14:textId="77777777" w:rsidR="00D7345B" w:rsidRDefault="00002DED">
      <w:pPr>
        <w:contextualSpacing w:val="0"/>
      </w:pPr>
      <w:r>
        <w:rPr>
          <w:noProof/>
        </w:rPr>
        <w:drawing>
          <wp:inline distT="114300" distB="114300" distL="114300" distR="114300" wp14:anchorId="04AD286E" wp14:editId="01F4B6B1">
            <wp:extent cx="2181225" cy="27098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81225" cy="2709863"/>
                    </a:xfrm>
                    <a:prstGeom prst="rect">
                      <a:avLst/>
                    </a:prstGeom>
                    <a:ln/>
                  </pic:spPr>
                </pic:pic>
              </a:graphicData>
            </a:graphic>
          </wp:inline>
        </w:drawing>
      </w:r>
      <w:r>
        <w:rPr>
          <w:noProof/>
        </w:rPr>
        <w:drawing>
          <wp:inline distT="114300" distB="114300" distL="114300" distR="114300" wp14:anchorId="241156A8" wp14:editId="483620E8">
            <wp:extent cx="3667125" cy="27289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67125" cy="2728913"/>
                    </a:xfrm>
                    <a:prstGeom prst="rect">
                      <a:avLst/>
                    </a:prstGeom>
                    <a:ln/>
                  </pic:spPr>
                </pic:pic>
              </a:graphicData>
            </a:graphic>
          </wp:inline>
        </w:drawing>
      </w:r>
    </w:p>
    <w:p w14:paraId="4ECA5F1D" w14:textId="77777777" w:rsidR="00D7345B" w:rsidRDefault="00D7345B">
      <w:pPr>
        <w:contextualSpacing w:val="0"/>
      </w:pPr>
    </w:p>
    <w:p w14:paraId="64D5ABD3" w14:textId="2130323C" w:rsidR="00D7345B" w:rsidRDefault="00D7345B">
      <w:pPr>
        <w:spacing w:line="360" w:lineRule="auto"/>
        <w:contextualSpacing w:val="0"/>
      </w:pPr>
    </w:p>
    <w:p w14:paraId="5103E3E3" w14:textId="291409EA" w:rsidR="00973F9B" w:rsidRDefault="00973F9B">
      <w:pPr>
        <w:spacing w:line="360" w:lineRule="auto"/>
        <w:contextualSpacing w:val="0"/>
      </w:pPr>
      <w:r>
        <w:t>Word Count: 752</w:t>
      </w:r>
    </w:p>
    <w:p w14:paraId="742D97CA" w14:textId="77777777" w:rsidR="00D7345B" w:rsidRDefault="00D7345B">
      <w:pPr>
        <w:spacing w:line="360" w:lineRule="auto"/>
        <w:contextualSpacing w:val="0"/>
        <w:rPr>
          <w:rFonts w:ascii="Times New Roman" w:eastAsia="Times New Roman" w:hAnsi="Times New Roman" w:cs="Times New Roman"/>
          <w:b/>
        </w:rPr>
      </w:pPr>
    </w:p>
    <w:p w14:paraId="14250DEE" w14:textId="77777777" w:rsidR="00D7345B" w:rsidRDefault="00D7345B">
      <w:pPr>
        <w:pStyle w:val="Heading2"/>
        <w:keepNext w:val="0"/>
        <w:keepLines w:val="0"/>
        <w:spacing w:before="0" w:line="360" w:lineRule="auto"/>
        <w:contextualSpacing w:val="0"/>
        <w:jc w:val="both"/>
        <w:rPr>
          <w:rFonts w:ascii="Times New Roman" w:eastAsia="Times New Roman" w:hAnsi="Times New Roman" w:cs="Times New Roman"/>
          <w:color w:val="202124"/>
          <w:sz w:val="22"/>
          <w:szCs w:val="22"/>
          <w:highlight w:val="white"/>
        </w:rPr>
      </w:pPr>
      <w:bookmarkStart w:id="11" w:name="_q9tib0tb6nsa" w:colFirst="0" w:colLast="0"/>
      <w:bookmarkEnd w:id="11"/>
    </w:p>
    <w:p w14:paraId="6C942C83" w14:textId="77777777" w:rsidR="00D7345B" w:rsidRDefault="00D7345B">
      <w:pPr>
        <w:spacing w:line="360" w:lineRule="auto"/>
        <w:contextualSpacing w:val="0"/>
        <w:jc w:val="both"/>
        <w:rPr>
          <w:rFonts w:ascii="Times New Roman" w:eastAsia="Times New Roman" w:hAnsi="Times New Roman" w:cs="Times New Roman"/>
          <w:color w:val="202124"/>
          <w:highlight w:val="white"/>
        </w:rPr>
      </w:pPr>
    </w:p>
    <w:p w14:paraId="0B7CA19E" w14:textId="77777777" w:rsidR="00D7345B" w:rsidRDefault="00D7345B">
      <w:pPr>
        <w:spacing w:line="360" w:lineRule="auto"/>
        <w:contextualSpacing w:val="0"/>
        <w:jc w:val="both"/>
        <w:rPr>
          <w:rFonts w:ascii="Times New Roman" w:eastAsia="Times New Roman" w:hAnsi="Times New Roman" w:cs="Times New Roman"/>
          <w:color w:val="202124"/>
          <w:highlight w:val="white"/>
        </w:rPr>
      </w:pPr>
    </w:p>
    <w:p w14:paraId="4750DFF9" w14:textId="77777777" w:rsidR="00D7345B" w:rsidRDefault="00D7345B">
      <w:pPr>
        <w:spacing w:line="360" w:lineRule="auto"/>
        <w:contextualSpacing w:val="0"/>
        <w:jc w:val="both"/>
        <w:rPr>
          <w:rFonts w:ascii="Times New Roman" w:eastAsia="Times New Roman" w:hAnsi="Times New Roman" w:cs="Times New Roman"/>
          <w:color w:val="202124"/>
          <w:highlight w:val="white"/>
        </w:rPr>
      </w:pPr>
    </w:p>
    <w:sectPr w:rsidR="00D7345B">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F8564" w14:textId="77777777" w:rsidR="00002DED" w:rsidRDefault="00002DED">
      <w:pPr>
        <w:spacing w:line="240" w:lineRule="auto"/>
      </w:pPr>
      <w:r>
        <w:separator/>
      </w:r>
    </w:p>
  </w:endnote>
  <w:endnote w:type="continuationSeparator" w:id="0">
    <w:p w14:paraId="0C60EACA" w14:textId="77777777" w:rsidR="00002DED" w:rsidRDefault="00002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C8D7E" w14:textId="77777777" w:rsidR="00002DED" w:rsidRDefault="00002DED">
      <w:pPr>
        <w:spacing w:line="240" w:lineRule="auto"/>
      </w:pPr>
      <w:r>
        <w:separator/>
      </w:r>
    </w:p>
  </w:footnote>
  <w:footnote w:type="continuationSeparator" w:id="0">
    <w:p w14:paraId="58D64011" w14:textId="77777777" w:rsidR="00002DED" w:rsidRDefault="00002D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13C09" w14:textId="77777777" w:rsidR="00D7345B" w:rsidRDefault="00D7345B">
    <w:pPr>
      <w:contextualSpacing w:val="0"/>
      <w:rPr>
        <w:rFonts w:ascii="Times New Roman" w:eastAsia="Times New Roman" w:hAnsi="Times New Roman" w:cs="Times New Roman"/>
      </w:rPr>
    </w:pPr>
  </w:p>
  <w:p w14:paraId="5CC91031" w14:textId="77777777" w:rsidR="00D7345B" w:rsidRDefault="00002DED">
    <w:pPr>
      <w:contextualSpacing w:val="0"/>
      <w:rPr>
        <w:rFonts w:ascii="Times New Roman" w:eastAsia="Times New Roman" w:hAnsi="Times New Roman" w:cs="Times New Roman"/>
      </w:rPr>
    </w:pPr>
    <w:r>
      <w:rPr>
        <w:rFonts w:ascii="Times New Roman" w:eastAsia="Times New Roman" w:hAnsi="Times New Roman" w:cs="Times New Roman"/>
      </w:rPr>
      <w:t>Laura Cooper</w:t>
    </w:r>
    <w:r>
      <w:rPr>
        <w:rFonts w:ascii="Times New Roman" w:eastAsia="Times New Roman" w:hAnsi="Times New Roman" w:cs="Times New Roman"/>
      </w:rPr>
      <w:tab/>
      <w:t xml:space="preserve">    </w:t>
    </w:r>
    <w:r>
      <w:rPr>
        <w:rFonts w:ascii="Times New Roman" w:eastAsia="Times New Roman" w:hAnsi="Times New Roman" w:cs="Times New Roman"/>
        <w:color w:val="202124"/>
        <w:highlight w:val="white"/>
      </w:rPr>
      <w:t>ljcooper21@gmail.com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973F9B">
      <w:rPr>
        <w:rFonts w:ascii="Times New Roman" w:eastAsia="Times New Roman" w:hAnsi="Times New Roman" w:cs="Times New Roman"/>
      </w:rPr>
      <w:fldChar w:fldCharType="separate"/>
    </w:r>
    <w:r w:rsidR="00973F9B">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87F096F" w14:textId="77777777" w:rsidR="00D7345B" w:rsidRDefault="00002DED">
    <w:pPr>
      <w:contextualSpacing w:val="0"/>
      <w:rPr>
        <w:rFonts w:ascii="Times New Roman" w:eastAsia="Times New Roman" w:hAnsi="Times New Roman" w:cs="Times New Roman"/>
      </w:rPr>
    </w:pPr>
    <w:r>
      <w:rPr>
        <w:rFonts w:ascii="Times New Roman" w:eastAsia="Times New Roman" w:hAnsi="Times New Roman" w:cs="Times New Roman"/>
      </w:rPr>
      <w:t>Shruti Hegde         shegde17@terpmail.com</w:t>
    </w:r>
  </w:p>
  <w:p w14:paraId="2C99B4CD" w14:textId="77777777" w:rsidR="00D7345B" w:rsidRDefault="00002DED">
    <w:pPr>
      <w:contextualSpacing w:val="0"/>
      <w:rPr>
        <w:rFonts w:ascii="Times New Roman" w:eastAsia="Times New Roman" w:hAnsi="Times New Roman" w:cs="Times New Roman"/>
      </w:rPr>
    </w:pPr>
    <w:r>
      <w:rPr>
        <w:rFonts w:ascii="Times New Roman" w:eastAsia="Times New Roman" w:hAnsi="Times New Roman" w:cs="Times New Roman"/>
      </w:rPr>
      <w:t xml:space="preserve">Monalisa Swami   </w:t>
    </w:r>
    <w:r>
      <w:rPr>
        <w:rFonts w:ascii="Times New Roman" w:eastAsia="Times New Roman" w:hAnsi="Times New Roman" w:cs="Times New Roman"/>
        <w:color w:val="202124"/>
        <w:highlight w:val="white"/>
      </w:rPr>
      <w:t>mswami@umd.edu</w:t>
    </w:r>
  </w:p>
  <w:p w14:paraId="1FB9EF45" w14:textId="77777777" w:rsidR="00D7345B" w:rsidRDefault="00D7345B">
    <w:pPr>
      <w:contextualSpacing w:val="0"/>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E32BC"/>
    <w:multiLevelType w:val="multilevel"/>
    <w:tmpl w:val="0BD40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345B"/>
    <w:rsid w:val="00002DED"/>
    <w:rsid w:val="00235C37"/>
    <w:rsid w:val="00973F9B"/>
    <w:rsid w:val="00D7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318153"/>
  <w15:docId w15:val="{12FB30E9-8A01-D746-898D-3FE7CAEE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smihelp.org/re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Suresh Hegde</cp:lastModifiedBy>
  <cp:revision>2</cp:revision>
  <dcterms:created xsi:type="dcterms:W3CDTF">2018-10-05T18:26:00Z</dcterms:created>
  <dcterms:modified xsi:type="dcterms:W3CDTF">2018-10-05T18:54:00Z</dcterms:modified>
</cp:coreProperties>
</file>