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92B4C" w14:textId="5B1826CF" w:rsidR="00713613" w:rsidRDefault="00833DCB" w:rsidP="00833DCB">
      <w:pPr>
        <w:ind w:left="2160"/>
        <w:rPr>
          <w:b/>
          <w:sz w:val="72"/>
          <w:szCs w:val="72"/>
        </w:rPr>
      </w:pPr>
      <w:r w:rsidRPr="00833DCB">
        <w:rPr>
          <w:b/>
          <w:noProof/>
          <w:sz w:val="72"/>
          <w:szCs w:val="72"/>
        </w:rPr>
        <mc:AlternateContent>
          <mc:Choice Requires="wps">
            <w:drawing>
              <wp:anchor distT="0" distB="0" distL="114300" distR="114300" simplePos="0" relativeHeight="251659264" behindDoc="0" locked="0" layoutInCell="1" allowOverlap="1" wp14:anchorId="27D6BCCD" wp14:editId="7415CDD4">
                <wp:simplePos x="0" y="0"/>
                <wp:positionH relativeFrom="column">
                  <wp:posOffset>1238250</wp:posOffset>
                </wp:positionH>
                <wp:positionV relativeFrom="paragraph">
                  <wp:posOffset>-76200</wp:posOffset>
                </wp:positionV>
                <wp:extent cx="4419600" cy="9525"/>
                <wp:effectExtent l="19050" t="19050" r="19050" b="28575"/>
                <wp:wrapNone/>
                <wp:docPr id="1" name="Straight Connector 1"/>
                <wp:cNvGraphicFramePr/>
                <a:graphic xmlns:a="http://schemas.openxmlformats.org/drawingml/2006/main">
                  <a:graphicData uri="http://schemas.microsoft.com/office/word/2010/wordprocessingShape">
                    <wps:wsp>
                      <wps:cNvCnPr/>
                      <wps:spPr>
                        <a:xfrm flipV="1">
                          <a:off x="0" y="0"/>
                          <a:ext cx="4419600" cy="9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8AF1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6pt" to="445.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" strokecolor="black [3213]" strokeweight="2.25pt">
                <v:stroke joinstyle="miter"/>
              </v:line>
            </w:pict>
          </mc:Fallback>
        </mc:AlternateContent>
      </w:r>
      <w:proofErr w:type="spellStart"/>
      <w:r>
        <w:rPr>
          <w:b/>
          <w:sz w:val="72"/>
          <w:szCs w:val="72"/>
        </w:rPr>
        <w:t>Rp</w:t>
      </w:r>
      <w:r w:rsidRPr="00833DCB">
        <w:rPr>
          <w:b/>
          <w:sz w:val="72"/>
          <w:szCs w:val="72"/>
        </w:rPr>
        <w:t>lus</w:t>
      </w:r>
      <w:proofErr w:type="spellEnd"/>
      <w:r w:rsidR="00E54B29">
        <w:rPr>
          <w:b/>
          <w:sz w:val="72"/>
          <w:szCs w:val="72"/>
        </w:rPr>
        <w:t xml:space="preserve">: Evaluation of </w:t>
      </w:r>
      <w:proofErr w:type="spellStart"/>
      <w:r w:rsidR="00E54B29">
        <w:rPr>
          <w:b/>
          <w:sz w:val="72"/>
          <w:szCs w:val="72"/>
        </w:rPr>
        <w:t>Axure</w:t>
      </w:r>
      <w:proofErr w:type="spellEnd"/>
      <w:r w:rsidR="00E54B29">
        <w:rPr>
          <w:b/>
          <w:sz w:val="72"/>
          <w:szCs w:val="72"/>
        </w:rPr>
        <w:t xml:space="preserve"> RP and MockPlus</w:t>
      </w:r>
    </w:p>
    <w:p w14:paraId="1FCEE2BF" w14:textId="77777777" w:rsidR="00833DCB" w:rsidRDefault="00833DCB" w:rsidP="00833DCB">
      <w:pPr>
        <w:ind w:left="2160"/>
        <w:rPr>
          <w:b/>
          <w:sz w:val="72"/>
          <w:szCs w:val="72"/>
        </w:rPr>
      </w:pPr>
    </w:p>
    <w:p w14:paraId="5EDD6E96" w14:textId="77777777" w:rsidR="00833DCB" w:rsidRPr="00833DCB" w:rsidRDefault="00833DCB" w:rsidP="00833DCB">
      <w:pPr>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E54B29">
        <w:rPr>
          <w:sz w:val="24"/>
          <w:szCs w:val="24"/>
        </w:rPr>
        <w:t xml:space="preserve">    </w:t>
      </w:r>
      <w:r w:rsidRPr="00833DCB">
        <w:rPr>
          <w:b/>
          <w:sz w:val="24"/>
          <w:szCs w:val="24"/>
        </w:rPr>
        <w:t>Abstract</w:t>
      </w:r>
    </w:p>
    <w:p w14:paraId="6FE848FB" w14:textId="77777777" w:rsidR="00833DCB" w:rsidRDefault="00833DCB" w:rsidP="00833DCB">
      <w:pPr>
        <w:rPr>
          <w:sz w:val="24"/>
          <w:szCs w:val="24"/>
        </w:rPr>
      </w:pPr>
      <w:r w:rsidRPr="00833DCB">
        <w:rPr>
          <w:b/>
          <w:noProof/>
          <w:sz w:val="72"/>
          <w:szCs w:val="72"/>
        </w:rPr>
        <mc:AlternateContent>
          <mc:Choice Requires="wps">
            <w:drawing>
              <wp:anchor distT="45720" distB="45720" distL="114300" distR="114300" simplePos="0" relativeHeight="251661312" behindDoc="0" locked="0" layoutInCell="1" allowOverlap="1" wp14:anchorId="03862831" wp14:editId="4CC0A21D">
                <wp:simplePos x="0" y="0"/>
                <wp:positionH relativeFrom="margin">
                  <wp:align>right</wp:align>
                </wp:positionH>
                <wp:positionV relativeFrom="paragraph">
                  <wp:posOffset>13970</wp:posOffset>
                </wp:positionV>
                <wp:extent cx="3162300" cy="2971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971800"/>
                        </a:xfrm>
                        <a:prstGeom prst="rect">
                          <a:avLst/>
                        </a:prstGeom>
                        <a:solidFill>
                          <a:srgbClr val="FFFFFF"/>
                        </a:solidFill>
                        <a:ln w="9525">
                          <a:solidFill>
                            <a:schemeClr val="bg1"/>
                          </a:solidFill>
                          <a:miter lim="800000"/>
                          <a:headEnd/>
                          <a:tailEnd/>
                        </a:ln>
                      </wps:spPr>
                      <wps:txbx>
                        <w:txbxContent>
                          <w:p w14:paraId="5CB742F6" w14:textId="77777777" w:rsidR="007B0107" w:rsidRPr="00E54B29" w:rsidRDefault="007B0107" w:rsidP="00E54B29">
                            <w:pPr>
                              <w:pStyle w:val="NormalWeb"/>
                              <w:spacing w:before="120" w:beforeAutospacing="0" w:after="0" w:afterAutospacing="0"/>
                              <w:jc w:val="both"/>
                              <w:textAlignment w:val="baseline"/>
                              <w:rPr>
                                <w:rFonts w:asciiTheme="minorHAnsi" w:hAnsiTheme="minorHAnsi" w:cstheme="minorHAnsi"/>
                                <w:sz w:val="22"/>
                                <w:szCs w:val="22"/>
                              </w:rPr>
                            </w:pPr>
                            <w:proofErr w:type="spellStart"/>
                            <w:r w:rsidRPr="00E54B29">
                              <w:rPr>
                                <w:rFonts w:asciiTheme="minorHAnsi" w:hAnsiTheme="minorHAnsi" w:cstheme="minorHAnsi"/>
                                <w:color w:val="292934"/>
                                <w:sz w:val="22"/>
                                <w:szCs w:val="22"/>
                              </w:rPr>
                              <w:t>Mockplus</w:t>
                            </w:r>
                            <w:proofErr w:type="spellEnd"/>
                            <w:r w:rsidRPr="00E54B29">
                              <w:rPr>
                                <w:rFonts w:asciiTheme="minorHAnsi" w:hAnsiTheme="minorHAnsi" w:cstheme="minorHAnsi"/>
                                <w:color w:val="292934"/>
                                <w:sz w:val="22"/>
                                <w:szCs w:val="22"/>
                              </w:rPr>
                              <w:t xml:space="preserve"> and </w:t>
                            </w:r>
                            <w:proofErr w:type="spellStart"/>
                            <w:r w:rsidRPr="00E54B29">
                              <w:rPr>
                                <w:rFonts w:asciiTheme="minorHAnsi" w:hAnsiTheme="minorHAnsi" w:cstheme="minorHAnsi"/>
                                <w:color w:val="292934"/>
                                <w:sz w:val="22"/>
                                <w:szCs w:val="22"/>
                              </w:rPr>
                              <w:t>Axure</w:t>
                            </w:r>
                            <w:proofErr w:type="spellEnd"/>
                            <w:r w:rsidRPr="00E54B29">
                              <w:rPr>
                                <w:rFonts w:asciiTheme="minorHAnsi" w:hAnsiTheme="minorHAnsi" w:cstheme="minorHAnsi"/>
                                <w:color w:val="292934"/>
                                <w:sz w:val="22"/>
                                <w:szCs w:val="22"/>
                              </w:rPr>
                              <w:t xml:space="preserve"> RP are prototyping tools used to create prototypes. They are commonly </w:t>
                            </w:r>
                            <w:r>
                              <w:rPr>
                                <w:rFonts w:asciiTheme="minorHAnsi" w:hAnsiTheme="minorHAnsi" w:cstheme="minorHAnsi"/>
                                <w:color w:val="292934"/>
                                <w:sz w:val="22"/>
                                <w:szCs w:val="22"/>
                              </w:rPr>
                              <w:t>drag and dro</w:t>
                            </w:r>
                            <w:r w:rsidRPr="00E54B29">
                              <w:rPr>
                                <w:rFonts w:asciiTheme="minorHAnsi" w:hAnsiTheme="minorHAnsi" w:cstheme="minorHAnsi"/>
                                <w:color w:val="292934"/>
                                <w:sz w:val="22"/>
                                <w:szCs w:val="22"/>
                              </w:rPr>
                              <w:t>p techniques widely used in the contemporary era to support mobile web and desktop applications. The tools are f</w:t>
                            </w:r>
                            <w:r w:rsidRPr="00E54B29">
                              <w:rPr>
                                <w:rFonts w:asciiTheme="minorHAnsi" w:hAnsiTheme="minorHAnsi" w:cstheme="minorHAnsi"/>
                                <w:color w:val="000000"/>
                                <w:sz w:val="22"/>
                                <w:szCs w:val="22"/>
                                <w:shd w:val="clear" w:color="auto" w:fill="FFFFFF"/>
                              </w:rPr>
                              <w:t>ocused on developing prototyping tools for UX/UI designer, developer, project manager and other IT professional. The study was to compare the degree of discomfort and inconvenience and the time complexity between two interfaces. Our results suggest that</w:t>
                            </w:r>
                            <w:r w:rsidRPr="00E54B29">
                              <w:rPr>
                                <w:rFonts w:asciiTheme="minorHAnsi" w:hAnsiTheme="minorHAnsi" w:cstheme="minorHAnsi"/>
                                <w:bCs/>
                                <w:color w:val="000000"/>
                                <w:sz w:val="22"/>
                                <w:szCs w:val="22"/>
                              </w:rPr>
                              <w:t xml:space="preserve"> Axure was difficult to use and required more time to have an activity completed. About half of the set users found prototyping in Mockplus either easier than or equally difficult to Axure while less than 20% users found prototyping more difficult.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862831" id="_x0000_t202" coordsize="21600,21600" o:spt="202" path="m,l,21600r21600,l21600,xe">
                <v:stroke joinstyle="miter"/>
                <v:path gradientshapeok="t" o:connecttype="rect"/>
              </v:shapetype>
              <v:shape id="Text Box 2" o:spid="_x0000_s1026" type="#_x0000_t202" style="position:absolute;margin-left:197.8pt;margin-top:1.1pt;width:249pt;height:23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" strokecolor="white [3212]">
                <v:textbox>
                  <w:txbxContent>
                    <w:p w14:paraId="5CB742F6" w14:textId="77777777" w:rsidR="007B0107" w:rsidRPr="00E54B29" w:rsidRDefault="007B0107" w:rsidP="00E54B29">
                      <w:pPr>
                        <w:pStyle w:val="NormalWeb"/>
                        <w:spacing w:before="120" w:beforeAutospacing="0" w:after="0" w:afterAutospacing="0"/>
                        <w:jc w:val="both"/>
                        <w:textAlignment w:val="baseline"/>
                        <w:rPr>
                          <w:rFonts w:asciiTheme="minorHAnsi" w:hAnsiTheme="minorHAnsi" w:cstheme="minorHAnsi"/>
                          <w:sz w:val="22"/>
                          <w:szCs w:val="22"/>
                        </w:rPr>
                      </w:pPr>
                      <w:proofErr w:type="spellStart"/>
                      <w:r w:rsidRPr="00E54B29">
                        <w:rPr>
                          <w:rFonts w:asciiTheme="minorHAnsi" w:hAnsiTheme="minorHAnsi" w:cstheme="minorHAnsi"/>
                          <w:color w:val="292934"/>
                          <w:sz w:val="22"/>
                          <w:szCs w:val="22"/>
                        </w:rPr>
                        <w:t>Mockplus</w:t>
                      </w:r>
                      <w:proofErr w:type="spellEnd"/>
                      <w:r w:rsidRPr="00E54B29">
                        <w:rPr>
                          <w:rFonts w:asciiTheme="minorHAnsi" w:hAnsiTheme="minorHAnsi" w:cstheme="minorHAnsi"/>
                          <w:color w:val="292934"/>
                          <w:sz w:val="22"/>
                          <w:szCs w:val="22"/>
                        </w:rPr>
                        <w:t xml:space="preserve"> and </w:t>
                      </w:r>
                      <w:proofErr w:type="spellStart"/>
                      <w:r w:rsidRPr="00E54B29">
                        <w:rPr>
                          <w:rFonts w:asciiTheme="minorHAnsi" w:hAnsiTheme="minorHAnsi" w:cstheme="minorHAnsi"/>
                          <w:color w:val="292934"/>
                          <w:sz w:val="22"/>
                          <w:szCs w:val="22"/>
                        </w:rPr>
                        <w:t>Axure</w:t>
                      </w:r>
                      <w:proofErr w:type="spellEnd"/>
                      <w:r w:rsidRPr="00E54B29">
                        <w:rPr>
                          <w:rFonts w:asciiTheme="minorHAnsi" w:hAnsiTheme="minorHAnsi" w:cstheme="minorHAnsi"/>
                          <w:color w:val="292934"/>
                          <w:sz w:val="22"/>
                          <w:szCs w:val="22"/>
                        </w:rPr>
                        <w:t xml:space="preserve"> RP are prototyping tools used to create prototypes. They are commonly </w:t>
                      </w:r>
                      <w:r>
                        <w:rPr>
                          <w:rFonts w:asciiTheme="minorHAnsi" w:hAnsiTheme="minorHAnsi" w:cstheme="minorHAnsi"/>
                          <w:color w:val="292934"/>
                          <w:sz w:val="22"/>
                          <w:szCs w:val="22"/>
                        </w:rPr>
                        <w:t>drag and dro</w:t>
                      </w:r>
                      <w:r w:rsidRPr="00E54B29">
                        <w:rPr>
                          <w:rFonts w:asciiTheme="minorHAnsi" w:hAnsiTheme="minorHAnsi" w:cstheme="minorHAnsi"/>
                          <w:color w:val="292934"/>
                          <w:sz w:val="22"/>
                          <w:szCs w:val="22"/>
                        </w:rPr>
                        <w:t>p techniques widely used in the contemporary era to support mobile web and desktop applications. The tools are f</w:t>
                      </w:r>
                      <w:r w:rsidRPr="00E54B29">
                        <w:rPr>
                          <w:rFonts w:asciiTheme="minorHAnsi" w:hAnsiTheme="minorHAnsi" w:cstheme="minorHAnsi"/>
                          <w:color w:val="000000"/>
                          <w:sz w:val="22"/>
                          <w:szCs w:val="22"/>
                          <w:shd w:val="clear" w:color="auto" w:fill="FFFFFF"/>
                        </w:rPr>
                        <w:t>ocused on developing prototyping tools for UX/UI designer, developer, project manager and other IT professional. The study was to compare the degree of discomfort and inconvenience and the time complexity between two interfaces. Our results suggest that</w:t>
                      </w:r>
                      <w:r w:rsidRPr="00E54B29">
                        <w:rPr>
                          <w:rFonts w:asciiTheme="minorHAnsi" w:hAnsiTheme="minorHAnsi" w:cstheme="minorHAnsi"/>
                          <w:bCs/>
                          <w:color w:val="000000"/>
                          <w:sz w:val="22"/>
                          <w:szCs w:val="22"/>
                        </w:rPr>
                        <w:t xml:space="preserve"> Axure was difficult to use and required more time to have an activity completed. About half of the set users found prototyping in Mockplus either easier than or equally difficult to Axure while less than 20% users found prototyping more difficult. </w:t>
                      </w:r>
                    </w:p>
                  </w:txbxContent>
                </v:textbox>
                <w10:wrap type="square" anchorx="margin"/>
              </v:shape>
            </w:pict>
          </mc:Fallback>
        </mc:AlternateContent>
      </w:r>
    </w:p>
    <w:p w14:paraId="3D44B2E1" w14:textId="77777777" w:rsidR="00833DCB" w:rsidRPr="00833DCB" w:rsidRDefault="00833DCB" w:rsidP="00833DCB">
      <w:pPr>
        <w:rPr>
          <w:sz w:val="24"/>
          <w:szCs w:val="24"/>
        </w:rPr>
      </w:pPr>
      <w:r w:rsidRPr="00833DCB">
        <w:rPr>
          <w:sz w:val="24"/>
          <w:szCs w:val="24"/>
        </w:rPr>
        <w:t>Shruti Jain</w:t>
      </w:r>
      <w:r>
        <w:rPr>
          <w:sz w:val="24"/>
          <w:szCs w:val="24"/>
        </w:rPr>
        <w:tab/>
      </w:r>
      <w:r>
        <w:rPr>
          <w:sz w:val="24"/>
          <w:szCs w:val="24"/>
        </w:rPr>
        <w:tab/>
      </w:r>
      <w:r>
        <w:rPr>
          <w:sz w:val="24"/>
          <w:szCs w:val="24"/>
        </w:rPr>
        <w:tab/>
      </w:r>
      <w:r>
        <w:rPr>
          <w:sz w:val="24"/>
          <w:szCs w:val="24"/>
        </w:rPr>
        <w:tab/>
      </w:r>
      <w:r w:rsidRPr="00833DCB">
        <w:rPr>
          <w:sz w:val="24"/>
          <w:szCs w:val="24"/>
        </w:rPr>
        <w:br/>
        <w:t>University of Massachusetts</w:t>
      </w:r>
      <w:r w:rsidRPr="00833DCB">
        <w:rPr>
          <w:sz w:val="24"/>
          <w:szCs w:val="24"/>
        </w:rPr>
        <w:br/>
        <w:t>Lowell, M.A.</w:t>
      </w:r>
      <w:r w:rsidRPr="00833DCB">
        <w:rPr>
          <w:sz w:val="24"/>
          <w:szCs w:val="24"/>
        </w:rPr>
        <w:br/>
      </w:r>
      <w:hyperlink r:id="rId6" w:history="1">
        <w:r w:rsidRPr="00833DCB">
          <w:rPr>
            <w:rStyle w:val="Hyperlink"/>
            <w:sz w:val="24"/>
            <w:szCs w:val="24"/>
          </w:rPr>
          <w:t>shruti_jain1@student.uml.edu</w:t>
        </w:r>
      </w:hyperlink>
    </w:p>
    <w:p w14:paraId="0F8F3895" w14:textId="77777777" w:rsidR="00833DCB" w:rsidRPr="00833DCB" w:rsidRDefault="00833DCB" w:rsidP="00833DCB">
      <w:pPr>
        <w:rPr>
          <w:sz w:val="24"/>
          <w:szCs w:val="24"/>
        </w:rPr>
      </w:pPr>
    </w:p>
    <w:p w14:paraId="047A739D" w14:textId="77777777" w:rsidR="00833DCB" w:rsidRPr="00833DCB" w:rsidRDefault="00833DCB" w:rsidP="00833DCB">
      <w:pPr>
        <w:rPr>
          <w:sz w:val="24"/>
          <w:szCs w:val="24"/>
        </w:rPr>
      </w:pPr>
    </w:p>
    <w:p w14:paraId="68B20C73" w14:textId="77777777" w:rsidR="00833DCB" w:rsidRPr="00833DCB" w:rsidRDefault="00E54B29" w:rsidP="00833DCB">
      <w:pPr>
        <w:rPr>
          <w:sz w:val="24"/>
          <w:szCs w:val="24"/>
        </w:rPr>
      </w:pPr>
      <w:r>
        <w:rPr>
          <w:sz w:val="24"/>
          <w:szCs w:val="24"/>
        </w:rPr>
        <w:t>Snehitha Ramasahayam</w:t>
      </w:r>
      <w:r w:rsidR="00833DCB" w:rsidRPr="00833DCB">
        <w:rPr>
          <w:sz w:val="24"/>
          <w:szCs w:val="24"/>
        </w:rPr>
        <w:br/>
        <w:t>University of Massachusetts</w:t>
      </w:r>
      <w:r w:rsidR="00833DCB" w:rsidRPr="00833DCB">
        <w:rPr>
          <w:sz w:val="24"/>
          <w:szCs w:val="24"/>
        </w:rPr>
        <w:br/>
        <w:t>Lowell, M.A.</w:t>
      </w:r>
      <w:r w:rsidR="00833DCB" w:rsidRPr="00833DCB">
        <w:rPr>
          <w:sz w:val="24"/>
          <w:szCs w:val="24"/>
        </w:rPr>
        <w:br/>
        <w:t>s</w:t>
      </w:r>
      <w:r>
        <w:rPr>
          <w:sz w:val="24"/>
          <w:szCs w:val="24"/>
        </w:rPr>
        <w:t>nehitha_ramasahayam</w:t>
      </w:r>
      <w:r w:rsidR="00833DCB" w:rsidRPr="00833DCB">
        <w:rPr>
          <w:sz w:val="24"/>
          <w:szCs w:val="24"/>
        </w:rPr>
        <w:t>@student.uml.edu</w:t>
      </w:r>
    </w:p>
    <w:p w14:paraId="11947D62" w14:textId="544FB9F8" w:rsidR="00833DCB" w:rsidRDefault="00833DCB" w:rsidP="00833DCB">
      <w:pPr>
        <w:rPr>
          <w:sz w:val="28"/>
          <w:szCs w:val="28"/>
        </w:rPr>
      </w:pPr>
    </w:p>
    <w:p w14:paraId="089AD7C5" w14:textId="119E4320" w:rsidR="00833DCB" w:rsidRDefault="00FF5CCF" w:rsidP="00833DCB">
      <w:pPr>
        <w:rPr>
          <w:sz w:val="28"/>
          <w:szCs w:val="28"/>
        </w:rPr>
      </w:pPr>
      <w:r w:rsidRPr="00833DCB">
        <w:rPr>
          <w:b/>
          <w:noProof/>
          <w:sz w:val="72"/>
          <w:szCs w:val="72"/>
        </w:rPr>
        <mc:AlternateContent>
          <mc:Choice Requires="wps">
            <w:drawing>
              <wp:anchor distT="45720" distB="45720" distL="114300" distR="114300" simplePos="0" relativeHeight="251663360" behindDoc="0" locked="0" layoutInCell="1" allowOverlap="1" wp14:anchorId="151802DC" wp14:editId="2F62D416">
                <wp:simplePos x="0" y="0"/>
                <wp:positionH relativeFrom="margin">
                  <wp:posOffset>2724150</wp:posOffset>
                </wp:positionH>
                <wp:positionV relativeFrom="paragraph">
                  <wp:posOffset>9525</wp:posOffset>
                </wp:positionV>
                <wp:extent cx="3162300" cy="9525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52500"/>
                        </a:xfrm>
                        <a:prstGeom prst="rect">
                          <a:avLst/>
                        </a:prstGeom>
                        <a:solidFill>
                          <a:srgbClr val="FFFFFF"/>
                        </a:solidFill>
                        <a:ln w="9525">
                          <a:solidFill>
                            <a:schemeClr val="bg1"/>
                          </a:solidFill>
                          <a:miter lim="800000"/>
                          <a:headEnd/>
                          <a:tailEnd/>
                        </a:ln>
                      </wps:spPr>
                      <wps:txbx>
                        <w:txbxContent>
                          <w:p w14:paraId="352FB5CE" w14:textId="77777777" w:rsidR="007B0107" w:rsidRPr="00E54B29" w:rsidRDefault="007B0107" w:rsidP="00833DCB">
                            <w:pPr>
                              <w:rPr>
                                <w:sz w:val="28"/>
                                <w:szCs w:val="28"/>
                              </w:rPr>
                            </w:pPr>
                            <w:r w:rsidRPr="00833DCB">
                              <w:rPr>
                                <w:b/>
                                <w:sz w:val="24"/>
                                <w:szCs w:val="24"/>
                              </w:rPr>
                              <w:t>Author Keywords</w:t>
                            </w:r>
                            <w:r>
                              <w:rPr>
                                <w:sz w:val="28"/>
                                <w:szCs w:val="28"/>
                              </w:rPr>
                              <w:br/>
                            </w:r>
                            <w:r>
                              <w:t>Evaluation, Human Computer Interaction, MockPlus, Axure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02DC" id="_x0000_s1027" type="#_x0000_t202" style="position:absolute;margin-left:214.5pt;margin-top:.75pt;width:249pt;height: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" strokecolor="white [3212]">
                <v:textbox>
                  <w:txbxContent>
                    <w:p w14:paraId="352FB5CE" w14:textId="77777777" w:rsidR="007B0107" w:rsidRPr="00E54B29" w:rsidRDefault="007B0107" w:rsidP="00833DCB">
                      <w:pPr>
                        <w:rPr>
                          <w:sz w:val="28"/>
                          <w:szCs w:val="28"/>
                        </w:rPr>
                      </w:pPr>
                      <w:r w:rsidRPr="00833DCB">
                        <w:rPr>
                          <w:b/>
                          <w:sz w:val="24"/>
                          <w:szCs w:val="24"/>
                        </w:rPr>
                        <w:t>Author Keywords</w:t>
                      </w:r>
                      <w:r>
                        <w:rPr>
                          <w:sz w:val="28"/>
                          <w:szCs w:val="28"/>
                        </w:rPr>
                        <w:br/>
                      </w:r>
                      <w:r>
                        <w:t>Evaluation, Human Computer Interaction, MockPlus, Axure</w:t>
                      </w:r>
                    </w:p>
                  </w:txbxContent>
                </v:textbox>
                <w10:wrap type="square" anchorx="margin"/>
              </v:shape>
            </w:pict>
          </mc:Fallback>
        </mc:AlternateContent>
      </w:r>
      <w:r w:rsidR="00E54B29">
        <w:rPr>
          <w:sz w:val="28"/>
          <w:szCs w:val="28"/>
        </w:rPr>
        <w:tab/>
      </w:r>
      <w:r w:rsidR="00E54B29">
        <w:rPr>
          <w:sz w:val="28"/>
          <w:szCs w:val="28"/>
        </w:rPr>
        <w:tab/>
      </w:r>
      <w:r w:rsidR="00E54B29">
        <w:rPr>
          <w:sz w:val="28"/>
          <w:szCs w:val="28"/>
        </w:rPr>
        <w:tab/>
      </w:r>
      <w:r w:rsidR="00E54B29">
        <w:rPr>
          <w:sz w:val="28"/>
          <w:szCs w:val="28"/>
        </w:rPr>
        <w:tab/>
      </w:r>
      <w:r w:rsidR="00E54B29">
        <w:rPr>
          <w:sz w:val="28"/>
          <w:szCs w:val="28"/>
        </w:rPr>
        <w:tab/>
        <w:t xml:space="preserve">  </w:t>
      </w:r>
      <w:r w:rsidR="00E54B29">
        <w:rPr>
          <w:sz w:val="28"/>
          <w:szCs w:val="28"/>
        </w:rPr>
        <w:tab/>
      </w:r>
      <w:r w:rsidR="00E54B29">
        <w:rPr>
          <w:sz w:val="28"/>
          <w:szCs w:val="28"/>
        </w:rPr>
        <w:tab/>
      </w:r>
    </w:p>
    <w:p w14:paraId="375458C3" w14:textId="77777777" w:rsidR="00833DCB" w:rsidRDefault="00833DCB" w:rsidP="00833DCB">
      <w:pPr>
        <w:rPr>
          <w:sz w:val="28"/>
          <w:szCs w:val="28"/>
        </w:rPr>
      </w:pPr>
    </w:p>
    <w:p w14:paraId="39DE1385" w14:textId="77777777" w:rsidR="00833DCB" w:rsidRDefault="00833DCB" w:rsidP="00833DCB">
      <w:pPr>
        <w:rPr>
          <w:sz w:val="28"/>
          <w:szCs w:val="28"/>
        </w:rPr>
      </w:pPr>
      <w:r>
        <w:rPr>
          <w:sz w:val="28"/>
          <w:szCs w:val="28"/>
        </w:rPr>
        <w:br/>
      </w:r>
    </w:p>
    <w:p w14:paraId="65543496" w14:textId="37E8669A" w:rsidR="008D7F45" w:rsidRDefault="0077673D" w:rsidP="00833DCB">
      <w:pPr>
        <w:rPr>
          <w:b/>
          <w:sz w:val="24"/>
          <w:szCs w:val="24"/>
        </w:rPr>
      </w:pPr>
      <w:r w:rsidRPr="00833DCB">
        <w:rPr>
          <w:b/>
          <w:noProof/>
          <w:sz w:val="72"/>
          <w:szCs w:val="72"/>
        </w:rPr>
        <w:lastRenderedPageBreak/>
        <mc:AlternateContent>
          <mc:Choice Requires="wps">
            <w:drawing>
              <wp:anchor distT="45720" distB="45720" distL="114300" distR="114300" simplePos="0" relativeHeight="251665408" behindDoc="0" locked="0" layoutInCell="1" allowOverlap="1" wp14:anchorId="0D8A9C23" wp14:editId="03C63AEE">
                <wp:simplePos x="0" y="0"/>
                <wp:positionH relativeFrom="margin">
                  <wp:align>left</wp:align>
                </wp:positionH>
                <wp:positionV relativeFrom="paragraph">
                  <wp:posOffset>257175</wp:posOffset>
                </wp:positionV>
                <wp:extent cx="3143250" cy="7743825"/>
                <wp:effectExtent l="0" t="0" r="317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7743825"/>
                        </a:xfrm>
                        <a:prstGeom prst="rect">
                          <a:avLst/>
                        </a:prstGeom>
                        <a:solidFill>
                          <a:srgbClr val="FFFFFF"/>
                        </a:solidFill>
                        <a:ln w="9525">
                          <a:solidFill>
                            <a:schemeClr val="bg1"/>
                          </a:solidFill>
                          <a:miter lim="800000"/>
                          <a:headEnd/>
                          <a:tailEnd/>
                        </a:ln>
                      </wps:spPr>
                      <wps:txbx>
                        <w:txbxContent>
                          <w:p w14:paraId="3A07F244" w14:textId="77777777" w:rsidR="007B0107" w:rsidRDefault="007B0107" w:rsidP="0077673D">
                            <w:pPr>
                              <w:spacing w:line="240" w:lineRule="auto"/>
                              <w:jc w:val="both"/>
                            </w:pPr>
                            <w:r>
                              <w:rPr>
                                <w:b/>
                                <w:sz w:val="24"/>
                                <w:szCs w:val="24"/>
                              </w:rPr>
                              <w:t>INTRODUCTION</w:t>
                            </w:r>
                            <w:r>
                              <w:t xml:space="preserve"> </w:t>
                            </w:r>
                            <w:r>
                              <w:br/>
                            </w:r>
                            <w:r>
                              <w:br/>
                              <w:t>Prototyping is often discussed as a propitious means of communication or expression of creation of products much faster and effectively. They establish and provide a practical exhibition and explanation of one’s ideas. This occasionally leads to an exchange of new ideas or modifications to the ones that exists. In contemporary era, with digitization, and the world revolving around user interactivity, clients and customers look forward to prototypes that provide a two-way flow of information.</w:t>
                            </w:r>
                          </w:p>
                          <w:p w14:paraId="5DE5F178" w14:textId="77777777" w:rsidR="007B0107" w:rsidRDefault="007B0107" w:rsidP="0077673D">
                            <w:pPr>
                              <w:spacing w:line="240" w:lineRule="auto"/>
                              <w:jc w:val="both"/>
                            </w:pPr>
                            <w:r>
                              <w:t xml:space="preserve">With a plenteous prototypes available in the market to provide a user with an overview of design, interactions and ideas, we chose MockPlus and Azure Rp for evaluation on time complexity and the difficulty level. </w:t>
                            </w:r>
                          </w:p>
                          <w:p w14:paraId="596D6F78" w14:textId="77777777" w:rsidR="007B0107" w:rsidRDefault="007B0107" w:rsidP="0077673D">
                            <w:pPr>
                              <w:spacing w:line="240" w:lineRule="auto"/>
                              <w:jc w:val="both"/>
                            </w:pPr>
                            <w:r w:rsidRPr="0077673D">
                              <w:rPr>
                                <w:b/>
                              </w:rPr>
                              <w:t>MockPlus</w:t>
                            </w:r>
                            <w:r>
                              <w:rPr>
                                <w:b/>
                              </w:rPr>
                              <w:br/>
                            </w:r>
                            <w:r>
                              <w:t xml:space="preserve">MockPlus is a prototyping and collaboration tool that focuses on developing rapid prototyping for User Experienced And User Interface designs and for the all the creative aspects of various fields. </w:t>
                            </w:r>
                          </w:p>
                          <w:p w14:paraId="565A377E" w14:textId="7AE4F4FF" w:rsidR="007B0107" w:rsidRPr="0077673D" w:rsidRDefault="007B0107" w:rsidP="0077673D">
                            <w:pPr>
                              <w:spacing w:line="240" w:lineRule="auto"/>
                              <w:jc w:val="both"/>
                              <w:rPr>
                                <w:b/>
                              </w:rPr>
                            </w:pPr>
                            <w:r w:rsidRPr="0077673D">
                              <w:rPr>
                                <w:b/>
                              </w:rPr>
                              <w:t>AxureRp</w:t>
                            </w:r>
                            <w:r>
                              <w:rPr>
                                <w:b/>
                              </w:rPr>
                              <w:br/>
                            </w:r>
                            <w:r>
                              <w:t>Axure Rp is similar to MockPlus only that it provides wire framing, documentation and specification software tool aimed at diverse application platform.</w:t>
                            </w:r>
                          </w:p>
                          <w:p w14:paraId="5E0FC200" w14:textId="77777777" w:rsidR="007B0107" w:rsidRPr="00E54B29" w:rsidRDefault="007B0107" w:rsidP="0077673D">
                            <w:pPr>
                              <w:spacing w:line="240" w:lineRule="auto"/>
                              <w:jc w:val="both"/>
                              <w:rPr>
                                <w:b/>
                              </w:rPr>
                            </w:pPr>
                            <w:r>
                              <w:rPr>
                                <w:b/>
                              </w:rPr>
                              <w:br/>
                            </w:r>
                            <w:r w:rsidRPr="00E54B29">
                              <w:rPr>
                                <w:b/>
                              </w:rPr>
                              <w:t>METHODS</w:t>
                            </w:r>
                          </w:p>
                          <w:p w14:paraId="1D92630D" w14:textId="551A629A" w:rsidR="007B0107" w:rsidRPr="00795FFB" w:rsidRDefault="007B0107" w:rsidP="0077673D">
                            <w:pPr>
                              <w:spacing w:line="240" w:lineRule="auto"/>
                              <w:jc w:val="both"/>
                              <w:rPr>
                                <w:b/>
                              </w:rPr>
                            </w:pPr>
                            <w:r>
                              <w:rPr>
                                <w:b/>
                              </w:rPr>
                              <w:t>Evaluation</w:t>
                            </w:r>
                            <w:r w:rsidR="00FF5CCF">
                              <w:rPr>
                                <w:b/>
                              </w:rPr>
                              <w:br/>
                            </w:r>
                            <w:r w:rsidRPr="00E54B29">
                              <w:rPr>
                                <w:rFonts w:eastAsia="Times New Roman" w:cstheme="minorHAnsi"/>
                                <w:color w:val="000000"/>
                              </w:rPr>
                              <w:t>The primary goal of the study was to evaluate</w:t>
                            </w:r>
                            <w:r>
                              <w:rPr>
                                <w:rFonts w:asciiTheme="majorHAnsi" w:eastAsia="Times New Roman" w:hAnsiTheme="majorHAnsi" w:cstheme="majorHAnsi"/>
                                <w:color w:val="000000"/>
                              </w:rPr>
                              <w:t xml:space="preserve"> </w:t>
                            </w:r>
                            <w:r w:rsidRPr="00E54B29">
                              <w:rPr>
                                <w:rFonts w:eastAsia="Times New Roman" w:cstheme="minorHAnsi"/>
                                <w:color w:val="000000"/>
                              </w:rPr>
                              <w:t xml:space="preserve">Mockplus and Axure Rp. Efficiency and Difficulty level of the tools were the two topics of examination. Efficiency determines the time taken to complete a task in each of the </w:t>
                            </w:r>
                            <w:r>
                              <w:rPr>
                                <w:rFonts w:eastAsia="Times New Roman" w:cstheme="minorHAnsi"/>
                                <w:color w:val="000000"/>
                              </w:rPr>
                              <w:t>tools a</w:t>
                            </w:r>
                            <w:r w:rsidRPr="00E54B29">
                              <w:rPr>
                                <w:rFonts w:eastAsia="Times New Roman" w:cstheme="minorHAnsi"/>
                                <w:color w:val="000000"/>
                              </w:rPr>
                              <w:t>nd difficulty level determines the ease of completion of a task.</w:t>
                            </w:r>
                          </w:p>
                          <w:p w14:paraId="13EEB687" w14:textId="77777777" w:rsidR="007B0107" w:rsidRPr="00E54B29" w:rsidRDefault="007B0107" w:rsidP="0077673D">
                            <w:pPr>
                              <w:spacing w:line="240" w:lineRule="auto"/>
                              <w:jc w:val="both"/>
                              <w:rPr>
                                <w:b/>
                              </w:rPr>
                            </w:pPr>
                            <w:r>
                              <w:rPr>
                                <w:iCs/>
                                <w:color w:val="000000"/>
                              </w:rPr>
                              <w:t xml:space="preserve">With no experience in either of the tools, the transition to the use is challenging process. To determine the time complexity and </w:t>
                            </w:r>
                            <w:r>
                              <w:rPr>
                                <w:i/>
                                <w:iCs/>
                                <w:color w:val="00000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9C23" id="_x0000_s1028" type="#_x0000_t202" style="position:absolute;margin-left:0;margin-top:20.25pt;width:247.5pt;height:609.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" strokecolor="white [3212]">
                <v:textbox>
                  <w:txbxContent>
                    <w:p w14:paraId="3A07F244" w14:textId="77777777" w:rsidR="007B0107" w:rsidRDefault="007B0107" w:rsidP="0077673D">
                      <w:pPr>
                        <w:spacing w:line="240" w:lineRule="auto"/>
                        <w:jc w:val="both"/>
                      </w:pPr>
                      <w:r>
                        <w:rPr>
                          <w:b/>
                          <w:sz w:val="24"/>
                          <w:szCs w:val="24"/>
                        </w:rPr>
                        <w:t>INTRODUCTION</w:t>
                      </w:r>
                      <w:r>
                        <w:t xml:space="preserve"> </w:t>
                      </w:r>
                      <w:r>
                        <w:br/>
                      </w:r>
                      <w:r>
                        <w:br/>
                        <w:t>Prototyping is often discussed as a propitious means of communication or expression of creation of products much faster and effectively. They establish and provide a practical exhibition and explanation of one’s ideas. This occasionally leads to an exchange of new ideas or modifications to the ones that exists. In contemporary era, with digitization, and the world revolving around user interactivity, clients and customers look forward to prototypes that provide a two-way flow of information.</w:t>
                      </w:r>
                    </w:p>
                    <w:p w14:paraId="5DE5F178" w14:textId="77777777" w:rsidR="007B0107" w:rsidRDefault="007B0107" w:rsidP="0077673D">
                      <w:pPr>
                        <w:spacing w:line="240" w:lineRule="auto"/>
                        <w:jc w:val="both"/>
                      </w:pPr>
                      <w:r>
                        <w:t xml:space="preserve">With a plenteous prototypes available in the market to provide a user with an overview of design, interactions and ideas, we chose MockPlus and Azure Rp for evaluation on time complexity and the difficulty level. </w:t>
                      </w:r>
                    </w:p>
                    <w:p w14:paraId="596D6F78" w14:textId="77777777" w:rsidR="007B0107" w:rsidRDefault="007B0107" w:rsidP="0077673D">
                      <w:pPr>
                        <w:spacing w:line="240" w:lineRule="auto"/>
                        <w:jc w:val="both"/>
                      </w:pPr>
                      <w:r w:rsidRPr="0077673D">
                        <w:rPr>
                          <w:b/>
                        </w:rPr>
                        <w:t>MockPlus</w:t>
                      </w:r>
                      <w:r>
                        <w:rPr>
                          <w:b/>
                        </w:rPr>
                        <w:br/>
                      </w:r>
                      <w:r>
                        <w:t xml:space="preserve">MockPlus is a prototyping and collaboration tool that focuses on developing rapid prototyping for User Experienced And User Interface designs and for the all the creative aspects of various fields. </w:t>
                      </w:r>
                    </w:p>
                    <w:p w14:paraId="565A377E" w14:textId="7AE4F4FF" w:rsidR="007B0107" w:rsidRPr="0077673D" w:rsidRDefault="007B0107" w:rsidP="0077673D">
                      <w:pPr>
                        <w:spacing w:line="240" w:lineRule="auto"/>
                        <w:jc w:val="both"/>
                        <w:rPr>
                          <w:b/>
                        </w:rPr>
                      </w:pPr>
                      <w:r w:rsidRPr="0077673D">
                        <w:rPr>
                          <w:b/>
                        </w:rPr>
                        <w:t>AxureRp</w:t>
                      </w:r>
                      <w:r>
                        <w:rPr>
                          <w:b/>
                        </w:rPr>
                        <w:br/>
                      </w:r>
                      <w:r>
                        <w:t>Axure Rp is similar to MockPlus only that it provides wire framing, documentation and specification software tool aimed at diverse application platform.</w:t>
                      </w:r>
                    </w:p>
                    <w:p w14:paraId="5E0FC200" w14:textId="77777777" w:rsidR="007B0107" w:rsidRPr="00E54B29" w:rsidRDefault="007B0107" w:rsidP="0077673D">
                      <w:pPr>
                        <w:spacing w:line="240" w:lineRule="auto"/>
                        <w:jc w:val="both"/>
                        <w:rPr>
                          <w:b/>
                        </w:rPr>
                      </w:pPr>
                      <w:r>
                        <w:rPr>
                          <w:b/>
                        </w:rPr>
                        <w:br/>
                      </w:r>
                      <w:r w:rsidRPr="00E54B29">
                        <w:rPr>
                          <w:b/>
                        </w:rPr>
                        <w:t>METHODS</w:t>
                      </w:r>
                    </w:p>
                    <w:p w14:paraId="1D92630D" w14:textId="551A629A" w:rsidR="007B0107" w:rsidRPr="00795FFB" w:rsidRDefault="007B0107" w:rsidP="0077673D">
                      <w:pPr>
                        <w:spacing w:line="240" w:lineRule="auto"/>
                        <w:jc w:val="both"/>
                        <w:rPr>
                          <w:b/>
                        </w:rPr>
                      </w:pPr>
                      <w:r>
                        <w:rPr>
                          <w:b/>
                        </w:rPr>
                        <w:t>Evaluation</w:t>
                      </w:r>
                      <w:r w:rsidR="00FF5CCF">
                        <w:rPr>
                          <w:b/>
                        </w:rPr>
                        <w:br/>
                      </w:r>
                      <w:r w:rsidRPr="00E54B29">
                        <w:rPr>
                          <w:rFonts w:eastAsia="Times New Roman" w:cstheme="minorHAnsi"/>
                          <w:color w:val="000000"/>
                        </w:rPr>
                        <w:t>The primary goal of the study was to evaluate</w:t>
                      </w:r>
                      <w:r>
                        <w:rPr>
                          <w:rFonts w:asciiTheme="majorHAnsi" w:eastAsia="Times New Roman" w:hAnsiTheme="majorHAnsi" w:cstheme="majorHAnsi"/>
                          <w:color w:val="000000"/>
                        </w:rPr>
                        <w:t xml:space="preserve"> </w:t>
                      </w:r>
                      <w:r w:rsidRPr="00E54B29">
                        <w:rPr>
                          <w:rFonts w:eastAsia="Times New Roman" w:cstheme="minorHAnsi"/>
                          <w:color w:val="000000"/>
                        </w:rPr>
                        <w:t xml:space="preserve">Mockplus and Axure Rp. Efficiency and Difficulty level of the tools were the two topics of examination. Efficiency determines the time taken to complete a task in each of the </w:t>
                      </w:r>
                      <w:r>
                        <w:rPr>
                          <w:rFonts w:eastAsia="Times New Roman" w:cstheme="minorHAnsi"/>
                          <w:color w:val="000000"/>
                        </w:rPr>
                        <w:t>tools a</w:t>
                      </w:r>
                      <w:r w:rsidRPr="00E54B29">
                        <w:rPr>
                          <w:rFonts w:eastAsia="Times New Roman" w:cstheme="minorHAnsi"/>
                          <w:color w:val="000000"/>
                        </w:rPr>
                        <w:t>nd difficulty level determines the ease of completion of a task.</w:t>
                      </w:r>
                    </w:p>
                    <w:p w14:paraId="13EEB687" w14:textId="77777777" w:rsidR="007B0107" w:rsidRPr="00E54B29" w:rsidRDefault="007B0107" w:rsidP="0077673D">
                      <w:pPr>
                        <w:spacing w:line="240" w:lineRule="auto"/>
                        <w:jc w:val="both"/>
                        <w:rPr>
                          <w:b/>
                        </w:rPr>
                      </w:pPr>
                      <w:r>
                        <w:rPr>
                          <w:iCs/>
                          <w:color w:val="000000"/>
                        </w:rPr>
                        <w:t xml:space="preserve">With no experience in either of the tools, the transition to the use is challenging process. To determine the time complexity and </w:t>
                      </w:r>
                      <w:r>
                        <w:rPr>
                          <w:i/>
                          <w:iCs/>
                          <w:color w:val="000000"/>
                        </w:rPr>
                        <w:br/>
                      </w:r>
                    </w:p>
                  </w:txbxContent>
                </v:textbox>
                <w10:wrap type="square" anchorx="margin"/>
              </v:shape>
            </w:pict>
          </mc:Fallback>
        </mc:AlternateContent>
      </w:r>
      <w:r w:rsidRPr="00833DCB">
        <w:rPr>
          <w:b/>
          <w:noProof/>
          <w:sz w:val="72"/>
          <w:szCs w:val="72"/>
        </w:rPr>
        <mc:AlternateContent>
          <mc:Choice Requires="wps">
            <w:drawing>
              <wp:anchor distT="45720" distB="45720" distL="114300" distR="114300" simplePos="0" relativeHeight="251667456" behindDoc="0" locked="0" layoutInCell="1" allowOverlap="1" wp14:anchorId="78263135" wp14:editId="69B4FEDB">
                <wp:simplePos x="0" y="0"/>
                <wp:positionH relativeFrom="margin">
                  <wp:posOffset>3371850</wp:posOffset>
                </wp:positionH>
                <wp:positionV relativeFrom="paragraph">
                  <wp:posOffset>295275</wp:posOffset>
                </wp:positionV>
                <wp:extent cx="3048000" cy="7705725"/>
                <wp:effectExtent l="0" t="0" r="2540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705725"/>
                        </a:xfrm>
                        <a:prstGeom prst="rect">
                          <a:avLst/>
                        </a:prstGeom>
                        <a:solidFill>
                          <a:srgbClr val="FFFFFF"/>
                        </a:solidFill>
                        <a:ln w="9525">
                          <a:solidFill>
                            <a:schemeClr val="bg1"/>
                          </a:solidFill>
                          <a:miter lim="800000"/>
                          <a:headEnd/>
                          <a:tailEnd/>
                        </a:ln>
                      </wps:spPr>
                      <wps:txbx>
                        <w:txbxContent>
                          <w:p w14:paraId="79586297" w14:textId="1D945F3F" w:rsidR="007B0107" w:rsidRPr="0077673D" w:rsidRDefault="007B0107" w:rsidP="0077673D">
                            <w:pPr>
                              <w:spacing w:line="240" w:lineRule="auto"/>
                              <w:jc w:val="both"/>
                              <w:rPr>
                                <w:iCs/>
                                <w:color w:val="000000"/>
                              </w:rPr>
                            </w:pPr>
                            <w:proofErr w:type="gramStart"/>
                            <w:r>
                              <w:rPr>
                                <w:iCs/>
                                <w:color w:val="000000"/>
                              </w:rPr>
                              <w:t>e</w:t>
                            </w:r>
                            <w:r w:rsidRPr="00E54B29">
                              <w:rPr>
                                <w:iCs/>
                                <w:color w:val="000000"/>
                              </w:rPr>
                              <w:t>ase</w:t>
                            </w:r>
                            <w:proofErr w:type="gramEnd"/>
                            <w:r w:rsidRPr="00E54B29">
                              <w:rPr>
                                <w:iCs/>
                                <w:color w:val="000000"/>
                              </w:rPr>
                              <w:t xml:space="preserve"> of use the following were the two hypothesis for the study.</w:t>
                            </w:r>
                            <w:r>
                              <w:rPr>
                                <w:i/>
                                <w:iCs/>
                                <w:color w:val="000000"/>
                              </w:rPr>
                              <w:br/>
                              <w:t>H1: Prototyping in one tool is quicker than another tool.</w:t>
                            </w:r>
                          </w:p>
                          <w:p w14:paraId="4ECB3E82" w14:textId="77777777" w:rsidR="007B0107" w:rsidRDefault="007B0107" w:rsidP="0077673D">
                            <w:pPr>
                              <w:spacing w:line="240" w:lineRule="auto"/>
                              <w:jc w:val="both"/>
                              <w:rPr>
                                <w:b/>
                              </w:rPr>
                            </w:pPr>
                            <w:r>
                              <w:rPr>
                                <w:i/>
                                <w:iCs/>
                                <w:color w:val="000000"/>
                              </w:rPr>
                              <w:t>H2: Prototyping in either of tools is hard or difficult  than other tool.</w:t>
                            </w:r>
                          </w:p>
                          <w:p w14:paraId="6629D12C" w14:textId="242E5CA8" w:rsidR="007B0107" w:rsidRDefault="0077673D" w:rsidP="0077673D">
                            <w:pPr>
                              <w:spacing w:line="240" w:lineRule="auto"/>
                              <w:jc w:val="both"/>
                            </w:pPr>
                            <w:r>
                              <w:rPr>
                                <w:b/>
                              </w:rPr>
                              <w:t>Participants</w:t>
                            </w:r>
                            <w:r w:rsidR="007B0107">
                              <w:rPr>
                                <w:b/>
                              </w:rPr>
                              <w:br/>
                            </w:r>
                            <w:r w:rsidR="007B0107">
                              <w:t xml:space="preserve">Participants in this study included 7 students from University of Massachusetts and a good ratio from UMass Lowell. Participants included all female between the ages of 18 and 26. </w:t>
                            </w:r>
                          </w:p>
                          <w:p w14:paraId="6D4A7DEB" w14:textId="77777777" w:rsidR="007B0107" w:rsidRPr="00E54B29" w:rsidRDefault="007B0107" w:rsidP="0077673D">
                            <w:pPr>
                              <w:spacing w:line="240" w:lineRule="auto"/>
                              <w:jc w:val="both"/>
                              <w:rPr>
                                <w:b/>
                              </w:rPr>
                            </w:pPr>
                            <w:r>
                              <w:t xml:space="preserve">All participants in this study were volunteers and had no experience with the prototyping tools. Some participants were recruited from the University of Massachusetts, Boston. The participants were diverse and identified themselves as Indian. The total duration for the study was about four weeks. </w:t>
                            </w:r>
                          </w:p>
                          <w:p w14:paraId="5DCD80A7" w14:textId="77777777" w:rsidR="007B0107" w:rsidRPr="00E54B29" w:rsidRDefault="007B0107" w:rsidP="00E54B29">
                            <w:pPr>
                              <w:spacing w:line="240" w:lineRule="auto"/>
                              <w:rPr>
                                <w:b/>
                              </w:rPr>
                            </w:pPr>
                            <w:r w:rsidRPr="00E54B29">
                              <w:rPr>
                                <w:b/>
                              </w:rPr>
                              <w:t xml:space="preserve">Materials </w:t>
                            </w:r>
                          </w:p>
                          <w:p w14:paraId="2FCD703E" w14:textId="77777777" w:rsidR="007B0107" w:rsidRDefault="007B0107" w:rsidP="0077673D">
                            <w:pPr>
                              <w:spacing w:line="240" w:lineRule="auto"/>
                              <w:jc w:val="both"/>
                            </w:pPr>
                            <w:r>
                              <w:t xml:space="preserve">Informed consent forms were used containing information about procedures, benefits and risks of participating, an explanation on the availability of research assistants, screen recording, voluntary participation, and contact information of the researchers. </w:t>
                            </w:r>
                            <w:r>
                              <w:br/>
                            </w:r>
                            <w:r>
                              <w:br/>
                              <w:t>During the study, the approach to tasks was recorded. Additional materials included a self-compiled survey (see appendix). The survey included four questions about the knowledge and degree of knowledge of the tools. The survey also included a section in which the participant was asked to rate their emotions during and after the study. Additionally, the survey asked the extent of competition of the task. This survey was a Likert scale in which there were 7 adjective pairs. The participants were asked to select the number along the scale that most closely describes their emotions or their preferences.</w:t>
                            </w:r>
                          </w:p>
                          <w:p w14:paraId="7757D1BD" w14:textId="77777777" w:rsidR="007B0107" w:rsidRPr="00D966C0" w:rsidRDefault="007B0107" w:rsidP="00E54B29">
                            <w:pPr>
                              <w:spacing w:line="240" w:lineRule="auto"/>
                              <w:jc w:val="both"/>
                              <w:rPr>
                                <w:b/>
                              </w:rPr>
                            </w:pPr>
                          </w:p>
                          <w:p w14:paraId="7F1629FB" w14:textId="77777777" w:rsidR="007B0107" w:rsidRDefault="007B0107" w:rsidP="00E54B29">
                            <w:pPr>
                              <w:spacing w:line="240" w:lineRule="auto"/>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63135" id="_x0000_s1029" type="#_x0000_t202" style="position:absolute;margin-left:265.5pt;margin-top:23.25pt;width:240pt;height:60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" strokecolor="white [3212]">
                <v:textbox>
                  <w:txbxContent>
                    <w:p w14:paraId="79586297" w14:textId="1D945F3F" w:rsidR="007B0107" w:rsidRPr="0077673D" w:rsidRDefault="007B0107" w:rsidP="0077673D">
                      <w:pPr>
                        <w:spacing w:line="240" w:lineRule="auto"/>
                        <w:jc w:val="both"/>
                        <w:rPr>
                          <w:iCs/>
                          <w:color w:val="000000"/>
                        </w:rPr>
                      </w:pPr>
                      <w:proofErr w:type="gramStart"/>
                      <w:r>
                        <w:rPr>
                          <w:iCs/>
                          <w:color w:val="000000"/>
                        </w:rPr>
                        <w:t>e</w:t>
                      </w:r>
                      <w:r w:rsidRPr="00E54B29">
                        <w:rPr>
                          <w:iCs/>
                          <w:color w:val="000000"/>
                        </w:rPr>
                        <w:t>ase</w:t>
                      </w:r>
                      <w:proofErr w:type="gramEnd"/>
                      <w:r w:rsidRPr="00E54B29">
                        <w:rPr>
                          <w:iCs/>
                          <w:color w:val="000000"/>
                        </w:rPr>
                        <w:t xml:space="preserve"> of use the following were the two hypothesis for the study.</w:t>
                      </w:r>
                      <w:r>
                        <w:rPr>
                          <w:i/>
                          <w:iCs/>
                          <w:color w:val="000000"/>
                        </w:rPr>
                        <w:br/>
                        <w:t>H1: Prototyping in one tool is quicker than another tool.</w:t>
                      </w:r>
                    </w:p>
                    <w:p w14:paraId="4ECB3E82" w14:textId="77777777" w:rsidR="007B0107" w:rsidRDefault="007B0107" w:rsidP="0077673D">
                      <w:pPr>
                        <w:spacing w:line="240" w:lineRule="auto"/>
                        <w:jc w:val="both"/>
                        <w:rPr>
                          <w:b/>
                        </w:rPr>
                      </w:pPr>
                      <w:r>
                        <w:rPr>
                          <w:i/>
                          <w:iCs/>
                          <w:color w:val="000000"/>
                        </w:rPr>
                        <w:t>H2: Prototyping in either of tools is hard or difficult  than other tool.</w:t>
                      </w:r>
                    </w:p>
                    <w:p w14:paraId="6629D12C" w14:textId="242E5CA8" w:rsidR="007B0107" w:rsidRDefault="0077673D" w:rsidP="0077673D">
                      <w:pPr>
                        <w:spacing w:line="240" w:lineRule="auto"/>
                        <w:jc w:val="both"/>
                      </w:pPr>
                      <w:r>
                        <w:rPr>
                          <w:b/>
                        </w:rPr>
                        <w:t>Participants</w:t>
                      </w:r>
                      <w:r w:rsidR="007B0107">
                        <w:rPr>
                          <w:b/>
                        </w:rPr>
                        <w:br/>
                      </w:r>
                      <w:r w:rsidR="007B0107">
                        <w:t xml:space="preserve">Participants in this study included 7 students from University of Massachusetts and a good ratio from UMass Lowell. Participants included all female between the ages of 18 and 26. </w:t>
                      </w:r>
                    </w:p>
                    <w:p w14:paraId="6D4A7DEB" w14:textId="77777777" w:rsidR="007B0107" w:rsidRPr="00E54B29" w:rsidRDefault="007B0107" w:rsidP="0077673D">
                      <w:pPr>
                        <w:spacing w:line="240" w:lineRule="auto"/>
                        <w:jc w:val="both"/>
                        <w:rPr>
                          <w:b/>
                        </w:rPr>
                      </w:pPr>
                      <w:r>
                        <w:t xml:space="preserve">All participants in this study were volunteers and had no experience with the prototyping tools. Some participants were recruited from the University of Massachusetts, Boston. The participants were diverse and identified themselves as Indian. The total duration for the study was about four weeks. </w:t>
                      </w:r>
                    </w:p>
                    <w:p w14:paraId="5DCD80A7" w14:textId="77777777" w:rsidR="007B0107" w:rsidRPr="00E54B29" w:rsidRDefault="007B0107" w:rsidP="00E54B29">
                      <w:pPr>
                        <w:spacing w:line="240" w:lineRule="auto"/>
                        <w:rPr>
                          <w:b/>
                        </w:rPr>
                      </w:pPr>
                      <w:r w:rsidRPr="00E54B29">
                        <w:rPr>
                          <w:b/>
                        </w:rPr>
                        <w:t xml:space="preserve">Materials </w:t>
                      </w:r>
                    </w:p>
                    <w:p w14:paraId="2FCD703E" w14:textId="77777777" w:rsidR="007B0107" w:rsidRDefault="007B0107" w:rsidP="0077673D">
                      <w:pPr>
                        <w:spacing w:line="240" w:lineRule="auto"/>
                        <w:jc w:val="both"/>
                      </w:pPr>
                      <w:r>
                        <w:t xml:space="preserve">Informed consent forms were used containing information about procedures, benefits and risks of participating, an explanation on the availability of research assistants, screen recording, voluntary participation, and contact information of the researchers. </w:t>
                      </w:r>
                      <w:r>
                        <w:br/>
                      </w:r>
                      <w:r>
                        <w:br/>
                        <w:t>During the study, the approach to tasks was recorded. Additional materials included a self-compiled survey (see appendix). The survey included four questions about the knowledge and degree of knowledge of the tools. The survey also included a section in which the participant was asked to rate their emotions during and after the study. Additionally, the survey asked the extent of competition of the task. This survey was a Likert scale in which there were 7 adjective pairs. The participants were asked to select the number along the scale that most closely describes their emotions or their preferences.</w:t>
                      </w:r>
                    </w:p>
                    <w:p w14:paraId="7757D1BD" w14:textId="77777777" w:rsidR="007B0107" w:rsidRPr="00D966C0" w:rsidRDefault="007B0107" w:rsidP="00E54B29">
                      <w:pPr>
                        <w:spacing w:line="240" w:lineRule="auto"/>
                        <w:jc w:val="both"/>
                        <w:rPr>
                          <w:b/>
                        </w:rPr>
                      </w:pPr>
                    </w:p>
                    <w:p w14:paraId="7F1629FB" w14:textId="77777777" w:rsidR="007B0107" w:rsidRDefault="007B0107" w:rsidP="00E54B29">
                      <w:pPr>
                        <w:spacing w:line="240" w:lineRule="auto"/>
                        <w:jc w:val="both"/>
                      </w:pPr>
                    </w:p>
                  </w:txbxContent>
                </v:textbox>
                <w10:wrap type="square" anchorx="margin"/>
              </v:shape>
            </w:pict>
          </mc:Fallback>
        </mc:AlternateContent>
      </w:r>
      <w:r w:rsidR="00833DCB">
        <w:rPr>
          <w:sz w:val="28"/>
          <w:szCs w:val="28"/>
        </w:rPr>
        <w:tab/>
      </w:r>
      <w:r w:rsidR="00833DCB">
        <w:rPr>
          <w:sz w:val="28"/>
          <w:szCs w:val="28"/>
        </w:rPr>
        <w:tab/>
      </w:r>
      <w:r w:rsidR="00833DCB">
        <w:rPr>
          <w:sz w:val="28"/>
          <w:szCs w:val="28"/>
        </w:rPr>
        <w:tab/>
      </w:r>
      <w:r w:rsidR="00833DCB">
        <w:rPr>
          <w:sz w:val="28"/>
          <w:szCs w:val="28"/>
        </w:rPr>
        <w:tab/>
      </w:r>
      <w:r w:rsidR="00833DCB">
        <w:rPr>
          <w:sz w:val="28"/>
          <w:szCs w:val="28"/>
        </w:rPr>
        <w:tab/>
      </w:r>
    </w:p>
    <w:p w14:paraId="6A7258EC" w14:textId="77777777" w:rsidR="008D7F45" w:rsidRDefault="00BF3107" w:rsidP="008D7F45">
      <w:pPr>
        <w:rPr>
          <w:b/>
          <w:sz w:val="24"/>
          <w:szCs w:val="24"/>
        </w:rPr>
      </w:pPr>
      <w:r w:rsidRPr="00833DCB">
        <w:rPr>
          <w:b/>
          <w:noProof/>
          <w:sz w:val="72"/>
          <w:szCs w:val="72"/>
        </w:rPr>
        <w:lastRenderedPageBreak/>
        <mc:AlternateContent>
          <mc:Choice Requires="wps">
            <w:drawing>
              <wp:anchor distT="45720" distB="45720" distL="114300" distR="114300" simplePos="0" relativeHeight="251669504" behindDoc="0" locked="0" layoutInCell="1" allowOverlap="1" wp14:anchorId="23CEEA15" wp14:editId="53F6E7FE">
                <wp:simplePos x="0" y="0"/>
                <wp:positionH relativeFrom="margin">
                  <wp:align>left</wp:align>
                </wp:positionH>
                <wp:positionV relativeFrom="paragraph">
                  <wp:posOffset>257175</wp:posOffset>
                </wp:positionV>
                <wp:extent cx="3143250" cy="7972425"/>
                <wp:effectExtent l="0" t="0" r="317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7972425"/>
                        </a:xfrm>
                        <a:prstGeom prst="rect">
                          <a:avLst/>
                        </a:prstGeom>
                        <a:solidFill>
                          <a:srgbClr val="FFFFFF"/>
                        </a:solidFill>
                        <a:ln w="9525">
                          <a:solidFill>
                            <a:schemeClr val="bg1"/>
                          </a:solidFill>
                          <a:miter lim="800000"/>
                          <a:headEnd/>
                          <a:tailEnd/>
                        </a:ln>
                      </wps:spPr>
                      <wps:txbx>
                        <w:txbxContent>
                          <w:p w14:paraId="30FEAF66" w14:textId="77777777" w:rsidR="007B0107" w:rsidRDefault="007B0107" w:rsidP="00E54B29">
                            <w:pPr>
                              <w:spacing w:line="240" w:lineRule="auto"/>
                              <w:rPr>
                                <w:b/>
                              </w:rPr>
                            </w:pPr>
                            <w:r>
                              <w:rPr>
                                <w:b/>
                              </w:rPr>
                              <w:br/>
                              <w:t>Procedure</w:t>
                            </w:r>
                          </w:p>
                          <w:p w14:paraId="359BAD21" w14:textId="77777777" w:rsidR="007B0107" w:rsidRPr="00E54B29" w:rsidRDefault="007B0107" w:rsidP="0077673D">
                            <w:pPr>
                              <w:spacing w:line="240" w:lineRule="auto"/>
                              <w:jc w:val="both"/>
                            </w:pPr>
                            <w:r>
                              <w:t>Testing for UMass Lowell students happened in a classroom environment that was reasonably distraction-free. On arrival, the participants completed consent forms and were reminded that they could abandon the experiment at any time. Participants received instructions orally and the tasks in writing. We also gave the video demo to the participants to get the feel of the tasks.</w:t>
                            </w:r>
                            <w:r>
                              <w:br/>
                              <w:t>The screen recording was turned on before the initiation of the testing of our hypothesis. For task 1  15 – 20 minutes was given to perform the task.. During the task, the questions asked by the users were noted and so was the behavior of the user. This was followed by the second task which was to be completed in ten minutes.</w:t>
                            </w:r>
                            <w:r w:rsidRPr="00795FFB">
                              <w:t xml:space="preserve"> </w:t>
                            </w:r>
                            <w:r>
                              <w:t xml:space="preserve">However the participants took more time to perform the tasks After completion of the tasks, the participants had the opportunity to discuss how they felt during and after the study. They were provided with a post survey to answer a few questions. </w:t>
                            </w:r>
                          </w:p>
                          <w:p w14:paraId="304D92FF" w14:textId="77777777" w:rsidR="007B0107" w:rsidRDefault="007B0107" w:rsidP="008D7F45">
                            <w:pPr>
                              <w:rPr>
                                <w:b/>
                              </w:rPr>
                            </w:pPr>
                            <w:r w:rsidRPr="00E54B29">
                              <w:rPr>
                                <w:b/>
                              </w:rPr>
                              <w:t>ANALYSIS</w:t>
                            </w:r>
                          </w:p>
                          <w:p w14:paraId="2B0D0978" w14:textId="77777777" w:rsidR="007B0107" w:rsidRDefault="007B0107" w:rsidP="0077673D">
                            <w:pPr>
                              <w:jc w:val="both"/>
                            </w:pPr>
                            <w:r>
                              <w:t>We collected the data from the post survey and the screen recording from the recording we took the quantitative information of the time for the task 2 for our analysis. As we added the Likert scale in post survey we collected the responses in the quantitative form for the qualitative questions.</w:t>
                            </w:r>
                          </w:p>
                          <w:p w14:paraId="2E31095A" w14:textId="77777777" w:rsidR="007B0107" w:rsidRDefault="007B0107" w:rsidP="0077673D">
                            <w:pPr>
                              <w:jc w:val="both"/>
                            </w:pPr>
                            <w:r>
                              <w:t>Below are the few questions of the post survey.</w:t>
                            </w:r>
                          </w:p>
                          <w:p w14:paraId="2A40837C" w14:textId="77777777" w:rsidR="007B0107" w:rsidRPr="00C33E99" w:rsidRDefault="007B0107" w:rsidP="0077673D">
                            <w:pPr>
                              <w:numPr>
                                <w:ilvl w:val="0"/>
                                <w:numId w:val="2"/>
                              </w:numPr>
                              <w:spacing w:after="0" w:line="240" w:lineRule="auto"/>
                              <w:jc w:val="both"/>
                            </w:pPr>
                            <w:r w:rsidRPr="00C33E99">
                              <w:t xml:space="preserve">The task was easy to implement </w:t>
                            </w:r>
                          </w:p>
                          <w:p w14:paraId="0800F1F5" w14:textId="77777777" w:rsidR="007B0107" w:rsidRPr="00C33E99" w:rsidRDefault="007B0107" w:rsidP="0077673D">
                            <w:pPr>
                              <w:numPr>
                                <w:ilvl w:val="0"/>
                                <w:numId w:val="2"/>
                              </w:numPr>
                              <w:spacing w:after="0" w:line="240" w:lineRule="auto"/>
                              <w:jc w:val="both"/>
                            </w:pPr>
                            <w:r w:rsidRPr="00C33E99">
                              <w:t xml:space="preserve">I will recommend the MockPlus/AxureRp to others </w:t>
                            </w:r>
                          </w:p>
                          <w:p w14:paraId="274F098A" w14:textId="77777777" w:rsidR="007B0107" w:rsidRPr="00C33E99" w:rsidRDefault="007B0107" w:rsidP="0077673D">
                            <w:pPr>
                              <w:numPr>
                                <w:ilvl w:val="0"/>
                                <w:numId w:val="2"/>
                              </w:numPr>
                              <w:spacing w:after="0" w:line="240" w:lineRule="auto"/>
                              <w:jc w:val="both"/>
                            </w:pPr>
                            <w:r w:rsidRPr="00C33E99">
                              <w:t>I was frustrated while performing the task</w:t>
                            </w:r>
                          </w:p>
                          <w:p w14:paraId="1E2DBC31" w14:textId="77777777" w:rsidR="007B0107" w:rsidRPr="00C33E99" w:rsidRDefault="007B0107" w:rsidP="0077673D">
                            <w:pPr>
                              <w:numPr>
                                <w:ilvl w:val="0"/>
                                <w:numId w:val="2"/>
                              </w:numPr>
                              <w:spacing w:after="0" w:line="240" w:lineRule="auto"/>
                              <w:jc w:val="both"/>
                            </w:pPr>
                            <w:r w:rsidRPr="00C33E99">
                              <w:t>I enjoyed while performing the task in tool</w:t>
                            </w:r>
                          </w:p>
                          <w:p w14:paraId="5B995B19" w14:textId="77777777" w:rsidR="007B0107" w:rsidRDefault="007B0107" w:rsidP="0077673D">
                            <w:pPr>
                              <w:numPr>
                                <w:ilvl w:val="0"/>
                                <w:numId w:val="2"/>
                              </w:numPr>
                              <w:spacing w:after="0" w:line="240" w:lineRule="auto"/>
                              <w:jc w:val="both"/>
                            </w:pPr>
                            <w:r w:rsidRPr="00C33E99">
                              <w:t>I felt pressured while doing the task</w:t>
                            </w:r>
                          </w:p>
                          <w:p w14:paraId="2548A9DF" w14:textId="77777777" w:rsidR="007B0107" w:rsidRDefault="007B0107" w:rsidP="0077673D">
                            <w:pPr>
                              <w:jc w:val="both"/>
                            </w:pPr>
                            <w:r>
                              <w:t>We collected the data from all the participants on a scale of 1 – 7.1- Difficulty  7- Easy. We gathered the data related to difficulty level responses and plotted the graph as in Fig 1 for MockPlus  vs Axure. color.</w:t>
                            </w:r>
                          </w:p>
                          <w:p w14:paraId="6FA9970B" w14:textId="77777777" w:rsidR="007B0107" w:rsidRDefault="007B0107" w:rsidP="00BF3107">
                            <w:pPr>
                              <w:spacing w:after="0" w:line="240" w:lineRule="auto"/>
                            </w:pPr>
                          </w:p>
                          <w:p w14:paraId="58146254" w14:textId="77777777" w:rsidR="007B0107" w:rsidRDefault="007B0107" w:rsidP="00BF3107"/>
                          <w:p w14:paraId="210D088F" w14:textId="77777777" w:rsidR="007B0107" w:rsidRDefault="007B0107" w:rsidP="00BF3107"/>
                          <w:p w14:paraId="0C0E19D6" w14:textId="77777777" w:rsidR="007B0107" w:rsidRPr="00E54B29" w:rsidRDefault="007B0107" w:rsidP="008D7F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EEA15" id="_x0000_s1030" type="#_x0000_t202" style="position:absolute;margin-left:0;margin-top:20.25pt;width:247.5pt;height:627.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" strokecolor="white [3212]">
                <v:textbox>
                  <w:txbxContent>
                    <w:p w14:paraId="30FEAF66" w14:textId="77777777" w:rsidR="007B0107" w:rsidRDefault="007B0107" w:rsidP="00E54B29">
                      <w:pPr>
                        <w:spacing w:line="240" w:lineRule="auto"/>
                        <w:rPr>
                          <w:b/>
                        </w:rPr>
                      </w:pPr>
                      <w:r>
                        <w:rPr>
                          <w:b/>
                        </w:rPr>
                        <w:br/>
                        <w:t>Procedure</w:t>
                      </w:r>
                    </w:p>
                    <w:p w14:paraId="359BAD21" w14:textId="77777777" w:rsidR="007B0107" w:rsidRPr="00E54B29" w:rsidRDefault="007B0107" w:rsidP="0077673D">
                      <w:pPr>
                        <w:spacing w:line="240" w:lineRule="auto"/>
                        <w:jc w:val="both"/>
                      </w:pPr>
                      <w:r>
                        <w:t>Testing for UMass Lowell students happened in a classroom environment that was reasonably distraction-free. On arrival, the participants completed consent forms and were reminded that they could abandon the experiment at any time. Participants received instructions orally and the tasks in writing. We also gave the video demo to the participants to get the feel of the tasks.</w:t>
                      </w:r>
                      <w:r>
                        <w:br/>
                        <w:t>The screen recording was turned on before the initiation of the testing of our hypothesis. For task 1  15 – 20 minutes was given to perform the task.. During the task, the questions asked by the users were noted and so was the behavior of the user. This was followed by the second task which was to be completed in ten minutes.</w:t>
                      </w:r>
                      <w:r w:rsidRPr="00795FFB">
                        <w:t xml:space="preserve"> </w:t>
                      </w:r>
                      <w:r>
                        <w:t xml:space="preserve">However the participants took more time to perform the tasks After completion of the tasks, the participants had the opportunity to discuss how they felt during and after the study. They were provided with a post survey to answer a few questions. </w:t>
                      </w:r>
                    </w:p>
                    <w:p w14:paraId="304D92FF" w14:textId="77777777" w:rsidR="007B0107" w:rsidRDefault="007B0107" w:rsidP="008D7F45">
                      <w:pPr>
                        <w:rPr>
                          <w:b/>
                        </w:rPr>
                      </w:pPr>
                      <w:r w:rsidRPr="00E54B29">
                        <w:rPr>
                          <w:b/>
                        </w:rPr>
                        <w:t>ANALYSIS</w:t>
                      </w:r>
                    </w:p>
                    <w:p w14:paraId="2B0D0978" w14:textId="77777777" w:rsidR="007B0107" w:rsidRDefault="007B0107" w:rsidP="0077673D">
                      <w:pPr>
                        <w:jc w:val="both"/>
                      </w:pPr>
                      <w:r>
                        <w:t>We collected the data from the post survey and the screen recording from the recording we took the quantitative information of the time for the task 2 for our analysis. As we added the Likert scale in post survey we collected the responses in the quantitative form for the qualitative questions.</w:t>
                      </w:r>
                    </w:p>
                    <w:p w14:paraId="2E31095A" w14:textId="77777777" w:rsidR="007B0107" w:rsidRDefault="007B0107" w:rsidP="0077673D">
                      <w:pPr>
                        <w:jc w:val="both"/>
                      </w:pPr>
                      <w:r>
                        <w:t>Below are the few questions of the post survey.</w:t>
                      </w:r>
                    </w:p>
                    <w:p w14:paraId="2A40837C" w14:textId="77777777" w:rsidR="007B0107" w:rsidRPr="00C33E99" w:rsidRDefault="007B0107" w:rsidP="0077673D">
                      <w:pPr>
                        <w:numPr>
                          <w:ilvl w:val="0"/>
                          <w:numId w:val="2"/>
                        </w:numPr>
                        <w:spacing w:after="0" w:line="240" w:lineRule="auto"/>
                        <w:jc w:val="both"/>
                      </w:pPr>
                      <w:r w:rsidRPr="00C33E99">
                        <w:t xml:space="preserve">The task was easy to implement </w:t>
                      </w:r>
                    </w:p>
                    <w:p w14:paraId="0800F1F5" w14:textId="77777777" w:rsidR="007B0107" w:rsidRPr="00C33E99" w:rsidRDefault="007B0107" w:rsidP="0077673D">
                      <w:pPr>
                        <w:numPr>
                          <w:ilvl w:val="0"/>
                          <w:numId w:val="2"/>
                        </w:numPr>
                        <w:spacing w:after="0" w:line="240" w:lineRule="auto"/>
                        <w:jc w:val="both"/>
                      </w:pPr>
                      <w:r w:rsidRPr="00C33E99">
                        <w:t xml:space="preserve">I will recommend the MockPlus/AxureRp to others </w:t>
                      </w:r>
                    </w:p>
                    <w:p w14:paraId="274F098A" w14:textId="77777777" w:rsidR="007B0107" w:rsidRPr="00C33E99" w:rsidRDefault="007B0107" w:rsidP="0077673D">
                      <w:pPr>
                        <w:numPr>
                          <w:ilvl w:val="0"/>
                          <w:numId w:val="2"/>
                        </w:numPr>
                        <w:spacing w:after="0" w:line="240" w:lineRule="auto"/>
                        <w:jc w:val="both"/>
                      </w:pPr>
                      <w:r w:rsidRPr="00C33E99">
                        <w:t>I was frustrated while performing the task</w:t>
                      </w:r>
                    </w:p>
                    <w:p w14:paraId="1E2DBC31" w14:textId="77777777" w:rsidR="007B0107" w:rsidRPr="00C33E99" w:rsidRDefault="007B0107" w:rsidP="0077673D">
                      <w:pPr>
                        <w:numPr>
                          <w:ilvl w:val="0"/>
                          <w:numId w:val="2"/>
                        </w:numPr>
                        <w:spacing w:after="0" w:line="240" w:lineRule="auto"/>
                        <w:jc w:val="both"/>
                      </w:pPr>
                      <w:r w:rsidRPr="00C33E99">
                        <w:t>I enjoyed while performing the task in tool</w:t>
                      </w:r>
                    </w:p>
                    <w:p w14:paraId="5B995B19" w14:textId="77777777" w:rsidR="007B0107" w:rsidRDefault="007B0107" w:rsidP="0077673D">
                      <w:pPr>
                        <w:numPr>
                          <w:ilvl w:val="0"/>
                          <w:numId w:val="2"/>
                        </w:numPr>
                        <w:spacing w:after="0" w:line="240" w:lineRule="auto"/>
                        <w:jc w:val="both"/>
                      </w:pPr>
                      <w:r w:rsidRPr="00C33E99">
                        <w:t>I felt pressured while doing the task</w:t>
                      </w:r>
                    </w:p>
                    <w:p w14:paraId="2548A9DF" w14:textId="77777777" w:rsidR="007B0107" w:rsidRDefault="007B0107" w:rsidP="0077673D">
                      <w:pPr>
                        <w:jc w:val="both"/>
                      </w:pPr>
                      <w:r>
                        <w:t>We collected the data from all the participants on a scale of 1 – 7.1- Difficulty  7- Easy. We gathered the data related to difficulty level responses and plotted the graph as in Fig 1 for MockPlus  vs Axure. color.</w:t>
                      </w:r>
                    </w:p>
                    <w:p w14:paraId="6FA9970B" w14:textId="77777777" w:rsidR="007B0107" w:rsidRDefault="007B0107" w:rsidP="00BF3107">
                      <w:pPr>
                        <w:spacing w:after="0" w:line="240" w:lineRule="auto"/>
                      </w:pPr>
                    </w:p>
                    <w:p w14:paraId="58146254" w14:textId="77777777" w:rsidR="007B0107" w:rsidRDefault="007B0107" w:rsidP="00BF3107"/>
                    <w:p w14:paraId="210D088F" w14:textId="77777777" w:rsidR="007B0107" w:rsidRDefault="007B0107" w:rsidP="00BF3107"/>
                    <w:p w14:paraId="0C0E19D6" w14:textId="77777777" w:rsidR="007B0107" w:rsidRPr="00E54B29" w:rsidRDefault="007B0107" w:rsidP="008D7F45"/>
                  </w:txbxContent>
                </v:textbox>
                <w10:wrap type="square" anchorx="margin"/>
              </v:shape>
            </w:pict>
          </mc:Fallback>
        </mc:AlternateContent>
      </w:r>
      <w:r w:rsidR="008D7F45" w:rsidRPr="00833DCB">
        <w:rPr>
          <w:b/>
          <w:noProof/>
          <w:sz w:val="72"/>
          <w:szCs w:val="72"/>
        </w:rPr>
        <mc:AlternateContent>
          <mc:Choice Requires="wps">
            <w:drawing>
              <wp:anchor distT="45720" distB="45720" distL="114300" distR="114300" simplePos="0" relativeHeight="251670528" behindDoc="0" locked="0" layoutInCell="1" allowOverlap="1" wp14:anchorId="422ED63D" wp14:editId="1FA30D98">
                <wp:simplePos x="0" y="0"/>
                <wp:positionH relativeFrom="margin">
                  <wp:posOffset>3371850</wp:posOffset>
                </wp:positionH>
                <wp:positionV relativeFrom="paragraph">
                  <wp:posOffset>294640</wp:posOffset>
                </wp:positionV>
                <wp:extent cx="3048000" cy="79343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934325"/>
                        </a:xfrm>
                        <a:prstGeom prst="rect">
                          <a:avLst/>
                        </a:prstGeom>
                        <a:solidFill>
                          <a:srgbClr val="FFFFFF"/>
                        </a:solidFill>
                        <a:ln w="9525">
                          <a:solidFill>
                            <a:schemeClr val="bg1"/>
                          </a:solidFill>
                          <a:miter lim="800000"/>
                          <a:headEnd/>
                          <a:tailEnd/>
                        </a:ln>
                      </wps:spPr>
                      <wps:txbx>
                        <w:txbxContent>
                          <w:p w14:paraId="07416FF7" w14:textId="77777777" w:rsidR="007B0107" w:rsidRDefault="007B0107" w:rsidP="008D7F45">
                            <w:pPr>
                              <w:rPr>
                                <w:b/>
                              </w:rPr>
                            </w:pPr>
                          </w:p>
                          <w:p w14:paraId="74710A21" w14:textId="77777777" w:rsidR="007B0107" w:rsidRDefault="007B0107" w:rsidP="00BF3107">
                            <w:r>
                              <w:rPr>
                                <w:noProof/>
                              </w:rPr>
                              <w:drawing>
                                <wp:inline distT="0" distB="0" distL="0" distR="0" wp14:anchorId="3C75576C" wp14:editId="7CA79AEE">
                                  <wp:extent cx="2856230" cy="1779905"/>
                                  <wp:effectExtent l="0" t="0" r="0" b="0"/>
                                  <wp:docPr id="14" name="Picture 14" descr="HC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CI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1779905"/>
                                          </a:xfrm>
                                          <a:prstGeom prst="rect">
                                            <a:avLst/>
                                          </a:prstGeom>
                                          <a:noFill/>
                                          <a:ln>
                                            <a:noFill/>
                                          </a:ln>
                                        </pic:spPr>
                                      </pic:pic>
                                    </a:graphicData>
                                  </a:graphic>
                                </wp:inline>
                              </w:drawing>
                            </w:r>
                            <w:r>
                              <w:rPr>
                                <w:noProof/>
                              </w:rPr>
                              <w:t>Fig1.</w:t>
                            </w:r>
                            <w:r w:rsidRPr="00BF3107">
                              <w:t xml:space="preserve"> </w:t>
                            </w:r>
                            <w:r>
                              <w:t>Mockplus vs  Axure Difficultly  level plot.</w:t>
                            </w:r>
                          </w:p>
                          <w:p w14:paraId="2F9E850E" w14:textId="77777777" w:rsidR="007B0107" w:rsidRDefault="007B0107" w:rsidP="0077673D">
                            <w:pPr>
                              <w:jc w:val="both"/>
                            </w:pPr>
                            <w:r>
                              <w:t>We collected the difficulty levels for each tool  from survey and summed up to calculate the percentage of the difficulty level of the participants on both tools and found that</w:t>
                            </w:r>
                          </w:p>
                          <w:p w14:paraId="6F6347AB" w14:textId="77777777" w:rsidR="007B0107" w:rsidRPr="001F2A43" w:rsidRDefault="007B0107" w:rsidP="0077673D">
                            <w:pPr>
                              <w:numPr>
                                <w:ilvl w:val="0"/>
                                <w:numId w:val="3"/>
                              </w:numPr>
                              <w:spacing w:after="0" w:line="240" w:lineRule="auto"/>
                              <w:jc w:val="both"/>
                            </w:pPr>
                            <w:r w:rsidRPr="001F2A43">
                              <w:rPr>
                                <w:b/>
                                <w:bCs/>
                              </w:rPr>
                              <w:t>42% users found prototyping in Mockplus either easier than</w:t>
                            </w:r>
                            <w:r>
                              <w:rPr>
                                <w:b/>
                                <w:bCs/>
                              </w:rPr>
                              <w:t xml:space="preserve"> or equally difficult to Axure.</w:t>
                            </w:r>
                          </w:p>
                          <w:p w14:paraId="4EC1664D" w14:textId="77777777" w:rsidR="007B0107" w:rsidRDefault="007B0107" w:rsidP="0077673D">
                            <w:pPr>
                              <w:numPr>
                                <w:ilvl w:val="0"/>
                                <w:numId w:val="3"/>
                              </w:numPr>
                              <w:spacing w:after="0" w:line="240" w:lineRule="auto"/>
                              <w:jc w:val="both"/>
                              <w:rPr>
                                <w:b/>
                                <w:bCs/>
                              </w:rPr>
                            </w:pPr>
                            <w:r w:rsidRPr="001F2A43">
                              <w:rPr>
                                <w:b/>
                                <w:bCs/>
                              </w:rPr>
                              <w:t>14% users found prototyping in Axure more difficult than Mockplus.</w:t>
                            </w:r>
                          </w:p>
                          <w:p w14:paraId="6C7E897D" w14:textId="77777777" w:rsidR="007B0107" w:rsidRDefault="007B0107" w:rsidP="0077673D">
                            <w:pPr>
                              <w:spacing w:after="0" w:line="240" w:lineRule="auto"/>
                              <w:jc w:val="both"/>
                              <w:rPr>
                                <w:b/>
                                <w:bCs/>
                              </w:rPr>
                            </w:pPr>
                          </w:p>
                          <w:p w14:paraId="4D6D615E" w14:textId="77777777" w:rsidR="007B0107" w:rsidRDefault="007B0107" w:rsidP="0077673D">
                            <w:pPr>
                              <w:jc w:val="both"/>
                            </w:pPr>
                            <w:r>
                              <w:t>From the hypothesis 2 want to evaluate the time complexity to perform the tasks in both the prototyping tools. We collected the time while the users are performing the tasks. We specifically took the time duration for the task 2 in both the tools Mockplus and Axure Rp. Plotted the graph as below in the figure 2.</w:t>
                            </w:r>
                          </w:p>
                          <w:p w14:paraId="783D2EC8" w14:textId="77777777" w:rsidR="007B0107" w:rsidRDefault="007B0107" w:rsidP="00BF3107">
                            <w:r>
                              <w:rPr>
                                <w:noProof/>
                              </w:rPr>
                              <w:drawing>
                                <wp:inline distT="0" distB="0" distL="0" distR="0" wp14:anchorId="44EF8E5A" wp14:editId="3534F022">
                                  <wp:extent cx="2856230" cy="1891459"/>
                                  <wp:effectExtent l="0" t="0" r="0" b="0"/>
                                  <wp:docPr id="21" name="Picture 21" descr="hc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ci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1891459"/>
                                          </a:xfrm>
                                          <a:prstGeom prst="rect">
                                            <a:avLst/>
                                          </a:prstGeom>
                                          <a:noFill/>
                                          <a:ln>
                                            <a:noFill/>
                                          </a:ln>
                                        </pic:spPr>
                                      </pic:pic>
                                    </a:graphicData>
                                  </a:graphic>
                                </wp:inline>
                              </w:drawing>
                            </w:r>
                          </w:p>
                          <w:p w14:paraId="5E38B47A" w14:textId="77777777" w:rsidR="007B0107" w:rsidRDefault="007B0107" w:rsidP="00BF3107">
                            <w:r>
                              <w:t xml:space="preserve">             fig2.</w:t>
                            </w:r>
                            <w:r w:rsidRPr="0075198B">
                              <w:t xml:space="preserve"> </w:t>
                            </w:r>
                            <w:r>
                              <w:t>Time vs  participants</w:t>
                            </w:r>
                          </w:p>
                          <w:p w14:paraId="4070960B" w14:textId="77777777" w:rsidR="007B0107" w:rsidRDefault="007B0107" w:rsidP="00BF3107">
                            <w:pPr>
                              <w:spacing w:after="0" w:line="240" w:lineRule="auto"/>
                              <w:rPr>
                                <w:b/>
                                <w:bCs/>
                              </w:rPr>
                            </w:pPr>
                          </w:p>
                          <w:p w14:paraId="3A390926" w14:textId="77777777" w:rsidR="007B0107" w:rsidRDefault="007B0107" w:rsidP="00BF3107">
                            <w:pPr>
                              <w:rPr>
                                <w:b/>
                                <w:bCs/>
                              </w:rPr>
                            </w:pPr>
                          </w:p>
                          <w:p w14:paraId="3920D8E3" w14:textId="77777777" w:rsidR="007B0107" w:rsidRPr="008D7F45" w:rsidRDefault="007B0107" w:rsidP="008D7F4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ED63D" id="_x0000_s1031" type="#_x0000_t202" style="position:absolute;margin-left:265.5pt;margin-top:23.2pt;width:240pt;height:624.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" strokecolor="white [3212]">
                <v:textbox>
                  <w:txbxContent>
                    <w:p w14:paraId="07416FF7" w14:textId="77777777" w:rsidR="007B0107" w:rsidRDefault="007B0107" w:rsidP="008D7F45">
                      <w:pPr>
                        <w:rPr>
                          <w:b/>
                        </w:rPr>
                      </w:pPr>
                    </w:p>
                    <w:p w14:paraId="74710A21" w14:textId="77777777" w:rsidR="007B0107" w:rsidRDefault="007B0107" w:rsidP="00BF3107">
                      <w:r>
                        <w:rPr>
                          <w:noProof/>
                        </w:rPr>
                        <w:drawing>
                          <wp:inline distT="0" distB="0" distL="0" distR="0" wp14:anchorId="3C75576C" wp14:editId="7CA79AEE">
                            <wp:extent cx="2856230" cy="1779905"/>
                            <wp:effectExtent l="0" t="0" r="0" b="0"/>
                            <wp:docPr id="14" name="Picture 14" descr="HC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CI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1779905"/>
                                    </a:xfrm>
                                    <a:prstGeom prst="rect">
                                      <a:avLst/>
                                    </a:prstGeom>
                                    <a:noFill/>
                                    <a:ln>
                                      <a:noFill/>
                                    </a:ln>
                                  </pic:spPr>
                                </pic:pic>
                              </a:graphicData>
                            </a:graphic>
                          </wp:inline>
                        </w:drawing>
                      </w:r>
                      <w:r>
                        <w:rPr>
                          <w:noProof/>
                        </w:rPr>
                        <w:t>Fig1.</w:t>
                      </w:r>
                      <w:r w:rsidRPr="00BF3107">
                        <w:t xml:space="preserve"> </w:t>
                      </w:r>
                      <w:r>
                        <w:t>Mockplus vs  Axure Difficultly  level plot.</w:t>
                      </w:r>
                    </w:p>
                    <w:p w14:paraId="2F9E850E" w14:textId="77777777" w:rsidR="007B0107" w:rsidRDefault="007B0107" w:rsidP="0077673D">
                      <w:pPr>
                        <w:jc w:val="both"/>
                      </w:pPr>
                      <w:r>
                        <w:t>We collected the difficulty levels for each tool  from survey and summed up to calculate the percentage of the difficulty level of the participants on both tools and found that</w:t>
                      </w:r>
                    </w:p>
                    <w:p w14:paraId="6F6347AB" w14:textId="77777777" w:rsidR="007B0107" w:rsidRPr="001F2A43" w:rsidRDefault="007B0107" w:rsidP="0077673D">
                      <w:pPr>
                        <w:numPr>
                          <w:ilvl w:val="0"/>
                          <w:numId w:val="3"/>
                        </w:numPr>
                        <w:spacing w:after="0" w:line="240" w:lineRule="auto"/>
                        <w:jc w:val="both"/>
                      </w:pPr>
                      <w:r w:rsidRPr="001F2A43">
                        <w:rPr>
                          <w:b/>
                          <w:bCs/>
                        </w:rPr>
                        <w:t>42% users found prototyping in Mockplus either easier than</w:t>
                      </w:r>
                      <w:r>
                        <w:rPr>
                          <w:b/>
                          <w:bCs/>
                        </w:rPr>
                        <w:t xml:space="preserve"> or equally difficult to Axure.</w:t>
                      </w:r>
                    </w:p>
                    <w:p w14:paraId="4EC1664D" w14:textId="77777777" w:rsidR="007B0107" w:rsidRDefault="007B0107" w:rsidP="0077673D">
                      <w:pPr>
                        <w:numPr>
                          <w:ilvl w:val="0"/>
                          <w:numId w:val="3"/>
                        </w:numPr>
                        <w:spacing w:after="0" w:line="240" w:lineRule="auto"/>
                        <w:jc w:val="both"/>
                        <w:rPr>
                          <w:b/>
                          <w:bCs/>
                        </w:rPr>
                      </w:pPr>
                      <w:r w:rsidRPr="001F2A43">
                        <w:rPr>
                          <w:b/>
                          <w:bCs/>
                        </w:rPr>
                        <w:t>14% users found prototyping in Axure more difficult than Mockplus.</w:t>
                      </w:r>
                    </w:p>
                    <w:p w14:paraId="6C7E897D" w14:textId="77777777" w:rsidR="007B0107" w:rsidRDefault="007B0107" w:rsidP="0077673D">
                      <w:pPr>
                        <w:spacing w:after="0" w:line="240" w:lineRule="auto"/>
                        <w:jc w:val="both"/>
                        <w:rPr>
                          <w:b/>
                          <w:bCs/>
                        </w:rPr>
                      </w:pPr>
                    </w:p>
                    <w:p w14:paraId="4D6D615E" w14:textId="77777777" w:rsidR="007B0107" w:rsidRDefault="007B0107" w:rsidP="0077673D">
                      <w:pPr>
                        <w:jc w:val="both"/>
                      </w:pPr>
                      <w:r>
                        <w:t>From the hypothesis 2 want to evaluate the time complexity to perform the tasks in both the prototyping tools. We collected the time while the users are performing the tasks. We specifically took the time duration for the task 2 in both the tools Mockplus and Axure Rp. Plotted the graph as below in the figure 2.</w:t>
                      </w:r>
                    </w:p>
                    <w:p w14:paraId="783D2EC8" w14:textId="77777777" w:rsidR="007B0107" w:rsidRDefault="007B0107" w:rsidP="00BF3107">
                      <w:r>
                        <w:rPr>
                          <w:noProof/>
                        </w:rPr>
                        <w:drawing>
                          <wp:inline distT="0" distB="0" distL="0" distR="0" wp14:anchorId="44EF8E5A" wp14:editId="3534F022">
                            <wp:extent cx="2856230" cy="1891459"/>
                            <wp:effectExtent l="0" t="0" r="0" b="0"/>
                            <wp:docPr id="21" name="Picture 21" descr="hc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ci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1891459"/>
                                    </a:xfrm>
                                    <a:prstGeom prst="rect">
                                      <a:avLst/>
                                    </a:prstGeom>
                                    <a:noFill/>
                                    <a:ln>
                                      <a:noFill/>
                                    </a:ln>
                                  </pic:spPr>
                                </pic:pic>
                              </a:graphicData>
                            </a:graphic>
                          </wp:inline>
                        </w:drawing>
                      </w:r>
                    </w:p>
                    <w:p w14:paraId="5E38B47A" w14:textId="77777777" w:rsidR="007B0107" w:rsidRDefault="007B0107" w:rsidP="00BF3107">
                      <w:r>
                        <w:t xml:space="preserve">             fig2.</w:t>
                      </w:r>
                      <w:r w:rsidRPr="0075198B">
                        <w:t xml:space="preserve"> </w:t>
                      </w:r>
                      <w:r>
                        <w:t>Time vs  participants</w:t>
                      </w:r>
                    </w:p>
                    <w:p w14:paraId="4070960B" w14:textId="77777777" w:rsidR="007B0107" w:rsidRDefault="007B0107" w:rsidP="00BF3107">
                      <w:pPr>
                        <w:spacing w:after="0" w:line="240" w:lineRule="auto"/>
                        <w:rPr>
                          <w:b/>
                          <w:bCs/>
                        </w:rPr>
                      </w:pPr>
                    </w:p>
                    <w:p w14:paraId="3A390926" w14:textId="77777777" w:rsidR="007B0107" w:rsidRDefault="007B0107" w:rsidP="00BF3107">
                      <w:pPr>
                        <w:rPr>
                          <w:b/>
                          <w:bCs/>
                        </w:rPr>
                      </w:pPr>
                    </w:p>
                    <w:p w14:paraId="3920D8E3" w14:textId="77777777" w:rsidR="007B0107" w:rsidRPr="008D7F45" w:rsidRDefault="007B0107" w:rsidP="008D7F45">
                      <w:pPr>
                        <w:rPr>
                          <w:b/>
                        </w:rPr>
                      </w:pPr>
                    </w:p>
                  </w:txbxContent>
                </v:textbox>
                <w10:wrap type="square" anchorx="margin"/>
              </v:shape>
            </w:pict>
          </mc:Fallback>
        </mc:AlternateContent>
      </w:r>
    </w:p>
    <w:p w14:paraId="3FCA4E4B" w14:textId="77777777" w:rsidR="00D132F1" w:rsidRPr="00D132F1" w:rsidRDefault="00D132F1" w:rsidP="00D132F1">
      <w:pPr>
        <w:rPr>
          <w:rFonts w:ascii="Times New Roman" w:eastAsia="Times New Roman" w:hAnsi="Times New Roman" w:cs="Times New Roman"/>
          <w:sz w:val="20"/>
          <w:szCs w:val="20"/>
        </w:rPr>
      </w:pPr>
    </w:p>
    <w:p w14:paraId="4F2A770D" w14:textId="77777777" w:rsidR="008D7F45" w:rsidRDefault="00963A88">
      <w:pPr>
        <w:rPr>
          <w:b/>
          <w:sz w:val="24"/>
          <w:szCs w:val="24"/>
        </w:rPr>
      </w:pPr>
      <w:r w:rsidRPr="00833DCB">
        <w:rPr>
          <w:b/>
          <w:noProof/>
          <w:sz w:val="72"/>
          <w:szCs w:val="72"/>
        </w:rPr>
        <mc:AlternateContent>
          <mc:Choice Requires="wps">
            <w:drawing>
              <wp:anchor distT="45720" distB="45720" distL="114300" distR="114300" simplePos="0" relativeHeight="251680768" behindDoc="0" locked="0" layoutInCell="1" allowOverlap="1" wp14:anchorId="67B37E00" wp14:editId="275A531A">
                <wp:simplePos x="0" y="0"/>
                <wp:positionH relativeFrom="margin">
                  <wp:posOffset>3429000</wp:posOffset>
                </wp:positionH>
                <wp:positionV relativeFrom="paragraph">
                  <wp:posOffset>426720</wp:posOffset>
                </wp:positionV>
                <wp:extent cx="3048000" cy="74676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7467600"/>
                        </a:xfrm>
                        <a:prstGeom prst="rect">
                          <a:avLst/>
                        </a:prstGeom>
                        <a:solidFill>
                          <a:srgbClr val="FFFFFF"/>
                        </a:solidFill>
                        <a:ln w="9525">
                          <a:solidFill>
                            <a:schemeClr val="bg1"/>
                          </a:solidFill>
                          <a:miter lim="800000"/>
                          <a:headEnd/>
                          <a:tailEnd/>
                        </a:ln>
                      </wps:spPr>
                      <wps:txbx>
                        <w:txbxContent>
                          <w:p w14:paraId="357524C3" w14:textId="77777777" w:rsidR="007B0107" w:rsidRPr="007522D5" w:rsidRDefault="007B0107" w:rsidP="0077673D">
                            <w:pPr>
                              <w:jc w:val="both"/>
                              <w:rPr>
                                <w:b/>
                              </w:rPr>
                            </w:pPr>
                            <w:r>
                              <w:t>We went through the screen recordings to see mouse movement and how well the users are searching in the correct location in the protoyping tools for the required tools, icons, search box etc.</w:t>
                            </w:r>
                          </w:p>
                          <w:p w14:paraId="6A102960" w14:textId="77777777" w:rsidR="007B0107" w:rsidRDefault="007B0107" w:rsidP="0075198B">
                            <w:pPr>
                              <w:rPr>
                                <w:b/>
                              </w:rPr>
                            </w:pPr>
                            <w:r w:rsidRPr="005C31FD">
                              <w:rPr>
                                <w:b/>
                              </w:rPr>
                              <w:t>Results</w:t>
                            </w:r>
                          </w:p>
                          <w:p w14:paraId="09102E3B" w14:textId="77777777" w:rsidR="007B0107" w:rsidRPr="005C31FD" w:rsidRDefault="007B0107" w:rsidP="0075198B">
                            <w:pPr>
                              <w:rPr>
                                <w:b/>
                              </w:rPr>
                            </w:pPr>
                            <w:r>
                              <w:rPr>
                                <w:b/>
                              </w:rPr>
                              <w:t>Post Survey Results</w:t>
                            </w:r>
                          </w:p>
                          <w:p w14:paraId="4CCA458E" w14:textId="77777777" w:rsidR="007B0107" w:rsidRDefault="007B0107" w:rsidP="0077673D">
                            <w:pPr>
                              <w:jc w:val="both"/>
                            </w:pPr>
                            <w:r>
                              <w:t xml:space="preserve">On the personal views  like  “recommendation” and emotions “Frustrated”, “Enjoyed” of the subjects  on both the tools as in  fig.4 and fig .5.  We observed that </w:t>
                            </w:r>
                          </w:p>
                          <w:p w14:paraId="06DB344D" w14:textId="77777777" w:rsidR="007B0107" w:rsidRPr="005C31FD" w:rsidRDefault="007B0107" w:rsidP="0077673D">
                            <w:pPr>
                              <w:numPr>
                                <w:ilvl w:val="0"/>
                                <w:numId w:val="4"/>
                              </w:numPr>
                              <w:jc w:val="both"/>
                            </w:pPr>
                            <w:r w:rsidRPr="005C31FD">
                              <w:t>Less frustrated after doing the task in Mockplus than Axure.</w:t>
                            </w:r>
                          </w:p>
                          <w:p w14:paraId="22722E0A" w14:textId="77777777" w:rsidR="007B0107" w:rsidRPr="005C31FD" w:rsidRDefault="007B0107" w:rsidP="0077673D">
                            <w:pPr>
                              <w:numPr>
                                <w:ilvl w:val="0"/>
                                <w:numId w:val="4"/>
                              </w:numPr>
                              <w:jc w:val="both"/>
                            </w:pPr>
                            <w:r w:rsidRPr="005C31FD">
                              <w:t>Frustration was proportional to Recommendation.</w:t>
                            </w:r>
                          </w:p>
                          <w:p w14:paraId="115CF4BA" w14:textId="77777777" w:rsidR="007B0107" w:rsidRDefault="007B0107" w:rsidP="0077673D">
                            <w:pPr>
                              <w:numPr>
                                <w:ilvl w:val="0"/>
                                <w:numId w:val="4"/>
                              </w:numPr>
                              <w:jc w:val="both"/>
                            </w:pPr>
                            <w:r w:rsidRPr="005C31FD">
                              <w:t>Enjoyed working with Axure more than Mockplus.</w:t>
                            </w:r>
                          </w:p>
                          <w:p w14:paraId="362534CD" w14:textId="77777777" w:rsidR="007B0107" w:rsidRDefault="007B0107" w:rsidP="0077673D">
                            <w:pPr>
                              <w:jc w:val="both"/>
                            </w:pPr>
                            <w:r>
                              <w:t>There were different levels of feeling for different users in our study. Infact one of the user noted that “though the level of frustration is more in Mock plus  they would recommend it to others”.</w:t>
                            </w:r>
                          </w:p>
                          <w:p w14:paraId="4C675CE9" w14:textId="77777777" w:rsidR="007B0107" w:rsidRDefault="007B0107" w:rsidP="006650B0"/>
                          <w:p w14:paraId="34643894" w14:textId="77777777" w:rsidR="007B0107" w:rsidRDefault="007B0107" w:rsidP="006650B0">
                            <w:pPr>
                              <w:rPr>
                                <w:b/>
                              </w:rPr>
                            </w:pPr>
                            <w:r w:rsidRPr="007522D5">
                              <w:rPr>
                                <w:b/>
                              </w:rPr>
                              <w:t>Screen Recording observation results</w:t>
                            </w:r>
                          </w:p>
                          <w:p w14:paraId="03DB48C1" w14:textId="77777777" w:rsidR="007B0107" w:rsidRPr="003A7773" w:rsidRDefault="007B0107" w:rsidP="0077673D">
                            <w:pPr>
                              <w:jc w:val="both"/>
                            </w:pPr>
                            <w:r w:rsidRPr="003A7773">
                              <w:t xml:space="preserve">In the screen recording overall users are exploring to find out what they need. </w:t>
                            </w:r>
                            <w:r>
                              <w:t xml:space="preserve"> </w:t>
                            </w:r>
                            <w:r w:rsidRPr="003A7773">
                              <w:t>we observed that</w:t>
                            </w:r>
                          </w:p>
                          <w:p w14:paraId="0E82D66E" w14:textId="77777777" w:rsidR="007B0107" w:rsidRDefault="007B0107" w:rsidP="0077673D">
                            <w:pPr>
                              <w:pStyle w:val="NormalWeb"/>
                              <w:numPr>
                                <w:ilvl w:val="0"/>
                                <w:numId w:val="8"/>
                              </w:numPr>
                              <w:spacing w:before="72" w:beforeAutospacing="0" w:after="0" w:afterAutospacing="0"/>
                              <w:jc w:val="both"/>
                              <w:textAlignment w:val="baseline"/>
                              <w:rPr>
                                <w:rFonts w:ascii="Arial" w:hAnsi="Arial" w:cs="Arial"/>
                                <w:bCs/>
                                <w:color w:val="000000"/>
                                <w:sz w:val="20"/>
                                <w:szCs w:val="20"/>
                              </w:rPr>
                            </w:pPr>
                            <w:r w:rsidRPr="008C0856">
                              <w:rPr>
                                <w:rFonts w:ascii="Arial" w:hAnsi="Arial" w:cs="Arial"/>
                                <w:bCs/>
                                <w:color w:val="000000"/>
                                <w:sz w:val="20"/>
                                <w:szCs w:val="20"/>
                              </w:rPr>
                              <w:t>High use of</w:t>
                            </w:r>
                            <w:r>
                              <w:rPr>
                                <w:rFonts w:ascii="Arial" w:hAnsi="Arial" w:cs="Arial"/>
                                <w:bCs/>
                                <w:color w:val="000000"/>
                                <w:sz w:val="20"/>
                                <w:szCs w:val="20"/>
                              </w:rPr>
                              <w:t xml:space="preserve"> ‘Search Box’ or ‘Search Tool.</w:t>
                            </w:r>
                          </w:p>
                          <w:p w14:paraId="4C68E3EC" w14:textId="77777777" w:rsidR="007B0107" w:rsidRDefault="007B0107" w:rsidP="0077673D">
                            <w:pPr>
                              <w:pStyle w:val="NormalWeb"/>
                              <w:numPr>
                                <w:ilvl w:val="0"/>
                                <w:numId w:val="8"/>
                              </w:numPr>
                              <w:spacing w:before="72" w:beforeAutospacing="0" w:after="0" w:afterAutospacing="0"/>
                              <w:jc w:val="both"/>
                              <w:textAlignment w:val="baseline"/>
                              <w:rPr>
                                <w:rFonts w:ascii="Arial" w:hAnsi="Arial" w:cs="Arial"/>
                                <w:bCs/>
                                <w:color w:val="000000"/>
                                <w:sz w:val="20"/>
                                <w:szCs w:val="20"/>
                              </w:rPr>
                            </w:pPr>
                            <w:r w:rsidRPr="008C0856">
                              <w:rPr>
                                <w:rFonts w:ascii="Arial" w:hAnsi="Arial" w:cs="Arial"/>
                                <w:bCs/>
                                <w:color w:val="000000"/>
                                <w:sz w:val="20"/>
                                <w:szCs w:val="20"/>
                              </w:rPr>
                              <w:t>Widgets/</w:t>
                            </w:r>
                            <w:r>
                              <w:rPr>
                                <w:rFonts w:ascii="Arial" w:hAnsi="Arial" w:cs="Arial"/>
                                <w:bCs/>
                                <w:color w:val="000000"/>
                                <w:sz w:val="20"/>
                                <w:szCs w:val="20"/>
                              </w:rPr>
                              <w:t>icons are difficult to locate.</w:t>
                            </w:r>
                          </w:p>
                          <w:p w14:paraId="6EFCA3C8" w14:textId="77777777" w:rsidR="007B0107" w:rsidRDefault="007B0107" w:rsidP="0077673D">
                            <w:pPr>
                              <w:pStyle w:val="NormalWeb"/>
                              <w:numPr>
                                <w:ilvl w:val="0"/>
                                <w:numId w:val="8"/>
                              </w:numPr>
                              <w:spacing w:before="72" w:beforeAutospacing="0" w:after="0" w:afterAutospacing="0"/>
                              <w:jc w:val="both"/>
                              <w:textAlignment w:val="baseline"/>
                              <w:rPr>
                                <w:rFonts w:ascii="Arial" w:hAnsi="Arial" w:cs="Arial"/>
                                <w:bCs/>
                                <w:color w:val="000000"/>
                                <w:sz w:val="20"/>
                                <w:szCs w:val="20"/>
                              </w:rPr>
                            </w:pPr>
                            <w:r w:rsidRPr="008C0856">
                              <w:rPr>
                                <w:rFonts w:ascii="Arial" w:hAnsi="Arial" w:cs="Arial"/>
                                <w:bCs/>
                                <w:color w:val="000000"/>
                                <w:sz w:val="20"/>
                                <w:szCs w:val="20"/>
                              </w:rPr>
                              <w:t>Link button is less easily visible.</w:t>
                            </w:r>
                          </w:p>
                          <w:p w14:paraId="6D2421B2" w14:textId="77777777" w:rsidR="007B0107" w:rsidRDefault="007B0107" w:rsidP="0077673D">
                            <w:pPr>
                              <w:numPr>
                                <w:ilvl w:val="0"/>
                                <w:numId w:val="4"/>
                              </w:numPr>
                              <w:jc w:val="both"/>
                            </w:pPr>
                            <w:r>
                              <w:t>Unable to perform specific search by selecting the  select boxes.</w:t>
                            </w:r>
                          </w:p>
                          <w:p w14:paraId="1E2D9530"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55C11F17"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6CD28839"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63C0EEDD"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7B986D5F" w14:textId="77777777" w:rsidR="007B0107" w:rsidRPr="008C0856" w:rsidRDefault="007B0107" w:rsidP="007522D5">
                            <w:pPr>
                              <w:pStyle w:val="NormalWeb"/>
                              <w:spacing w:before="72" w:beforeAutospacing="0" w:after="0" w:afterAutospacing="0"/>
                              <w:ind w:left="1080"/>
                              <w:textAlignment w:val="baseline"/>
                              <w:rPr>
                                <w:rFonts w:ascii="Arial" w:hAnsi="Arial" w:cs="Arial"/>
                                <w:bCs/>
                                <w:color w:val="000000"/>
                                <w:sz w:val="20"/>
                                <w:szCs w:val="20"/>
                              </w:rPr>
                            </w:pPr>
                          </w:p>
                          <w:p w14:paraId="21A8D498" w14:textId="77777777" w:rsidR="007B0107" w:rsidRDefault="007B0107" w:rsidP="006650B0"/>
                          <w:p w14:paraId="64F08117" w14:textId="77777777" w:rsidR="007B0107" w:rsidRDefault="007B0107" w:rsidP="006650B0"/>
                          <w:p w14:paraId="79954032" w14:textId="77777777" w:rsidR="007B0107" w:rsidRPr="006650B0" w:rsidRDefault="007B0107" w:rsidP="006650B0">
                            <w:pPr>
                              <w:spacing w:after="0" w:line="240" w:lineRule="auto"/>
                              <w:rPr>
                                <w:rFonts w:ascii="Times New Roman" w:eastAsia="Times New Roman" w:hAnsi="Times New Roman" w:cs="Times New Roman"/>
                                <w:sz w:val="20"/>
                                <w:szCs w:val="20"/>
                              </w:rPr>
                            </w:pPr>
                          </w:p>
                          <w:p w14:paraId="6DCCAD21" w14:textId="77777777" w:rsidR="007B0107" w:rsidRDefault="007B0107" w:rsidP="006650B0"/>
                          <w:p w14:paraId="601ACBA3" w14:textId="77777777" w:rsidR="007B0107" w:rsidRDefault="007B0107" w:rsidP="0075198B"/>
                          <w:p w14:paraId="7F0327C5" w14:textId="77777777" w:rsidR="007B0107" w:rsidRDefault="007B0107" w:rsidP="005C31FD">
                            <w:pPr>
                              <w:rPr>
                                <w:b/>
                              </w:rPr>
                            </w:pPr>
                            <w:r>
                              <w:rPr>
                                <w:b/>
                              </w:rPr>
                              <w:t xml:space="preserve"> </w:t>
                            </w:r>
                          </w:p>
                          <w:p w14:paraId="37199E90" w14:textId="77777777" w:rsidR="007B0107" w:rsidRDefault="007B0107" w:rsidP="0075198B"/>
                          <w:p w14:paraId="6CE4C6A9" w14:textId="77777777" w:rsidR="007B0107" w:rsidRDefault="007B0107" w:rsidP="0075198B"/>
                          <w:p w14:paraId="1FA6451F" w14:textId="77777777" w:rsidR="007B0107" w:rsidRDefault="007B0107" w:rsidP="0075198B"/>
                          <w:p w14:paraId="48B67653" w14:textId="77777777" w:rsidR="007B0107" w:rsidRDefault="007B0107" w:rsidP="0075198B"/>
                          <w:p w14:paraId="1AE6339C" w14:textId="77777777" w:rsidR="007B0107" w:rsidRDefault="007B0107" w:rsidP="0075198B"/>
                          <w:p w14:paraId="0C5698E7" w14:textId="77777777" w:rsidR="007B0107" w:rsidRPr="008D7F45" w:rsidRDefault="007B0107" w:rsidP="007519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37E00" id="_x0000_s1032" type="#_x0000_t202" style="position:absolute;margin-left:270pt;margin-top:33.6pt;width:240pt;height:588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" strokecolor="white [3212]">
                <v:textbox>
                  <w:txbxContent>
                    <w:p w14:paraId="357524C3" w14:textId="77777777" w:rsidR="007B0107" w:rsidRPr="007522D5" w:rsidRDefault="007B0107" w:rsidP="0077673D">
                      <w:pPr>
                        <w:jc w:val="both"/>
                        <w:rPr>
                          <w:b/>
                        </w:rPr>
                      </w:pPr>
                      <w:r>
                        <w:t>We went through the screen recordings to see mouse movement and how well the users are searching in the correct location in the protoyping tools for the required tools, icons, search box etc.</w:t>
                      </w:r>
                    </w:p>
                    <w:p w14:paraId="6A102960" w14:textId="77777777" w:rsidR="007B0107" w:rsidRDefault="007B0107" w:rsidP="0075198B">
                      <w:pPr>
                        <w:rPr>
                          <w:b/>
                        </w:rPr>
                      </w:pPr>
                      <w:r w:rsidRPr="005C31FD">
                        <w:rPr>
                          <w:b/>
                        </w:rPr>
                        <w:t>Results</w:t>
                      </w:r>
                    </w:p>
                    <w:p w14:paraId="09102E3B" w14:textId="77777777" w:rsidR="007B0107" w:rsidRPr="005C31FD" w:rsidRDefault="007B0107" w:rsidP="0075198B">
                      <w:pPr>
                        <w:rPr>
                          <w:b/>
                        </w:rPr>
                      </w:pPr>
                      <w:r>
                        <w:rPr>
                          <w:b/>
                        </w:rPr>
                        <w:t>Post Survey Results</w:t>
                      </w:r>
                    </w:p>
                    <w:p w14:paraId="4CCA458E" w14:textId="77777777" w:rsidR="007B0107" w:rsidRDefault="007B0107" w:rsidP="0077673D">
                      <w:pPr>
                        <w:jc w:val="both"/>
                      </w:pPr>
                      <w:r>
                        <w:t xml:space="preserve">On the personal views  like  “recommendation” and emotions “Frustrated”, “Enjoyed” of the subjects  on both the tools as in  fig.4 and fig .5.  We observed that </w:t>
                      </w:r>
                    </w:p>
                    <w:p w14:paraId="06DB344D" w14:textId="77777777" w:rsidR="007B0107" w:rsidRPr="005C31FD" w:rsidRDefault="007B0107" w:rsidP="0077673D">
                      <w:pPr>
                        <w:numPr>
                          <w:ilvl w:val="0"/>
                          <w:numId w:val="4"/>
                        </w:numPr>
                        <w:jc w:val="both"/>
                      </w:pPr>
                      <w:r w:rsidRPr="005C31FD">
                        <w:t>Less frustrated after doing the task in Mockplus than Axure.</w:t>
                      </w:r>
                    </w:p>
                    <w:p w14:paraId="22722E0A" w14:textId="77777777" w:rsidR="007B0107" w:rsidRPr="005C31FD" w:rsidRDefault="007B0107" w:rsidP="0077673D">
                      <w:pPr>
                        <w:numPr>
                          <w:ilvl w:val="0"/>
                          <w:numId w:val="4"/>
                        </w:numPr>
                        <w:jc w:val="both"/>
                      </w:pPr>
                      <w:r w:rsidRPr="005C31FD">
                        <w:t>Frustration was proportional to Recommendation.</w:t>
                      </w:r>
                    </w:p>
                    <w:p w14:paraId="115CF4BA" w14:textId="77777777" w:rsidR="007B0107" w:rsidRDefault="007B0107" w:rsidP="0077673D">
                      <w:pPr>
                        <w:numPr>
                          <w:ilvl w:val="0"/>
                          <w:numId w:val="4"/>
                        </w:numPr>
                        <w:jc w:val="both"/>
                      </w:pPr>
                      <w:r w:rsidRPr="005C31FD">
                        <w:t>Enjoyed working with Axure more than Mockplus.</w:t>
                      </w:r>
                    </w:p>
                    <w:p w14:paraId="362534CD" w14:textId="77777777" w:rsidR="007B0107" w:rsidRDefault="007B0107" w:rsidP="0077673D">
                      <w:pPr>
                        <w:jc w:val="both"/>
                      </w:pPr>
                      <w:r>
                        <w:t>There were different levels of feeling for different users in our study. Infact one of the user noted that “though the level of frustration is more in Mock plus  they would recommend it to others”.</w:t>
                      </w:r>
                    </w:p>
                    <w:p w14:paraId="4C675CE9" w14:textId="77777777" w:rsidR="007B0107" w:rsidRDefault="007B0107" w:rsidP="006650B0"/>
                    <w:p w14:paraId="34643894" w14:textId="77777777" w:rsidR="007B0107" w:rsidRDefault="007B0107" w:rsidP="006650B0">
                      <w:pPr>
                        <w:rPr>
                          <w:b/>
                        </w:rPr>
                      </w:pPr>
                      <w:r w:rsidRPr="007522D5">
                        <w:rPr>
                          <w:b/>
                        </w:rPr>
                        <w:t>Screen Recording observation results</w:t>
                      </w:r>
                    </w:p>
                    <w:p w14:paraId="03DB48C1" w14:textId="77777777" w:rsidR="007B0107" w:rsidRPr="003A7773" w:rsidRDefault="007B0107" w:rsidP="0077673D">
                      <w:pPr>
                        <w:jc w:val="both"/>
                      </w:pPr>
                      <w:r w:rsidRPr="003A7773">
                        <w:t xml:space="preserve">In the screen recording overall users are exploring to find out what they need. </w:t>
                      </w:r>
                      <w:r>
                        <w:t xml:space="preserve"> </w:t>
                      </w:r>
                      <w:r w:rsidRPr="003A7773">
                        <w:t>we observed that</w:t>
                      </w:r>
                    </w:p>
                    <w:p w14:paraId="0E82D66E" w14:textId="77777777" w:rsidR="007B0107" w:rsidRDefault="007B0107" w:rsidP="0077673D">
                      <w:pPr>
                        <w:pStyle w:val="NormalWeb"/>
                        <w:numPr>
                          <w:ilvl w:val="0"/>
                          <w:numId w:val="8"/>
                        </w:numPr>
                        <w:spacing w:before="72" w:beforeAutospacing="0" w:after="0" w:afterAutospacing="0"/>
                        <w:jc w:val="both"/>
                        <w:textAlignment w:val="baseline"/>
                        <w:rPr>
                          <w:rFonts w:ascii="Arial" w:hAnsi="Arial" w:cs="Arial"/>
                          <w:bCs/>
                          <w:color w:val="000000"/>
                          <w:sz w:val="20"/>
                          <w:szCs w:val="20"/>
                        </w:rPr>
                      </w:pPr>
                      <w:r w:rsidRPr="008C0856">
                        <w:rPr>
                          <w:rFonts w:ascii="Arial" w:hAnsi="Arial" w:cs="Arial"/>
                          <w:bCs/>
                          <w:color w:val="000000"/>
                          <w:sz w:val="20"/>
                          <w:szCs w:val="20"/>
                        </w:rPr>
                        <w:t>High use of</w:t>
                      </w:r>
                      <w:r>
                        <w:rPr>
                          <w:rFonts w:ascii="Arial" w:hAnsi="Arial" w:cs="Arial"/>
                          <w:bCs/>
                          <w:color w:val="000000"/>
                          <w:sz w:val="20"/>
                          <w:szCs w:val="20"/>
                        </w:rPr>
                        <w:t xml:space="preserve"> ‘Search Box’ or ‘Search Tool.</w:t>
                      </w:r>
                    </w:p>
                    <w:p w14:paraId="4C68E3EC" w14:textId="77777777" w:rsidR="007B0107" w:rsidRDefault="007B0107" w:rsidP="0077673D">
                      <w:pPr>
                        <w:pStyle w:val="NormalWeb"/>
                        <w:numPr>
                          <w:ilvl w:val="0"/>
                          <w:numId w:val="8"/>
                        </w:numPr>
                        <w:spacing w:before="72" w:beforeAutospacing="0" w:after="0" w:afterAutospacing="0"/>
                        <w:jc w:val="both"/>
                        <w:textAlignment w:val="baseline"/>
                        <w:rPr>
                          <w:rFonts w:ascii="Arial" w:hAnsi="Arial" w:cs="Arial"/>
                          <w:bCs/>
                          <w:color w:val="000000"/>
                          <w:sz w:val="20"/>
                          <w:szCs w:val="20"/>
                        </w:rPr>
                      </w:pPr>
                      <w:r w:rsidRPr="008C0856">
                        <w:rPr>
                          <w:rFonts w:ascii="Arial" w:hAnsi="Arial" w:cs="Arial"/>
                          <w:bCs/>
                          <w:color w:val="000000"/>
                          <w:sz w:val="20"/>
                          <w:szCs w:val="20"/>
                        </w:rPr>
                        <w:t>Widgets/</w:t>
                      </w:r>
                      <w:r>
                        <w:rPr>
                          <w:rFonts w:ascii="Arial" w:hAnsi="Arial" w:cs="Arial"/>
                          <w:bCs/>
                          <w:color w:val="000000"/>
                          <w:sz w:val="20"/>
                          <w:szCs w:val="20"/>
                        </w:rPr>
                        <w:t>icons are difficult to locate.</w:t>
                      </w:r>
                    </w:p>
                    <w:p w14:paraId="6EFCA3C8" w14:textId="77777777" w:rsidR="007B0107" w:rsidRDefault="007B0107" w:rsidP="0077673D">
                      <w:pPr>
                        <w:pStyle w:val="NormalWeb"/>
                        <w:numPr>
                          <w:ilvl w:val="0"/>
                          <w:numId w:val="8"/>
                        </w:numPr>
                        <w:spacing w:before="72" w:beforeAutospacing="0" w:after="0" w:afterAutospacing="0"/>
                        <w:jc w:val="both"/>
                        <w:textAlignment w:val="baseline"/>
                        <w:rPr>
                          <w:rFonts w:ascii="Arial" w:hAnsi="Arial" w:cs="Arial"/>
                          <w:bCs/>
                          <w:color w:val="000000"/>
                          <w:sz w:val="20"/>
                          <w:szCs w:val="20"/>
                        </w:rPr>
                      </w:pPr>
                      <w:r w:rsidRPr="008C0856">
                        <w:rPr>
                          <w:rFonts w:ascii="Arial" w:hAnsi="Arial" w:cs="Arial"/>
                          <w:bCs/>
                          <w:color w:val="000000"/>
                          <w:sz w:val="20"/>
                          <w:szCs w:val="20"/>
                        </w:rPr>
                        <w:t>Link button is less easily visible.</w:t>
                      </w:r>
                    </w:p>
                    <w:p w14:paraId="6D2421B2" w14:textId="77777777" w:rsidR="007B0107" w:rsidRDefault="007B0107" w:rsidP="0077673D">
                      <w:pPr>
                        <w:numPr>
                          <w:ilvl w:val="0"/>
                          <w:numId w:val="4"/>
                        </w:numPr>
                        <w:jc w:val="both"/>
                      </w:pPr>
                      <w:r>
                        <w:t>Unable to perform specific search by selecting the  select boxes.</w:t>
                      </w:r>
                    </w:p>
                    <w:p w14:paraId="1E2D9530"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55C11F17"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6CD28839"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63C0EEDD" w14:textId="77777777" w:rsidR="007B0107" w:rsidRDefault="007B0107" w:rsidP="007522D5">
                      <w:pPr>
                        <w:pStyle w:val="NormalWeb"/>
                        <w:spacing w:before="72" w:beforeAutospacing="0" w:after="0" w:afterAutospacing="0"/>
                        <w:textAlignment w:val="baseline"/>
                        <w:rPr>
                          <w:rFonts w:ascii="Arial" w:hAnsi="Arial" w:cs="Arial"/>
                          <w:bCs/>
                          <w:color w:val="000000"/>
                          <w:sz w:val="20"/>
                          <w:szCs w:val="20"/>
                        </w:rPr>
                      </w:pPr>
                    </w:p>
                    <w:p w14:paraId="7B986D5F" w14:textId="77777777" w:rsidR="007B0107" w:rsidRPr="008C0856" w:rsidRDefault="007B0107" w:rsidP="007522D5">
                      <w:pPr>
                        <w:pStyle w:val="NormalWeb"/>
                        <w:spacing w:before="72" w:beforeAutospacing="0" w:after="0" w:afterAutospacing="0"/>
                        <w:ind w:left="1080"/>
                        <w:textAlignment w:val="baseline"/>
                        <w:rPr>
                          <w:rFonts w:ascii="Arial" w:hAnsi="Arial" w:cs="Arial"/>
                          <w:bCs/>
                          <w:color w:val="000000"/>
                          <w:sz w:val="20"/>
                          <w:szCs w:val="20"/>
                        </w:rPr>
                      </w:pPr>
                    </w:p>
                    <w:p w14:paraId="21A8D498" w14:textId="77777777" w:rsidR="007B0107" w:rsidRDefault="007B0107" w:rsidP="006650B0"/>
                    <w:p w14:paraId="64F08117" w14:textId="77777777" w:rsidR="007B0107" w:rsidRDefault="007B0107" w:rsidP="006650B0"/>
                    <w:p w14:paraId="79954032" w14:textId="77777777" w:rsidR="007B0107" w:rsidRPr="006650B0" w:rsidRDefault="007B0107" w:rsidP="006650B0">
                      <w:pPr>
                        <w:spacing w:after="0" w:line="240" w:lineRule="auto"/>
                        <w:rPr>
                          <w:rFonts w:ascii="Times New Roman" w:eastAsia="Times New Roman" w:hAnsi="Times New Roman" w:cs="Times New Roman"/>
                          <w:sz w:val="20"/>
                          <w:szCs w:val="20"/>
                        </w:rPr>
                      </w:pPr>
                    </w:p>
                    <w:p w14:paraId="6DCCAD21" w14:textId="77777777" w:rsidR="007B0107" w:rsidRDefault="007B0107" w:rsidP="006650B0"/>
                    <w:p w14:paraId="601ACBA3" w14:textId="77777777" w:rsidR="007B0107" w:rsidRDefault="007B0107" w:rsidP="0075198B"/>
                    <w:p w14:paraId="7F0327C5" w14:textId="77777777" w:rsidR="007B0107" w:rsidRDefault="007B0107" w:rsidP="005C31FD">
                      <w:pPr>
                        <w:rPr>
                          <w:b/>
                        </w:rPr>
                      </w:pPr>
                      <w:r>
                        <w:rPr>
                          <w:b/>
                        </w:rPr>
                        <w:t xml:space="preserve"> </w:t>
                      </w:r>
                    </w:p>
                    <w:p w14:paraId="37199E90" w14:textId="77777777" w:rsidR="007B0107" w:rsidRDefault="007B0107" w:rsidP="0075198B"/>
                    <w:p w14:paraId="6CE4C6A9" w14:textId="77777777" w:rsidR="007B0107" w:rsidRDefault="007B0107" w:rsidP="0075198B"/>
                    <w:p w14:paraId="1FA6451F" w14:textId="77777777" w:rsidR="007B0107" w:rsidRDefault="007B0107" w:rsidP="0075198B"/>
                    <w:p w14:paraId="48B67653" w14:textId="77777777" w:rsidR="007B0107" w:rsidRDefault="007B0107" w:rsidP="0075198B"/>
                    <w:p w14:paraId="1AE6339C" w14:textId="77777777" w:rsidR="007B0107" w:rsidRDefault="007B0107" w:rsidP="0075198B"/>
                    <w:p w14:paraId="0C5698E7" w14:textId="77777777" w:rsidR="007B0107" w:rsidRPr="008D7F45" w:rsidRDefault="007B0107" w:rsidP="0075198B"/>
                  </w:txbxContent>
                </v:textbox>
                <w10:wrap type="square" anchorx="margin"/>
              </v:shape>
            </w:pict>
          </mc:Fallback>
        </mc:AlternateContent>
      </w:r>
      <w:r w:rsidR="0075198B" w:rsidRPr="00833DCB">
        <w:rPr>
          <w:b/>
          <w:noProof/>
          <w:sz w:val="72"/>
          <w:szCs w:val="72"/>
        </w:rPr>
        <mc:AlternateContent>
          <mc:Choice Requires="wps">
            <w:drawing>
              <wp:anchor distT="45720" distB="45720" distL="114300" distR="114300" simplePos="0" relativeHeight="251678720" behindDoc="0" locked="0" layoutInCell="1" allowOverlap="1" wp14:anchorId="4DDB94E8" wp14:editId="47F51B35">
                <wp:simplePos x="0" y="0"/>
                <wp:positionH relativeFrom="margin">
                  <wp:posOffset>152400</wp:posOffset>
                </wp:positionH>
                <wp:positionV relativeFrom="paragraph">
                  <wp:posOffset>408940</wp:posOffset>
                </wp:positionV>
                <wp:extent cx="3133725" cy="74961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7496175"/>
                        </a:xfrm>
                        <a:prstGeom prst="rect">
                          <a:avLst/>
                        </a:prstGeom>
                        <a:solidFill>
                          <a:srgbClr val="FFFFFF"/>
                        </a:solidFill>
                        <a:ln w="9525">
                          <a:solidFill>
                            <a:schemeClr val="bg1"/>
                          </a:solidFill>
                          <a:miter lim="800000"/>
                          <a:headEnd/>
                          <a:tailEnd/>
                        </a:ln>
                      </wps:spPr>
                      <wps:txbx>
                        <w:txbxContent>
                          <w:p w14:paraId="29049D2E" w14:textId="77777777" w:rsidR="007B0107" w:rsidRPr="00D33580" w:rsidRDefault="007B0107" w:rsidP="0075198B">
                            <w:pPr>
                              <w:rPr>
                                <w:i/>
                              </w:rPr>
                            </w:pPr>
                            <w:r w:rsidRPr="00D33580">
                              <w:rPr>
                                <w:i/>
                              </w:rPr>
                              <w:t xml:space="preserve">We </w:t>
                            </w:r>
                            <w:proofErr w:type="gramStart"/>
                            <w:r w:rsidRPr="00D33580">
                              <w:rPr>
                                <w:i/>
                              </w:rPr>
                              <w:t>found  that</w:t>
                            </w:r>
                            <w:proofErr w:type="gramEnd"/>
                            <w:r w:rsidRPr="00D33580">
                              <w:rPr>
                                <w:i/>
                              </w:rPr>
                              <w:t xml:space="preserve"> the time complexity is high in the Azure than MockPlus.</w:t>
                            </w:r>
                          </w:p>
                          <w:p w14:paraId="310EC321" w14:textId="77777777" w:rsidR="007B0107" w:rsidRPr="00D33580" w:rsidRDefault="007B0107" w:rsidP="0075198B">
                            <w:pPr>
                              <w:rPr>
                                <w:b/>
                              </w:rPr>
                            </w:pPr>
                            <w:r w:rsidRPr="00D33580">
                              <w:rPr>
                                <w:b/>
                              </w:rPr>
                              <w:t>Statistical Tests</w:t>
                            </w:r>
                          </w:p>
                          <w:p w14:paraId="1E60A587" w14:textId="32AE4843" w:rsidR="007B0107" w:rsidRDefault="00D00234" w:rsidP="0075198B">
                            <w:r>
                              <w:rPr>
                                <w:noProof/>
                              </w:rPr>
                              <w:drawing>
                                <wp:inline distT="0" distB="0" distL="0" distR="0" wp14:anchorId="1E5A1759" wp14:editId="4B8E71BD">
                                  <wp:extent cx="2933700" cy="1704975"/>
                                  <wp:effectExtent l="0" t="0" r="0" b="9525"/>
                                  <wp:docPr id="19" name="Picture 19" descr="HCI_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CI_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704975"/>
                                          </a:xfrm>
                                          <a:prstGeom prst="rect">
                                            <a:avLst/>
                                          </a:prstGeom>
                                          <a:noFill/>
                                          <a:ln>
                                            <a:noFill/>
                                          </a:ln>
                                        </pic:spPr>
                                      </pic:pic>
                                    </a:graphicData>
                                  </a:graphic>
                                </wp:inline>
                              </w:drawing>
                            </w:r>
                          </w:p>
                          <w:p w14:paraId="7CBAEC07" w14:textId="77777777" w:rsidR="007B0107" w:rsidRDefault="007B0107" w:rsidP="0075198B">
                            <w:r>
                              <w:t xml:space="preserve">         fig3. Mean,Variances and std.dev  </w:t>
                            </w:r>
                          </w:p>
                          <w:p w14:paraId="29FDCD64" w14:textId="77777777" w:rsidR="007B0107" w:rsidRDefault="007B0107" w:rsidP="0075198B"/>
                          <w:p w14:paraId="08BD511E" w14:textId="77777777" w:rsidR="007B0107" w:rsidRDefault="007B0107" w:rsidP="0075198B">
                            <w:r>
                              <w:rPr>
                                <w:rFonts w:ascii="Times New Roman" w:eastAsia="Times New Roman" w:hAnsi="Times New Roman" w:cs="Times New Roman"/>
                                <w:noProof/>
                                <w:sz w:val="20"/>
                                <w:szCs w:val="20"/>
                              </w:rPr>
                              <w:drawing>
                                <wp:inline distT="0" distB="0" distL="0" distR="0" wp14:anchorId="013E790B" wp14:editId="54B647F4">
                                  <wp:extent cx="2941955" cy="992910"/>
                                  <wp:effectExtent l="0" t="0" r="4445" b="0"/>
                                  <wp:docPr id="49" name="Picture 49" descr="https://lh3.googleusercontent.com/HAtR0fcqMGz0OIJLBZZQB1FMhvYo_4HTAMx52t-zXCsqyD6hZ1GC7oiZUNB-YPhfzHJTXrLckkF_pDAqRbkT1uBMgHfffCdayGvAKmg0ZpG_yDDSr1qMjXTMcIb-hIIots8Te14Gj_yr4HbH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HAtR0fcqMGz0OIJLBZZQB1FMhvYo_4HTAMx52t-zXCsqyD6hZ1GC7oiZUNB-YPhfzHJTXrLckkF_pDAqRbkT1uBMgHfffCdayGvAKmg0ZpG_yDDSr1qMjXTMcIb-hIIots8Te14Gj_yr4HbHc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992910"/>
                                          </a:xfrm>
                                          <a:prstGeom prst="rect">
                                            <a:avLst/>
                                          </a:prstGeom>
                                          <a:noFill/>
                                          <a:ln>
                                            <a:noFill/>
                                          </a:ln>
                                        </pic:spPr>
                                      </pic:pic>
                                    </a:graphicData>
                                  </a:graphic>
                                </wp:inline>
                              </w:drawing>
                            </w:r>
                            <w:r>
                              <w:t>fig4. Mean and variances for time  complexity.</w:t>
                            </w:r>
                          </w:p>
                          <w:p w14:paraId="61DDB2EE" w14:textId="77777777" w:rsidR="007B0107" w:rsidRDefault="007B0107" w:rsidP="0077673D">
                            <w:pPr>
                              <w:jc w:val="both"/>
                            </w:pPr>
                            <w:r>
                              <w:t>We performed the statistical test ref fig4. to determine if there is a significant distance between the two groups.</w:t>
                            </w:r>
                            <w:r w:rsidRPr="006650B0">
                              <w:t xml:space="preserve"> </w:t>
                            </w:r>
                            <w:r>
                              <w:t>We calculated the  mean standard deviation variance for both the tools and did a t- test  in t-test with  data analysis tool in excel. We got the p value  0.515683. From the t- test  this is considered to be not statistically significant.</w:t>
                            </w:r>
                          </w:p>
                          <w:p w14:paraId="112635CC" w14:textId="77777777" w:rsidR="007B0107" w:rsidRPr="007522D5" w:rsidRDefault="007B0107" w:rsidP="0077673D">
                            <w:pPr>
                              <w:jc w:val="both"/>
                              <w:rPr>
                                <w:b/>
                              </w:rPr>
                            </w:pPr>
                            <w:r>
                              <w:t xml:space="preserve">We also performed the post survey analysis to capture the frustration level, completion time, satisfaction, recommendation and enjoyment. We plotted the various graphs from  the data we collected from the post survey and obtained the results. </w:t>
                            </w:r>
                          </w:p>
                          <w:p w14:paraId="01EA84B7" w14:textId="77777777" w:rsidR="007B0107" w:rsidRDefault="007B0107" w:rsidP="0077673D">
                            <w:pPr>
                              <w:jc w:val="both"/>
                            </w:pPr>
                          </w:p>
                          <w:p w14:paraId="1CF21D66" w14:textId="77777777" w:rsidR="007B0107" w:rsidRDefault="007B0107" w:rsidP="006650B0"/>
                          <w:p w14:paraId="0F5E9F63" w14:textId="77777777" w:rsidR="007B0107" w:rsidRDefault="007B0107" w:rsidP="0075198B"/>
                          <w:tbl>
                            <w:tblPr>
                              <w:tblStyle w:val="TableGrid"/>
                              <w:tblW w:w="0" w:type="auto"/>
                              <w:tblInd w:w="5148" w:type="dxa"/>
                              <w:tblLayout w:type="fixed"/>
                              <w:tblLook w:val="04A0" w:firstRow="1" w:lastRow="0" w:firstColumn="1" w:lastColumn="0" w:noHBand="0" w:noVBand="1"/>
                            </w:tblPr>
                            <w:tblGrid>
                              <w:gridCol w:w="738"/>
                              <w:gridCol w:w="1062"/>
                              <w:gridCol w:w="990"/>
                            </w:tblGrid>
                            <w:tr w:rsidR="007B0107" w14:paraId="4C7F7748" w14:textId="77777777" w:rsidTr="00D132F1">
                              <w:trPr>
                                <w:trHeight w:val="779"/>
                              </w:trPr>
                              <w:tc>
                                <w:tcPr>
                                  <w:tcW w:w="738" w:type="dxa"/>
                                </w:tcPr>
                                <w:p w14:paraId="3C154E77" w14:textId="77777777" w:rsidR="007B0107" w:rsidRPr="00FB4B56" w:rsidRDefault="007B0107" w:rsidP="00D132F1">
                                  <w:pPr>
                                    <w:rPr>
                                      <w:b/>
                                    </w:rPr>
                                  </w:pPr>
                                  <w:r>
                                    <w:rPr>
                                      <w:b/>
                                    </w:rPr>
                                    <w:t>Participant</w:t>
                                  </w:r>
                                </w:p>
                              </w:tc>
                              <w:tc>
                                <w:tcPr>
                                  <w:tcW w:w="1062" w:type="dxa"/>
                                </w:tcPr>
                                <w:p w14:paraId="186FF93C" w14:textId="77777777" w:rsidR="007B0107" w:rsidRPr="00FB4B56" w:rsidRDefault="007B0107" w:rsidP="00D132F1">
                                  <w:pPr>
                                    <w:rPr>
                                      <w:b/>
                                    </w:rPr>
                                  </w:pPr>
                                  <w:r w:rsidRPr="00FB4B56">
                                    <w:rPr>
                                      <w:b/>
                                    </w:rPr>
                                    <w:t>Task2-MockPlus</w:t>
                                  </w:r>
                                  <w:r>
                                    <w:rPr>
                                      <w:b/>
                                    </w:rPr>
                                    <w:t xml:space="preserve"> time</w:t>
                                  </w:r>
                                </w:p>
                              </w:tc>
                              <w:tc>
                                <w:tcPr>
                                  <w:tcW w:w="990" w:type="dxa"/>
                                </w:tcPr>
                                <w:p w14:paraId="1AB929A6" w14:textId="77777777" w:rsidR="007B0107" w:rsidRPr="00FB4B56" w:rsidRDefault="007B0107" w:rsidP="00D132F1">
                                  <w:pPr>
                                    <w:rPr>
                                      <w:b/>
                                    </w:rPr>
                                  </w:pPr>
                                  <w:r w:rsidRPr="00FB4B56">
                                    <w:rPr>
                                      <w:b/>
                                    </w:rPr>
                                    <w:t>T</w:t>
                                  </w:r>
                                  <w:r>
                                    <w:rPr>
                                      <w:b/>
                                    </w:rPr>
                                    <w:t>t</w:t>
                                  </w:r>
                                  <w:r w:rsidRPr="00FB4B56">
                                    <w:rPr>
                                      <w:b/>
                                    </w:rPr>
                                    <w:t>ask2- Axure RP</w:t>
                                  </w:r>
                                  <w:r>
                                    <w:rPr>
                                      <w:b/>
                                    </w:rPr>
                                    <w:t xml:space="preserve"> time</w:t>
                                  </w:r>
                                </w:p>
                              </w:tc>
                            </w:tr>
                            <w:tr w:rsidR="007B0107" w14:paraId="166D8E9A" w14:textId="77777777" w:rsidTr="00D132F1">
                              <w:trPr>
                                <w:trHeight w:val="269"/>
                              </w:trPr>
                              <w:tc>
                                <w:tcPr>
                                  <w:tcW w:w="738" w:type="dxa"/>
                                </w:tcPr>
                                <w:p w14:paraId="510FE4EA" w14:textId="77777777" w:rsidR="007B0107" w:rsidRDefault="007B0107" w:rsidP="00D132F1">
                                  <w:r>
                                    <w:t>1</w:t>
                                  </w:r>
                                </w:p>
                              </w:tc>
                              <w:tc>
                                <w:tcPr>
                                  <w:tcW w:w="1062" w:type="dxa"/>
                                </w:tcPr>
                                <w:p w14:paraId="69CDC417" w14:textId="77777777" w:rsidR="007B0107" w:rsidRDefault="007B0107" w:rsidP="00D132F1">
                                  <w:r>
                                    <w:t>6</w:t>
                                  </w:r>
                                </w:p>
                              </w:tc>
                              <w:tc>
                                <w:tcPr>
                                  <w:tcW w:w="990" w:type="dxa"/>
                                </w:tcPr>
                                <w:p w14:paraId="15E89374" w14:textId="77777777" w:rsidR="007B0107" w:rsidRDefault="007B0107" w:rsidP="00D132F1">
                                  <w:r>
                                    <w:t>7</w:t>
                                  </w:r>
                                </w:p>
                              </w:tc>
                            </w:tr>
                            <w:tr w:rsidR="007B0107" w14:paraId="6664863F" w14:textId="77777777" w:rsidTr="00D132F1">
                              <w:trPr>
                                <w:trHeight w:val="255"/>
                              </w:trPr>
                              <w:tc>
                                <w:tcPr>
                                  <w:tcW w:w="738" w:type="dxa"/>
                                </w:tcPr>
                                <w:p w14:paraId="04046C09" w14:textId="77777777" w:rsidR="007B0107" w:rsidRDefault="007B0107" w:rsidP="00D132F1">
                                  <w:r>
                                    <w:t>2</w:t>
                                  </w:r>
                                </w:p>
                              </w:tc>
                              <w:tc>
                                <w:tcPr>
                                  <w:tcW w:w="1062" w:type="dxa"/>
                                </w:tcPr>
                                <w:p w14:paraId="38B150B0" w14:textId="77777777" w:rsidR="007B0107" w:rsidRDefault="007B0107" w:rsidP="00D132F1">
                                  <w:r>
                                    <w:t>7</w:t>
                                  </w:r>
                                </w:p>
                              </w:tc>
                              <w:tc>
                                <w:tcPr>
                                  <w:tcW w:w="990" w:type="dxa"/>
                                </w:tcPr>
                                <w:p w14:paraId="05714B5B" w14:textId="77777777" w:rsidR="007B0107" w:rsidRDefault="007B0107" w:rsidP="00D132F1">
                                  <w:r>
                                    <w:t>6</w:t>
                                  </w:r>
                                </w:p>
                              </w:tc>
                            </w:tr>
                            <w:tr w:rsidR="007B0107" w14:paraId="3610E345" w14:textId="77777777" w:rsidTr="00D132F1">
                              <w:trPr>
                                <w:trHeight w:val="255"/>
                              </w:trPr>
                              <w:tc>
                                <w:tcPr>
                                  <w:tcW w:w="738" w:type="dxa"/>
                                </w:tcPr>
                                <w:p w14:paraId="397F14D3" w14:textId="77777777" w:rsidR="007B0107" w:rsidRDefault="007B0107" w:rsidP="00D132F1">
                                  <w:r>
                                    <w:t>3</w:t>
                                  </w:r>
                                </w:p>
                              </w:tc>
                              <w:tc>
                                <w:tcPr>
                                  <w:tcW w:w="1062" w:type="dxa"/>
                                </w:tcPr>
                                <w:p w14:paraId="5B4EB8BE" w14:textId="77777777" w:rsidR="007B0107" w:rsidRDefault="007B0107" w:rsidP="00D132F1">
                                  <w:r>
                                    <w:t>4</w:t>
                                  </w:r>
                                </w:p>
                              </w:tc>
                              <w:tc>
                                <w:tcPr>
                                  <w:tcW w:w="990" w:type="dxa"/>
                                </w:tcPr>
                                <w:p w14:paraId="761245E9" w14:textId="77777777" w:rsidR="007B0107" w:rsidRDefault="007B0107" w:rsidP="00D132F1">
                                  <w:r>
                                    <w:t>6</w:t>
                                  </w:r>
                                </w:p>
                              </w:tc>
                            </w:tr>
                            <w:tr w:rsidR="007B0107" w14:paraId="5E5E9907" w14:textId="77777777" w:rsidTr="00D132F1">
                              <w:trPr>
                                <w:trHeight w:val="269"/>
                              </w:trPr>
                              <w:tc>
                                <w:tcPr>
                                  <w:tcW w:w="738" w:type="dxa"/>
                                </w:tcPr>
                                <w:p w14:paraId="40EBAFFF" w14:textId="77777777" w:rsidR="007B0107" w:rsidRDefault="007B0107" w:rsidP="00D132F1">
                                  <w:r>
                                    <w:t>4</w:t>
                                  </w:r>
                                </w:p>
                              </w:tc>
                              <w:tc>
                                <w:tcPr>
                                  <w:tcW w:w="1062" w:type="dxa"/>
                                </w:tcPr>
                                <w:p w14:paraId="2CCBB2FD" w14:textId="77777777" w:rsidR="007B0107" w:rsidRDefault="007B0107" w:rsidP="00D132F1">
                                  <w:r>
                                    <w:t>8</w:t>
                                  </w:r>
                                </w:p>
                              </w:tc>
                              <w:tc>
                                <w:tcPr>
                                  <w:tcW w:w="990" w:type="dxa"/>
                                </w:tcPr>
                                <w:p w14:paraId="1D9E5639" w14:textId="77777777" w:rsidR="007B0107" w:rsidRDefault="007B0107" w:rsidP="00D132F1">
                                  <w:r>
                                    <w:t>10</w:t>
                                  </w:r>
                                </w:p>
                              </w:tc>
                            </w:tr>
                            <w:tr w:rsidR="007B0107" w14:paraId="2CB83EE0" w14:textId="77777777" w:rsidTr="00D132F1">
                              <w:trPr>
                                <w:trHeight w:val="255"/>
                              </w:trPr>
                              <w:tc>
                                <w:tcPr>
                                  <w:tcW w:w="738" w:type="dxa"/>
                                </w:tcPr>
                                <w:p w14:paraId="6E2196F4" w14:textId="77777777" w:rsidR="007B0107" w:rsidRDefault="007B0107" w:rsidP="00D132F1">
                                  <w:r>
                                    <w:t>5</w:t>
                                  </w:r>
                                </w:p>
                              </w:tc>
                              <w:tc>
                                <w:tcPr>
                                  <w:tcW w:w="1062" w:type="dxa"/>
                                </w:tcPr>
                                <w:p w14:paraId="19A900AF" w14:textId="77777777" w:rsidR="007B0107" w:rsidRDefault="007B0107" w:rsidP="00D132F1">
                                  <w:r>
                                    <w:t>6</w:t>
                                  </w:r>
                                </w:p>
                              </w:tc>
                              <w:tc>
                                <w:tcPr>
                                  <w:tcW w:w="990" w:type="dxa"/>
                                </w:tcPr>
                                <w:p w14:paraId="038BFEBD" w14:textId="77777777" w:rsidR="007B0107" w:rsidRDefault="007B0107" w:rsidP="00D132F1">
                                  <w:r>
                                    <w:t>7</w:t>
                                  </w:r>
                                </w:p>
                              </w:tc>
                            </w:tr>
                            <w:tr w:rsidR="007B0107" w14:paraId="1217A3F7" w14:textId="77777777" w:rsidTr="00D132F1">
                              <w:trPr>
                                <w:trHeight w:val="255"/>
                              </w:trPr>
                              <w:tc>
                                <w:tcPr>
                                  <w:tcW w:w="738" w:type="dxa"/>
                                </w:tcPr>
                                <w:p w14:paraId="3350E347" w14:textId="77777777" w:rsidR="007B0107" w:rsidRDefault="007B0107" w:rsidP="00D132F1">
                                  <w:r>
                                    <w:t>6</w:t>
                                  </w:r>
                                </w:p>
                              </w:tc>
                              <w:tc>
                                <w:tcPr>
                                  <w:tcW w:w="1062" w:type="dxa"/>
                                </w:tcPr>
                                <w:p w14:paraId="412BF4B5" w14:textId="77777777" w:rsidR="007B0107" w:rsidRDefault="007B0107" w:rsidP="00D132F1">
                                  <w:r>
                                    <w:t>7</w:t>
                                  </w:r>
                                </w:p>
                              </w:tc>
                              <w:tc>
                                <w:tcPr>
                                  <w:tcW w:w="990" w:type="dxa"/>
                                </w:tcPr>
                                <w:p w14:paraId="4E579C65" w14:textId="77777777" w:rsidR="007B0107" w:rsidRDefault="007B0107" w:rsidP="00D132F1">
                                  <w:r>
                                    <w:t>9</w:t>
                                  </w:r>
                                </w:p>
                              </w:tc>
                            </w:tr>
                            <w:tr w:rsidR="007B0107" w14:paraId="6B204C38" w14:textId="77777777" w:rsidTr="00D132F1">
                              <w:trPr>
                                <w:trHeight w:val="269"/>
                              </w:trPr>
                              <w:tc>
                                <w:tcPr>
                                  <w:tcW w:w="738" w:type="dxa"/>
                                </w:tcPr>
                                <w:p w14:paraId="2FF9E2F8" w14:textId="77777777" w:rsidR="007B0107" w:rsidRDefault="007B0107" w:rsidP="00D132F1">
                                  <w:r>
                                    <w:t>7</w:t>
                                  </w:r>
                                </w:p>
                              </w:tc>
                              <w:tc>
                                <w:tcPr>
                                  <w:tcW w:w="1062" w:type="dxa"/>
                                </w:tcPr>
                                <w:p w14:paraId="20850C54" w14:textId="77777777" w:rsidR="007B0107" w:rsidRDefault="007B0107" w:rsidP="00D132F1">
                                  <w:r>
                                    <w:t>8</w:t>
                                  </w:r>
                                </w:p>
                              </w:tc>
                              <w:tc>
                                <w:tcPr>
                                  <w:tcW w:w="990" w:type="dxa"/>
                                </w:tcPr>
                                <w:p w14:paraId="2B36A9E4" w14:textId="77777777" w:rsidR="007B0107" w:rsidRDefault="007B0107" w:rsidP="00D132F1">
                                  <w:r>
                                    <w:t>5</w:t>
                                  </w:r>
                                </w:p>
                              </w:tc>
                            </w:tr>
                          </w:tbl>
                          <w:p w14:paraId="5118E99E" w14:textId="77777777" w:rsidR="007B0107" w:rsidRDefault="007B0107" w:rsidP="0075198B"/>
                          <w:p w14:paraId="43C7342E" w14:textId="77777777" w:rsidR="007B0107" w:rsidRDefault="007B0107" w:rsidP="0075198B"/>
                          <w:p w14:paraId="4C29A41F" w14:textId="77777777" w:rsidR="007B0107" w:rsidRDefault="007B0107" w:rsidP="0075198B"/>
                          <w:p w14:paraId="748A2A2D" w14:textId="77777777" w:rsidR="007B0107" w:rsidRDefault="007B0107" w:rsidP="007519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94E8" id="_x0000_s1033" type="#_x0000_t202" style="position:absolute;margin-left:12pt;margin-top:32.2pt;width:246.75pt;height:590.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" strokecolor="white [3212]">
                <v:textbox>
                  <w:txbxContent>
                    <w:p w14:paraId="29049D2E" w14:textId="77777777" w:rsidR="007B0107" w:rsidRPr="00D33580" w:rsidRDefault="007B0107" w:rsidP="0075198B">
                      <w:pPr>
                        <w:rPr>
                          <w:i/>
                        </w:rPr>
                      </w:pPr>
                      <w:r w:rsidRPr="00D33580">
                        <w:rPr>
                          <w:i/>
                        </w:rPr>
                        <w:t xml:space="preserve">We </w:t>
                      </w:r>
                      <w:proofErr w:type="gramStart"/>
                      <w:r w:rsidRPr="00D33580">
                        <w:rPr>
                          <w:i/>
                        </w:rPr>
                        <w:t>found  that</w:t>
                      </w:r>
                      <w:proofErr w:type="gramEnd"/>
                      <w:r w:rsidRPr="00D33580">
                        <w:rPr>
                          <w:i/>
                        </w:rPr>
                        <w:t xml:space="preserve"> the time complexity is high in the Azure than MockPlus.</w:t>
                      </w:r>
                    </w:p>
                    <w:p w14:paraId="310EC321" w14:textId="77777777" w:rsidR="007B0107" w:rsidRPr="00D33580" w:rsidRDefault="007B0107" w:rsidP="0075198B">
                      <w:pPr>
                        <w:rPr>
                          <w:b/>
                        </w:rPr>
                      </w:pPr>
                      <w:r w:rsidRPr="00D33580">
                        <w:rPr>
                          <w:b/>
                        </w:rPr>
                        <w:t>Statistical Tests</w:t>
                      </w:r>
                    </w:p>
                    <w:p w14:paraId="1E60A587" w14:textId="32AE4843" w:rsidR="007B0107" w:rsidRDefault="00D00234" w:rsidP="0075198B">
                      <w:r>
                        <w:rPr>
                          <w:noProof/>
                        </w:rPr>
                        <w:drawing>
                          <wp:inline distT="0" distB="0" distL="0" distR="0" wp14:anchorId="1E5A1759" wp14:editId="4B8E71BD">
                            <wp:extent cx="2933700" cy="1704975"/>
                            <wp:effectExtent l="0" t="0" r="0" b="9525"/>
                            <wp:docPr id="19" name="Picture 19" descr="HCI_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CI_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704975"/>
                                    </a:xfrm>
                                    <a:prstGeom prst="rect">
                                      <a:avLst/>
                                    </a:prstGeom>
                                    <a:noFill/>
                                    <a:ln>
                                      <a:noFill/>
                                    </a:ln>
                                  </pic:spPr>
                                </pic:pic>
                              </a:graphicData>
                            </a:graphic>
                          </wp:inline>
                        </w:drawing>
                      </w:r>
                    </w:p>
                    <w:p w14:paraId="7CBAEC07" w14:textId="77777777" w:rsidR="007B0107" w:rsidRDefault="007B0107" w:rsidP="0075198B">
                      <w:r>
                        <w:t xml:space="preserve">         fig3. Mean,Variances and std.dev  </w:t>
                      </w:r>
                    </w:p>
                    <w:p w14:paraId="29FDCD64" w14:textId="77777777" w:rsidR="007B0107" w:rsidRDefault="007B0107" w:rsidP="0075198B"/>
                    <w:p w14:paraId="08BD511E" w14:textId="77777777" w:rsidR="007B0107" w:rsidRDefault="007B0107" w:rsidP="0075198B">
                      <w:r>
                        <w:rPr>
                          <w:rFonts w:ascii="Times New Roman" w:eastAsia="Times New Roman" w:hAnsi="Times New Roman" w:cs="Times New Roman"/>
                          <w:noProof/>
                          <w:sz w:val="20"/>
                          <w:szCs w:val="20"/>
                        </w:rPr>
                        <w:drawing>
                          <wp:inline distT="0" distB="0" distL="0" distR="0" wp14:anchorId="013E790B" wp14:editId="54B647F4">
                            <wp:extent cx="2941955" cy="992910"/>
                            <wp:effectExtent l="0" t="0" r="4445" b="0"/>
                            <wp:docPr id="49" name="Picture 49" descr="https://lh3.googleusercontent.com/HAtR0fcqMGz0OIJLBZZQB1FMhvYo_4HTAMx52t-zXCsqyD6hZ1GC7oiZUNB-YPhfzHJTXrLckkF_pDAqRbkT1uBMgHfffCdayGvAKmg0ZpG_yDDSr1qMjXTMcIb-hIIots8Te14Gj_yr4HbH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3.googleusercontent.com/HAtR0fcqMGz0OIJLBZZQB1FMhvYo_4HTAMx52t-zXCsqyD6hZ1GC7oiZUNB-YPhfzHJTXrLckkF_pDAqRbkT1uBMgHfffCdayGvAKmg0ZpG_yDDSr1qMjXTMcIb-hIIots8Te14Gj_yr4HbHc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992910"/>
                                    </a:xfrm>
                                    <a:prstGeom prst="rect">
                                      <a:avLst/>
                                    </a:prstGeom>
                                    <a:noFill/>
                                    <a:ln>
                                      <a:noFill/>
                                    </a:ln>
                                  </pic:spPr>
                                </pic:pic>
                              </a:graphicData>
                            </a:graphic>
                          </wp:inline>
                        </w:drawing>
                      </w:r>
                      <w:r>
                        <w:t>fig4. Mean and variances for time  complexity.</w:t>
                      </w:r>
                    </w:p>
                    <w:p w14:paraId="61DDB2EE" w14:textId="77777777" w:rsidR="007B0107" w:rsidRDefault="007B0107" w:rsidP="0077673D">
                      <w:pPr>
                        <w:jc w:val="both"/>
                      </w:pPr>
                      <w:r>
                        <w:t>We performed the statistical test ref fig4. to determine if there is a significant distance between the two groups.</w:t>
                      </w:r>
                      <w:r w:rsidRPr="006650B0">
                        <w:t xml:space="preserve"> </w:t>
                      </w:r>
                      <w:r>
                        <w:t>We calculated the  mean standard deviation variance for both the tools and did a t- test  in t-test with  data analysis tool in excel. We got the p value  0.515683. From the t- test  this is considered to be not statistically significant.</w:t>
                      </w:r>
                    </w:p>
                    <w:p w14:paraId="112635CC" w14:textId="77777777" w:rsidR="007B0107" w:rsidRPr="007522D5" w:rsidRDefault="007B0107" w:rsidP="0077673D">
                      <w:pPr>
                        <w:jc w:val="both"/>
                        <w:rPr>
                          <w:b/>
                        </w:rPr>
                      </w:pPr>
                      <w:r>
                        <w:t xml:space="preserve">We also performed the post survey analysis to capture the frustration level, completion time, satisfaction, recommendation and enjoyment. We plotted the various graphs from  the data we collected from the post survey and obtained the results. </w:t>
                      </w:r>
                    </w:p>
                    <w:p w14:paraId="01EA84B7" w14:textId="77777777" w:rsidR="007B0107" w:rsidRDefault="007B0107" w:rsidP="0077673D">
                      <w:pPr>
                        <w:jc w:val="both"/>
                      </w:pPr>
                    </w:p>
                    <w:p w14:paraId="1CF21D66" w14:textId="77777777" w:rsidR="007B0107" w:rsidRDefault="007B0107" w:rsidP="006650B0"/>
                    <w:p w14:paraId="0F5E9F63" w14:textId="77777777" w:rsidR="007B0107" w:rsidRDefault="007B0107" w:rsidP="0075198B"/>
                    <w:tbl>
                      <w:tblPr>
                        <w:tblStyle w:val="TableGrid"/>
                        <w:tblW w:w="0" w:type="auto"/>
                        <w:tblInd w:w="5148" w:type="dxa"/>
                        <w:tblLayout w:type="fixed"/>
                        <w:tblLook w:val="04A0" w:firstRow="1" w:lastRow="0" w:firstColumn="1" w:lastColumn="0" w:noHBand="0" w:noVBand="1"/>
                      </w:tblPr>
                      <w:tblGrid>
                        <w:gridCol w:w="738"/>
                        <w:gridCol w:w="1062"/>
                        <w:gridCol w:w="990"/>
                      </w:tblGrid>
                      <w:tr w:rsidR="007B0107" w14:paraId="4C7F7748" w14:textId="77777777" w:rsidTr="00D132F1">
                        <w:trPr>
                          <w:trHeight w:val="779"/>
                        </w:trPr>
                        <w:tc>
                          <w:tcPr>
                            <w:tcW w:w="738" w:type="dxa"/>
                          </w:tcPr>
                          <w:p w14:paraId="3C154E77" w14:textId="77777777" w:rsidR="007B0107" w:rsidRPr="00FB4B56" w:rsidRDefault="007B0107" w:rsidP="00D132F1">
                            <w:pPr>
                              <w:rPr>
                                <w:b/>
                              </w:rPr>
                            </w:pPr>
                            <w:r>
                              <w:rPr>
                                <w:b/>
                              </w:rPr>
                              <w:t>Participant</w:t>
                            </w:r>
                          </w:p>
                        </w:tc>
                        <w:tc>
                          <w:tcPr>
                            <w:tcW w:w="1062" w:type="dxa"/>
                          </w:tcPr>
                          <w:p w14:paraId="186FF93C" w14:textId="77777777" w:rsidR="007B0107" w:rsidRPr="00FB4B56" w:rsidRDefault="007B0107" w:rsidP="00D132F1">
                            <w:pPr>
                              <w:rPr>
                                <w:b/>
                              </w:rPr>
                            </w:pPr>
                            <w:r w:rsidRPr="00FB4B56">
                              <w:rPr>
                                <w:b/>
                              </w:rPr>
                              <w:t>Task2-MockPlus</w:t>
                            </w:r>
                            <w:r>
                              <w:rPr>
                                <w:b/>
                              </w:rPr>
                              <w:t xml:space="preserve"> time</w:t>
                            </w:r>
                          </w:p>
                        </w:tc>
                        <w:tc>
                          <w:tcPr>
                            <w:tcW w:w="990" w:type="dxa"/>
                          </w:tcPr>
                          <w:p w14:paraId="1AB929A6" w14:textId="77777777" w:rsidR="007B0107" w:rsidRPr="00FB4B56" w:rsidRDefault="007B0107" w:rsidP="00D132F1">
                            <w:pPr>
                              <w:rPr>
                                <w:b/>
                              </w:rPr>
                            </w:pPr>
                            <w:r w:rsidRPr="00FB4B56">
                              <w:rPr>
                                <w:b/>
                              </w:rPr>
                              <w:t>T</w:t>
                            </w:r>
                            <w:r>
                              <w:rPr>
                                <w:b/>
                              </w:rPr>
                              <w:t>t</w:t>
                            </w:r>
                            <w:r w:rsidRPr="00FB4B56">
                              <w:rPr>
                                <w:b/>
                              </w:rPr>
                              <w:t>ask2- Axure RP</w:t>
                            </w:r>
                            <w:r>
                              <w:rPr>
                                <w:b/>
                              </w:rPr>
                              <w:t xml:space="preserve"> time</w:t>
                            </w:r>
                          </w:p>
                        </w:tc>
                      </w:tr>
                      <w:tr w:rsidR="007B0107" w14:paraId="166D8E9A" w14:textId="77777777" w:rsidTr="00D132F1">
                        <w:trPr>
                          <w:trHeight w:val="269"/>
                        </w:trPr>
                        <w:tc>
                          <w:tcPr>
                            <w:tcW w:w="738" w:type="dxa"/>
                          </w:tcPr>
                          <w:p w14:paraId="510FE4EA" w14:textId="77777777" w:rsidR="007B0107" w:rsidRDefault="007B0107" w:rsidP="00D132F1">
                            <w:r>
                              <w:t>1</w:t>
                            </w:r>
                          </w:p>
                        </w:tc>
                        <w:tc>
                          <w:tcPr>
                            <w:tcW w:w="1062" w:type="dxa"/>
                          </w:tcPr>
                          <w:p w14:paraId="69CDC417" w14:textId="77777777" w:rsidR="007B0107" w:rsidRDefault="007B0107" w:rsidP="00D132F1">
                            <w:r>
                              <w:t>6</w:t>
                            </w:r>
                          </w:p>
                        </w:tc>
                        <w:tc>
                          <w:tcPr>
                            <w:tcW w:w="990" w:type="dxa"/>
                          </w:tcPr>
                          <w:p w14:paraId="15E89374" w14:textId="77777777" w:rsidR="007B0107" w:rsidRDefault="007B0107" w:rsidP="00D132F1">
                            <w:r>
                              <w:t>7</w:t>
                            </w:r>
                          </w:p>
                        </w:tc>
                      </w:tr>
                      <w:tr w:rsidR="007B0107" w14:paraId="6664863F" w14:textId="77777777" w:rsidTr="00D132F1">
                        <w:trPr>
                          <w:trHeight w:val="255"/>
                        </w:trPr>
                        <w:tc>
                          <w:tcPr>
                            <w:tcW w:w="738" w:type="dxa"/>
                          </w:tcPr>
                          <w:p w14:paraId="04046C09" w14:textId="77777777" w:rsidR="007B0107" w:rsidRDefault="007B0107" w:rsidP="00D132F1">
                            <w:r>
                              <w:t>2</w:t>
                            </w:r>
                          </w:p>
                        </w:tc>
                        <w:tc>
                          <w:tcPr>
                            <w:tcW w:w="1062" w:type="dxa"/>
                          </w:tcPr>
                          <w:p w14:paraId="38B150B0" w14:textId="77777777" w:rsidR="007B0107" w:rsidRDefault="007B0107" w:rsidP="00D132F1">
                            <w:r>
                              <w:t>7</w:t>
                            </w:r>
                          </w:p>
                        </w:tc>
                        <w:tc>
                          <w:tcPr>
                            <w:tcW w:w="990" w:type="dxa"/>
                          </w:tcPr>
                          <w:p w14:paraId="05714B5B" w14:textId="77777777" w:rsidR="007B0107" w:rsidRDefault="007B0107" w:rsidP="00D132F1">
                            <w:r>
                              <w:t>6</w:t>
                            </w:r>
                          </w:p>
                        </w:tc>
                      </w:tr>
                      <w:tr w:rsidR="007B0107" w14:paraId="3610E345" w14:textId="77777777" w:rsidTr="00D132F1">
                        <w:trPr>
                          <w:trHeight w:val="255"/>
                        </w:trPr>
                        <w:tc>
                          <w:tcPr>
                            <w:tcW w:w="738" w:type="dxa"/>
                          </w:tcPr>
                          <w:p w14:paraId="397F14D3" w14:textId="77777777" w:rsidR="007B0107" w:rsidRDefault="007B0107" w:rsidP="00D132F1">
                            <w:r>
                              <w:t>3</w:t>
                            </w:r>
                          </w:p>
                        </w:tc>
                        <w:tc>
                          <w:tcPr>
                            <w:tcW w:w="1062" w:type="dxa"/>
                          </w:tcPr>
                          <w:p w14:paraId="5B4EB8BE" w14:textId="77777777" w:rsidR="007B0107" w:rsidRDefault="007B0107" w:rsidP="00D132F1">
                            <w:r>
                              <w:t>4</w:t>
                            </w:r>
                          </w:p>
                        </w:tc>
                        <w:tc>
                          <w:tcPr>
                            <w:tcW w:w="990" w:type="dxa"/>
                          </w:tcPr>
                          <w:p w14:paraId="761245E9" w14:textId="77777777" w:rsidR="007B0107" w:rsidRDefault="007B0107" w:rsidP="00D132F1">
                            <w:r>
                              <w:t>6</w:t>
                            </w:r>
                          </w:p>
                        </w:tc>
                      </w:tr>
                      <w:tr w:rsidR="007B0107" w14:paraId="5E5E9907" w14:textId="77777777" w:rsidTr="00D132F1">
                        <w:trPr>
                          <w:trHeight w:val="269"/>
                        </w:trPr>
                        <w:tc>
                          <w:tcPr>
                            <w:tcW w:w="738" w:type="dxa"/>
                          </w:tcPr>
                          <w:p w14:paraId="40EBAFFF" w14:textId="77777777" w:rsidR="007B0107" w:rsidRDefault="007B0107" w:rsidP="00D132F1">
                            <w:r>
                              <w:t>4</w:t>
                            </w:r>
                          </w:p>
                        </w:tc>
                        <w:tc>
                          <w:tcPr>
                            <w:tcW w:w="1062" w:type="dxa"/>
                          </w:tcPr>
                          <w:p w14:paraId="2CCBB2FD" w14:textId="77777777" w:rsidR="007B0107" w:rsidRDefault="007B0107" w:rsidP="00D132F1">
                            <w:r>
                              <w:t>8</w:t>
                            </w:r>
                          </w:p>
                        </w:tc>
                        <w:tc>
                          <w:tcPr>
                            <w:tcW w:w="990" w:type="dxa"/>
                          </w:tcPr>
                          <w:p w14:paraId="1D9E5639" w14:textId="77777777" w:rsidR="007B0107" w:rsidRDefault="007B0107" w:rsidP="00D132F1">
                            <w:r>
                              <w:t>10</w:t>
                            </w:r>
                          </w:p>
                        </w:tc>
                      </w:tr>
                      <w:tr w:rsidR="007B0107" w14:paraId="2CB83EE0" w14:textId="77777777" w:rsidTr="00D132F1">
                        <w:trPr>
                          <w:trHeight w:val="255"/>
                        </w:trPr>
                        <w:tc>
                          <w:tcPr>
                            <w:tcW w:w="738" w:type="dxa"/>
                          </w:tcPr>
                          <w:p w14:paraId="6E2196F4" w14:textId="77777777" w:rsidR="007B0107" w:rsidRDefault="007B0107" w:rsidP="00D132F1">
                            <w:r>
                              <w:t>5</w:t>
                            </w:r>
                          </w:p>
                        </w:tc>
                        <w:tc>
                          <w:tcPr>
                            <w:tcW w:w="1062" w:type="dxa"/>
                          </w:tcPr>
                          <w:p w14:paraId="19A900AF" w14:textId="77777777" w:rsidR="007B0107" w:rsidRDefault="007B0107" w:rsidP="00D132F1">
                            <w:r>
                              <w:t>6</w:t>
                            </w:r>
                          </w:p>
                        </w:tc>
                        <w:tc>
                          <w:tcPr>
                            <w:tcW w:w="990" w:type="dxa"/>
                          </w:tcPr>
                          <w:p w14:paraId="038BFEBD" w14:textId="77777777" w:rsidR="007B0107" w:rsidRDefault="007B0107" w:rsidP="00D132F1">
                            <w:r>
                              <w:t>7</w:t>
                            </w:r>
                          </w:p>
                        </w:tc>
                      </w:tr>
                      <w:tr w:rsidR="007B0107" w14:paraId="1217A3F7" w14:textId="77777777" w:rsidTr="00D132F1">
                        <w:trPr>
                          <w:trHeight w:val="255"/>
                        </w:trPr>
                        <w:tc>
                          <w:tcPr>
                            <w:tcW w:w="738" w:type="dxa"/>
                          </w:tcPr>
                          <w:p w14:paraId="3350E347" w14:textId="77777777" w:rsidR="007B0107" w:rsidRDefault="007B0107" w:rsidP="00D132F1">
                            <w:r>
                              <w:t>6</w:t>
                            </w:r>
                          </w:p>
                        </w:tc>
                        <w:tc>
                          <w:tcPr>
                            <w:tcW w:w="1062" w:type="dxa"/>
                          </w:tcPr>
                          <w:p w14:paraId="412BF4B5" w14:textId="77777777" w:rsidR="007B0107" w:rsidRDefault="007B0107" w:rsidP="00D132F1">
                            <w:r>
                              <w:t>7</w:t>
                            </w:r>
                          </w:p>
                        </w:tc>
                        <w:tc>
                          <w:tcPr>
                            <w:tcW w:w="990" w:type="dxa"/>
                          </w:tcPr>
                          <w:p w14:paraId="4E579C65" w14:textId="77777777" w:rsidR="007B0107" w:rsidRDefault="007B0107" w:rsidP="00D132F1">
                            <w:r>
                              <w:t>9</w:t>
                            </w:r>
                          </w:p>
                        </w:tc>
                      </w:tr>
                      <w:tr w:rsidR="007B0107" w14:paraId="6B204C38" w14:textId="77777777" w:rsidTr="00D132F1">
                        <w:trPr>
                          <w:trHeight w:val="269"/>
                        </w:trPr>
                        <w:tc>
                          <w:tcPr>
                            <w:tcW w:w="738" w:type="dxa"/>
                          </w:tcPr>
                          <w:p w14:paraId="2FF9E2F8" w14:textId="77777777" w:rsidR="007B0107" w:rsidRDefault="007B0107" w:rsidP="00D132F1">
                            <w:r>
                              <w:t>7</w:t>
                            </w:r>
                          </w:p>
                        </w:tc>
                        <w:tc>
                          <w:tcPr>
                            <w:tcW w:w="1062" w:type="dxa"/>
                          </w:tcPr>
                          <w:p w14:paraId="20850C54" w14:textId="77777777" w:rsidR="007B0107" w:rsidRDefault="007B0107" w:rsidP="00D132F1">
                            <w:r>
                              <w:t>8</w:t>
                            </w:r>
                          </w:p>
                        </w:tc>
                        <w:tc>
                          <w:tcPr>
                            <w:tcW w:w="990" w:type="dxa"/>
                          </w:tcPr>
                          <w:p w14:paraId="2B36A9E4" w14:textId="77777777" w:rsidR="007B0107" w:rsidRDefault="007B0107" w:rsidP="00D132F1">
                            <w:r>
                              <w:t>5</w:t>
                            </w:r>
                          </w:p>
                        </w:tc>
                      </w:tr>
                    </w:tbl>
                    <w:p w14:paraId="5118E99E" w14:textId="77777777" w:rsidR="007B0107" w:rsidRDefault="007B0107" w:rsidP="0075198B"/>
                    <w:p w14:paraId="43C7342E" w14:textId="77777777" w:rsidR="007B0107" w:rsidRDefault="007B0107" w:rsidP="0075198B"/>
                    <w:p w14:paraId="4C29A41F" w14:textId="77777777" w:rsidR="007B0107" w:rsidRDefault="007B0107" w:rsidP="0075198B"/>
                    <w:p w14:paraId="748A2A2D" w14:textId="77777777" w:rsidR="007B0107" w:rsidRDefault="007B0107" w:rsidP="0075198B"/>
                  </w:txbxContent>
                </v:textbox>
                <w10:wrap type="square" anchorx="margin"/>
              </v:shape>
            </w:pict>
          </mc:Fallback>
        </mc:AlternateContent>
      </w:r>
    </w:p>
    <w:p w14:paraId="2F023800" w14:textId="3F9C2C17" w:rsidR="008D7F45" w:rsidRDefault="00FF5CCF" w:rsidP="008D7F45">
      <w:pPr>
        <w:rPr>
          <w:b/>
          <w:sz w:val="24"/>
          <w:szCs w:val="24"/>
        </w:rPr>
      </w:pPr>
      <w:r w:rsidRPr="00833DCB">
        <w:rPr>
          <w:b/>
          <w:noProof/>
          <w:sz w:val="72"/>
          <w:szCs w:val="72"/>
        </w:rPr>
        <w:lastRenderedPageBreak/>
        <mc:AlternateContent>
          <mc:Choice Requires="wps">
            <w:drawing>
              <wp:anchor distT="45720" distB="45720" distL="114300" distR="114300" simplePos="0" relativeHeight="251662336" behindDoc="0" locked="0" layoutInCell="1" allowOverlap="1" wp14:anchorId="1DC2980B" wp14:editId="3B8AD42C">
                <wp:simplePos x="0" y="0"/>
                <wp:positionH relativeFrom="margin">
                  <wp:posOffset>3438525</wp:posOffset>
                </wp:positionH>
                <wp:positionV relativeFrom="paragraph">
                  <wp:posOffset>9525</wp:posOffset>
                </wp:positionV>
                <wp:extent cx="2981325" cy="8220075"/>
                <wp:effectExtent l="0" t="0" r="15875" b="349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8220075"/>
                        </a:xfrm>
                        <a:prstGeom prst="rect">
                          <a:avLst/>
                        </a:prstGeom>
                        <a:solidFill>
                          <a:srgbClr val="FFFFFF"/>
                        </a:solidFill>
                        <a:ln w="9525">
                          <a:solidFill>
                            <a:schemeClr val="bg1"/>
                          </a:solidFill>
                          <a:miter lim="800000"/>
                          <a:headEnd/>
                          <a:tailEnd/>
                        </a:ln>
                      </wps:spPr>
                      <wps:txbx>
                        <w:txbxContent>
                          <w:p w14:paraId="0B7F74EF" w14:textId="77777777" w:rsidR="007B0107" w:rsidRPr="007522D5" w:rsidRDefault="007B0107" w:rsidP="007B0107">
                            <w:pPr>
                              <w:pStyle w:val="NormalWeb"/>
                              <w:spacing w:before="72" w:beforeAutospacing="0" w:after="0" w:afterAutospacing="0"/>
                              <w:textAlignment w:val="baseline"/>
                              <w:rPr>
                                <w:rFonts w:ascii="Arial" w:hAnsi="Arial" w:cs="Arial"/>
                                <w:b/>
                                <w:bCs/>
                                <w:color w:val="000000"/>
                                <w:sz w:val="20"/>
                                <w:szCs w:val="20"/>
                              </w:rPr>
                            </w:pPr>
                            <w:r w:rsidRPr="007522D5">
                              <w:rPr>
                                <w:rFonts w:ascii="Arial" w:hAnsi="Arial" w:cs="Arial"/>
                                <w:b/>
                                <w:bCs/>
                                <w:color w:val="000000"/>
                                <w:sz w:val="20"/>
                                <w:szCs w:val="20"/>
                              </w:rPr>
                              <w:t>Overall Results from the study</w:t>
                            </w:r>
                          </w:p>
                          <w:p w14:paraId="33B5B02B" w14:textId="77777777" w:rsidR="007B0107" w:rsidRPr="008C0856" w:rsidRDefault="007B0107" w:rsidP="007B0107">
                            <w:pPr>
                              <w:pStyle w:val="NormalWeb"/>
                              <w:numPr>
                                <w:ilvl w:val="0"/>
                                <w:numId w:val="7"/>
                              </w:numPr>
                              <w:spacing w:before="72" w:beforeAutospacing="0" w:after="120" w:afterAutospacing="0"/>
                              <w:textAlignment w:val="baseline"/>
                              <w:rPr>
                                <w:rFonts w:ascii="Arial" w:hAnsi="Arial" w:cs="Arial"/>
                                <w:color w:val="000000"/>
                                <w:sz w:val="20"/>
                                <w:szCs w:val="20"/>
                              </w:rPr>
                            </w:pPr>
                            <w:r w:rsidRPr="008C0856">
                              <w:rPr>
                                <w:rFonts w:ascii="Arial" w:hAnsi="Arial" w:cs="Arial"/>
                                <w:color w:val="000000"/>
                                <w:sz w:val="20"/>
                                <w:szCs w:val="20"/>
                              </w:rPr>
                              <w:t>Difficulty Level: High in Axure, Low in MockPlus</w:t>
                            </w:r>
                          </w:p>
                          <w:p w14:paraId="5C343610" w14:textId="77777777" w:rsidR="007B0107" w:rsidRPr="007B0107" w:rsidRDefault="007B0107" w:rsidP="007B0107">
                            <w:pPr>
                              <w:pStyle w:val="NormalWeb"/>
                              <w:numPr>
                                <w:ilvl w:val="0"/>
                                <w:numId w:val="7"/>
                              </w:numPr>
                              <w:spacing w:before="72" w:beforeAutospacing="0" w:after="0" w:afterAutospacing="0"/>
                              <w:textAlignment w:val="baseline"/>
                              <w:rPr>
                                <w:rFonts w:ascii="Arial" w:hAnsi="Arial" w:cs="Arial"/>
                                <w:b/>
                                <w:bCs/>
                                <w:color w:val="000000"/>
                                <w:sz w:val="20"/>
                                <w:szCs w:val="20"/>
                              </w:rPr>
                            </w:pPr>
                            <w:r w:rsidRPr="008C0856">
                              <w:rPr>
                                <w:rFonts w:ascii="Arial" w:hAnsi="Arial" w:cs="Arial"/>
                                <w:color w:val="000000"/>
                                <w:sz w:val="20"/>
                                <w:szCs w:val="20"/>
                              </w:rPr>
                              <w:t>Time Complexity: High in Axure, Low in Mockplus.</w:t>
                            </w:r>
                          </w:p>
                          <w:p w14:paraId="5A0AF8D9" w14:textId="77777777" w:rsidR="007B0107" w:rsidRDefault="007B0107" w:rsidP="008D7F45">
                            <w:r>
                              <w:t xml:space="preserve">We found from the study that  the users overall felt  Mockplus  as easy to use tool over Azure RP and it also took less time in Mockplus over the </w:t>
                            </w:r>
                            <w:r w:rsidR="003C69DA">
                              <w:t>Axure.</w:t>
                            </w:r>
                          </w:p>
                          <w:p w14:paraId="71F99264" w14:textId="77777777" w:rsidR="007B0107" w:rsidRPr="00E54B29" w:rsidRDefault="007B0107" w:rsidP="008D7F45">
                            <w:pPr>
                              <w:rPr>
                                <w:b/>
                              </w:rPr>
                            </w:pPr>
                            <w:r w:rsidRPr="00E54B29">
                              <w:rPr>
                                <w:b/>
                              </w:rPr>
                              <w:t>DISCUSSION, LIMITATIONS AND FUTURE WORK</w:t>
                            </w:r>
                          </w:p>
                          <w:p w14:paraId="0E72064F" w14:textId="77777777" w:rsidR="007B0107" w:rsidRDefault="007B0107" w:rsidP="0077673D">
                            <w:pPr>
                              <w:jc w:val="both"/>
                              <w:rPr>
                                <w:rFonts w:cstheme="minorHAnsi"/>
                              </w:rPr>
                            </w:pPr>
                            <w:r w:rsidRPr="00E54B29">
                              <w:rPr>
                                <w:rFonts w:cstheme="minorHAnsi"/>
                              </w:rPr>
                              <w:t xml:space="preserve">The study provided an insight into the evaluation of prototyping tools. This study found that novices or beginner though that completing tasks in Axure was difficult and consumed a relavitely high amount of time. Even though with less ease and high time complexity, users enjoyed working with Axure but showed a certain kind of discomfort during the process. </w:t>
                            </w:r>
                          </w:p>
                          <w:p w14:paraId="25D02F7F" w14:textId="7D2CAECF" w:rsidR="00FF5CCF" w:rsidRDefault="003C69DA" w:rsidP="0077673D">
                            <w:pPr>
                              <w:jc w:val="both"/>
                              <w:rPr>
                                <w:rFonts w:cstheme="minorHAnsi"/>
                              </w:rPr>
                            </w:pPr>
                            <w:r w:rsidRPr="00E54B29">
                              <w:rPr>
                                <w:rFonts w:cstheme="minorHAnsi"/>
                              </w:rPr>
                              <w:t>Indeed, the completion of tasks required building a prototype for a mobile application. The prototyping required using of widgets which led users to use the search box. Interestingly the tools were hard to locate</w:t>
                            </w:r>
                            <w:r w:rsidR="00FF5CCF">
                              <w:rPr>
                                <w:rFonts w:cstheme="minorHAnsi"/>
                              </w:rPr>
                              <w:t xml:space="preserve"> </w:t>
                            </w:r>
                            <w:r w:rsidR="00FF5CCF" w:rsidRPr="00E54B29">
                              <w:rPr>
                                <w:rFonts w:cstheme="minorHAnsi"/>
                              </w:rPr>
                              <w:t xml:space="preserve">which also, led to increase in time to complete a task in a prototype. Thereby, leading to use of more time in </w:t>
                            </w:r>
                            <w:r w:rsidR="0077673D" w:rsidRPr="00E54B29">
                              <w:rPr>
                                <w:rFonts w:cstheme="minorHAnsi"/>
                              </w:rPr>
                              <w:t>Azure</w:t>
                            </w:r>
                            <w:r w:rsidR="0077673D">
                              <w:rPr>
                                <w:rFonts w:cstheme="minorHAnsi"/>
                              </w:rPr>
                              <w:t xml:space="preserve"> .</w:t>
                            </w:r>
                            <w:r w:rsidR="0077673D" w:rsidRPr="00E54B29">
                              <w:rPr>
                                <w:rFonts w:cstheme="minorHAnsi"/>
                              </w:rPr>
                              <w:t>One</w:t>
                            </w:r>
                            <w:r w:rsidR="00FF5CCF" w:rsidRPr="00E54B29">
                              <w:rPr>
                                <w:rFonts w:cstheme="minorHAnsi"/>
                              </w:rPr>
                              <w:t xml:space="preserve"> of the limitations of this research study was the sample size. Having a large pool of students from diverse backgrounds would have funded the study richness and more data to be analyzed.</w:t>
                            </w:r>
                            <w:r w:rsidR="00FF5CCF">
                              <w:rPr>
                                <w:rFonts w:cstheme="minorHAnsi"/>
                              </w:rPr>
                              <w:t xml:space="preserve"> </w:t>
                            </w:r>
                            <w:r w:rsidR="00FF5CCF" w:rsidRPr="00E54B29">
                              <w:rPr>
                                <w:rFonts w:cstheme="minorHAnsi"/>
                              </w:rPr>
                              <w:t>With the p value considered not to be statistically significant, one of the other limitations of the study has been the random factors affecting the studies like, users state of emotion, rate of activeness, willingness to comp</w:t>
                            </w:r>
                            <w:r w:rsidR="00FF5CCF">
                              <w:rPr>
                                <w:rFonts w:cstheme="minorHAnsi"/>
                              </w:rPr>
                              <w:t>lete the task.</w:t>
                            </w:r>
                          </w:p>
                          <w:p w14:paraId="0A7464D7" w14:textId="65FA1860" w:rsidR="00A30CD7" w:rsidRPr="00FF5CCF" w:rsidRDefault="00FF5CCF" w:rsidP="00A30CD7">
                            <w:pPr>
                              <w:jc w:val="both"/>
                              <w:rPr>
                                <w:rFonts w:cstheme="minorHAnsi"/>
                              </w:rPr>
                            </w:pPr>
                            <w:r>
                              <w:rPr>
                                <w:rFonts w:cstheme="minorHAnsi"/>
                              </w:rPr>
                              <w:t xml:space="preserve">From the tools perspective we had few limitations with the free trial usage of the tools. </w:t>
                            </w:r>
                            <w:r w:rsidRPr="00E54B29">
                              <w:rPr>
                                <w:rFonts w:eastAsia="Times New Roman" w:cstheme="minorHAnsi"/>
                                <w:iCs/>
                                <w:color w:val="000000"/>
                              </w:rPr>
                              <w:t>Educational researchers need to continue conducting empirical research to ascertain the factors that contribute to statistically insignificant value of the p.</w:t>
                            </w:r>
                            <w:r w:rsidR="00A30CD7" w:rsidRPr="00A30CD7">
                              <w:rPr>
                                <w:rFonts w:eastAsia="Times New Roman" w:cstheme="minorHAnsi"/>
                                <w:iCs/>
                                <w:color w:val="000000"/>
                              </w:rPr>
                              <w:t xml:space="preserve"> </w:t>
                            </w:r>
                            <w:r w:rsidR="00A30CD7" w:rsidRPr="00E54B29">
                              <w:rPr>
                                <w:rFonts w:eastAsia="Times New Roman" w:cstheme="minorHAnsi"/>
                                <w:iCs/>
                                <w:color w:val="000000"/>
                              </w:rPr>
                              <w:t xml:space="preserve">First, researchers should identify the diverse and high volume of users to be recruited. </w:t>
                            </w:r>
                          </w:p>
                          <w:p w14:paraId="237D81B4" w14:textId="2E4D4919" w:rsidR="00FF5CCF" w:rsidRPr="00FF5CCF" w:rsidRDefault="00A30CD7" w:rsidP="00A30CD7">
                            <w:pPr>
                              <w:jc w:val="both"/>
                              <w:rPr>
                                <w:rFonts w:cstheme="minorHAnsi"/>
                              </w:rPr>
                            </w:pPr>
                            <w:r w:rsidRPr="0077673D">
                              <w:rPr>
                                <w:rFonts w:eastAsia="Times New Roman" w:cs="Times New Roman"/>
                                <w:color w:val="000000"/>
                              </w:rPr>
                              <w:t>Second, researchers should determine what types of factors and attributes contribute to the study in an effective way. Finally, experimental research should be conducted to test various to determine which strategies are most effective</w:t>
                            </w:r>
                            <w:bookmarkStart w:id="0" w:name="_GoBack"/>
                            <w:bookmarkEnd w:id="0"/>
                            <w:r w:rsidR="00FF5CCF" w:rsidRPr="00E54B29">
                              <w:rPr>
                                <w:rFonts w:eastAsia="Times New Roman" w:cstheme="minorHAnsi"/>
                                <w:iCs/>
                                <w:color w:val="000000"/>
                              </w:rPr>
                              <w:t xml:space="preserve"> </w:t>
                            </w:r>
                          </w:p>
                          <w:p w14:paraId="18D2D7FC" w14:textId="77777777" w:rsidR="007B0107" w:rsidRDefault="007B0107" w:rsidP="0077673D">
                            <w:pPr>
                              <w:jc w:val="both"/>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980B" id="_x0000_s1034" type="#_x0000_t202" style="position:absolute;margin-left:270.75pt;margin-top:.75pt;width:234.75pt;height:647.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" strokecolor="white [3212]">
                <v:textbox>
                  <w:txbxContent>
                    <w:p w14:paraId="0B7F74EF" w14:textId="77777777" w:rsidR="007B0107" w:rsidRPr="007522D5" w:rsidRDefault="007B0107" w:rsidP="007B0107">
                      <w:pPr>
                        <w:pStyle w:val="NormalWeb"/>
                        <w:spacing w:before="72" w:beforeAutospacing="0" w:after="0" w:afterAutospacing="0"/>
                        <w:textAlignment w:val="baseline"/>
                        <w:rPr>
                          <w:rFonts w:ascii="Arial" w:hAnsi="Arial" w:cs="Arial"/>
                          <w:b/>
                          <w:bCs/>
                          <w:color w:val="000000"/>
                          <w:sz w:val="20"/>
                          <w:szCs w:val="20"/>
                        </w:rPr>
                      </w:pPr>
                      <w:r w:rsidRPr="007522D5">
                        <w:rPr>
                          <w:rFonts w:ascii="Arial" w:hAnsi="Arial" w:cs="Arial"/>
                          <w:b/>
                          <w:bCs/>
                          <w:color w:val="000000"/>
                          <w:sz w:val="20"/>
                          <w:szCs w:val="20"/>
                        </w:rPr>
                        <w:t>Overall Results from the study</w:t>
                      </w:r>
                    </w:p>
                    <w:p w14:paraId="33B5B02B" w14:textId="77777777" w:rsidR="007B0107" w:rsidRPr="008C0856" w:rsidRDefault="007B0107" w:rsidP="007B0107">
                      <w:pPr>
                        <w:pStyle w:val="NormalWeb"/>
                        <w:numPr>
                          <w:ilvl w:val="0"/>
                          <w:numId w:val="7"/>
                        </w:numPr>
                        <w:spacing w:before="72" w:beforeAutospacing="0" w:after="120" w:afterAutospacing="0"/>
                        <w:textAlignment w:val="baseline"/>
                        <w:rPr>
                          <w:rFonts w:ascii="Arial" w:hAnsi="Arial" w:cs="Arial"/>
                          <w:color w:val="000000"/>
                          <w:sz w:val="20"/>
                          <w:szCs w:val="20"/>
                        </w:rPr>
                      </w:pPr>
                      <w:r w:rsidRPr="008C0856">
                        <w:rPr>
                          <w:rFonts w:ascii="Arial" w:hAnsi="Arial" w:cs="Arial"/>
                          <w:color w:val="000000"/>
                          <w:sz w:val="20"/>
                          <w:szCs w:val="20"/>
                        </w:rPr>
                        <w:t>Difficulty Level: High in Axure, Low in MockPlus</w:t>
                      </w:r>
                    </w:p>
                    <w:p w14:paraId="5C343610" w14:textId="77777777" w:rsidR="007B0107" w:rsidRPr="007B0107" w:rsidRDefault="007B0107" w:rsidP="007B0107">
                      <w:pPr>
                        <w:pStyle w:val="NormalWeb"/>
                        <w:numPr>
                          <w:ilvl w:val="0"/>
                          <w:numId w:val="7"/>
                        </w:numPr>
                        <w:spacing w:before="72" w:beforeAutospacing="0" w:after="0" w:afterAutospacing="0"/>
                        <w:textAlignment w:val="baseline"/>
                        <w:rPr>
                          <w:rFonts w:ascii="Arial" w:hAnsi="Arial" w:cs="Arial"/>
                          <w:b/>
                          <w:bCs/>
                          <w:color w:val="000000"/>
                          <w:sz w:val="20"/>
                          <w:szCs w:val="20"/>
                        </w:rPr>
                      </w:pPr>
                      <w:r w:rsidRPr="008C0856">
                        <w:rPr>
                          <w:rFonts w:ascii="Arial" w:hAnsi="Arial" w:cs="Arial"/>
                          <w:color w:val="000000"/>
                          <w:sz w:val="20"/>
                          <w:szCs w:val="20"/>
                        </w:rPr>
                        <w:t>Time Complexity: High in Axure, Low in Mockplus.</w:t>
                      </w:r>
                    </w:p>
                    <w:p w14:paraId="5A0AF8D9" w14:textId="77777777" w:rsidR="007B0107" w:rsidRDefault="007B0107" w:rsidP="008D7F45">
                      <w:r>
                        <w:t xml:space="preserve">We found from the study that  the users overall felt  Mockplus  as easy to use tool over Azure RP and it also took less time in Mockplus over the </w:t>
                      </w:r>
                      <w:r w:rsidR="003C69DA">
                        <w:t>Axure.</w:t>
                      </w:r>
                    </w:p>
                    <w:p w14:paraId="71F99264" w14:textId="77777777" w:rsidR="007B0107" w:rsidRPr="00E54B29" w:rsidRDefault="007B0107" w:rsidP="008D7F45">
                      <w:pPr>
                        <w:rPr>
                          <w:b/>
                        </w:rPr>
                      </w:pPr>
                      <w:r w:rsidRPr="00E54B29">
                        <w:rPr>
                          <w:b/>
                        </w:rPr>
                        <w:t>DISCUSSION, LIMITATIONS AND FUTURE WORK</w:t>
                      </w:r>
                    </w:p>
                    <w:p w14:paraId="0E72064F" w14:textId="77777777" w:rsidR="007B0107" w:rsidRDefault="007B0107" w:rsidP="0077673D">
                      <w:pPr>
                        <w:jc w:val="both"/>
                        <w:rPr>
                          <w:rFonts w:cstheme="minorHAnsi"/>
                        </w:rPr>
                      </w:pPr>
                      <w:r w:rsidRPr="00E54B29">
                        <w:rPr>
                          <w:rFonts w:cstheme="minorHAnsi"/>
                        </w:rPr>
                        <w:t xml:space="preserve">The study provided an insight into the evaluation of prototyping tools. This study found that novices or beginner though that completing tasks in Axure was difficult and consumed a relavitely high amount of time. Even though with less ease and high time complexity, users enjoyed working with Axure but showed a certain kind of discomfort during the process. </w:t>
                      </w:r>
                    </w:p>
                    <w:p w14:paraId="25D02F7F" w14:textId="7D2CAECF" w:rsidR="00FF5CCF" w:rsidRDefault="003C69DA" w:rsidP="0077673D">
                      <w:pPr>
                        <w:jc w:val="both"/>
                        <w:rPr>
                          <w:rFonts w:cstheme="minorHAnsi"/>
                        </w:rPr>
                      </w:pPr>
                      <w:r w:rsidRPr="00E54B29">
                        <w:rPr>
                          <w:rFonts w:cstheme="minorHAnsi"/>
                        </w:rPr>
                        <w:t>Indeed, the completion of tasks required building a prototype for a mobile application. The prototyping required using of widgets which led users to use the search box. Interestingly the tools were hard to locate</w:t>
                      </w:r>
                      <w:r w:rsidR="00FF5CCF">
                        <w:rPr>
                          <w:rFonts w:cstheme="minorHAnsi"/>
                        </w:rPr>
                        <w:t xml:space="preserve"> </w:t>
                      </w:r>
                      <w:r w:rsidR="00FF5CCF" w:rsidRPr="00E54B29">
                        <w:rPr>
                          <w:rFonts w:cstheme="minorHAnsi"/>
                        </w:rPr>
                        <w:t xml:space="preserve">which also, led to increase in time to complete a task in a prototype. Thereby, leading to use of more time in </w:t>
                      </w:r>
                      <w:r w:rsidR="0077673D" w:rsidRPr="00E54B29">
                        <w:rPr>
                          <w:rFonts w:cstheme="minorHAnsi"/>
                        </w:rPr>
                        <w:t>Azure</w:t>
                      </w:r>
                      <w:r w:rsidR="0077673D">
                        <w:rPr>
                          <w:rFonts w:cstheme="minorHAnsi"/>
                        </w:rPr>
                        <w:t xml:space="preserve"> .</w:t>
                      </w:r>
                      <w:r w:rsidR="0077673D" w:rsidRPr="00E54B29">
                        <w:rPr>
                          <w:rFonts w:cstheme="minorHAnsi"/>
                        </w:rPr>
                        <w:t>One</w:t>
                      </w:r>
                      <w:r w:rsidR="00FF5CCF" w:rsidRPr="00E54B29">
                        <w:rPr>
                          <w:rFonts w:cstheme="minorHAnsi"/>
                        </w:rPr>
                        <w:t xml:space="preserve"> of the limitations of this research study was the sample size. Having a large pool of students from diverse backgrounds would have funded the study richness and more data to be analyzed.</w:t>
                      </w:r>
                      <w:r w:rsidR="00FF5CCF">
                        <w:rPr>
                          <w:rFonts w:cstheme="minorHAnsi"/>
                        </w:rPr>
                        <w:t xml:space="preserve"> </w:t>
                      </w:r>
                      <w:r w:rsidR="00FF5CCF" w:rsidRPr="00E54B29">
                        <w:rPr>
                          <w:rFonts w:cstheme="minorHAnsi"/>
                        </w:rPr>
                        <w:t>With the p value considered not to be statistically significant, one of the other limitations of the study has been the random factors affecting the studies like, users state of emotion, rate of activeness, willingness to comp</w:t>
                      </w:r>
                      <w:r w:rsidR="00FF5CCF">
                        <w:rPr>
                          <w:rFonts w:cstheme="minorHAnsi"/>
                        </w:rPr>
                        <w:t>lete the task.</w:t>
                      </w:r>
                    </w:p>
                    <w:p w14:paraId="0A7464D7" w14:textId="65FA1860" w:rsidR="00A30CD7" w:rsidRPr="00FF5CCF" w:rsidRDefault="00FF5CCF" w:rsidP="00A30CD7">
                      <w:pPr>
                        <w:jc w:val="both"/>
                        <w:rPr>
                          <w:rFonts w:cstheme="minorHAnsi"/>
                        </w:rPr>
                      </w:pPr>
                      <w:r>
                        <w:rPr>
                          <w:rFonts w:cstheme="minorHAnsi"/>
                        </w:rPr>
                        <w:t xml:space="preserve">From the tools perspective we had few limitations with the free trial usage of the tools. </w:t>
                      </w:r>
                      <w:r w:rsidRPr="00E54B29">
                        <w:rPr>
                          <w:rFonts w:eastAsia="Times New Roman" w:cstheme="minorHAnsi"/>
                          <w:iCs/>
                          <w:color w:val="000000"/>
                        </w:rPr>
                        <w:t>Educational researchers need to continue conducting empirical research to ascertain the factors that contribute to statistically insignificant value of the p.</w:t>
                      </w:r>
                      <w:r w:rsidR="00A30CD7" w:rsidRPr="00A30CD7">
                        <w:rPr>
                          <w:rFonts w:eastAsia="Times New Roman" w:cstheme="minorHAnsi"/>
                          <w:iCs/>
                          <w:color w:val="000000"/>
                        </w:rPr>
                        <w:t xml:space="preserve"> </w:t>
                      </w:r>
                      <w:r w:rsidR="00A30CD7" w:rsidRPr="00E54B29">
                        <w:rPr>
                          <w:rFonts w:eastAsia="Times New Roman" w:cstheme="minorHAnsi"/>
                          <w:iCs/>
                          <w:color w:val="000000"/>
                        </w:rPr>
                        <w:t xml:space="preserve">First, researchers should identify the diverse and high volume of users to be recruited. </w:t>
                      </w:r>
                    </w:p>
                    <w:p w14:paraId="237D81B4" w14:textId="2E4D4919" w:rsidR="00FF5CCF" w:rsidRPr="00FF5CCF" w:rsidRDefault="00A30CD7" w:rsidP="00A30CD7">
                      <w:pPr>
                        <w:jc w:val="both"/>
                        <w:rPr>
                          <w:rFonts w:cstheme="minorHAnsi"/>
                        </w:rPr>
                      </w:pPr>
                      <w:r w:rsidRPr="0077673D">
                        <w:rPr>
                          <w:rFonts w:eastAsia="Times New Roman" w:cs="Times New Roman"/>
                          <w:color w:val="000000"/>
                        </w:rPr>
                        <w:t>Second, researchers should determine what types of factors and attributes contribute to the study in an effective way. Finally, experimental research should be conducted to test various to determine which strategies are most effective</w:t>
                      </w:r>
                      <w:bookmarkStart w:id="1" w:name="_GoBack"/>
                      <w:bookmarkEnd w:id="1"/>
                      <w:r w:rsidR="00FF5CCF" w:rsidRPr="00E54B29">
                        <w:rPr>
                          <w:rFonts w:eastAsia="Times New Roman" w:cstheme="minorHAnsi"/>
                          <w:iCs/>
                          <w:color w:val="000000"/>
                        </w:rPr>
                        <w:t xml:space="preserve"> </w:t>
                      </w:r>
                    </w:p>
                    <w:p w14:paraId="18D2D7FC" w14:textId="77777777" w:rsidR="007B0107" w:rsidRDefault="007B0107" w:rsidP="0077673D">
                      <w:pPr>
                        <w:jc w:val="both"/>
                        <w:rPr>
                          <w:rFonts w:cstheme="minorHAnsi"/>
                        </w:rPr>
                      </w:pPr>
                    </w:p>
                  </w:txbxContent>
                </v:textbox>
                <w10:wrap type="square" anchorx="margin"/>
              </v:shape>
            </w:pict>
          </mc:Fallback>
        </mc:AlternateContent>
      </w:r>
      <w:r w:rsidRPr="00833DCB">
        <w:rPr>
          <w:b/>
          <w:noProof/>
          <w:sz w:val="72"/>
          <w:szCs w:val="72"/>
        </w:rPr>
        <mc:AlternateContent>
          <mc:Choice Requires="wps">
            <w:drawing>
              <wp:anchor distT="45720" distB="45720" distL="114300" distR="114300" simplePos="0" relativeHeight="251658240" behindDoc="0" locked="0" layoutInCell="1" allowOverlap="1" wp14:anchorId="0446F5B2" wp14:editId="444B64C7">
                <wp:simplePos x="0" y="0"/>
                <wp:positionH relativeFrom="margin">
                  <wp:posOffset>0</wp:posOffset>
                </wp:positionH>
                <wp:positionV relativeFrom="paragraph">
                  <wp:posOffset>0</wp:posOffset>
                </wp:positionV>
                <wp:extent cx="3381375" cy="81915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8191500"/>
                        </a:xfrm>
                        <a:prstGeom prst="rect">
                          <a:avLst/>
                        </a:prstGeom>
                        <a:solidFill>
                          <a:srgbClr val="FFFFFF"/>
                        </a:solidFill>
                        <a:ln w="9525">
                          <a:solidFill>
                            <a:schemeClr val="tx1"/>
                          </a:solidFill>
                          <a:miter lim="800000"/>
                          <a:headEnd/>
                          <a:tailEnd/>
                        </a:ln>
                      </wps:spPr>
                      <wps:txbx>
                        <w:txbxContent>
                          <w:p w14:paraId="0D29D5A0" w14:textId="0828379C" w:rsidR="007B0107" w:rsidRDefault="00D00234" w:rsidP="008D7F45">
                            <w:r>
                              <w:rPr>
                                <w:noProof/>
                              </w:rPr>
                              <w:drawing>
                                <wp:inline distT="0" distB="0" distL="0" distR="0" wp14:anchorId="383AEC02" wp14:editId="20AC2C32">
                                  <wp:extent cx="2962275" cy="1800225"/>
                                  <wp:effectExtent l="0" t="0" r="9525" b="9525"/>
                                  <wp:docPr id="20" name="Picture 20" descr="m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p-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800225"/>
                                          </a:xfrm>
                                          <a:prstGeom prst="rect">
                                            <a:avLst/>
                                          </a:prstGeom>
                                          <a:noFill/>
                                          <a:ln>
                                            <a:noFill/>
                                          </a:ln>
                                        </pic:spPr>
                                      </pic:pic>
                                    </a:graphicData>
                                  </a:graphic>
                                </wp:inline>
                              </w:drawing>
                            </w:r>
                          </w:p>
                          <w:p w14:paraId="18F51832" w14:textId="77777777" w:rsidR="007B0107" w:rsidRDefault="007B0107" w:rsidP="008D7F45">
                            <w:r>
                              <w:rPr>
                                <w:b/>
                              </w:rPr>
                              <w:t>fig.4 User Preferences  participant vs  Scale</w:t>
                            </w:r>
                          </w:p>
                          <w:p w14:paraId="0DADEB11" w14:textId="75AD70AD" w:rsidR="007B0107" w:rsidRDefault="00D00234" w:rsidP="008D7F45">
                            <w:r>
                              <w:rPr>
                                <w:noProof/>
                              </w:rPr>
                              <w:drawing>
                                <wp:inline distT="0" distB="0" distL="0" distR="0" wp14:anchorId="477CEB42" wp14:editId="55F6BC95">
                                  <wp:extent cx="2981325" cy="2562225"/>
                                  <wp:effectExtent l="0" t="0" r="9525" b="9525"/>
                                  <wp:docPr id="7" name="Picture 21" descr="ar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p-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2562225"/>
                                          </a:xfrm>
                                          <a:prstGeom prst="rect">
                                            <a:avLst/>
                                          </a:prstGeom>
                                          <a:noFill/>
                                          <a:ln>
                                            <a:noFill/>
                                          </a:ln>
                                        </pic:spPr>
                                      </pic:pic>
                                    </a:graphicData>
                                  </a:graphic>
                                </wp:inline>
                              </w:drawing>
                            </w:r>
                          </w:p>
                          <w:p w14:paraId="641FA7CA" w14:textId="77777777" w:rsidR="007B0107" w:rsidRDefault="007B0107" w:rsidP="008D7F45">
                            <w:pPr>
                              <w:rPr>
                                <w:b/>
                              </w:rPr>
                            </w:pPr>
                            <w:r>
                              <w:rPr>
                                <w:b/>
                              </w:rPr>
                              <w:t xml:space="preserve"> fig.5 User Preferences  participant vs  Scale</w:t>
                            </w:r>
                          </w:p>
                          <w:p w14:paraId="79F0DFA7" w14:textId="77777777" w:rsidR="007B0107" w:rsidRDefault="007B0107" w:rsidP="0077673D">
                            <w:pPr>
                              <w:jc w:val="both"/>
                            </w:pPr>
                            <w:r w:rsidRPr="007B0107">
                              <w:t>Above pictures  are plotted from  the post survey data w</w:t>
                            </w:r>
                            <w:r>
                              <w:t>e collected on the Likert scale of 1 –</w:t>
                            </w:r>
                            <w:r w:rsidR="003C69DA">
                              <w:t xml:space="preserve"> 7 for the frustration, recommendation and enjoyment in  performing the tasks.</w:t>
                            </w:r>
                          </w:p>
                          <w:p w14:paraId="28C1059A" w14:textId="518A4638" w:rsidR="007B0107" w:rsidRPr="007B0107" w:rsidRDefault="00FF5CCF" w:rsidP="008D7F45">
                            <w:r>
                              <w:rPr>
                                <w:noProof/>
                              </w:rPr>
                              <w:drawing>
                                <wp:inline distT="0" distB="0" distL="0" distR="0" wp14:anchorId="40B4B314" wp14:editId="07D23406">
                                  <wp:extent cx="2981325" cy="1314136"/>
                                  <wp:effectExtent l="0" t="0" r="0" b="635"/>
                                  <wp:docPr id="82" name="Picture 82" descr="h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ci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46" cy="1335391"/>
                                          </a:xfrm>
                                          <a:prstGeom prst="rect">
                                            <a:avLst/>
                                          </a:prstGeom>
                                          <a:noFill/>
                                          <a:ln>
                                            <a:noFill/>
                                          </a:ln>
                                        </pic:spPr>
                                      </pic:pic>
                                    </a:graphicData>
                                  </a:graphic>
                                </wp:inline>
                              </w:drawing>
                            </w:r>
                          </w:p>
                          <w:p w14:paraId="16BC6ADE" w14:textId="77777777" w:rsidR="00FF5CCF" w:rsidRDefault="00FF5CCF" w:rsidP="00FF5CCF">
                            <w:pPr>
                              <w:rPr>
                                <w:b/>
                              </w:rPr>
                            </w:pPr>
                            <w:r>
                              <w:rPr>
                                <w:b/>
                              </w:rPr>
                              <w:t>fig.6 Frustration levels of participants</w:t>
                            </w:r>
                          </w:p>
                          <w:p w14:paraId="1000A935" w14:textId="4778A2A4" w:rsidR="007B0107" w:rsidRDefault="007B0107" w:rsidP="008D7F4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6F5B2" id="_x0000_s1035" type="#_x0000_t202" style="position:absolute;margin-left:0;margin-top:0;width:266.25pt;height:64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" strokecolor="black [3213]">
                <v:textbox>
                  <w:txbxContent>
                    <w:p w14:paraId="0D29D5A0" w14:textId="0828379C" w:rsidR="007B0107" w:rsidRDefault="00D00234" w:rsidP="008D7F45">
                      <w:r>
                        <w:rPr>
                          <w:noProof/>
                        </w:rPr>
                        <w:drawing>
                          <wp:inline distT="0" distB="0" distL="0" distR="0" wp14:anchorId="383AEC02" wp14:editId="20AC2C32">
                            <wp:extent cx="2962275" cy="1800225"/>
                            <wp:effectExtent l="0" t="0" r="9525" b="9525"/>
                            <wp:docPr id="20" name="Picture 20" descr="m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p-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800225"/>
                                    </a:xfrm>
                                    <a:prstGeom prst="rect">
                                      <a:avLst/>
                                    </a:prstGeom>
                                    <a:noFill/>
                                    <a:ln>
                                      <a:noFill/>
                                    </a:ln>
                                  </pic:spPr>
                                </pic:pic>
                              </a:graphicData>
                            </a:graphic>
                          </wp:inline>
                        </w:drawing>
                      </w:r>
                    </w:p>
                    <w:p w14:paraId="18F51832" w14:textId="77777777" w:rsidR="007B0107" w:rsidRDefault="007B0107" w:rsidP="008D7F45">
                      <w:r>
                        <w:rPr>
                          <w:b/>
                        </w:rPr>
                        <w:t>fig.4 User Preferences  participant vs  Scale</w:t>
                      </w:r>
                    </w:p>
                    <w:p w14:paraId="0DADEB11" w14:textId="75AD70AD" w:rsidR="007B0107" w:rsidRDefault="00D00234" w:rsidP="008D7F45">
                      <w:r>
                        <w:rPr>
                          <w:noProof/>
                        </w:rPr>
                        <w:drawing>
                          <wp:inline distT="0" distB="0" distL="0" distR="0" wp14:anchorId="477CEB42" wp14:editId="55F6BC95">
                            <wp:extent cx="2981325" cy="2562225"/>
                            <wp:effectExtent l="0" t="0" r="9525" b="9525"/>
                            <wp:docPr id="7" name="Picture 21" descr="ar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rp-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325" cy="2562225"/>
                                    </a:xfrm>
                                    <a:prstGeom prst="rect">
                                      <a:avLst/>
                                    </a:prstGeom>
                                    <a:noFill/>
                                    <a:ln>
                                      <a:noFill/>
                                    </a:ln>
                                  </pic:spPr>
                                </pic:pic>
                              </a:graphicData>
                            </a:graphic>
                          </wp:inline>
                        </w:drawing>
                      </w:r>
                    </w:p>
                    <w:p w14:paraId="641FA7CA" w14:textId="77777777" w:rsidR="007B0107" w:rsidRDefault="007B0107" w:rsidP="008D7F45">
                      <w:pPr>
                        <w:rPr>
                          <w:b/>
                        </w:rPr>
                      </w:pPr>
                      <w:r>
                        <w:rPr>
                          <w:b/>
                        </w:rPr>
                        <w:t xml:space="preserve"> fig.5 User Preferences  participant vs  Scale</w:t>
                      </w:r>
                    </w:p>
                    <w:p w14:paraId="79F0DFA7" w14:textId="77777777" w:rsidR="007B0107" w:rsidRDefault="007B0107" w:rsidP="0077673D">
                      <w:pPr>
                        <w:jc w:val="both"/>
                      </w:pPr>
                      <w:r w:rsidRPr="007B0107">
                        <w:t>Above pictures  are plotted from  the post survey data w</w:t>
                      </w:r>
                      <w:r>
                        <w:t>e collected on the Likert scale of 1 –</w:t>
                      </w:r>
                      <w:r w:rsidR="003C69DA">
                        <w:t xml:space="preserve"> 7 for the frustration, recommendation and enjoyment in  performing the tasks.</w:t>
                      </w:r>
                    </w:p>
                    <w:p w14:paraId="28C1059A" w14:textId="518A4638" w:rsidR="007B0107" w:rsidRPr="007B0107" w:rsidRDefault="00FF5CCF" w:rsidP="008D7F45">
                      <w:r>
                        <w:rPr>
                          <w:noProof/>
                        </w:rPr>
                        <w:drawing>
                          <wp:inline distT="0" distB="0" distL="0" distR="0" wp14:anchorId="40B4B314" wp14:editId="07D23406">
                            <wp:extent cx="2981325" cy="1314136"/>
                            <wp:effectExtent l="0" t="0" r="0" b="635"/>
                            <wp:docPr id="82" name="Picture 82" descr="hc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ci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9546" cy="1335391"/>
                                    </a:xfrm>
                                    <a:prstGeom prst="rect">
                                      <a:avLst/>
                                    </a:prstGeom>
                                    <a:noFill/>
                                    <a:ln>
                                      <a:noFill/>
                                    </a:ln>
                                  </pic:spPr>
                                </pic:pic>
                              </a:graphicData>
                            </a:graphic>
                          </wp:inline>
                        </w:drawing>
                      </w:r>
                    </w:p>
                    <w:p w14:paraId="16BC6ADE" w14:textId="77777777" w:rsidR="00FF5CCF" w:rsidRDefault="00FF5CCF" w:rsidP="00FF5CCF">
                      <w:pPr>
                        <w:rPr>
                          <w:b/>
                        </w:rPr>
                      </w:pPr>
                      <w:r>
                        <w:rPr>
                          <w:b/>
                        </w:rPr>
                        <w:t>fig.6 Frustration levels of participants</w:t>
                      </w:r>
                    </w:p>
                    <w:p w14:paraId="1000A935" w14:textId="4778A2A4" w:rsidR="007B0107" w:rsidRDefault="007B0107" w:rsidP="008D7F45">
                      <w:pPr>
                        <w:rPr>
                          <w:b/>
                        </w:rPr>
                      </w:pPr>
                    </w:p>
                  </w:txbxContent>
                </v:textbox>
                <w10:wrap type="square" anchorx="margin"/>
              </v:shape>
            </w:pict>
          </mc:Fallback>
        </mc:AlternateContent>
      </w:r>
      <w:r w:rsidR="008D7F45">
        <w:rPr>
          <w:b/>
          <w:sz w:val="24"/>
          <w:szCs w:val="24"/>
        </w:rPr>
        <w:br w:type="page"/>
      </w:r>
    </w:p>
    <w:p w14:paraId="5670B981" w14:textId="77777777" w:rsidR="00D00234" w:rsidRDefault="00D00234" w:rsidP="00833DCB">
      <w:pPr>
        <w:rPr>
          <w:b/>
          <w:sz w:val="24"/>
          <w:szCs w:val="24"/>
        </w:rPr>
      </w:pPr>
    </w:p>
    <w:p w14:paraId="55BD0320" w14:textId="77777777" w:rsidR="00D00234" w:rsidRDefault="00D00234" w:rsidP="00D00234">
      <w:pPr>
        <w:spacing w:after="0" w:line="240" w:lineRule="auto"/>
        <w:rPr>
          <w:rFonts w:eastAsia="Times New Roman" w:cs="Times New Roman"/>
          <w:color w:val="000000"/>
        </w:rPr>
      </w:pPr>
    </w:p>
    <w:p w14:paraId="694217D0" w14:textId="77777777" w:rsidR="00D00234" w:rsidRPr="00D00234" w:rsidRDefault="00D00234" w:rsidP="00D00234">
      <w:pPr>
        <w:jc w:val="center"/>
        <w:rPr>
          <w:b/>
          <w:sz w:val="40"/>
          <w:szCs w:val="40"/>
        </w:rPr>
      </w:pPr>
      <w:r w:rsidRPr="00D00234">
        <w:rPr>
          <w:b/>
          <w:sz w:val="40"/>
          <w:szCs w:val="40"/>
        </w:rPr>
        <w:t>Appendices</w:t>
      </w:r>
    </w:p>
    <w:p w14:paraId="5EC205AA" w14:textId="42DF455A" w:rsidR="00D00234" w:rsidRPr="00D00234" w:rsidRDefault="00D00234" w:rsidP="00D00234">
      <w:pPr>
        <w:rPr>
          <w:sz w:val="24"/>
          <w:szCs w:val="24"/>
        </w:rPr>
      </w:pPr>
      <w:r w:rsidRPr="00D00234">
        <w:rPr>
          <w:b/>
          <w:sz w:val="24"/>
          <w:szCs w:val="24"/>
        </w:rPr>
        <w:t>Appendix [A]:</w:t>
      </w:r>
      <w:r w:rsidRPr="00D00234">
        <w:rPr>
          <w:sz w:val="24"/>
          <w:szCs w:val="24"/>
        </w:rPr>
        <w:t xml:space="preserve"> This appendix highlights the consent form. The list of all the consent forms is listed in the folder. </w:t>
      </w:r>
      <w:r>
        <w:rPr>
          <w:noProof/>
          <w:sz w:val="24"/>
          <w:szCs w:val="24"/>
        </w:rPr>
        <w:drawing>
          <wp:inline distT="0" distB="0" distL="0" distR="0" wp14:anchorId="194A1BE7" wp14:editId="36784D56">
            <wp:extent cx="3819525" cy="7067550"/>
            <wp:effectExtent l="0" t="0" r="9525" b="0"/>
            <wp:docPr id="22" name="Picture 22" descr="C:\Users\Shruti_Jain1\AppData\Local\Microsoft\Windows\INetCache\Content.Word\6b0f3b8c-9f7f-465b-b024-71ff3172c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ruti_Jain1\AppData\Local\Microsoft\Windows\INetCache\Content.Word\6b0f3b8c-9f7f-465b-b024-71ff3172c0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7067550"/>
                    </a:xfrm>
                    <a:prstGeom prst="rect">
                      <a:avLst/>
                    </a:prstGeom>
                    <a:noFill/>
                    <a:ln>
                      <a:noFill/>
                    </a:ln>
                  </pic:spPr>
                </pic:pic>
              </a:graphicData>
            </a:graphic>
          </wp:inline>
        </w:drawing>
      </w:r>
    </w:p>
    <w:p w14:paraId="1F99CB59" w14:textId="4B1D1993" w:rsidR="00D00234" w:rsidRDefault="00D00234" w:rsidP="00D00234">
      <w:pPr>
        <w:rPr>
          <w:sz w:val="24"/>
          <w:szCs w:val="24"/>
        </w:rPr>
      </w:pPr>
      <w:r w:rsidRPr="00D00234">
        <w:rPr>
          <w:b/>
          <w:sz w:val="24"/>
          <w:szCs w:val="24"/>
        </w:rPr>
        <w:lastRenderedPageBreak/>
        <w:t>Appendix [B]:</w:t>
      </w:r>
      <w:r w:rsidRPr="00D00234">
        <w:rPr>
          <w:sz w:val="24"/>
          <w:szCs w:val="24"/>
        </w:rPr>
        <w:t xml:space="preserve"> This appendix highlights the post-survey forms. The list of all the post-survey forms is listed in the folder. </w:t>
      </w:r>
    </w:p>
    <w:p w14:paraId="366B0022" w14:textId="5530DE8C" w:rsidR="00D00234" w:rsidRDefault="00D00234" w:rsidP="00D00234">
      <w:pPr>
        <w:rPr>
          <w:sz w:val="24"/>
          <w:szCs w:val="24"/>
        </w:rPr>
      </w:pPr>
      <w:r>
        <w:rPr>
          <w:noProof/>
          <w:sz w:val="24"/>
          <w:szCs w:val="24"/>
        </w:rPr>
        <w:drawing>
          <wp:inline distT="0" distB="0" distL="0" distR="0" wp14:anchorId="73890913" wp14:editId="0FF8C1D6">
            <wp:extent cx="4200525" cy="5600700"/>
            <wp:effectExtent l="0" t="0" r="9525" b="0"/>
            <wp:docPr id="29" name="Picture 29" descr="C:\Users\Shruti_Jain1\AppData\Local\Microsoft\Windows\INetCache\Content.Word\d997aad4-0676-43cd-8943-8c943316a3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hruti_Jain1\AppData\Local\Microsoft\Windows\INetCache\Content.Word\d997aad4-0676-43cd-8943-8c943316a3d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5600700"/>
                    </a:xfrm>
                    <a:prstGeom prst="rect">
                      <a:avLst/>
                    </a:prstGeom>
                    <a:noFill/>
                    <a:ln>
                      <a:noFill/>
                    </a:ln>
                  </pic:spPr>
                </pic:pic>
              </a:graphicData>
            </a:graphic>
          </wp:inline>
        </w:drawing>
      </w:r>
    </w:p>
    <w:p w14:paraId="6574A4C1" w14:textId="0692AD14" w:rsidR="00D00234" w:rsidRPr="00D00234" w:rsidRDefault="00D00234" w:rsidP="00D00234">
      <w:pPr>
        <w:rPr>
          <w:sz w:val="24"/>
          <w:szCs w:val="24"/>
        </w:rPr>
      </w:pPr>
      <w:r>
        <w:rPr>
          <w:noProof/>
          <w:sz w:val="24"/>
          <w:szCs w:val="24"/>
        </w:rPr>
        <w:lastRenderedPageBreak/>
        <w:drawing>
          <wp:inline distT="0" distB="0" distL="0" distR="0" wp14:anchorId="4B194442" wp14:editId="23797BE4">
            <wp:extent cx="4391025" cy="5819775"/>
            <wp:effectExtent l="0" t="0" r="9525" b="9525"/>
            <wp:docPr id="32" name="Picture 32" descr="C:\Users\Shruti_Jain1\AppData\Local\Microsoft\Windows\INetCache\Content.Word\2e270b13-cc39-4791-93e2-66243a4d61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ruti_Jain1\AppData\Local\Microsoft\Windows\INetCache\Content.Word\2e270b13-cc39-4791-93e2-66243a4d61b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5819775"/>
                    </a:xfrm>
                    <a:prstGeom prst="rect">
                      <a:avLst/>
                    </a:prstGeom>
                    <a:noFill/>
                    <a:ln>
                      <a:noFill/>
                    </a:ln>
                  </pic:spPr>
                </pic:pic>
              </a:graphicData>
            </a:graphic>
          </wp:inline>
        </w:drawing>
      </w:r>
    </w:p>
    <w:p w14:paraId="0799F99C" w14:textId="314088B1" w:rsidR="00D00234" w:rsidRPr="00D00234" w:rsidRDefault="00D00234" w:rsidP="00D00234">
      <w:pPr>
        <w:rPr>
          <w:sz w:val="24"/>
          <w:szCs w:val="24"/>
        </w:rPr>
      </w:pPr>
      <w:r w:rsidRPr="00D00234">
        <w:rPr>
          <w:b/>
          <w:sz w:val="24"/>
          <w:szCs w:val="24"/>
        </w:rPr>
        <w:t>Appendix [C</w:t>
      </w:r>
      <w:r w:rsidRPr="00D00234">
        <w:rPr>
          <w:b/>
          <w:sz w:val="24"/>
          <w:szCs w:val="24"/>
        </w:rPr>
        <w:t>]:</w:t>
      </w:r>
      <w:r w:rsidRPr="00D00234">
        <w:rPr>
          <w:sz w:val="24"/>
          <w:szCs w:val="24"/>
        </w:rPr>
        <w:t xml:space="preserve"> This appendix depicts the screen recordings.</w:t>
      </w:r>
    </w:p>
    <w:p w14:paraId="5AE0D294" w14:textId="77777777" w:rsidR="00D00234" w:rsidRDefault="00D00234">
      <w:pPr>
        <w:rPr>
          <w:b/>
          <w:sz w:val="24"/>
          <w:szCs w:val="24"/>
        </w:rPr>
      </w:pPr>
    </w:p>
    <w:p w14:paraId="032B1BD0" w14:textId="4780D88A" w:rsidR="008D7F45" w:rsidRPr="00833DCB" w:rsidRDefault="008D7F45" w:rsidP="00833DCB">
      <w:pPr>
        <w:rPr>
          <w:b/>
          <w:sz w:val="24"/>
          <w:szCs w:val="24"/>
        </w:rPr>
      </w:pPr>
    </w:p>
    <w:sectPr w:rsidR="008D7F45" w:rsidRPr="0083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2B59"/>
    <w:multiLevelType w:val="hybridMultilevel"/>
    <w:tmpl w:val="48D6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714BE"/>
    <w:multiLevelType w:val="multilevel"/>
    <w:tmpl w:val="D4EC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759C8"/>
    <w:multiLevelType w:val="multilevel"/>
    <w:tmpl w:val="080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876E1"/>
    <w:multiLevelType w:val="multilevel"/>
    <w:tmpl w:val="BD4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C13E8"/>
    <w:multiLevelType w:val="multilevel"/>
    <w:tmpl w:val="A23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A1DD7"/>
    <w:multiLevelType w:val="multilevel"/>
    <w:tmpl w:val="F35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668CD"/>
    <w:multiLevelType w:val="multilevel"/>
    <w:tmpl w:val="A5C6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75F8B"/>
    <w:multiLevelType w:val="multilevel"/>
    <w:tmpl w:val="503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2"/>
  </w:num>
  <w:num w:numId="5">
    <w:abstractNumId w:val="6"/>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DCB"/>
    <w:rsid w:val="000578FE"/>
    <w:rsid w:val="003748C7"/>
    <w:rsid w:val="003A7773"/>
    <w:rsid w:val="003C69DA"/>
    <w:rsid w:val="005C31FD"/>
    <w:rsid w:val="00633735"/>
    <w:rsid w:val="006650B0"/>
    <w:rsid w:val="007107DD"/>
    <w:rsid w:val="00713613"/>
    <w:rsid w:val="0075198B"/>
    <w:rsid w:val="007522D5"/>
    <w:rsid w:val="0077673D"/>
    <w:rsid w:val="00795FFB"/>
    <w:rsid w:val="007B0107"/>
    <w:rsid w:val="00804081"/>
    <w:rsid w:val="00833DCB"/>
    <w:rsid w:val="008D7F45"/>
    <w:rsid w:val="00963A88"/>
    <w:rsid w:val="009D0651"/>
    <w:rsid w:val="00A30CD7"/>
    <w:rsid w:val="00A7743A"/>
    <w:rsid w:val="00BF3107"/>
    <w:rsid w:val="00D00234"/>
    <w:rsid w:val="00D132F1"/>
    <w:rsid w:val="00D33580"/>
    <w:rsid w:val="00D966C0"/>
    <w:rsid w:val="00E54B29"/>
    <w:rsid w:val="00F032C7"/>
    <w:rsid w:val="00F447FE"/>
    <w:rsid w:val="00FF5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08DDA"/>
  <w15:docId w15:val="{A41E43FD-CB70-4C98-A589-33C70AF7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DCB"/>
    <w:rPr>
      <w:color w:val="0563C1" w:themeColor="hyperlink"/>
      <w:u w:val="single"/>
    </w:rPr>
  </w:style>
  <w:style w:type="paragraph" w:styleId="NormalWeb">
    <w:name w:val="Normal (Web)"/>
    <w:basedOn w:val="Normal"/>
    <w:uiPriority w:val="99"/>
    <w:unhideWhenUsed/>
    <w:rsid w:val="00E54B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743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43A"/>
    <w:rPr>
      <w:rFonts w:ascii="Lucida Grande" w:hAnsi="Lucida Grande"/>
      <w:sz w:val="18"/>
      <w:szCs w:val="18"/>
    </w:rPr>
  </w:style>
  <w:style w:type="paragraph" w:styleId="ListParagraph">
    <w:name w:val="List Paragraph"/>
    <w:basedOn w:val="Normal"/>
    <w:uiPriority w:val="34"/>
    <w:qFormat/>
    <w:rsid w:val="00BF3107"/>
    <w:pPr>
      <w:ind w:left="720"/>
      <w:contextualSpacing/>
    </w:pPr>
  </w:style>
  <w:style w:type="table" w:styleId="TableGrid">
    <w:name w:val="Table Grid"/>
    <w:basedOn w:val="TableNormal"/>
    <w:uiPriority w:val="59"/>
    <w:rsid w:val="00D132F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50386">
      <w:bodyDiv w:val="1"/>
      <w:marLeft w:val="0"/>
      <w:marRight w:val="0"/>
      <w:marTop w:val="0"/>
      <w:marBottom w:val="0"/>
      <w:divBdr>
        <w:top w:val="none" w:sz="0" w:space="0" w:color="auto"/>
        <w:left w:val="none" w:sz="0" w:space="0" w:color="auto"/>
        <w:bottom w:val="none" w:sz="0" w:space="0" w:color="auto"/>
        <w:right w:val="none" w:sz="0" w:space="0" w:color="auto"/>
      </w:divBdr>
    </w:div>
    <w:div w:id="203061059">
      <w:bodyDiv w:val="1"/>
      <w:marLeft w:val="0"/>
      <w:marRight w:val="0"/>
      <w:marTop w:val="0"/>
      <w:marBottom w:val="0"/>
      <w:divBdr>
        <w:top w:val="none" w:sz="0" w:space="0" w:color="auto"/>
        <w:left w:val="none" w:sz="0" w:space="0" w:color="auto"/>
        <w:bottom w:val="none" w:sz="0" w:space="0" w:color="auto"/>
        <w:right w:val="none" w:sz="0" w:space="0" w:color="auto"/>
      </w:divBdr>
    </w:div>
    <w:div w:id="210651236">
      <w:bodyDiv w:val="1"/>
      <w:marLeft w:val="0"/>
      <w:marRight w:val="0"/>
      <w:marTop w:val="0"/>
      <w:marBottom w:val="0"/>
      <w:divBdr>
        <w:top w:val="none" w:sz="0" w:space="0" w:color="auto"/>
        <w:left w:val="none" w:sz="0" w:space="0" w:color="auto"/>
        <w:bottom w:val="none" w:sz="0" w:space="0" w:color="auto"/>
        <w:right w:val="none" w:sz="0" w:space="0" w:color="auto"/>
      </w:divBdr>
    </w:div>
    <w:div w:id="274751878">
      <w:bodyDiv w:val="1"/>
      <w:marLeft w:val="0"/>
      <w:marRight w:val="0"/>
      <w:marTop w:val="0"/>
      <w:marBottom w:val="0"/>
      <w:divBdr>
        <w:top w:val="none" w:sz="0" w:space="0" w:color="auto"/>
        <w:left w:val="none" w:sz="0" w:space="0" w:color="auto"/>
        <w:bottom w:val="none" w:sz="0" w:space="0" w:color="auto"/>
        <w:right w:val="none" w:sz="0" w:space="0" w:color="auto"/>
      </w:divBdr>
    </w:div>
    <w:div w:id="914706257">
      <w:bodyDiv w:val="1"/>
      <w:marLeft w:val="0"/>
      <w:marRight w:val="0"/>
      <w:marTop w:val="0"/>
      <w:marBottom w:val="0"/>
      <w:divBdr>
        <w:top w:val="none" w:sz="0" w:space="0" w:color="auto"/>
        <w:left w:val="none" w:sz="0" w:space="0" w:color="auto"/>
        <w:bottom w:val="none" w:sz="0" w:space="0" w:color="auto"/>
        <w:right w:val="none" w:sz="0" w:space="0" w:color="auto"/>
      </w:divBdr>
    </w:div>
    <w:div w:id="1281183376">
      <w:bodyDiv w:val="1"/>
      <w:marLeft w:val="0"/>
      <w:marRight w:val="0"/>
      <w:marTop w:val="0"/>
      <w:marBottom w:val="0"/>
      <w:divBdr>
        <w:top w:val="none" w:sz="0" w:space="0" w:color="auto"/>
        <w:left w:val="none" w:sz="0" w:space="0" w:color="auto"/>
        <w:bottom w:val="none" w:sz="0" w:space="0" w:color="auto"/>
        <w:right w:val="none" w:sz="0" w:space="0" w:color="auto"/>
      </w:divBdr>
    </w:div>
    <w:div w:id="1892034703">
      <w:bodyDiv w:val="1"/>
      <w:marLeft w:val="0"/>
      <w:marRight w:val="0"/>
      <w:marTop w:val="0"/>
      <w:marBottom w:val="0"/>
      <w:divBdr>
        <w:top w:val="none" w:sz="0" w:space="0" w:color="auto"/>
        <w:left w:val="none" w:sz="0" w:space="0" w:color="auto"/>
        <w:bottom w:val="none" w:sz="0" w:space="0" w:color="auto"/>
        <w:right w:val="none" w:sz="0" w:space="0" w:color="auto"/>
      </w:divBdr>
    </w:div>
    <w:div w:id="1897665431">
      <w:bodyDiv w:val="1"/>
      <w:marLeft w:val="0"/>
      <w:marRight w:val="0"/>
      <w:marTop w:val="0"/>
      <w:marBottom w:val="0"/>
      <w:divBdr>
        <w:top w:val="none" w:sz="0" w:space="0" w:color="auto"/>
        <w:left w:val="none" w:sz="0" w:space="0" w:color="auto"/>
        <w:bottom w:val="none" w:sz="0" w:space="0" w:color="auto"/>
        <w:right w:val="none" w:sz="0" w:space="0" w:color="auto"/>
      </w:divBdr>
    </w:div>
    <w:div w:id="1900478576">
      <w:bodyDiv w:val="1"/>
      <w:marLeft w:val="0"/>
      <w:marRight w:val="0"/>
      <w:marTop w:val="0"/>
      <w:marBottom w:val="0"/>
      <w:divBdr>
        <w:top w:val="none" w:sz="0" w:space="0" w:color="auto"/>
        <w:left w:val="none" w:sz="0" w:space="0" w:color="auto"/>
        <w:bottom w:val="none" w:sz="0" w:space="0" w:color="auto"/>
        <w:right w:val="none" w:sz="0" w:space="0" w:color="auto"/>
      </w:divBdr>
    </w:div>
    <w:div w:id="1999964838">
      <w:bodyDiv w:val="1"/>
      <w:marLeft w:val="0"/>
      <w:marRight w:val="0"/>
      <w:marTop w:val="0"/>
      <w:marBottom w:val="0"/>
      <w:divBdr>
        <w:top w:val="none" w:sz="0" w:space="0" w:color="auto"/>
        <w:left w:val="none" w:sz="0" w:space="0" w:color="auto"/>
        <w:bottom w:val="none" w:sz="0" w:space="0" w:color="auto"/>
        <w:right w:val="none" w:sz="0" w:space="0" w:color="auto"/>
      </w:divBdr>
    </w:div>
    <w:div w:id="206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shruti_jain1@student.uml.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F598C-8960-4595-8930-13227E27E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Jain1, Shruti</dc:creator>
  <cp:keywords/>
  <dc:description/>
  <cp:lastModifiedBy>Jain1, Shruti</cp:lastModifiedBy>
  <cp:revision>3</cp:revision>
  <dcterms:created xsi:type="dcterms:W3CDTF">2019-05-08T18:27:00Z</dcterms:created>
  <dcterms:modified xsi:type="dcterms:W3CDTF">2019-05-08T18:29:00Z</dcterms:modified>
</cp:coreProperties>
</file>