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999C" w14:textId="32D5BB51" w:rsidR="00D9737C" w:rsidRDefault="00983009" w:rsidP="00983009">
      <w:pPr>
        <w:jc w:val="center"/>
        <w:rPr>
          <w:rFonts w:ascii="Cambria" w:hAnsi="Cambria"/>
          <w:b/>
          <w:bCs/>
          <w:sz w:val="72"/>
          <w:szCs w:val="72"/>
          <w:u w:val="single"/>
          <w:lang w:val="en-US"/>
        </w:rPr>
      </w:pPr>
      <w:r w:rsidRPr="00983009">
        <w:rPr>
          <w:rFonts w:ascii="Cambria" w:hAnsi="Cambria"/>
          <w:b/>
          <w:bCs/>
          <w:sz w:val="72"/>
          <w:szCs w:val="72"/>
          <w:u w:val="single"/>
          <w:lang w:val="en-US"/>
        </w:rPr>
        <w:t>Collection</w:t>
      </w:r>
    </w:p>
    <w:p w14:paraId="7E742C2E" w14:textId="398FA0E7" w:rsidR="00983009" w:rsidRDefault="00983009" w:rsidP="00983009">
      <w:pPr>
        <w:rPr>
          <w:rFonts w:ascii="Cambria" w:hAnsi="Cambria"/>
          <w:b/>
          <w:bCs/>
          <w:sz w:val="40"/>
          <w:szCs w:val="40"/>
          <w:u w:val="single"/>
          <w:lang w:val="en-US"/>
        </w:rPr>
      </w:pPr>
    </w:p>
    <w:p w14:paraId="561C92F6" w14:textId="7568BCD0" w:rsidR="00983009" w:rsidRDefault="00983009" w:rsidP="00983009">
      <w:pPr>
        <w:pStyle w:val="ListParagraph"/>
        <w:numPr>
          <w:ilvl w:val="0"/>
          <w:numId w:val="2"/>
        </w:numPr>
        <w:rPr>
          <w:rFonts w:ascii="Cambria" w:hAnsi="Cambria" w:cs="Segoe UI"/>
          <w:color w:val="333333"/>
          <w:sz w:val="28"/>
          <w:szCs w:val="28"/>
          <w:shd w:val="clear" w:color="auto" w:fill="FFFFFF"/>
        </w:rPr>
      </w:pPr>
      <w:r w:rsidRPr="00983009"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It performs operations such as </w:t>
      </w:r>
      <w:r w:rsidRPr="00983009"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>searching, sorting, insertion, manipulation, and deletion.</w:t>
      </w:r>
    </w:p>
    <w:p w14:paraId="4E208015" w14:textId="2AF3FBD2" w:rsidR="00983009" w:rsidRDefault="00983009" w:rsidP="00983009">
      <w:pPr>
        <w:pStyle w:val="ListParagraph"/>
        <w:numPr>
          <w:ilvl w:val="0"/>
          <w:numId w:val="2"/>
        </w:numPr>
        <w:rPr>
          <w:rFonts w:ascii="Cambria" w:hAnsi="Cambria" w:cs="Segoe UI"/>
          <w:color w:val="333333"/>
          <w:sz w:val="28"/>
          <w:szCs w:val="28"/>
          <w:shd w:val="clear" w:color="auto" w:fill="FFFFFF"/>
        </w:rPr>
      </w:pPr>
      <w:r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Provides interfaces-   </w:t>
      </w:r>
      <w:r w:rsidRPr="00983009"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>Set, List, Queue, Deque</w:t>
      </w:r>
    </w:p>
    <w:p w14:paraId="6D105E0F" w14:textId="1BE4F9BC" w:rsidR="00983009" w:rsidRDefault="00983009" w:rsidP="00983009">
      <w:pPr>
        <w:pStyle w:val="ListParagraph"/>
        <w:numPr>
          <w:ilvl w:val="0"/>
          <w:numId w:val="2"/>
        </w:numPr>
        <w:rPr>
          <w:rFonts w:ascii="Cambria" w:hAnsi="Cambria" w:cs="Segoe UI"/>
          <w:sz w:val="28"/>
          <w:szCs w:val="28"/>
          <w:shd w:val="clear" w:color="auto" w:fill="FFFFFF"/>
        </w:rPr>
      </w:pPr>
      <w:r>
        <w:rPr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Provides Classes - </w:t>
      </w:r>
      <w:hyperlink r:id="rId5" w:history="1">
        <w:proofErr w:type="spellStart"/>
        <w:r w:rsidR="00E53992" w:rsidRPr="00E53992">
          <w:rPr>
            <w:rStyle w:val="Hyperlink"/>
            <w:rFonts w:ascii="Cambria" w:hAnsi="Cambria" w:cs="Segoe UI"/>
            <w:color w:val="auto"/>
            <w:sz w:val="28"/>
            <w:szCs w:val="28"/>
            <w:u w:val="none"/>
            <w:shd w:val="clear" w:color="auto" w:fill="FFFFFF"/>
          </w:rPr>
          <w:t>ArrayList</w:t>
        </w:r>
        <w:proofErr w:type="spellEnd"/>
      </w:hyperlink>
      <w:r w:rsidR="00E53992" w:rsidRPr="00E53992">
        <w:rPr>
          <w:rFonts w:ascii="Cambria" w:hAnsi="Cambria" w:cs="Segoe UI"/>
          <w:sz w:val="28"/>
          <w:szCs w:val="28"/>
          <w:shd w:val="clear" w:color="auto" w:fill="FFFFFF"/>
        </w:rPr>
        <w:t>, Vector, </w:t>
      </w:r>
      <w:hyperlink r:id="rId6" w:history="1">
        <w:r w:rsidR="00E53992" w:rsidRPr="00E53992">
          <w:rPr>
            <w:rStyle w:val="Hyperlink"/>
            <w:rFonts w:ascii="Cambria" w:hAnsi="Cambria" w:cs="Segoe UI"/>
            <w:color w:val="auto"/>
            <w:sz w:val="28"/>
            <w:szCs w:val="28"/>
            <w:u w:val="none"/>
            <w:shd w:val="clear" w:color="auto" w:fill="FFFFFF"/>
          </w:rPr>
          <w:t>LinkedList</w:t>
        </w:r>
      </w:hyperlink>
      <w:r w:rsidR="00E53992" w:rsidRPr="00E53992">
        <w:rPr>
          <w:rFonts w:ascii="Cambria" w:hAnsi="Cambria" w:cs="Segoe UI"/>
          <w:sz w:val="28"/>
          <w:szCs w:val="28"/>
          <w:shd w:val="clear" w:color="auto" w:fill="FFFFFF"/>
        </w:rPr>
        <w:t>, </w:t>
      </w:r>
      <w:proofErr w:type="spellStart"/>
      <w:r w:rsidR="00E53992" w:rsidRPr="00E53992">
        <w:rPr>
          <w:rFonts w:ascii="Cambria" w:hAnsi="Cambria"/>
          <w:sz w:val="28"/>
          <w:szCs w:val="28"/>
        </w:rPr>
        <w:fldChar w:fldCharType="begin"/>
      </w:r>
      <w:r w:rsidR="00E53992" w:rsidRPr="00E53992">
        <w:rPr>
          <w:rFonts w:ascii="Cambria" w:hAnsi="Cambria"/>
          <w:sz w:val="28"/>
          <w:szCs w:val="28"/>
        </w:rPr>
        <w:instrText xml:space="preserve"> HYPERLINK "https://www.javatpoint.com/java-priorityqueue" </w:instrText>
      </w:r>
      <w:r w:rsidR="00E53992" w:rsidRPr="00E53992">
        <w:rPr>
          <w:rFonts w:ascii="Cambria" w:hAnsi="Cambria"/>
          <w:sz w:val="28"/>
          <w:szCs w:val="28"/>
        </w:rPr>
        <w:fldChar w:fldCharType="separate"/>
      </w:r>
      <w:r w:rsidR="00E53992" w:rsidRPr="00E53992">
        <w:rPr>
          <w:rStyle w:val="Hyperlink"/>
          <w:rFonts w:ascii="Cambria" w:hAnsi="Cambria" w:cs="Segoe UI"/>
          <w:color w:val="auto"/>
          <w:sz w:val="28"/>
          <w:szCs w:val="28"/>
          <w:u w:val="none"/>
          <w:shd w:val="clear" w:color="auto" w:fill="FFFFFF"/>
        </w:rPr>
        <w:t>PriorityQueue</w:t>
      </w:r>
      <w:proofErr w:type="spellEnd"/>
      <w:r w:rsidR="00E53992" w:rsidRPr="00E53992">
        <w:rPr>
          <w:rFonts w:ascii="Cambria" w:hAnsi="Cambria"/>
          <w:sz w:val="28"/>
          <w:szCs w:val="28"/>
        </w:rPr>
        <w:fldChar w:fldCharType="end"/>
      </w:r>
      <w:r w:rsidR="00E53992" w:rsidRPr="00E53992">
        <w:rPr>
          <w:rFonts w:ascii="Cambria" w:hAnsi="Cambria" w:cs="Segoe UI"/>
          <w:sz w:val="28"/>
          <w:szCs w:val="28"/>
          <w:shd w:val="clear" w:color="auto" w:fill="FFFFFF"/>
        </w:rPr>
        <w:t xml:space="preserve">, HashSet, </w:t>
      </w:r>
      <w:proofErr w:type="spellStart"/>
      <w:r w:rsidR="00E53992" w:rsidRPr="00E53992">
        <w:rPr>
          <w:rFonts w:ascii="Cambria" w:hAnsi="Cambria" w:cs="Segoe UI"/>
          <w:sz w:val="28"/>
          <w:szCs w:val="28"/>
          <w:shd w:val="clear" w:color="auto" w:fill="FFFFFF"/>
        </w:rPr>
        <w:t>LinkedHashSet</w:t>
      </w:r>
      <w:proofErr w:type="spellEnd"/>
      <w:r w:rsidR="00E53992" w:rsidRPr="00E53992">
        <w:rPr>
          <w:rFonts w:ascii="Cambria" w:hAnsi="Cambria" w:cs="Segoe UI"/>
          <w:sz w:val="28"/>
          <w:szCs w:val="28"/>
          <w:shd w:val="clear" w:color="auto" w:fill="FFFFFF"/>
        </w:rPr>
        <w:t xml:space="preserve">, </w:t>
      </w:r>
      <w:proofErr w:type="spellStart"/>
      <w:r w:rsidR="00E53992" w:rsidRPr="00E53992">
        <w:rPr>
          <w:rFonts w:ascii="Cambria" w:hAnsi="Cambria" w:cs="Segoe UI"/>
          <w:sz w:val="28"/>
          <w:szCs w:val="28"/>
          <w:shd w:val="clear" w:color="auto" w:fill="FFFFFF"/>
        </w:rPr>
        <w:t>TreeSet</w:t>
      </w:r>
      <w:proofErr w:type="spellEnd"/>
    </w:p>
    <w:p w14:paraId="3A4D7002" w14:textId="45CB5BC9" w:rsidR="00A62EDD" w:rsidRDefault="00A62EDD" w:rsidP="00A62EDD">
      <w:pPr>
        <w:rPr>
          <w:rFonts w:ascii="Cambria" w:hAnsi="Cambria" w:cs="Segoe UI"/>
          <w:sz w:val="28"/>
          <w:szCs w:val="28"/>
          <w:shd w:val="clear" w:color="auto" w:fill="FFFFFF"/>
        </w:rPr>
      </w:pPr>
    </w:p>
    <w:p w14:paraId="258CF787" w14:textId="730A0C4F" w:rsidR="00A62EDD" w:rsidRPr="00A62EDD" w:rsidRDefault="00A62EDD" w:rsidP="00A62EDD">
      <w:pPr>
        <w:rPr>
          <w:rFonts w:ascii="Cambria" w:hAnsi="Cambria" w:cs="Segoe U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ABEA5DC" wp14:editId="356A920D">
            <wp:extent cx="5731510" cy="4802505"/>
            <wp:effectExtent l="0" t="0" r="2540" b="0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9530" w14:textId="77777777" w:rsidR="00983009" w:rsidRPr="00983009" w:rsidRDefault="00983009" w:rsidP="00983009">
      <w:pPr>
        <w:pStyle w:val="ListParagraph"/>
        <w:rPr>
          <w:rFonts w:ascii="Cambria" w:hAnsi="Cambria" w:cs="Segoe UI"/>
          <w:color w:val="333333"/>
          <w:sz w:val="28"/>
          <w:szCs w:val="28"/>
          <w:shd w:val="clear" w:color="auto" w:fill="FFFFFF"/>
        </w:rPr>
      </w:pPr>
    </w:p>
    <w:p w14:paraId="02360D91" w14:textId="77777777" w:rsidR="00983009" w:rsidRPr="00983009" w:rsidRDefault="00983009" w:rsidP="00983009">
      <w:pPr>
        <w:rPr>
          <w:rFonts w:ascii="Cambria" w:hAnsi="Cambria"/>
          <w:b/>
          <w:bCs/>
          <w:sz w:val="40"/>
          <w:szCs w:val="40"/>
          <w:u w:val="single"/>
          <w:lang w:val="en-US"/>
        </w:rPr>
      </w:pPr>
    </w:p>
    <w:sectPr w:rsidR="00983009" w:rsidRPr="00983009" w:rsidSect="00983009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76A71"/>
    <w:multiLevelType w:val="hybridMultilevel"/>
    <w:tmpl w:val="AA366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858F6"/>
    <w:multiLevelType w:val="hybridMultilevel"/>
    <w:tmpl w:val="5B7AB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09"/>
    <w:rsid w:val="009777AF"/>
    <w:rsid w:val="00983009"/>
    <w:rsid w:val="00A62EDD"/>
    <w:rsid w:val="00D9737C"/>
    <w:rsid w:val="00E5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3CB2"/>
  <w15:chartTrackingRefBased/>
  <w15:docId w15:val="{74279280-C986-4163-9152-4E9061C0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3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linkedlist" TargetMode="External"/><Relationship Id="rId5" Type="http://schemas.openxmlformats.org/officeDocument/2006/relationships/hyperlink" Target="https://www.javatpoint.com/java-array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Kajare</dc:creator>
  <cp:keywords/>
  <dc:description/>
  <cp:lastModifiedBy>Shrutika Kajare</cp:lastModifiedBy>
  <cp:revision>1</cp:revision>
  <dcterms:created xsi:type="dcterms:W3CDTF">2021-12-29T13:26:00Z</dcterms:created>
  <dcterms:modified xsi:type="dcterms:W3CDTF">2021-12-29T14:49:00Z</dcterms:modified>
</cp:coreProperties>
</file>