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DD5A9" w14:textId="2484A927" w:rsidR="001C27B6" w:rsidRDefault="001C27B6" w:rsidP="000B5B73">
      <w:pPr>
        <w:jc w:val="both"/>
        <w:rPr>
          <w:rFonts w:asciiTheme="majorBidi" w:hAnsiTheme="majorBidi" w:cstheme="majorBidi"/>
          <w:color w:val="767171" w:themeColor="background2" w:themeShade="80"/>
        </w:rPr>
      </w:pPr>
    </w:p>
    <w:p w14:paraId="4C1C418E" w14:textId="77777777" w:rsidR="000B5B73" w:rsidRDefault="000B5B73" w:rsidP="000B5B73">
      <w:pPr>
        <w:jc w:val="both"/>
        <w:rPr>
          <w:rFonts w:asciiTheme="majorBidi" w:hAnsiTheme="majorBidi" w:cstheme="majorBidi"/>
          <w:color w:val="767171" w:themeColor="background2" w:themeShade="80"/>
        </w:rPr>
      </w:pPr>
    </w:p>
    <w:p w14:paraId="27EDC6BB" w14:textId="77777777" w:rsidR="000B5B73" w:rsidRDefault="000B5B73" w:rsidP="000B5B73">
      <w:pPr>
        <w:jc w:val="both"/>
        <w:rPr>
          <w:rFonts w:asciiTheme="majorBidi" w:hAnsiTheme="majorBidi" w:cstheme="majorBidi"/>
          <w:color w:val="767171" w:themeColor="background2" w:themeShade="80"/>
        </w:rPr>
      </w:pPr>
    </w:p>
    <w:p w14:paraId="28D97828" w14:textId="77777777" w:rsidR="000B5B73" w:rsidRDefault="000B5B73" w:rsidP="000B5B73">
      <w:pPr>
        <w:jc w:val="both"/>
        <w:rPr>
          <w:rFonts w:asciiTheme="majorBidi" w:hAnsiTheme="majorBidi" w:cstheme="majorBidi"/>
          <w:color w:val="767171" w:themeColor="background2" w:themeShade="80"/>
        </w:rPr>
      </w:pPr>
    </w:p>
    <w:p w14:paraId="61332E08" w14:textId="1004D6C6" w:rsidR="000B5B73" w:rsidRPr="000B5B73" w:rsidRDefault="000B5B73" w:rsidP="000B5B73">
      <w:pPr>
        <w:spacing w:line="480" w:lineRule="auto"/>
        <w:jc w:val="right"/>
        <w:rPr>
          <w:rFonts w:asciiTheme="majorBidi" w:hAnsiTheme="majorBidi" w:cstheme="majorBidi"/>
          <w:color w:val="000000" w:themeColor="text1"/>
          <w:sz w:val="32"/>
          <w:szCs w:val="32"/>
        </w:rPr>
      </w:pPr>
      <w:r>
        <w:rPr>
          <w:rFonts w:asciiTheme="majorBidi" w:hAnsiTheme="majorBidi" w:cstheme="majorBidi"/>
          <w:color w:val="767171" w:themeColor="background2" w:themeShade="80"/>
        </w:rPr>
        <w:t xml:space="preserve">                                          </w:t>
      </w:r>
      <w:r w:rsidRPr="000B5B73">
        <w:rPr>
          <w:rFonts w:asciiTheme="majorBidi" w:hAnsiTheme="majorBidi" w:cstheme="majorBidi"/>
          <w:color w:val="000000" w:themeColor="text1"/>
          <w:sz w:val="32"/>
          <w:szCs w:val="32"/>
        </w:rPr>
        <w:t>Test Plan Document</w:t>
      </w:r>
    </w:p>
    <w:p w14:paraId="15563A15" w14:textId="65B5D7FE" w:rsidR="000B5B73" w:rsidRPr="000B5B73" w:rsidRDefault="000B5B73" w:rsidP="000B5B73">
      <w:pPr>
        <w:spacing w:line="480" w:lineRule="auto"/>
        <w:jc w:val="right"/>
        <w:rPr>
          <w:rFonts w:asciiTheme="majorBidi" w:hAnsiTheme="majorBidi" w:cstheme="majorBidi"/>
          <w:color w:val="000000" w:themeColor="text1"/>
          <w:sz w:val="32"/>
          <w:szCs w:val="32"/>
        </w:rPr>
      </w:pPr>
      <w:r w:rsidRPr="000B5B73">
        <w:rPr>
          <w:rFonts w:asciiTheme="majorBidi" w:hAnsiTheme="majorBidi" w:cstheme="majorBidi"/>
          <w:color w:val="000000" w:themeColor="text1"/>
          <w:sz w:val="32"/>
          <w:szCs w:val="32"/>
        </w:rPr>
        <w:t>for</w:t>
      </w:r>
    </w:p>
    <w:p w14:paraId="61920D98" w14:textId="46CB11F3" w:rsidR="000B5B73" w:rsidRPr="000B5B73" w:rsidRDefault="000B5B73" w:rsidP="000B5B73">
      <w:pPr>
        <w:spacing w:line="480" w:lineRule="auto"/>
        <w:jc w:val="right"/>
        <w:rPr>
          <w:rFonts w:asciiTheme="majorBidi" w:hAnsiTheme="majorBidi" w:cstheme="majorBidi"/>
          <w:b/>
          <w:bCs/>
          <w:color w:val="000000" w:themeColor="text1"/>
          <w:sz w:val="32"/>
          <w:szCs w:val="32"/>
        </w:rPr>
      </w:pPr>
      <w:r w:rsidRPr="000B5B73">
        <w:rPr>
          <w:rFonts w:asciiTheme="majorBidi" w:hAnsiTheme="majorBidi" w:cstheme="majorBidi"/>
          <w:b/>
          <w:bCs/>
          <w:color w:val="000000" w:themeColor="text1"/>
          <w:sz w:val="32"/>
          <w:szCs w:val="32"/>
        </w:rPr>
        <w:t>OpenCart</w:t>
      </w:r>
    </w:p>
    <w:p w14:paraId="7A79EFAC" w14:textId="1A1610BB" w:rsidR="000B5B73" w:rsidRDefault="000B5B73" w:rsidP="000B5B73">
      <w:pPr>
        <w:spacing w:line="480" w:lineRule="auto"/>
        <w:jc w:val="right"/>
        <w:rPr>
          <w:rFonts w:asciiTheme="majorBidi" w:hAnsiTheme="majorBidi" w:cstheme="majorBidi"/>
          <w:b/>
          <w:bCs/>
          <w:color w:val="000000" w:themeColor="text1"/>
          <w:sz w:val="28"/>
          <w:szCs w:val="28"/>
        </w:rPr>
      </w:pPr>
      <w:r w:rsidRPr="000B5B73">
        <w:rPr>
          <w:rFonts w:asciiTheme="majorBidi" w:hAnsiTheme="majorBidi" w:cstheme="majorBidi"/>
          <w:b/>
          <w:bCs/>
          <w:color w:val="000000" w:themeColor="text1"/>
          <w:sz w:val="28"/>
          <w:szCs w:val="28"/>
        </w:rPr>
        <w:t>Oct 24</w:t>
      </w:r>
    </w:p>
    <w:p w14:paraId="2000DF21" w14:textId="49BCB06D" w:rsidR="000B5B73" w:rsidRDefault="000B5B73" w:rsidP="006F6E43">
      <w:pPr>
        <w:rPr>
          <w:rFonts w:asciiTheme="majorBidi" w:hAnsiTheme="majorBidi" w:cstheme="majorBidi"/>
          <w:b/>
          <w:bCs/>
          <w:color w:val="000000" w:themeColor="text1"/>
          <w:sz w:val="28"/>
          <w:szCs w:val="28"/>
        </w:rPr>
      </w:pPr>
    </w:p>
    <w:p w14:paraId="4E6E6A59" w14:textId="77777777" w:rsidR="006F6E43" w:rsidRDefault="006F6E43" w:rsidP="006F6E43">
      <w:pPr>
        <w:rPr>
          <w:rFonts w:asciiTheme="majorBidi" w:hAnsiTheme="majorBidi" w:cstheme="majorBidi"/>
          <w:b/>
          <w:bCs/>
          <w:color w:val="000000" w:themeColor="text1"/>
          <w:sz w:val="28"/>
          <w:szCs w:val="28"/>
        </w:rPr>
      </w:pPr>
    </w:p>
    <w:p w14:paraId="06CC6699" w14:textId="77777777" w:rsidR="006F6E43" w:rsidRDefault="006F6E43" w:rsidP="006F6E43">
      <w:pPr>
        <w:rPr>
          <w:rFonts w:asciiTheme="majorBidi" w:hAnsiTheme="majorBidi" w:cstheme="majorBidi"/>
          <w:b/>
          <w:bCs/>
          <w:color w:val="000000" w:themeColor="text1"/>
          <w:sz w:val="28"/>
          <w:szCs w:val="28"/>
        </w:rPr>
      </w:pPr>
    </w:p>
    <w:p w14:paraId="197F9AD0" w14:textId="77777777" w:rsidR="006F6E43" w:rsidRDefault="006F6E43" w:rsidP="006F6E43">
      <w:pPr>
        <w:rPr>
          <w:rFonts w:asciiTheme="majorBidi" w:hAnsiTheme="majorBidi" w:cstheme="majorBidi"/>
          <w:b/>
          <w:bCs/>
          <w:color w:val="000000" w:themeColor="text1"/>
          <w:sz w:val="28"/>
          <w:szCs w:val="28"/>
        </w:rPr>
      </w:pPr>
    </w:p>
    <w:p w14:paraId="1E6FED7F" w14:textId="77777777" w:rsidR="006F6E43" w:rsidRDefault="006F6E43" w:rsidP="006F6E43">
      <w:pPr>
        <w:rPr>
          <w:rFonts w:asciiTheme="majorBidi" w:hAnsiTheme="majorBidi" w:cstheme="majorBidi"/>
          <w:b/>
          <w:bCs/>
          <w:color w:val="000000" w:themeColor="text1"/>
          <w:sz w:val="28"/>
          <w:szCs w:val="28"/>
        </w:rPr>
      </w:pPr>
    </w:p>
    <w:p w14:paraId="0669DB29" w14:textId="77777777" w:rsidR="006F6E43" w:rsidRDefault="006F6E43" w:rsidP="006F6E43">
      <w:pPr>
        <w:rPr>
          <w:rFonts w:asciiTheme="majorBidi" w:hAnsiTheme="majorBidi" w:cstheme="majorBidi"/>
          <w:b/>
          <w:bCs/>
          <w:color w:val="000000" w:themeColor="text1"/>
          <w:sz w:val="28"/>
          <w:szCs w:val="28"/>
        </w:rPr>
      </w:pPr>
    </w:p>
    <w:p w14:paraId="5014CD19" w14:textId="77777777" w:rsidR="006F6E43" w:rsidRDefault="006F6E43" w:rsidP="006F6E43">
      <w:pPr>
        <w:rPr>
          <w:rFonts w:asciiTheme="majorBidi" w:hAnsiTheme="majorBidi" w:cstheme="majorBidi"/>
          <w:b/>
          <w:bCs/>
          <w:color w:val="000000" w:themeColor="text1"/>
          <w:sz w:val="28"/>
          <w:szCs w:val="28"/>
        </w:rPr>
      </w:pPr>
    </w:p>
    <w:p w14:paraId="1883393B" w14:textId="77777777" w:rsidR="006F6E43" w:rsidRDefault="006F6E43" w:rsidP="006F6E43">
      <w:pPr>
        <w:rPr>
          <w:rFonts w:asciiTheme="majorBidi" w:hAnsiTheme="majorBidi" w:cstheme="majorBidi"/>
          <w:b/>
          <w:bCs/>
          <w:color w:val="000000" w:themeColor="text1"/>
          <w:sz w:val="28"/>
          <w:szCs w:val="28"/>
        </w:rPr>
      </w:pPr>
    </w:p>
    <w:p w14:paraId="50082C5C" w14:textId="77777777" w:rsidR="006F6E43" w:rsidRPr="006F6E43" w:rsidRDefault="006F6E43" w:rsidP="006F6E43">
      <w:pPr>
        <w:rPr>
          <w:rFonts w:asciiTheme="majorBidi" w:hAnsiTheme="majorBidi" w:cstheme="majorBidi"/>
          <w:b/>
          <w:bCs/>
          <w:color w:val="000000" w:themeColor="text1"/>
          <w:sz w:val="28"/>
          <w:szCs w:val="28"/>
        </w:rPr>
      </w:pPr>
    </w:p>
    <w:p w14:paraId="34F0338F" w14:textId="77777777" w:rsidR="000B5B73" w:rsidRDefault="000B5B73" w:rsidP="000B5B73">
      <w:pPr>
        <w:jc w:val="both"/>
        <w:rPr>
          <w:rFonts w:asciiTheme="majorBidi" w:hAnsiTheme="majorBidi" w:cstheme="majorBidi"/>
          <w:color w:val="767171" w:themeColor="background2" w:themeShade="80"/>
        </w:rPr>
      </w:pPr>
    </w:p>
    <w:p w14:paraId="7F93369F" w14:textId="3D79BE83" w:rsidR="000B5B73" w:rsidRPr="000B5B73" w:rsidRDefault="000B5B73" w:rsidP="000B5B73">
      <w:pPr>
        <w:jc w:val="center"/>
        <w:rPr>
          <w:rFonts w:asciiTheme="majorBidi" w:hAnsiTheme="majorBidi" w:cstheme="majorBidi"/>
          <w:b/>
          <w:bCs/>
          <w:color w:val="2F5496" w:themeColor="accent1" w:themeShade="BF"/>
          <w:sz w:val="24"/>
          <w:szCs w:val="24"/>
          <w:u w:val="single"/>
        </w:rPr>
      </w:pPr>
      <w:r w:rsidRPr="000B5B73">
        <w:rPr>
          <w:rFonts w:asciiTheme="majorBidi" w:hAnsiTheme="majorBidi" w:cstheme="majorBidi"/>
          <w:b/>
          <w:bCs/>
          <w:color w:val="2F5496" w:themeColor="accent1" w:themeShade="BF"/>
          <w:sz w:val="24"/>
          <w:szCs w:val="24"/>
          <w:u w:val="single"/>
        </w:rPr>
        <w:lastRenderedPageBreak/>
        <w:t>Table of Contents</w:t>
      </w:r>
    </w:p>
    <w:p w14:paraId="4ECC98FD" w14:textId="249252D7" w:rsidR="000B5B73" w:rsidRPr="007E2652" w:rsidRDefault="000B5B73"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1. Introduction:</w:t>
      </w:r>
    </w:p>
    <w:p w14:paraId="245612E6" w14:textId="1C80C206" w:rsidR="000B5B73" w:rsidRPr="007E2652" w:rsidRDefault="000B5B73"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2. Test Items:</w:t>
      </w:r>
    </w:p>
    <w:p w14:paraId="2EC8E63C" w14:textId="12A01156" w:rsidR="000B5B73" w:rsidRPr="007E2652" w:rsidRDefault="000B5B73"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3. Features to be tested:</w:t>
      </w:r>
    </w:p>
    <w:p w14:paraId="634B7414" w14:textId="21C5C9B7" w:rsidR="000B5B73" w:rsidRPr="007E2652" w:rsidRDefault="000B5B73"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4. Features Not to be tested:</w:t>
      </w:r>
    </w:p>
    <w:p w14:paraId="403B3448" w14:textId="24A25829" w:rsidR="000B5B73" w:rsidRPr="007E2652" w:rsidRDefault="000B5B73"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5. Test Environment:</w:t>
      </w:r>
    </w:p>
    <w:p w14:paraId="07E4EAF9" w14:textId="27155A4B" w:rsidR="000B5B73" w:rsidRPr="007E2652" w:rsidRDefault="000B5B73"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6. Tools:</w:t>
      </w:r>
    </w:p>
    <w:p w14:paraId="1D8A5886" w14:textId="2254AEDC" w:rsidR="000B5B73" w:rsidRPr="007E2652" w:rsidRDefault="000B5B73"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7. Test Schedule:</w:t>
      </w:r>
    </w:p>
    <w:p w14:paraId="10B3CD71" w14:textId="27629ABC" w:rsidR="000B5B73" w:rsidRPr="007E2652" w:rsidRDefault="000B5B73"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8. Test Responsibilities:</w:t>
      </w:r>
    </w:p>
    <w:p w14:paraId="716F2AE9" w14:textId="62DB81BA" w:rsidR="00AC459E" w:rsidRPr="007E2652" w:rsidRDefault="00AC459E"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9. Test Approach/Strategy:</w:t>
      </w:r>
    </w:p>
    <w:p w14:paraId="7179FA3A" w14:textId="0C3003D1" w:rsidR="00AC459E" w:rsidRPr="007E2652" w:rsidRDefault="00AC459E"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10. Defect Reporting Procedure:</w:t>
      </w:r>
    </w:p>
    <w:p w14:paraId="4337734C" w14:textId="70A7779A" w:rsidR="00AC459E" w:rsidRPr="007E2652" w:rsidRDefault="00AC459E"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11. Entry &amp; Exit Criteria of STLC phases:</w:t>
      </w:r>
    </w:p>
    <w:p w14:paraId="1A1197B1" w14:textId="488E56FC" w:rsidR="00AC459E" w:rsidRPr="007E2652" w:rsidRDefault="00AC459E"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12. Test Completion Criteria:</w:t>
      </w:r>
    </w:p>
    <w:p w14:paraId="383CE8EE" w14:textId="4199D3D6" w:rsidR="00AC459E" w:rsidRPr="007E2652" w:rsidRDefault="00AC459E"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13. Risks and Mitigations:</w:t>
      </w:r>
    </w:p>
    <w:p w14:paraId="24D5D073" w14:textId="26FA9766" w:rsidR="00AC459E" w:rsidRPr="007E2652" w:rsidRDefault="00AC459E"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14. Approvals:</w:t>
      </w:r>
    </w:p>
    <w:p w14:paraId="61C6E460" w14:textId="37D14F1D" w:rsidR="00AC459E" w:rsidRPr="007E2652" w:rsidRDefault="00AC459E" w:rsidP="000B5B73">
      <w:pPr>
        <w:spacing w:line="240" w:lineRule="auto"/>
        <w:jc w:val="both"/>
        <w:rPr>
          <w:rFonts w:asciiTheme="majorBidi" w:hAnsiTheme="majorBidi" w:cstheme="majorBidi"/>
          <w:b/>
          <w:bCs/>
          <w:color w:val="000000" w:themeColor="text1"/>
          <w:sz w:val="24"/>
          <w:szCs w:val="24"/>
        </w:rPr>
      </w:pPr>
      <w:r w:rsidRPr="007E2652">
        <w:rPr>
          <w:rFonts w:asciiTheme="majorBidi" w:hAnsiTheme="majorBidi" w:cstheme="majorBidi"/>
          <w:b/>
          <w:bCs/>
          <w:color w:val="000000" w:themeColor="text1"/>
          <w:sz w:val="24"/>
          <w:szCs w:val="24"/>
        </w:rPr>
        <w:t>15. Test Deliverables:</w:t>
      </w:r>
    </w:p>
    <w:p w14:paraId="468DA6C9" w14:textId="77777777" w:rsidR="00AC459E" w:rsidRDefault="00AC459E" w:rsidP="000B5B73">
      <w:pPr>
        <w:spacing w:line="240" w:lineRule="auto"/>
        <w:jc w:val="both"/>
        <w:rPr>
          <w:rFonts w:asciiTheme="majorBidi" w:hAnsiTheme="majorBidi" w:cstheme="majorBidi"/>
          <w:b/>
          <w:bCs/>
          <w:color w:val="000000" w:themeColor="text1"/>
          <w:sz w:val="26"/>
          <w:szCs w:val="26"/>
        </w:rPr>
      </w:pPr>
    </w:p>
    <w:p w14:paraId="38D754DB" w14:textId="77777777" w:rsidR="000B5B73" w:rsidRDefault="000B5B73" w:rsidP="000B5B73">
      <w:pPr>
        <w:spacing w:line="240" w:lineRule="auto"/>
        <w:jc w:val="both"/>
        <w:rPr>
          <w:rFonts w:asciiTheme="majorBidi" w:hAnsiTheme="majorBidi" w:cstheme="majorBidi"/>
          <w:b/>
          <w:bCs/>
          <w:color w:val="000000" w:themeColor="text1"/>
          <w:sz w:val="26"/>
          <w:szCs w:val="26"/>
        </w:rPr>
      </w:pPr>
    </w:p>
    <w:p w14:paraId="7F31515B" w14:textId="77777777" w:rsidR="000B5B73" w:rsidRDefault="000B5B73" w:rsidP="000B5B73">
      <w:pPr>
        <w:spacing w:line="240" w:lineRule="auto"/>
        <w:jc w:val="both"/>
        <w:rPr>
          <w:rFonts w:asciiTheme="majorBidi" w:hAnsiTheme="majorBidi" w:cstheme="majorBidi"/>
          <w:b/>
          <w:bCs/>
          <w:color w:val="000000" w:themeColor="text1"/>
          <w:sz w:val="26"/>
          <w:szCs w:val="26"/>
        </w:rPr>
      </w:pPr>
    </w:p>
    <w:p w14:paraId="7C3B6621" w14:textId="77777777" w:rsidR="00AC459E" w:rsidRDefault="00AC459E" w:rsidP="000B5B73">
      <w:pPr>
        <w:spacing w:line="240" w:lineRule="auto"/>
        <w:jc w:val="both"/>
        <w:rPr>
          <w:rFonts w:asciiTheme="majorBidi" w:hAnsiTheme="majorBidi" w:cstheme="majorBidi"/>
          <w:b/>
          <w:bCs/>
          <w:color w:val="000000" w:themeColor="text1"/>
          <w:sz w:val="26"/>
          <w:szCs w:val="26"/>
        </w:rPr>
      </w:pPr>
    </w:p>
    <w:p w14:paraId="17A75E72" w14:textId="77777777" w:rsidR="00AC459E" w:rsidRDefault="00AC459E" w:rsidP="000B5B73">
      <w:pPr>
        <w:spacing w:line="240" w:lineRule="auto"/>
        <w:jc w:val="both"/>
        <w:rPr>
          <w:rFonts w:asciiTheme="majorBidi" w:hAnsiTheme="majorBidi" w:cstheme="majorBidi"/>
          <w:b/>
          <w:bCs/>
          <w:color w:val="000000" w:themeColor="text1"/>
          <w:sz w:val="26"/>
          <w:szCs w:val="26"/>
        </w:rPr>
      </w:pPr>
    </w:p>
    <w:p w14:paraId="0A4CFED8" w14:textId="77777777" w:rsidR="007E2652" w:rsidRDefault="007E2652" w:rsidP="000B5B73">
      <w:pPr>
        <w:spacing w:line="240" w:lineRule="auto"/>
        <w:jc w:val="both"/>
        <w:rPr>
          <w:rFonts w:asciiTheme="majorBidi" w:hAnsiTheme="majorBidi" w:cstheme="majorBidi"/>
          <w:b/>
          <w:bCs/>
          <w:color w:val="000000" w:themeColor="text1"/>
          <w:sz w:val="26"/>
          <w:szCs w:val="26"/>
        </w:rPr>
      </w:pPr>
    </w:p>
    <w:p w14:paraId="3A635BB3" w14:textId="1C1702AC" w:rsidR="00AC459E" w:rsidRDefault="00AC459E" w:rsidP="00AC459E">
      <w:pPr>
        <w:jc w:val="both"/>
        <w:rPr>
          <w:rFonts w:asciiTheme="majorBidi" w:hAnsiTheme="majorBidi" w:cstheme="majorBidi"/>
          <w:color w:val="767171" w:themeColor="background2" w:themeShade="80"/>
        </w:rPr>
      </w:pPr>
    </w:p>
    <w:p w14:paraId="2936E7B2" w14:textId="77777777" w:rsidR="00AC459E" w:rsidRDefault="00AC459E" w:rsidP="000B5B73">
      <w:pPr>
        <w:spacing w:line="240" w:lineRule="auto"/>
        <w:jc w:val="both"/>
        <w:rPr>
          <w:rFonts w:asciiTheme="majorBidi" w:hAnsiTheme="majorBidi" w:cstheme="majorBidi"/>
          <w:b/>
          <w:bCs/>
          <w:color w:val="000000" w:themeColor="text1"/>
          <w:sz w:val="26"/>
          <w:szCs w:val="26"/>
        </w:rPr>
      </w:pPr>
    </w:p>
    <w:p w14:paraId="06D5501C" w14:textId="465D0578" w:rsidR="00AC459E" w:rsidRPr="007E2652" w:rsidRDefault="00AC459E" w:rsidP="000B5B73">
      <w:pPr>
        <w:spacing w:line="240" w:lineRule="auto"/>
        <w:jc w:val="both"/>
        <w:rPr>
          <w:rFonts w:asciiTheme="majorBidi" w:hAnsiTheme="majorBidi" w:cstheme="majorBidi"/>
          <w:b/>
          <w:bCs/>
          <w:color w:val="000000" w:themeColor="text1"/>
          <w:sz w:val="25"/>
          <w:szCs w:val="25"/>
        </w:rPr>
      </w:pPr>
      <w:r w:rsidRPr="007E2652">
        <w:rPr>
          <w:rFonts w:asciiTheme="majorBidi" w:hAnsiTheme="majorBidi" w:cstheme="majorBidi"/>
          <w:b/>
          <w:bCs/>
          <w:color w:val="000000" w:themeColor="text1"/>
          <w:sz w:val="25"/>
          <w:szCs w:val="25"/>
        </w:rPr>
        <w:lastRenderedPageBreak/>
        <w:t>1.</w:t>
      </w:r>
      <w:r w:rsidR="00F37DB3" w:rsidRPr="007E2652">
        <w:rPr>
          <w:rFonts w:asciiTheme="majorBidi" w:hAnsiTheme="majorBidi" w:cstheme="majorBidi"/>
          <w:b/>
          <w:bCs/>
          <w:color w:val="000000" w:themeColor="text1"/>
          <w:sz w:val="25"/>
          <w:szCs w:val="25"/>
        </w:rPr>
        <w:t xml:space="preserve"> </w:t>
      </w:r>
      <w:r w:rsidRPr="007E2652">
        <w:rPr>
          <w:rFonts w:asciiTheme="majorBidi" w:hAnsiTheme="majorBidi" w:cstheme="majorBidi"/>
          <w:b/>
          <w:bCs/>
          <w:color w:val="000000" w:themeColor="text1"/>
          <w:sz w:val="25"/>
          <w:szCs w:val="25"/>
        </w:rPr>
        <w:t>Introdution:</w:t>
      </w:r>
    </w:p>
    <w:p w14:paraId="005E40A0" w14:textId="2BB59F90" w:rsidR="00F37DB3" w:rsidRPr="007E2652" w:rsidRDefault="00AC459E" w:rsidP="00F37DB3">
      <w:pPr>
        <w:spacing w:line="240" w:lineRule="auto"/>
        <w:ind w:left="720"/>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This test plan is for the E-commerce Application OpenCart, version 1.0. The objective of this testing is to ensure that the application meets the requirements and is free of defects. This document serves as high level test planning document with details on the scope of the project, test strategy, test schedule, resource requirements and test deliverables.</w:t>
      </w:r>
    </w:p>
    <w:p w14:paraId="7DCEDA5F" w14:textId="76F8EB05" w:rsidR="00AC459E" w:rsidRPr="007E2652" w:rsidRDefault="00AC459E" w:rsidP="000B5B73">
      <w:pPr>
        <w:spacing w:line="240" w:lineRule="auto"/>
        <w:jc w:val="both"/>
        <w:rPr>
          <w:rFonts w:asciiTheme="majorBidi" w:hAnsiTheme="majorBidi" w:cstheme="majorBidi"/>
          <w:b/>
          <w:bCs/>
          <w:color w:val="000000" w:themeColor="text1"/>
          <w:sz w:val="25"/>
          <w:szCs w:val="25"/>
        </w:rPr>
      </w:pPr>
      <w:r w:rsidRPr="007E2652">
        <w:rPr>
          <w:rFonts w:asciiTheme="majorBidi" w:hAnsiTheme="majorBidi" w:cstheme="majorBidi"/>
          <w:b/>
          <w:bCs/>
          <w:color w:val="000000" w:themeColor="text1"/>
          <w:sz w:val="25"/>
          <w:szCs w:val="25"/>
        </w:rPr>
        <w:t>2.</w:t>
      </w:r>
      <w:r w:rsidR="00F37DB3" w:rsidRPr="007E2652">
        <w:rPr>
          <w:rFonts w:asciiTheme="majorBidi" w:hAnsiTheme="majorBidi" w:cstheme="majorBidi"/>
          <w:b/>
          <w:bCs/>
          <w:color w:val="000000" w:themeColor="text1"/>
          <w:sz w:val="25"/>
          <w:szCs w:val="25"/>
        </w:rPr>
        <w:t xml:space="preserve"> </w:t>
      </w:r>
      <w:r w:rsidRPr="007E2652">
        <w:rPr>
          <w:rFonts w:asciiTheme="majorBidi" w:hAnsiTheme="majorBidi" w:cstheme="majorBidi"/>
          <w:b/>
          <w:bCs/>
          <w:color w:val="000000" w:themeColor="text1"/>
          <w:sz w:val="25"/>
          <w:szCs w:val="25"/>
        </w:rPr>
        <w:t>Test Items:</w:t>
      </w:r>
    </w:p>
    <w:p w14:paraId="28CAAF75" w14:textId="77776E8C" w:rsidR="00F37DB3" w:rsidRPr="007E2652" w:rsidRDefault="00F37DB3" w:rsidP="00F37DB3">
      <w:pPr>
        <w:pStyle w:val="ListParagraph"/>
        <w:numPr>
          <w:ilvl w:val="0"/>
          <w:numId w:val="1"/>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 xml:space="preserve">E-Commerce Application: OpenCart, version </w:t>
      </w:r>
      <w:proofErr w:type="spellStart"/>
      <w:r w:rsidRPr="007E2652">
        <w:rPr>
          <w:rFonts w:asciiTheme="majorBidi" w:hAnsiTheme="majorBidi" w:cstheme="majorBidi"/>
          <w:color w:val="000000" w:themeColor="text1"/>
          <w:sz w:val="23"/>
          <w:szCs w:val="23"/>
        </w:rPr>
        <w:t>x.x.</w:t>
      </w:r>
      <w:proofErr w:type="spellEnd"/>
    </w:p>
    <w:p w14:paraId="1DE3665D" w14:textId="3D0EAC68" w:rsidR="00F37DB3" w:rsidRPr="007E2652" w:rsidRDefault="00F37DB3" w:rsidP="00F37DB3">
      <w:pPr>
        <w:spacing w:line="240" w:lineRule="auto"/>
        <w:jc w:val="both"/>
        <w:rPr>
          <w:rFonts w:asciiTheme="majorBidi" w:hAnsiTheme="majorBidi" w:cstheme="majorBidi"/>
          <w:b/>
          <w:bCs/>
          <w:color w:val="000000" w:themeColor="text1"/>
          <w:sz w:val="25"/>
          <w:szCs w:val="25"/>
        </w:rPr>
      </w:pPr>
      <w:r w:rsidRPr="007E2652">
        <w:rPr>
          <w:rFonts w:asciiTheme="majorBidi" w:hAnsiTheme="majorBidi" w:cstheme="majorBidi"/>
          <w:b/>
          <w:bCs/>
          <w:color w:val="000000" w:themeColor="text1"/>
          <w:sz w:val="25"/>
          <w:szCs w:val="25"/>
        </w:rPr>
        <w:t>3. Features to be tested:</w:t>
      </w:r>
    </w:p>
    <w:p w14:paraId="3A8C366A" w14:textId="03A75356" w:rsidR="00F37DB3" w:rsidRPr="007E2652" w:rsidRDefault="00F37DB3" w:rsidP="00F37DB3">
      <w:pPr>
        <w:pStyle w:val="ListParagraph"/>
        <w:numPr>
          <w:ilvl w:val="0"/>
          <w:numId w:val="1"/>
        </w:numPr>
        <w:spacing w:line="240" w:lineRule="auto"/>
        <w:jc w:val="both"/>
        <w:rPr>
          <w:rFonts w:asciiTheme="majorBidi" w:hAnsiTheme="majorBidi" w:cstheme="majorBidi"/>
          <w:b/>
          <w:bCs/>
          <w:color w:val="000000" w:themeColor="text1"/>
          <w:sz w:val="23"/>
          <w:szCs w:val="23"/>
        </w:rPr>
      </w:pPr>
      <w:r w:rsidRPr="007E2652">
        <w:rPr>
          <w:rFonts w:asciiTheme="majorBidi" w:hAnsiTheme="majorBidi" w:cstheme="majorBidi"/>
          <w:color w:val="000000" w:themeColor="text1"/>
          <w:sz w:val="23"/>
          <w:szCs w:val="23"/>
        </w:rPr>
        <w:t>Register</w:t>
      </w:r>
    </w:p>
    <w:p w14:paraId="3F204BAD" w14:textId="10CEC07A" w:rsidR="00F37DB3" w:rsidRPr="00061A8B" w:rsidRDefault="00F37DB3" w:rsidP="00061A8B">
      <w:pPr>
        <w:pStyle w:val="ListParagraph"/>
        <w:numPr>
          <w:ilvl w:val="0"/>
          <w:numId w:val="1"/>
        </w:numPr>
        <w:spacing w:line="240" w:lineRule="auto"/>
        <w:jc w:val="both"/>
        <w:rPr>
          <w:rFonts w:asciiTheme="majorBidi" w:hAnsiTheme="majorBidi" w:cstheme="majorBidi"/>
          <w:b/>
          <w:bCs/>
          <w:color w:val="000000" w:themeColor="text1"/>
          <w:sz w:val="23"/>
          <w:szCs w:val="23"/>
        </w:rPr>
      </w:pPr>
      <w:r w:rsidRPr="007E2652">
        <w:rPr>
          <w:rFonts w:asciiTheme="majorBidi" w:hAnsiTheme="majorBidi" w:cstheme="majorBidi"/>
          <w:color w:val="000000" w:themeColor="text1"/>
          <w:sz w:val="23"/>
          <w:szCs w:val="23"/>
        </w:rPr>
        <w:t>Login &amp; Logout</w:t>
      </w:r>
    </w:p>
    <w:p w14:paraId="710EF96C" w14:textId="11F02039" w:rsidR="00F37DB3" w:rsidRPr="007E2652" w:rsidRDefault="00F37DB3" w:rsidP="00F37DB3">
      <w:pPr>
        <w:pStyle w:val="ListParagraph"/>
        <w:numPr>
          <w:ilvl w:val="0"/>
          <w:numId w:val="1"/>
        </w:numPr>
        <w:spacing w:line="240" w:lineRule="auto"/>
        <w:jc w:val="both"/>
        <w:rPr>
          <w:rFonts w:asciiTheme="majorBidi" w:hAnsiTheme="majorBidi" w:cstheme="majorBidi"/>
          <w:b/>
          <w:bCs/>
          <w:color w:val="000000" w:themeColor="text1"/>
          <w:sz w:val="23"/>
          <w:szCs w:val="23"/>
        </w:rPr>
      </w:pPr>
      <w:r w:rsidRPr="007E2652">
        <w:rPr>
          <w:rFonts w:asciiTheme="majorBidi" w:hAnsiTheme="majorBidi" w:cstheme="majorBidi"/>
          <w:color w:val="000000" w:themeColor="text1"/>
          <w:sz w:val="23"/>
          <w:szCs w:val="23"/>
        </w:rPr>
        <w:t>Search</w:t>
      </w:r>
    </w:p>
    <w:p w14:paraId="571FB79F" w14:textId="175C11B1" w:rsidR="00F37DB3" w:rsidRPr="007E2652" w:rsidRDefault="00F37DB3" w:rsidP="00F37DB3">
      <w:pPr>
        <w:pStyle w:val="ListParagraph"/>
        <w:numPr>
          <w:ilvl w:val="0"/>
          <w:numId w:val="1"/>
        </w:numPr>
        <w:spacing w:line="240" w:lineRule="auto"/>
        <w:jc w:val="both"/>
        <w:rPr>
          <w:rFonts w:asciiTheme="majorBidi" w:hAnsiTheme="majorBidi" w:cstheme="majorBidi"/>
          <w:b/>
          <w:bCs/>
          <w:color w:val="000000" w:themeColor="text1"/>
          <w:sz w:val="23"/>
          <w:szCs w:val="23"/>
        </w:rPr>
      </w:pPr>
      <w:r w:rsidRPr="007E2652">
        <w:rPr>
          <w:rFonts w:asciiTheme="majorBidi" w:hAnsiTheme="majorBidi" w:cstheme="majorBidi"/>
          <w:color w:val="000000" w:themeColor="text1"/>
          <w:sz w:val="23"/>
          <w:szCs w:val="23"/>
        </w:rPr>
        <w:t>Product Compare</w:t>
      </w:r>
    </w:p>
    <w:p w14:paraId="4915B935" w14:textId="774A6B8E" w:rsidR="00F37DB3" w:rsidRPr="007E2652" w:rsidRDefault="00F37DB3" w:rsidP="00F37DB3">
      <w:pPr>
        <w:pStyle w:val="ListParagraph"/>
        <w:numPr>
          <w:ilvl w:val="0"/>
          <w:numId w:val="1"/>
        </w:numPr>
        <w:spacing w:line="240" w:lineRule="auto"/>
        <w:jc w:val="both"/>
        <w:rPr>
          <w:rFonts w:asciiTheme="majorBidi" w:hAnsiTheme="majorBidi" w:cstheme="majorBidi"/>
          <w:b/>
          <w:bCs/>
          <w:color w:val="000000" w:themeColor="text1"/>
          <w:sz w:val="23"/>
          <w:szCs w:val="23"/>
        </w:rPr>
      </w:pPr>
      <w:r w:rsidRPr="007E2652">
        <w:rPr>
          <w:rFonts w:asciiTheme="majorBidi" w:hAnsiTheme="majorBidi" w:cstheme="majorBidi"/>
          <w:color w:val="000000" w:themeColor="text1"/>
          <w:sz w:val="23"/>
          <w:szCs w:val="23"/>
        </w:rPr>
        <w:t>Product Display Page</w:t>
      </w:r>
    </w:p>
    <w:p w14:paraId="5164EB4E" w14:textId="4AD5F2D1" w:rsidR="00F37DB3" w:rsidRPr="00061A8B" w:rsidRDefault="00F37DB3" w:rsidP="00F37DB3">
      <w:pPr>
        <w:pStyle w:val="ListParagraph"/>
        <w:numPr>
          <w:ilvl w:val="0"/>
          <w:numId w:val="1"/>
        </w:numPr>
        <w:spacing w:line="240" w:lineRule="auto"/>
        <w:jc w:val="both"/>
        <w:rPr>
          <w:rFonts w:asciiTheme="majorBidi" w:hAnsiTheme="majorBidi" w:cstheme="majorBidi"/>
          <w:b/>
          <w:bCs/>
          <w:color w:val="000000" w:themeColor="text1"/>
          <w:sz w:val="23"/>
          <w:szCs w:val="23"/>
        </w:rPr>
      </w:pPr>
      <w:r w:rsidRPr="007E2652">
        <w:rPr>
          <w:rFonts w:asciiTheme="majorBidi" w:hAnsiTheme="majorBidi" w:cstheme="majorBidi"/>
          <w:color w:val="000000" w:themeColor="text1"/>
          <w:sz w:val="23"/>
          <w:szCs w:val="23"/>
        </w:rPr>
        <w:t>Add to Cart</w:t>
      </w:r>
    </w:p>
    <w:p w14:paraId="3798C6B0" w14:textId="2F070ABF" w:rsidR="001C6100" w:rsidRPr="007E2652" w:rsidRDefault="001C6100" w:rsidP="001C6100">
      <w:pPr>
        <w:spacing w:line="240" w:lineRule="auto"/>
        <w:ind w:left="720"/>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As per our understanding, we believe above functional areas need to be Tested.</w:t>
      </w:r>
    </w:p>
    <w:p w14:paraId="565ACD2B" w14:textId="3E296061" w:rsidR="00F37DB3" w:rsidRPr="007E2652" w:rsidRDefault="001C6100" w:rsidP="00F37DB3">
      <w:pPr>
        <w:spacing w:line="240" w:lineRule="auto"/>
        <w:jc w:val="both"/>
        <w:rPr>
          <w:rFonts w:asciiTheme="majorBidi" w:hAnsiTheme="majorBidi" w:cstheme="majorBidi"/>
          <w:b/>
          <w:bCs/>
          <w:color w:val="000000" w:themeColor="text1"/>
          <w:sz w:val="25"/>
          <w:szCs w:val="25"/>
        </w:rPr>
      </w:pPr>
      <w:r w:rsidRPr="007E2652">
        <w:rPr>
          <w:rFonts w:asciiTheme="majorBidi" w:hAnsiTheme="majorBidi" w:cstheme="majorBidi"/>
          <w:b/>
          <w:bCs/>
          <w:color w:val="000000" w:themeColor="text1"/>
          <w:sz w:val="25"/>
          <w:szCs w:val="25"/>
        </w:rPr>
        <w:t>4. Features Not to be tested:</w:t>
      </w:r>
    </w:p>
    <w:p w14:paraId="0E0BE5BF" w14:textId="5FBAD1D6" w:rsidR="001C6100" w:rsidRPr="007E2652" w:rsidRDefault="001C6100" w:rsidP="001C6100">
      <w:pPr>
        <w:pStyle w:val="ListParagraph"/>
        <w:numPr>
          <w:ilvl w:val="0"/>
          <w:numId w:val="2"/>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Features not mention in the section 3, “Feature to be tested” will not be tested.</w:t>
      </w:r>
    </w:p>
    <w:p w14:paraId="2CE82FF5" w14:textId="4C4B2071" w:rsidR="001C6100" w:rsidRPr="007E2652" w:rsidRDefault="001C6100" w:rsidP="001C6100">
      <w:pPr>
        <w:pStyle w:val="ListParagraph"/>
        <w:numPr>
          <w:ilvl w:val="0"/>
          <w:numId w:val="2"/>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Payment Gateway will not be tested.</w:t>
      </w:r>
    </w:p>
    <w:p w14:paraId="20830B06" w14:textId="7D9FEBC1" w:rsidR="001C6100" w:rsidRDefault="001C6100" w:rsidP="001C6100">
      <w:pPr>
        <w:pStyle w:val="ListParagraph"/>
        <w:numPr>
          <w:ilvl w:val="0"/>
          <w:numId w:val="2"/>
        </w:numPr>
        <w:spacing w:line="240" w:lineRule="auto"/>
        <w:jc w:val="both"/>
        <w:rPr>
          <w:rFonts w:asciiTheme="majorBidi" w:hAnsiTheme="majorBidi" w:cstheme="majorBidi"/>
          <w:color w:val="000000" w:themeColor="text1"/>
          <w:sz w:val="24"/>
          <w:szCs w:val="24"/>
        </w:rPr>
      </w:pPr>
      <w:r w:rsidRPr="007E2652">
        <w:rPr>
          <w:rFonts w:asciiTheme="majorBidi" w:hAnsiTheme="majorBidi" w:cstheme="majorBidi"/>
          <w:color w:val="000000" w:themeColor="text1"/>
          <w:sz w:val="23"/>
          <w:szCs w:val="23"/>
        </w:rPr>
        <w:t>Automation testing is not in scope</w:t>
      </w:r>
      <w:r>
        <w:rPr>
          <w:rFonts w:asciiTheme="majorBidi" w:hAnsiTheme="majorBidi" w:cstheme="majorBidi"/>
          <w:color w:val="000000" w:themeColor="text1"/>
          <w:sz w:val="24"/>
          <w:szCs w:val="24"/>
        </w:rPr>
        <w:t>.</w:t>
      </w:r>
    </w:p>
    <w:p w14:paraId="39170EF9" w14:textId="0C43A862" w:rsidR="001C6100" w:rsidRPr="007E2652" w:rsidRDefault="001C6100" w:rsidP="001C6100">
      <w:pPr>
        <w:spacing w:line="240" w:lineRule="auto"/>
        <w:jc w:val="both"/>
        <w:rPr>
          <w:rFonts w:asciiTheme="majorBidi" w:hAnsiTheme="majorBidi" w:cstheme="majorBidi"/>
          <w:b/>
          <w:bCs/>
          <w:color w:val="000000" w:themeColor="text1"/>
          <w:sz w:val="25"/>
          <w:szCs w:val="25"/>
        </w:rPr>
      </w:pPr>
      <w:r w:rsidRPr="007E2652">
        <w:rPr>
          <w:rFonts w:asciiTheme="majorBidi" w:hAnsiTheme="majorBidi" w:cstheme="majorBidi"/>
          <w:b/>
          <w:bCs/>
          <w:color w:val="000000" w:themeColor="text1"/>
          <w:sz w:val="25"/>
          <w:szCs w:val="25"/>
        </w:rPr>
        <w:t>5. Test Environments:</w:t>
      </w:r>
    </w:p>
    <w:p w14:paraId="71DB6C6F" w14:textId="07E47616" w:rsidR="001C6100" w:rsidRPr="007E2652" w:rsidRDefault="001C6100" w:rsidP="001C6100">
      <w:pPr>
        <w:pStyle w:val="ListParagraph"/>
        <w:numPr>
          <w:ilvl w:val="0"/>
          <w:numId w:val="3"/>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Operating system: Windows 11</w:t>
      </w:r>
    </w:p>
    <w:p w14:paraId="36FF3980" w14:textId="14E5BB7E" w:rsidR="001C6100" w:rsidRPr="007E2652" w:rsidRDefault="001C6100" w:rsidP="001C6100">
      <w:pPr>
        <w:pStyle w:val="ListParagraph"/>
        <w:numPr>
          <w:ilvl w:val="0"/>
          <w:numId w:val="3"/>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Browser: Google Chrome, Firefox, Edge</w:t>
      </w:r>
    </w:p>
    <w:p w14:paraId="3C3AF2AD" w14:textId="2FB0975F" w:rsidR="001C6100" w:rsidRPr="007E2652" w:rsidRDefault="001C6100" w:rsidP="001C6100">
      <w:pPr>
        <w:spacing w:line="240" w:lineRule="auto"/>
        <w:jc w:val="both"/>
        <w:rPr>
          <w:rFonts w:asciiTheme="majorBidi" w:hAnsiTheme="majorBidi" w:cstheme="majorBidi"/>
          <w:b/>
          <w:bCs/>
          <w:color w:val="000000" w:themeColor="text1"/>
          <w:sz w:val="25"/>
          <w:szCs w:val="25"/>
        </w:rPr>
      </w:pPr>
      <w:r w:rsidRPr="007E2652">
        <w:rPr>
          <w:rFonts w:asciiTheme="majorBidi" w:hAnsiTheme="majorBidi" w:cstheme="majorBidi"/>
          <w:b/>
          <w:bCs/>
          <w:color w:val="000000" w:themeColor="text1"/>
          <w:sz w:val="25"/>
          <w:szCs w:val="25"/>
        </w:rPr>
        <w:t>6. Tools:</w:t>
      </w:r>
    </w:p>
    <w:p w14:paraId="5BB098B0" w14:textId="122488BE" w:rsidR="001C6100" w:rsidRPr="007E2652" w:rsidRDefault="001C6100" w:rsidP="001C6100">
      <w:p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4"/>
          <w:szCs w:val="24"/>
        </w:rPr>
        <w:t xml:space="preserve"> </w:t>
      </w:r>
      <w:r w:rsidRPr="007E2652">
        <w:rPr>
          <w:rFonts w:asciiTheme="majorBidi" w:hAnsiTheme="majorBidi" w:cstheme="majorBidi"/>
          <w:color w:val="000000" w:themeColor="text1"/>
          <w:sz w:val="23"/>
          <w:szCs w:val="23"/>
        </w:rPr>
        <w:t>Following tools will be used in this project.</w:t>
      </w:r>
    </w:p>
    <w:p w14:paraId="43779266" w14:textId="62B4090D" w:rsidR="001C6100" w:rsidRPr="007E2652" w:rsidRDefault="001C6100" w:rsidP="001C6100">
      <w:pPr>
        <w:pStyle w:val="ListParagraph"/>
        <w:numPr>
          <w:ilvl w:val="0"/>
          <w:numId w:val="4"/>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Bug Tracking Tool</w:t>
      </w:r>
    </w:p>
    <w:p w14:paraId="44C47C39" w14:textId="3BD790C3" w:rsidR="001C6100" w:rsidRPr="007E2652" w:rsidRDefault="001C6100" w:rsidP="001C6100">
      <w:pPr>
        <w:pStyle w:val="ListParagraph"/>
        <w:numPr>
          <w:ilvl w:val="0"/>
          <w:numId w:val="4"/>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Word and Excel documents</w:t>
      </w:r>
    </w:p>
    <w:p w14:paraId="5EF3F6EE" w14:textId="09F39E5E" w:rsidR="00540200" w:rsidRPr="007E2652" w:rsidRDefault="00540200" w:rsidP="00540200">
      <w:pPr>
        <w:spacing w:line="240" w:lineRule="auto"/>
        <w:jc w:val="both"/>
        <w:rPr>
          <w:rFonts w:asciiTheme="majorBidi" w:hAnsiTheme="majorBidi" w:cstheme="majorBidi"/>
          <w:b/>
          <w:bCs/>
          <w:color w:val="000000" w:themeColor="text1"/>
          <w:sz w:val="25"/>
          <w:szCs w:val="25"/>
        </w:rPr>
      </w:pPr>
      <w:r w:rsidRPr="007E2652">
        <w:rPr>
          <w:rFonts w:asciiTheme="majorBidi" w:hAnsiTheme="majorBidi" w:cstheme="majorBidi"/>
          <w:b/>
          <w:bCs/>
          <w:color w:val="000000" w:themeColor="text1"/>
          <w:sz w:val="25"/>
          <w:szCs w:val="25"/>
        </w:rPr>
        <w:lastRenderedPageBreak/>
        <w:t>7. Test Schedule:</w:t>
      </w:r>
    </w:p>
    <w:p w14:paraId="7A5B2D89" w14:textId="34D73C96" w:rsidR="00540200" w:rsidRPr="007E2652" w:rsidRDefault="00540200" w:rsidP="00540200">
      <w:pPr>
        <w:pStyle w:val="ListParagraph"/>
        <w:numPr>
          <w:ilvl w:val="0"/>
          <w:numId w:val="6"/>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Test Planning: Start Date(dd/mm/</w:t>
      </w:r>
      <w:proofErr w:type="spellStart"/>
      <w:r w:rsidRPr="007E2652">
        <w:rPr>
          <w:rFonts w:asciiTheme="majorBidi" w:hAnsiTheme="majorBidi" w:cstheme="majorBidi"/>
          <w:color w:val="000000" w:themeColor="text1"/>
          <w:sz w:val="23"/>
          <w:szCs w:val="23"/>
        </w:rPr>
        <w:t>yy</w:t>
      </w:r>
      <w:proofErr w:type="spellEnd"/>
      <w:r w:rsidRPr="007E2652">
        <w:rPr>
          <w:rFonts w:asciiTheme="majorBidi" w:hAnsiTheme="majorBidi" w:cstheme="majorBidi"/>
          <w:color w:val="000000" w:themeColor="text1"/>
          <w:sz w:val="23"/>
          <w:szCs w:val="23"/>
        </w:rPr>
        <w:t>)- End Date(dd/mm/</w:t>
      </w:r>
      <w:proofErr w:type="spellStart"/>
      <w:r w:rsidRPr="007E2652">
        <w:rPr>
          <w:rFonts w:asciiTheme="majorBidi" w:hAnsiTheme="majorBidi" w:cstheme="majorBidi"/>
          <w:color w:val="000000" w:themeColor="text1"/>
          <w:sz w:val="23"/>
          <w:szCs w:val="23"/>
        </w:rPr>
        <w:t>yy</w:t>
      </w:r>
      <w:proofErr w:type="spellEnd"/>
      <w:r w:rsidRPr="007E2652">
        <w:rPr>
          <w:rFonts w:asciiTheme="majorBidi" w:hAnsiTheme="majorBidi" w:cstheme="majorBidi"/>
          <w:color w:val="000000" w:themeColor="text1"/>
          <w:sz w:val="23"/>
          <w:szCs w:val="23"/>
        </w:rPr>
        <w:t>)</w:t>
      </w:r>
    </w:p>
    <w:p w14:paraId="5AC2F04E" w14:textId="60F75F4C" w:rsidR="00540200" w:rsidRPr="007E2652" w:rsidRDefault="00540200" w:rsidP="00540200">
      <w:pPr>
        <w:pStyle w:val="ListParagraph"/>
        <w:numPr>
          <w:ilvl w:val="0"/>
          <w:numId w:val="6"/>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Test Case Development: Start Date(dd/mm/</w:t>
      </w:r>
      <w:proofErr w:type="spellStart"/>
      <w:r w:rsidRPr="007E2652">
        <w:rPr>
          <w:rFonts w:asciiTheme="majorBidi" w:hAnsiTheme="majorBidi" w:cstheme="majorBidi"/>
          <w:color w:val="000000" w:themeColor="text1"/>
          <w:sz w:val="23"/>
          <w:szCs w:val="23"/>
        </w:rPr>
        <w:t>yy</w:t>
      </w:r>
      <w:proofErr w:type="spellEnd"/>
      <w:r w:rsidRPr="007E2652">
        <w:rPr>
          <w:rFonts w:asciiTheme="majorBidi" w:hAnsiTheme="majorBidi" w:cstheme="majorBidi"/>
          <w:color w:val="000000" w:themeColor="text1"/>
          <w:sz w:val="23"/>
          <w:szCs w:val="23"/>
        </w:rPr>
        <w:t>)- End Date(dd/mm/</w:t>
      </w:r>
      <w:proofErr w:type="spellStart"/>
      <w:r w:rsidRPr="007E2652">
        <w:rPr>
          <w:rFonts w:asciiTheme="majorBidi" w:hAnsiTheme="majorBidi" w:cstheme="majorBidi"/>
          <w:color w:val="000000" w:themeColor="text1"/>
          <w:sz w:val="23"/>
          <w:szCs w:val="23"/>
        </w:rPr>
        <w:t>yy</w:t>
      </w:r>
      <w:proofErr w:type="spellEnd"/>
      <w:r w:rsidRPr="007E2652">
        <w:rPr>
          <w:rFonts w:asciiTheme="majorBidi" w:hAnsiTheme="majorBidi" w:cstheme="majorBidi"/>
          <w:color w:val="000000" w:themeColor="text1"/>
          <w:sz w:val="23"/>
          <w:szCs w:val="23"/>
        </w:rPr>
        <w:t>)</w:t>
      </w:r>
    </w:p>
    <w:p w14:paraId="32D4F0BD" w14:textId="22A9E68C" w:rsidR="00540200" w:rsidRPr="007E2652" w:rsidRDefault="00540200" w:rsidP="00540200">
      <w:pPr>
        <w:pStyle w:val="ListParagraph"/>
        <w:numPr>
          <w:ilvl w:val="0"/>
          <w:numId w:val="6"/>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Test Execution: Start Date(dd/mm/</w:t>
      </w:r>
      <w:proofErr w:type="spellStart"/>
      <w:r w:rsidRPr="007E2652">
        <w:rPr>
          <w:rFonts w:asciiTheme="majorBidi" w:hAnsiTheme="majorBidi" w:cstheme="majorBidi"/>
          <w:color w:val="000000" w:themeColor="text1"/>
          <w:sz w:val="23"/>
          <w:szCs w:val="23"/>
        </w:rPr>
        <w:t>yy</w:t>
      </w:r>
      <w:proofErr w:type="spellEnd"/>
      <w:r w:rsidRPr="007E2652">
        <w:rPr>
          <w:rFonts w:asciiTheme="majorBidi" w:hAnsiTheme="majorBidi" w:cstheme="majorBidi"/>
          <w:color w:val="000000" w:themeColor="text1"/>
          <w:sz w:val="23"/>
          <w:szCs w:val="23"/>
        </w:rPr>
        <w:t>)- End Date(dd/mm/</w:t>
      </w:r>
      <w:proofErr w:type="spellStart"/>
      <w:r w:rsidRPr="007E2652">
        <w:rPr>
          <w:rFonts w:asciiTheme="majorBidi" w:hAnsiTheme="majorBidi" w:cstheme="majorBidi"/>
          <w:color w:val="000000" w:themeColor="text1"/>
          <w:sz w:val="23"/>
          <w:szCs w:val="23"/>
        </w:rPr>
        <w:t>yy</w:t>
      </w:r>
      <w:proofErr w:type="spellEnd"/>
      <w:r w:rsidRPr="007E2652">
        <w:rPr>
          <w:rFonts w:asciiTheme="majorBidi" w:hAnsiTheme="majorBidi" w:cstheme="majorBidi"/>
          <w:color w:val="000000" w:themeColor="text1"/>
          <w:sz w:val="23"/>
          <w:szCs w:val="23"/>
        </w:rPr>
        <w:t>)</w:t>
      </w:r>
    </w:p>
    <w:p w14:paraId="38E723B0" w14:textId="2638A7A3" w:rsidR="00540200" w:rsidRPr="007E2652" w:rsidRDefault="00540200" w:rsidP="00540200">
      <w:pPr>
        <w:pStyle w:val="ListParagraph"/>
        <w:numPr>
          <w:ilvl w:val="0"/>
          <w:numId w:val="6"/>
        </w:numPr>
        <w:spacing w:line="240" w:lineRule="auto"/>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Test Closure: Date</w:t>
      </w:r>
    </w:p>
    <w:p w14:paraId="6D5A46BB" w14:textId="1C8289C4" w:rsidR="00540200" w:rsidRPr="007E2652" w:rsidRDefault="00540200" w:rsidP="00540200">
      <w:pPr>
        <w:spacing w:line="240" w:lineRule="auto"/>
        <w:jc w:val="both"/>
        <w:rPr>
          <w:rFonts w:asciiTheme="majorBidi" w:hAnsiTheme="majorBidi" w:cstheme="majorBidi"/>
          <w:b/>
          <w:bCs/>
          <w:color w:val="000000" w:themeColor="text1"/>
          <w:sz w:val="25"/>
          <w:szCs w:val="25"/>
        </w:rPr>
      </w:pPr>
      <w:r w:rsidRPr="007E2652">
        <w:rPr>
          <w:rFonts w:asciiTheme="majorBidi" w:hAnsiTheme="majorBidi" w:cstheme="majorBidi"/>
          <w:b/>
          <w:bCs/>
          <w:color w:val="000000" w:themeColor="text1"/>
          <w:sz w:val="25"/>
          <w:szCs w:val="25"/>
        </w:rPr>
        <w:t>8.Test Responsibilities:</w:t>
      </w:r>
    </w:p>
    <w:tbl>
      <w:tblPr>
        <w:tblStyle w:val="TableGrid"/>
        <w:tblW w:w="0" w:type="auto"/>
        <w:tblLook w:val="04A0" w:firstRow="1" w:lastRow="0" w:firstColumn="1" w:lastColumn="0" w:noHBand="0" w:noVBand="1"/>
      </w:tblPr>
      <w:tblGrid>
        <w:gridCol w:w="1696"/>
        <w:gridCol w:w="2410"/>
        <w:gridCol w:w="4910"/>
      </w:tblGrid>
      <w:tr w:rsidR="00B424FF" w14:paraId="3237A623" w14:textId="77777777" w:rsidTr="00B424FF">
        <w:tc>
          <w:tcPr>
            <w:tcW w:w="1696" w:type="dxa"/>
          </w:tcPr>
          <w:p w14:paraId="2E3FB2A9" w14:textId="53563B01" w:rsidR="00B424FF" w:rsidRPr="007E2652" w:rsidRDefault="00B424FF" w:rsidP="00540200">
            <w:pPr>
              <w:jc w:val="both"/>
              <w:rPr>
                <w:rFonts w:asciiTheme="majorBidi" w:hAnsiTheme="majorBidi" w:cstheme="majorBidi"/>
                <w:b/>
                <w:bCs/>
                <w:color w:val="000000" w:themeColor="text1"/>
                <w:sz w:val="23"/>
                <w:szCs w:val="23"/>
              </w:rPr>
            </w:pPr>
            <w:r w:rsidRPr="007E2652">
              <w:rPr>
                <w:rFonts w:asciiTheme="majorBidi" w:hAnsiTheme="majorBidi" w:cstheme="majorBidi"/>
                <w:b/>
                <w:bCs/>
                <w:color w:val="000000" w:themeColor="text1"/>
                <w:sz w:val="23"/>
                <w:szCs w:val="23"/>
              </w:rPr>
              <w:t>Name</w:t>
            </w:r>
          </w:p>
        </w:tc>
        <w:tc>
          <w:tcPr>
            <w:tcW w:w="2410" w:type="dxa"/>
          </w:tcPr>
          <w:p w14:paraId="5CB5CF97" w14:textId="4F8481D7" w:rsidR="00B424FF" w:rsidRPr="007E2652" w:rsidRDefault="00B424FF" w:rsidP="00540200">
            <w:pPr>
              <w:jc w:val="both"/>
              <w:rPr>
                <w:rFonts w:asciiTheme="majorBidi" w:hAnsiTheme="majorBidi" w:cstheme="majorBidi"/>
                <w:b/>
                <w:bCs/>
                <w:color w:val="000000" w:themeColor="text1"/>
                <w:sz w:val="23"/>
                <w:szCs w:val="23"/>
              </w:rPr>
            </w:pPr>
            <w:r w:rsidRPr="007E2652">
              <w:rPr>
                <w:rFonts w:asciiTheme="majorBidi" w:hAnsiTheme="majorBidi" w:cstheme="majorBidi"/>
                <w:b/>
                <w:bCs/>
                <w:color w:val="000000" w:themeColor="text1"/>
                <w:sz w:val="23"/>
                <w:szCs w:val="23"/>
              </w:rPr>
              <w:t>Role</w:t>
            </w:r>
          </w:p>
        </w:tc>
        <w:tc>
          <w:tcPr>
            <w:tcW w:w="4910" w:type="dxa"/>
          </w:tcPr>
          <w:p w14:paraId="45E9B7A9" w14:textId="4132DDD9" w:rsidR="00B424FF" w:rsidRPr="007E2652" w:rsidRDefault="00B424FF" w:rsidP="00540200">
            <w:pPr>
              <w:jc w:val="both"/>
              <w:rPr>
                <w:rFonts w:asciiTheme="majorBidi" w:hAnsiTheme="majorBidi" w:cstheme="majorBidi"/>
                <w:b/>
                <w:bCs/>
                <w:color w:val="000000" w:themeColor="text1"/>
                <w:sz w:val="23"/>
                <w:szCs w:val="23"/>
              </w:rPr>
            </w:pPr>
            <w:r w:rsidRPr="007E2652">
              <w:rPr>
                <w:rFonts w:asciiTheme="majorBidi" w:hAnsiTheme="majorBidi" w:cstheme="majorBidi"/>
                <w:b/>
                <w:bCs/>
                <w:color w:val="000000" w:themeColor="text1"/>
                <w:sz w:val="23"/>
                <w:szCs w:val="23"/>
              </w:rPr>
              <w:t>Responsibilities</w:t>
            </w:r>
          </w:p>
        </w:tc>
      </w:tr>
      <w:tr w:rsidR="00B424FF" w14:paraId="1573D08C" w14:textId="77777777" w:rsidTr="00B424FF">
        <w:tc>
          <w:tcPr>
            <w:tcW w:w="1696" w:type="dxa"/>
          </w:tcPr>
          <w:p w14:paraId="1B8D1023" w14:textId="4727301F" w:rsidR="00B424FF" w:rsidRPr="007E2652" w:rsidRDefault="00B424FF" w:rsidP="00540200">
            <w:p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Mr….</w:t>
            </w:r>
          </w:p>
        </w:tc>
        <w:tc>
          <w:tcPr>
            <w:tcW w:w="2410" w:type="dxa"/>
          </w:tcPr>
          <w:p w14:paraId="0DB0D3E1" w14:textId="3F8916F4" w:rsidR="00B424FF" w:rsidRPr="007E2652" w:rsidRDefault="00B424FF" w:rsidP="00540200">
            <w:p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Test Manager</w:t>
            </w:r>
          </w:p>
        </w:tc>
        <w:tc>
          <w:tcPr>
            <w:tcW w:w="4910" w:type="dxa"/>
          </w:tcPr>
          <w:p w14:paraId="53BD04F3" w14:textId="1B62175F" w:rsidR="00B424FF" w:rsidRPr="007E2652" w:rsidRDefault="00B424FF" w:rsidP="00B424FF">
            <w:pPr>
              <w:pStyle w:val="ListParagraph"/>
              <w:numPr>
                <w:ilvl w:val="0"/>
                <w:numId w:val="7"/>
              </w:num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Escalations</w:t>
            </w:r>
          </w:p>
        </w:tc>
      </w:tr>
      <w:tr w:rsidR="00B424FF" w14:paraId="105D3D5B" w14:textId="77777777" w:rsidTr="007E2652">
        <w:trPr>
          <w:trHeight w:val="3251"/>
        </w:trPr>
        <w:tc>
          <w:tcPr>
            <w:tcW w:w="1696" w:type="dxa"/>
          </w:tcPr>
          <w:p w14:paraId="1BED5B18" w14:textId="7C7E03EB" w:rsidR="00B424FF" w:rsidRPr="007E2652" w:rsidRDefault="00B424FF" w:rsidP="00540200">
            <w:p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Ms….</w:t>
            </w:r>
          </w:p>
        </w:tc>
        <w:tc>
          <w:tcPr>
            <w:tcW w:w="2410" w:type="dxa"/>
          </w:tcPr>
          <w:p w14:paraId="7BCC5B0B" w14:textId="45E028C2" w:rsidR="00B424FF" w:rsidRPr="007E2652" w:rsidRDefault="00B424FF" w:rsidP="00540200">
            <w:p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Test Lead</w:t>
            </w:r>
          </w:p>
        </w:tc>
        <w:tc>
          <w:tcPr>
            <w:tcW w:w="4910" w:type="dxa"/>
          </w:tcPr>
          <w:p w14:paraId="2E17EA55" w14:textId="77777777" w:rsidR="00B424FF" w:rsidRPr="007E2652" w:rsidRDefault="00B424FF" w:rsidP="00B424FF">
            <w:pPr>
              <w:pStyle w:val="ListParagraph"/>
              <w:numPr>
                <w:ilvl w:val="0"/>
                <w:numId w:val="7"/>
              </w:numPr>
              <w:ind w:left="641" w:hanging="284"/>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Create the Test Plan and get the client signoffs.</w:t>
            </w:r>
          </w:p>
          <w:p w14:paraId="1E0DC37F" w14:textId="4127FE36" w:rsidR="00B424FF" w:rsidRPr="007E2652" w:rsidRDefault="00B424FF" w:rsidP="00B424FF">
            <w:pPr>
              <w:pStyle w:val="ListParagraph"/>
              <w:numPr>
                <w:ilvl w:val="0"/>
                <w:numId w:val="7"/>
              </w:numPr>
              <w:ind w:left="641" w:hanging="284"/>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 xml:space="preserve">Interact with the application, </w:t>
            </w:r>
            <w:proofErr w:type="gramStart"/>
            <w:r w:rsidRPr="007E2652">
              <w:rPr>
                <w:rFonts w:asciiTheme="majorBidi" w:hAnsiTheme="majorBidi" w:cstheme="majorBidi"/>
                <w:color w:val="000000" w:themeColor="text1"/>
                <w:sz w:val="23"/>
                <w:szCs w:val="23"/>
              </w:rPr>
              <w:t>create</w:t>
            </w:r>
            <w:proofErr w:type="gramEnd"/>
            <w:r w:rsidRPr="007E2652">
              <w:rPr>
                <w:rFonts w:asciiTheme="majorBidi" w:hAnsiTheme="majorBidi" w:cstheme="majorBidi"/>
                <w:color w:val="000000" w:themeColor="text1"/>
                <w:sz w:val="23"/>
                <w:szCs w:val="23"/>
              </w:rPr>
              <w:t xml:space="preserve"> and execute test cases.</w:t>
            </w:r>
          </w:p>
          <w:p w14:paraId="3D2A63A9" w14:textId="5DFF4D98" w:rsidR="00B424FF" w:rsidRPr="007E2652" w:rsidRDefault="00B424FF" w:rsidP="00B424FF">
            <w:pPr>
              <w:pStyle w:val="ListParagraph"/>
              <w:numPr>
                <w:ilvl w:val="0"/>
                <w:numId w:val="7"/>
              </w:num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Report Defects</w:t>
            </w:r>
          </w:p>
          <w:p w14:paraId="7F0A6DE8" w14:textId="2DD6E6C7" w:rsidR="00B424FF" w:rsidRPr="007E2652" w:rsidRDefault="00B424FF" w:rsidP="00B424FF">
            <w:pPr>
              <w:pStyle w:val="ListParagraph"/>
              <w:numPr>
                <w:ilvl w:val="0"/>
                <w:numId w:val="7"/>
              </w:num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Submit daily issue updates and summary defect reports to the client.</w:t>
            </w:r>
          </w:p>
          <w:p w14:paraId="69CD9F18" w14:textId="5AB6B294" w:rsidR="00B424FF" w:rsidRPr="007E2652" w:rsidRDefault="00B424FF" w:rsidP="00540200">
            <w:pPr>
              <w:pStyle w:val="ListParagraph"/>
              <w:numPr>
                <w:ilvl w:val="0"/>
                <w:numId w:val="7"/>
              </w:num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Attend any meeting with client.</w:t>
            </w:r>
          </w:p>
        </w:tc>
      </w:tr>
      <w:tr w:rsidR="00B424FF" w14:paraId="0FB10FD3" w14:textId="77777777" w:rsidTr="00B424FF">
        <w:tc>
          <w:tcPr>
            <w:tcW w:w="1696" w:type="dxa"/>
          </w:tcPr>
          <w:p w14:paraId="6407732B" w14:textId="77777777" w:rsidR="00B424FF" w:rsidRPr="007E2652" w:rsidRDefault="00B424FF" w:rsidP="00540200">
            <w:pPr>
              <w:jc w:val="both"/>
              <w:rPr>
                <w:rFonts w:asciiTheme="majorBidi" w:hAnsiTheme="majorBidi" w:cstheme="majorBidi"/>
                <w:color w:val="000000" w:themeColor="text1"/>
                <w:sz w:val="23"/>
                <w:szCs w:val="23"/>
              </w:rPr>
            </w:pPr>
          </w:p>
        </w:tc>
        <w:tc>
          <w:tcPr>
            <w:tcW w:w="2410" w:type="dxa"/>
          </w:tcPr>
          <w:p w14:paraId="0CDA31C9" w14:textId="425F658D" w:rsidR="00B424FF" w:rsidRPr="007E2652" w:rsidRDefault="007E2652" w:rsidP="00540200">
            <w:p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Test Engineer</w:t>
            </w:r>
          </w:p>
        </w:tc>
        <w:tc>
          <w:tcPr>
            <w:tcW w:w="4910" w:type="dxa"/>
          </w:tcPr>
          <w:p w14:paraId="5A673A49" w14:textId="77777777" w:rsidR="00B424FF" w:rsidRPr="007E2652" w:rsidRDefault="007E2652" w:rsidP="007E2652">
            <w:pPr>
              <w:pStyle w:val="ListParagraph"/>
              <w:numPr>
                <w:ilvl w:val="0"/>
                <w:numId w:val="8"/>
              </w:num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Interact with the application</w:t>
            </w:r>
          </w:p>
          <w:p w14:paraId="383226B4" w14:textId="77777777" w:rsidR="007E2652" w:rsidRPr="007E2652" w:rsidRDefault="007E2652" w:rsidP="007E2652">
            <w:pPr>
              <w:pStyle w:val="ListParagraph"/>
              <w:numPr>
                <w:ilvl w:val="0"/>
                <w:numId w:val="8"/>
              </w:num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Execute the Test cases</w:t>
            </w:r>
          </w:p>
          <w:p w14:paraId="29B4947C" w14:textId="762EA763" w:rsidR="007E2652" w:rsidRPr="007E2652" w:rsidRDefault="007E2652" w:rsidP="007E2652">
            <w:pPr>
              <w:pStyle w:val="ListParagraph"/>
              <w:numPr>
                <w:ilvl w:val="0"/>
                <w:numId w:val="8"/>
              </w:num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Report defects</w:t>
            </w:r>
          </w:p>
        </w:tc>
      </w:tr>
      <w:tr w:rsidR="00B424FF" w14:paraId="334E7655" w14:textId="77777777" w:rsidTr="00B424FF">
        <w:tc>
          <w:tcPr>
            <w:tcW w:w="1696" w:type="dxa"/>
          </w:tcPr>
          <w:p w14:paraId="16B8BCAA" w14:textId="77777777" w:rsidR="00B424FF" w:rsidRPr="007E2652" w:rsidRDefault="00B424FF" w:rsidP="00540200">
            <w:pPr>
              <w:jc w:val="both"/>
              <w:rPr>
                <w:rFonts w:asciiTheme="majorBidi" w:hAnsiTheme="majorBidi" w:cstheme="majorBidi"/>
                <w:color w:val="000000" w:themeColor="text1"/>
                <w:sz w:val="23"/>
                <w:szCs w:val="23"/>
              </w:rPr>
            </w:pPr>
          </w:p>
        </w:tc>
        <w:tc>
          <w:tcPr>
            <w:tcW w:w="2410" w:type="dxa"/>
          </w:tcPr>
          <w:p w14:paraId="482A8346" w14:textId="294E237D" w:rsidR="00B424FF" w:rsidRPr="007E2652" w:rsidRDefault="007E2652" w:rsidP="00540200">
            <w:p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Developer</w:t>
            </w:r>
          </w:p>
        </w:tc>
        <w:tc>
          <w:tcPr>
            <w:tcW w:w="4910" w:type="dxa"/>
          </w:tcPr>
          <w:p w14:paraId="21FAF324" w14:textId="3B7651E9" w:rsidR="00B424FF" w:rsidRPr="007E2652" w:rsidRDefault="007E2652" w:rsidP="007E2652">
            <w:pPr>
              <w:pStyle w:val="ListParagraph"/>
              <w:numPr>
                <w:ilvl w:val="0"/>
                <w:numId w:val="9"/>
              </w:numPr>
              <w:jc w:val="both"/>
              <w:rPr>
                <w:rFonts w:asciiTheme="majorBidi" w:hAnsiTheme="majorBidi" w:cstheme="majorBidi"/>
                <w:color w:val="000000" w:themeColor="text1"/>
                <w:sz w:val="23"/>
                <w:szCs w:val="23"/>
              </w:rPr>
            </w:pPr>
            <w:r w:rsidRPr="007E2652">
              <w:rPr>
                <w:rFonts w:asciiTheme="majorBidi" w:hAnsiTheme="majorBidi" w:cstheme="majorBidi"/>
                <w:color w:val="000000" w:themeColor="text1"/>
                <w:sz w:val="23"/>
                <w:szCs w:val="23"/>
              </w:rPr>
              <w:t>Bug fixing and providing support during testing.</w:t>
            </w:r>
          </w:p>
        </w:tc>
      </w:tr>
    </w:tbl>
    <w:p w14:paraId="30A70C6C" w14:textId="5C173F2C" w:rsidR="00540200" w:rsidRDefault="00540200" w:rsidP="00540200">
      <w:pPr>
        <w:spacing w:line="240" w:lineRule="auto"/>
        <w:jc w:val="both"/>
        <w:rPr>
          <w:rFonts w:asciiTheme="majorBidi" w:hAnsiTheme="majorBidi" w:cstheme="majorBidi"/>
          <w:b/>
          <w:bCs/>
          <w:color w:val="000000" w:themeColor="text1"/>
          <w:sz w:val="25"/>
          <w:szCs w:val="25"/>
        </w:rPr>
      </w:pPr>
    </w:p>
    <w:p w14:paraId="66B233F4" w14:textId="37FE4AC4" w:rsidR="004A7653" w:rsidRDefault="004A7653" w:rsidP="00540200">
      <w:pPr>
        <w:spacing w:line="240" w:lineRule="auto"/>
        <w:jc w:val="both"/>
        <w:rPr>
          <w:rFonts w:asciiTheme="majorBidi" w:hAnsiTheme="majorBidi" w:cstheme="majorBidi"/>
          <w:b/>
          <w:bCs/>
          <w:color w:val="000000" w:themeColor="text1"/>
          <w:sz w:val="25"/>
          <w:szCs w:val="25"/>
        </w:rPr>
      </w:pPr>
      <w:r>
        <w:rPr>
          <w:rFonts w:asciiTheme="majorBidi" w:hAnsiTheme="majorBidi" w:cstheme="majorBidi"/>
          <w:b/>
          <w:bCs/>
          <w:color w:val="000000" w:themeColor="text1"/>
          <w:sz w:val="25"/>
          <w:szCs w:val="25"/>
        </w:rPr>
        <w:t>9. Test Approach/Strategy:</w:t>
      </w:r>
    </w:p>
    <w:p w14:paraId="1F38C71D" w14:textId="77777777" w:rsidR="004A7653" w:rsidRDefault="004A7653" w:rsidP="004A7653">
      <w:p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ab/>
      </w:r>
      <w:r w:rsidRPr="004A7653">
        <w:rPr>
          <w:rFonts w:asciiTheme="majorBidi" w:hAnsiTheme="majorBidi" w:cstheme="majorBidi"/>
          <w:color w:val="000000" w:themeColor="text1"/>
          <w:sz w:val="23"/>
          <w:szCs w:val="23"/>
        </w:rPr>
        <w:t>Manual testing will be used to test all the features/functionalities of the OpenCart application. As a part of functional testing, following approach will be followed.</w:t>
      </w:r>
    </w:p>
    <w:p w14:paraId="473AB3D2" w14:textId="54C4DC00" w:rsidR="004A7653" w:rsidRPr="004A7653" w:rsidRDefault="004A7653" w:rsidP="004A7653">
      <w:pPr>
        <w:spacing w:line="240" w:lineRule="auto"/>
        <w:jc w:val="both"/>
        <w:rPr>
          <w:rFonts w:asciiTheme="majorBidi" w:hAnsiTheme="majorBidi" w:cstheme="majorBidi"/>
          <w:color w:val="000000" w:themeColor="text1"/>
          <w:sz w:val="23"/>
          <w:szCs w:val="23"/>
        </w:rPr>
      </w:pPr>
      <w:r w:rsidRPr="004A7653">
        <w:rPr>
          <w:rFonts w:asciiTheme="majorBidi" w:hAnsiTheme="majorBidi" w:cstheme="majorBidi"/>
          <w:b/>
          <w:bCs/>
          <w:color w:val="000000" w:themeColor="text1"/>
          <w:sz w:val="23"/>
          <w:szCs w:val="23"/>
        </w:rPr>
        <w:t>Step#1-</w:t>
      </w:r>
      <w:r w:rsidRPr="004A7653">
        <w:rPr>
          <w:rFonts w:asciiTheme="majorBidi" w:hAnsiTheme="majorBidi" w:cstheme="majorBidi"/>
          <w:color w:val="000000" w:themeColor="text1"/>
          <w:sz w:val="23"/>
          <w:szCs w:val="23"/>
        </w:rPr>
        <w:t>Creation of Test Scenarios and Test Cases for the different features in scope (Refer section 3. Features to be tested).</w:t>
      </w:r>
    </w:p>
    <w:p w14:paraId="613B7A23" w14:textId="77777777" w:rsidR="004A7653" w:rsidRPr="004A7653" w:rsidRDefault="004A7653" w:rsidP="004A7653">
      <w:pPr>
        <w:pStyle w:val="ListParagraph"/>
        <w:numPr>
          <w:ilvl w:val="0"/>
          <w:numId w:val="10"/>
        </w:numPr>
        <w:spacing w:line="240" w:lineRule="auto"/>
        <w:jc w:val="both"/>
        <w:rPr>
          <w:rFonts w:asciiTheme="majorBidi" w:hAnsiTheme="majorBidi" w:cstheme="majorBidi"/>
          <w:color w:val="000000" w:themeColor="text1"/>
          <w:sz w:val="23"/>
          <w:szCs w:val="23"/>
        </w:rPr>
      </w:pPr>
      <w:r w:rsidRPr="004A7653">
        <w:rPr>
          <w:rFonts w:asciiTheme="majorBidi" w:hAnsiTheme="majorBidi" w:cstheme="majorBidi"/>
          <w:color w:val="000000" w:themeColor="text1"/>
          <w:sz w:val="23"/>
          <w:szCs w:val="23"/>
        </w:rPr>
        <w:t>We will apply several Test Designing techniques while creating Test Cases</w:t>
      </w:r>
    </w:p>
    <w:p w14:paraId="6AB2B118" w14:textId="562A401E" w:rsidR="004A7653" w:rsidRPr="004A7653" w:rsidRDefault="004A7653" w:rsidP="004A7653">
      <w:pPr>
        <w:pStyle w:val="ListParagraph"/>
        <w:numPr>
          <w:ilvl w:val="0"/>
          <w:numId w:val="11"/>
        </w:numPr>
        <w:spacing w:line="240" w:lineRule="auto"/>
        <w:jc w:val="both"/>
        <w:rPr>
          <w:rFonts w:asciiTheme="majorBidi" w:hAnsiTheme="majorBidi" w:cstheme="majorBidi"/>
          <w:color w:val="000000" w:themeColor="text1"/>
          <w:sz w:val="23"/>
          <w:szCs w:val="23"/>
        </w:rPr>
      </w:pPr>
      <w:r w:rsidRPr="004A7653">
        <w:rPr>
          <w:rFonts w:asciiTheme="majorBidi" w:hAnsiTheme="majorBidi" w:cstheme="majorBidi"/>
          <w:color w:val="000000" w:themeColor="text1"/>
          <w:sz w:val="23"/>
          <w:szCs w:val="23"/>
        </w:rPr>
        <w:t>Equivalence Class Partition</w:t>
      </w:r>
    </w:p>
    <w:p w14:paraId="2893627A" w14:textId="07F43AE4" w:rsidR="004A7653" w:rsidRPr="004A7653" w:rsidRDefault="004A7653" w:rsidP="004A7653">
      <w:pPr>
        <w:pStyle w:val="ListParagraph"/>
        <w:numPr>
          <w:ilvl w:val="0"/>
          <w:numId w:val="11"/>
        </w:numPr>
        <w:spacing w:line="240" w:lineRule="auto"/>
        <w:jc w:val="both"/>
        <w:rPr>
          <w:rFonts w:asciiTheme="majorBidi" w:hAnsiTheme="majorBidi" w:cstheme="majorBidi"/>
          <w:color w:val="000000" w:themeColor="text1"/>
          <w:sz w:val="23"/>
          <w:szCs w:val="23"/>
        </w:rPr>
      </w:pPr>
      <w:r w:rsidRPr="004A7653">
        <w:rPr>
          <w:rFonts w:asciiTheme="majorBidi" w:hAnsiTheme="majorBidi" w:cstheme="majorBidi"/>
          <w:color w:val="000000" w:themeColor="text1"/>
          <w:sz w:val="23"/>
          <w:szCs w:val="23"/>
        </w:rPr>
        <w:t>Boundary Value Analysis</w:t>
      </w:r>
    </w:p>
    <w:p w14:paraId="5BD115F7" w14:textId="3F83EC55" w:rsidR="004A7653" w:rsidRPr="004A7653" w:rsidRDefault="004A7653" w:rsidP="004A7653">
      <w:pPr>
        <w:pStyle w:val="ListParagraph"/>
        <w:numPr>
          <w:ilvl w:val="0"/>
          <w:numId w:val="11"/>
        </w:numPr>
        <w:spacing w:line="240" w:lineRule="auto"/>
        <w:jc w:val="both"/>
        <w:rPr>
          <w:rFonts w:asciiTheme="majorBidi" w:hAnsiTheme="majorBidi" w:cstheme="majorBidi"/>
          <w:color w:val="000000" w:themeColor="text1"/>
          <w:sz w:val="23"/>
          <w:szCs w:val="23"/>
        </w:rPr>
      </w:pPr>
      <w:r w:rsidRPr="004A7653">
        <w:rPr>
          <w:rFonts w:asciiTheme="majorBidi" w:hAnsiTheme="majorBidi" w:cstheme="majorBidi"/>
          <w:color w:val="000000" w:themeColor="text1"/>
          <w:sz w:val="23"/>
          <w:szCs w:val="23"/>
        </w:rPr>
        <w:t>Decision Table Testing</w:t>
      </w:r>
    </w:p>
    <w:p w14:paraId="024DF1FD" w14:textId="1873E3EA" w:rsidR="004A7653" w:rsidRPr="004A7653" w:rsidRDefault="004A7653" w:rsidP="004A7653">
      <w:pPr>
        <w:pStyle w:val="ListParagraph"/>
        <w:numPr>
          <w:ilvl w:val="0"/>
          <w:numId w:val="11"/>
        </w:numPr>
        <w:spacing w:line="240" w:lineRule="auto"/>
        <w:jc w:val="both"/>
        <w:rPr>
          <w:rFonts w:asciiTheme="majorBidi" w:hAnsiTheme="majorBidi" w:cstheme="majorBidi"/>
          <w:color w:val="000000" w:themeColor="text1"/>
          <w:sz w:val="23"/>
          <w:szCs w:val="23"/>
        </w:rPr>
      </w:pPr>
      <w:r w:rsidRPr="004A7653">
        <w:rPr>
          <w:rFonts w:asciiTheme="majorBidi" w:hAnsiTheme="majorBidi" w:cstheme="majorBidi"/>
          <w:color w:val="000000" w:themeColor="text1"/>
          <w:sz w:val="23"/>
          <w:szCs w:val="23"/>
        </w:rPr>
        <w:lastRenderedPageBreak/>
        <w:t>State Transition Testing</w:t>
      </w:r>
    </w:p>
    <w:p w14:paraId="24BB427A" w14:textId="322E49D2" w:rsidR="004A7653" w:rsidRDefault="004A7653" w:rsidP="004A7653">
      <w:pPr>
        <w:pStyle w:val="ListParagraph"/>
        <w:numPr>
          <w:ilvl w:val="0"/>
          <w:numId w:val="11"/>
        </w:numPr>
        <w:spacing w:line="240" w:lineRule="auto"/>
        <w:jc w:val="both"/>
        <w:rPr>
          <w:rFonts w:asciiTheme="majorBidi" w:hAnsiTheme="majorBidi" w:cstheme="majorBidi"/>
          <w:color w:val="000000" w:themeColor="text1"/>
          <w:sz w:val="23"/>
          <w:szCs w:val="23"/>
        </w:rPr>
      </w:pPr>
      <w:r w:rsidRPr="004A7653">
        <w:rPr>
          <w:rFonts w:asciiTheme="majorBidi" w:hAnsiTheme="majorBidi" w:cstheme="majorBidi"/>
          <w:color w:val="000000" w:themeColor="text1"/>
          <w:sz w:val="23"/>
          <w:szCs w:val="23"/>
        </w:rPr>
        <w:t>Use Case Testing</w:t>
      </w:r>
    </w:p>
    <w:p w14:paraId="6AFA454D" w14:textId="77777777" w:rsidR="00E070E8" w:rsidRDefault="00E070E8" w:rsidP="00E070E8">
      <w:pPr>
        <w:pStyle w:val="ListParagraph"/>
        <w:spacing w:line="240" w:lineRule="auto"/>
        <w:ind w:left="1440"/>
        <w:jc w:val="both"/>
        <w:rPr>
          <w:rFonts w:asciiTheme="majorBidi" w:hAnsiTheme="majorBidi" w:cstheme="majorBidi"/>
          <w:color w:val="000000" w:themeColor="text1"/>
          <w:sz w:val="23"/>
          <w:szCs w:val="23"/>
        </w:rPr>
      </w:pPr>
    </w:p>
    <w:p w14:paraId="5F8E5F28" w14:textId="6AC57285" w:rsidR="00E070E8" w:rsidRDefault="004A7653" w:rsidP="00E070E8">
      <w:pPr>
        <w:pStyle w:val="ListParagraph"/>
        <w:numPr>
          <w:ilvl w:val="0"/>
          <w:numId w:val="10"/>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We also use our expertise in </w:t>
      </w:r>
      <w:r w:rsidR="00E070E8">
        <w:rPr>
          <w:rFonts w:asciiTheme="majorBidi" w:hAnsiTheme="majorBidi" w:cstheme="majorBidi"/>
          <w:color w:val="000000" w:themeColor="text1"/>
          <w:sz w:val="23"/>
          <w:szCs w:val="23"/>
        </w:rPr>
        <w:t>creating Test Cases by applying the below:</w:t>
      </w:r>
    </w:p>
    <w:p w14:paraId="00C141E5" w14:textId="4A5B8A77" w:rsidR="00E070E8" w:rsidRDefault="00E070E8" w:rsidP="00E070E8">
      <w:pPr>
        <w:pStyle w:val="ListParagraph"/>
        <w:numPr>
          <w:ilvl w:val="0"/>
          <w:numId w:val="12"/>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Error Guessing</w:t>
      </w:r>
    </w:p>
    <w:p w14:paraId="6E300562" w14:textId="2EE639C5" w:rsidR="00E070E8" w:rsidRDefault="00E070E8" w:rsidP="00E070E8">
      <w:pPr>
        <w:pStyle w:val="ListParagraph"/>
        <w:numPr>
          <w:ilvl w:val="0"/>
          <w:numId w:val="12"/>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Exploratory Testing</w:t>
      </w:r>
    </w:p>
    <w:p w14:paraId="525E87F6" w14:textId="77777777" w:rsidR="00E070E8" w:rsidRDefault="00E070E8" w:rsidP="00E070E8">
      <w:pPr>
        <w:pStyle w:val="ListParagraph"/>
        <w:spacing w:line="240" w:lineRule="auto"/>
        <w:ind w:left="1440"/>
        <w:jc w:val="both"/>
        <w:rPr>
          <w:rFonts w:asciiTheme="majorBidi" w:hAnsiTheme="majorBidi" w:cstheme="majorBidi"/>
          <w:color w:val="000000" w:themeColor="text1"/>
          <w:sz w:val="23"/>
          <w:szCs w:val="23"/>
        </w:rPr>
      </w:pPr>
    </w:p>
    <w:p w14:paraId="2D3A1DFA" w14:textId="2B699CA2" w:rsidR="00E070E8" w:rsidRDefault="00E070E8" w:rsidP="00E070E8">
      <w:pPr>
        <w:pStyle w:val="ListParagraph"/>
        <w:numPr>
          <w:ilvl w:val="0"/>
          <w:numId w:val="10"/>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We prioritize the Test Cases</w:t>
      </w:r>
    </w:p>
    <w:p w14:paraId="6A86CA22" w14:textId="76445AE3" w:rsidR="006F6E43" w:rsidRPr="006F6E43" w:rsidRDefault="006F6E43" w:rsidP="006F6E43">
      <w:pPr>
        <w:spacing w:line="240" w:lineRule="auto"/>
        <w:jc w:val="both"/>
        <w:rPr>
          <w:rFonts w:asciiTheme="majorBidi" w:hAnsiTheme="majorBidi" w:cstheme="majorBidi"/>
          <w:color w:val="000000" w:themeColor="text1"/>
          <w:sz w:val="23"/>
          <w:szCs w:val="23"/>
        </w:rPr>
      </w:pPr>
      <w:r w:rsidRPr="006F6E43">
        <w:rPr>
          <w:rFonts w:asciiTheme="majorBidi" w:hAnsiTheme="majorBidi" w:cstheme="majorBidi"/>
          <w:b/>
          <w:bCs/>
          <w:color w:val="000000" w:themeColor="text1"/>
          <w:sz w:val="23"/>
          <w:szCs w:val="23"/>
        </w:rPr>
        <w:t>Step#2-</w:t>
      </w:r>
      <w:r w:rsidRPr="006F6E43">
        <w:rPr>
          <w:rFonts w:asciiTheme="majorBidi" w:hAnsiTheme="majorBidi" w:cstheme="majorBidi"/>
          <w:color w:val="000000" w:themeColor="text1"/>
          <w:sz w:val="23"/>
          <w:szCs w:val="23"/>
        </w:rPr>
        <w:t>Our Testing process, when we get an Application for Testing:</w:t>
      </w:r>
    </w:p>
    <w:p w14:paraId="7CD1100A" w14:textId="7260080E" w:rsidR="006F6E43" w:rsidRPr="006F6E43" w:rsidRDefault="006F6E43" w:rsidP="00D362D6">
      <w:pPr>
        <w:pStyle w:val="ListParagraph"/>
        <w:numPr>
          <w:ilvl w:val="0"/>
          <w:numId w:val="10"/>
        </w:numPr>
        <w:spacing w:line="240" w:lineRule="auto"/>
        <w:rPr>
          <w:rFonts w:asciiTheme="majorBidi" w:hAnsiTheme="majorBidi" w:cstheme="majorBidi"/>
          <w:color w:val="000000" w:themeColor="text1"/>
          <w:sz w:val="23"/>
          <w:szCs w:val="23"/>
        </w:rPr>
      </w:pPr>
      <w:r w:rsidRPr="006F6E43">
        <w:rPr>
          <w:rFonts w:asciiTheme="majorBidi" w:hAnsiTheme="majorBidi" w:cstheme="majorBidi"/>
          <w:color w:val="000000" w:themeColor="text1"/>
          <w:sz w:val="23"/>
          <w:szCs w:val="23"/>
        </w:rPr>
        <w:t>Firstly, we will perform Smoke Testing to check whether the different and</w:t>
      </w:r>
    </w:p>
    <w:p w14:paraId="681FCC70" w14:textId="032000CB" w:rsidR="00D362D6" w:rsidRDefault="00D362D6" w:rsidP="00D362D6">
      <w:pPr>
        <w:spacing w:line="240" w:lineRule="auto"/>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      </w:t>
      </w:r>
      <w:r w:rsidR="006F6E43" w:rsidRPr="006F6E43">
        <w:rPr>
          <w:rFonts w:asciiTheme="majorBidi" w:hAnsiTheme="majorBidi" w:cstheme="majorBidi"/>
          <w:color w:val="000000" w:themeColor="text1"/>
          <w:sz w:val="23"/>
          <w:szCs w:val="23"/>
        </w:rPr>
        <w:t>important functionalities of the application are working.</w:t>
      </w:r>
    </w:p>
    <w:p w14:paraId="1C9D5E0D" w14:textId="7B863EAF" w:rsidR="006F6E43" w:rsidRPr="00D362D6" w:rsidRDefault="006F6E43" w:rsidP="00D362D6">
      <w:pPr>
        <w:pStyle w:val="ListParagraph"/>
        <w:numPr>
          <w:ilvl w:val="0"/>
          <w:numId w:val="10"/>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We reject the build, if the Smoke Testing fails and will wait for the stable build before performing in depth testing of the application functionalities.</w:t>
      </w:r>
    </w:p>
    <w:p w14:paraId="5C2DE6CC" w14:textId="77777777" w:rsidR="006F6E43" w:rsidRPr="006F6E43" w:rsidRDefault="006F6E43" w:rsidP="006F6E43">
      <w:pPr>
        <w:spacing w:line="240" w:lineRule="auto"/>
        <w:jc w:val="both"/>
        <w:rPr>
          <w:rFonts w:asciiTheme="majorBidi" w:hAnsiTheme="majorBidi" w:cstheme="majorBidi"/>
          <w:color w:val="000000" w:themeColor="text1"/>
          <w:sz w:val="23"/>
          <w:szCs w:val="23"/>
        </w:rPr>
      </w:pPr>
    </w:p>
    <w:p w14:paraId="4A3D5F1A" w14:textId="4C691763" w:rsidR="006F6E43" w:rsidRPr="006F6E43" w:rsidRDefault="006F6E43" w:rsidP="006F6E43">
      <w:pPr>
        <w:pStyle w:val="ListParagraph"/>
        <w:numPr>
          <w:ilvl w:val="0"/>
          <w:numId w:val="10"/>
        </w:numPr>
        <w:spacing w:line="240" w:lineRule="auto"/>
        <w:jc w:val="both"/>
        <w:rPr>
          <w:rFonts w:asciiTheme="majorBidi" w:hAnsiTheme="majorBidi" w:cstheme="majorBidi"/>
          <w:color w:val="000000" w:themeColor="text1"/>
          <w:sz w:val="23"/>
          <w:szCs w:val="23"/>
        </w:rPr>
      </w:pPr>
      <w:r w:rsidRPr="006F6E43">
        <w:rPr>
          <w:rFonts w:asciiTheme="majorBidi" w:hAnsiTheme="majorBidi" w:cstheme="majorBidi"/>
          <w:color w:val="000000" w:themeColor="text1"/>
          <w:sz w:val="23"/>
          <w:szCs w:val="23"/>
        </w:rPr>
        <w:t>Once we receive a stable build, which passes Smoke Testing, we perform in depth testing using the Test Cases created.</w:t>
      </w:r>
    </w:p>
    <w:p w14:paraId="67CB3153" w14:textId="2A169DF7" w:rsidR="006F6E43" w:rsidRPr="006F6E43" w:rsidRDefault="006F6E43" w:rsidP="006F6E43">
      <w:pPr>
        <w:pStyle w:val="ListParagraph"/>
        <w:numPr>
          <w:ilvl w:val="0"/>
          <w:numId w:val="10"/>
        </w:numPr>
        <w:spacing w:line="240" w:lineRule="auto"/>
        <w:jc w:val="both"/>
        <w:rPr>
          <w:rFonts w:asciiTheme="majorBidi" w:hAnsiTheme="majorBidi" w:cstheme="majorBidi"/>
          <w:color w:val="000000" w:themeColor="text1"/>
          <w:sz w:val="23"/>
          <w:szCs w:val="23"/>
        </w:rPr>
      </w:pPr>
      <w:r w:rsidRPr="006F6E43">
        <w:rPr>
          <w:rFonts w:asciiTheme="majorBidi" w:hAnsiTheme="majorBidi" w:cstheme="majorBidi"/>
          <w:color w:val="000000" w:themeColor="text1"/>
          <w:sz w:val="23"/>
          <w:szCs w:val="23"/>
        </w:rPr>
        <w:t>Multiple Test Resources will be testing the same Application on Multiple Supported Environments simultaneously.</w:t>
      </w:r>
    </w:p>
    <w:p w14:paraId="4A7AE00F" w14:textId="4ADBD959" w:rsidR="006F6E43" w:rsidRPr="006F6E43" w:rsidRDefault="006F6E43" w:rsidP="006F6E43">
      <w:pPr>
        <w:pStyle w:val="ListParagraph"/>
        <w:numPr>
          <w:ilvl w:val="0"/>
          <w:numId w:val="10"/>
        </w:numPr>
        <w:spacing w:line="240" w:lineRule="auto"/>
        <w:jc w:val="both"/>
        <w:rPr>
          <w:rFonts w:asciiTheme="majorBidi" w:hAnsiTheme="majorBidi" w:cstheme="majorBidi"/>
          <w:color w:val="000000" w:themeColor="text1"/>
          <w:sz w:val="23"/>
          <w:szCs w:val="23"/>
        </w:rPr>
      </w:pPr>
      <w:r w:rsidRPr="006F6E43">
        <w:rPr>
          <w:rFonts w:asciiTheme="majorBidi" w:hAnsiTheme="majorBidi" w:cstheme="majorBidi"/>
          <w:color w:val="000000" w:themeColor="text1"/>
          <w:sz w:val="23"/>
          <w:szCs w:val="23"/>
        </w:rPr>
        <w:t>We then report the bugs in bug tracking tool and send dev, management the defect found on that day in a status at the end of the day by email.</w:t>
      </w:r>
    </w:p>
    <w:p w14:paraId="66F2764A" w14:textId="77777777" w:rsidR="006F6E43" w:rsidRPr="006F6E43" w:rsidRDefault="006F6E43" w:rsidP="006F6E43">
      <w:pPr>
        <w:pStyle w:val="ListParagraph"/>
        <w:numPr>
          <w:ilvl w:val="0"/>
          <w:numId w:val="10"/>
        </w:numPr>
        <w:spacing w:line="240" w:lineRule="auto"/>
        <w:jc w:val="both"/>
        <w:rPr>
          <w:rFonts w:asciiTheme="majorBidi" w:hAnsiTheme="majorBidi" w:cstheme="majorBidi"/>
          <w:color w:val="000000" w:themeColor="text1"/>
          <w:sz w:val="23"/>
          <w:szCs w:val="23"/>
        </w:rPr>
      </w:pPr>
      <w:r w:rsidRPr="006F6E43">
        <w:rPr>
          <w:rFonts w:asciiTheme="majorBidi" w:hAnsiTheme="majorBidi" w:cstheme="majorBidi"/>
          <w:color w:val="000000" w:themeColor="text1"/>
          <w:sz w:val="23"/>
          <w:szCs w:val="23"/>
        </w:rPr>
        <w:t>As part of the Testing, we will perform the below types of Testing:</w:t>
      </w:r>
    </w:p>
    <w:p w14:paraId="62F6DE59" w14:textId="0ED46007" w:rsidR="006F6E43" w:rsidRPr="006F6E43" w:rsidRDefault="006F6E43" w:rsidP="006F6E43">
      <w:pPr>
        <w:pStyle w:val="ListParagraph"/>
        <w:numPr>
          <w:ilvl w:val="0"/>
          <w:numId w:val="13"/>
        </w:numPr>
        <w:spacing w:line="240" w:lineRule="auto"/>
        <w:jc w:val="both"/>
        <w:rPr>
          <w:rFonts w:asciiTheme="majorBidi" w:hAnsiTheme="majorBidi" w:cstheme="majorBidi"/>
          <w:color w:val="000000" w:themeColor="text1"/>
          <w:sz w:val="23"/>
          <w:szCs w:val="23"/>
        </w:rPr>
      </w:pPr>
      <w:r w:rsidRPr="006F6E43">
        <w:rPr>
          <w:rFonts w:asciiTheme="majorBidi" w:hAnsiTheme="majorBidi" w:cstheme="majorBidi"/>
          <w:color w:val="000000" w:themeColor="text1"/>
          <w:sz w:val="23"/>
          <w:szCs w:val="23"/>
        </w:rPr>
        <w:t>Smoke Testing and Sanity Testing</w:t>
      </w:r>
    </w:p>
    <w:p w14:paraId="356F1622" w14:textId="77777777" w:rsidR="00D362D6" w:rsidRDefault="006F6E43" w:rsidP="006F6E43">
      <w:pPr>
        <w:pStyle w:val="ListParagraph"/>
        <w:numPr>
          <w:ilvl w:val="0"/>
          <w:numId w:val="13"/>
        </w:numPr>
        <w:spacing w:line="240" w:lineRule="auto"/>
        <w:jc w:val="both"/>
        <w:rPr>
          <w:rFonts w:asciiTheme="majorBidi" w:hAnsiTheme="majorBidi" w:cstheme="majorBidi"/>
          <w:color w:val="000000" w:themeColor="text1"/>
          <w:sz w:val="23"/>
          <w:szCs w:val="23"/>
        </w:rPr>
      </w:pPr>
      <w:r w:rsidRPr="006F6E43">
        <w:rPr>
          <w:rFonts w:asciiTheme="majorBidi" w:hAnsiTheme="majorBidi" w:cstheme="majorBidi"/>
          <w:color w:val="000000" w:themeColor="text1"/>
          <w:sz w:val="23"/>
          <w:szCs w:val="23"/>
        </w:rPr>
        <w:t>Regression Testing and Retesting</w:t>
      </w:r>
    </w:p>
    <w:p w14:paraId="18D53736" w14:textId="6DC4BD11" w:rsidR="00D362D6" w:rsidRPr="00AB2219" w:rsidRDefault="006F6E43" w:rsidP="00AB2219">
      <w:pPr>
        <w:pStyle w:val="ListParagraph"/>
        <w:numPr>
          <w:ilvl w:val="0"/>
          <w:numId w:val="13"/>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Usability Testing, Functionality &amp; UI Testing</w:t>
      </w:r>
    </w:p>
    <w:p w14:paraId="48FF54CF" w14:textId="77777777" w:rsidR="00D362D6" w:rsidRDefault="00D362D6" w:rsidP="00D362D6">
      <w:pPr>
        <w:pStyle w:val="ListParagraph"/>
        <w:numPr>
          <w:ilvl w:val="0"/>
          <w:numId w:val="15"/>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We repeat Test Cycles until we get the quality product.</w:t>
      </w:r>
    </w:p>
    <w:p w14:paraId="119A6816" w14:textId="77777777" w:rsidR="00D362D6" w:rsidRPr="00D362D6" w:rsidRDefault="00D362D6" w:rsidP="00D362D6">
      <w:p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b/>
          <w:bCs/>
          <w:color w:val="000000" w:themeColor="text1"/>
          <w:sz w:val="23"/>
          <w:szCs w:val="23"/>
        </w:rPr>
        <w:t>Step#3 -</w:t>
      </w:r>
      <w:r w:rsidRPr="00D362D6">
        <w:rPr>
          <w:rFonts w:asciiTheme="majorBidi" w:hAnsiTheme="majorBidi" w:cstheme="majorBidi"/>
          <w:color w:val="000000" w:themeColor="text1"/>
          <w:sz w:val="23"/>
          <w:szCs w:val="23"/>
        </w:rPr>
        <w:t xml:space="preserve"> We will follow the below best practices to make our Testing better.</w:t>
      </w:r>
    </w:p>
    <w:p w14:paraId="39EB8B55" w14:textId="3E2C6D53" w:rsidR="00D362D6" w:rsidRPr="00D362D6" w:rsidRDefault="00D362D6" w:rsidP="00D362D6">
      <w:pPr>
        <w:pStyle w:val="ListParagraph"/>
        <w:numPr>
          <w:ilvl w:val="0"/>
          <w:numId w:val="15"/>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Context Driven Testing - We will be performing Testing as per the context of the given application.</w:t>
      </w:r>
    </w:p>
    <w:p w14:paraId="55B6F4F6" w14:textId="77777777" w:rsidR="00D362D6" w:rsidRPr="00D362D6" w:rsidRDefault="00D362D6" w:rsidP="00D362D6">
      <w:pPr>
        <w:pStyle w:val="ListParagraph"/>
        <w:numPr>
          <w:ilvl w:val="0"/>
          <w:numId w:val="15"/>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Shift Left Testing - We will start testing from the beginning stages of the development itself, instead of waiting for the stable build.</w:t>
      </w:r>
    </w:p>
    <w:p w14:paraId="75E98ED3" w14:textId="6D765A30" w:rsidR="00D362D6" w:rsidRDefault="00D362D6" w:rsidP="00D362D6">
      <w:pPr>
        <w:pStyle w:val="ListParagraph"/>
        <w:numPr>
          <w:ilvl w:val="0"/>
          <w:numId w:val="15"/>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 xml:space="preserve">Exploratory Testing - Using our expertise we will perform Exploratory Testing, apart from the normal execution of the Test cases. </w:t>
      </w:r>
    </w:p>
    <w:p w14:paraId="634B23BE" w14:textId="47CB2B14" w:rsidR="00D362D6" w:rsidRDefault="00D362D6" w:rsidP="00D362D6">
      <w:pPr>
        <w:spacing w:line="240" w:lineRule="auto"/>
        <w:jc w:val="both"/>
        <w:rPr>
          <w:rFonts w:asciiTheme="majorBidi" w:hAnsiTheme="majorBidi" w:cstheme="majorBidi"/>
          <w:b/>
          <w:bCs/>
          <w:color w:val="000000" w:themeColor="text1"/>
          <w:sz w:val="25"/>
          <w:szCs w:val="25"/>
        </w:rPr>
      </w:pPr>
      <w:r>
        <w:rPr>
          <w:rFonts w:asciiTheme="majorBidi" w:hAnsiTheme="majorBidi" w:cstheme="majorBidi"/>
          <w:b/>
          <w:bCs/>
          <w:color w:val="000000" w:themeColor="text1"/>
          <w:sz w:val="25"/>
          <w:szCs w:val="25"/>
        </w:rPr>
        <w:lastRenderedPageBreak/>
        <w:t>10.Defect Reporting Procedure:</w:t>
      </w:r>
    </w:p>
    <w:p w14:paraId="3C94523F" w14:textId="4B30D739" w:rsidR="00D362D6" w:rsidRDefault="00D362D6" w:rsidP="00D362D6">
      <w:p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    During the test execution-</w:t>
      </w:r>
    </w:p>
    <w:p w14:paraId="58A84B50" w14:textId="3902B268" w:rsidR="00D362D6" w:rsidRPr="00D362D6" w:rsidRDefault="00D362D6" w:rsidP="00D362D6">
      <w:pPr>
        <w:pStyle w:val="ListParagraph"/>
        <w:numPr>
          <w:ilvl w:val="0"/>
          <w:numId w:val="16"/>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 xml:space="preserve">Any deviation from expected </w:t>
      </w:r>
      <w:proofErr w:type="spellStart"/>
      <w:r w:rsidRPr="00D362D6">
        <w:rPr>
          <w:rFonts w:asciiTheme="majorBidi" w:hAnsiTheme="majorBidi" w:cstheme="majorBidi"/>
          <w:color w:val="000000" w:themeColor="text1"/>
          <w:sz w:val="23"/>
          <w:szCs w:val="23"/>
        </w:rPr>
        <w:t>behavior</w:t>
      </w:r>
      <w:proofErr w:type="spellEnd"/>
      <w:r w:rsidRPr="00D362D6">
        <w:rPr>
          <w:rFonts w:asciiTheme="majorBidi" w:hAnsiTheme="majorBidi" w:cstheme="majorBidi"/>
          <w:color w:val="000000" w:themeColor="text1"/>
          <w:sz w:val="23"/>
          <w:szCs w:val="23"/>
        </w:rPr>
        <w:t xml:space="preserve">/result by the application will be noted. If it </w:t>
      </w:r>
      <w:proofErr w:type="gramStart"/>
      <w:r w:rsidRPr="00D362D6">
        <w:rPr>
          <w:rFonts w:asciiTheme="majorBidi" w:hAnsiTheme="majorBidi" w:cstheme="majorBidi"/>
          <w:color w:val="000000" w:themeColor="text1"/>
          <w:sz w:val="23"/>
          <w:szCs w:val="23"/>
        </w:rPr>
        <w:t>can't</w:t>
      </w:r>
      <w:proofErr w:type="gramEnd"/>
      <w:r w:rsidRPr="00D362D6">
        <w:rPr>
          <w:rFonts w:asciiTheme="majorBidi" w:hAnsiTheme="majorBidi" w:cstheme="majorBidi"/>
          <w:color w:val="000000" w:themeColor="text1"/>
          <w:sz w:val="23"/>
          <w:szCs w:val="23"/>
        </w:rPr>
        <w:t xml:space="preserve"> be reported as a defect, it would be reported as an observation/issue or posed as a question.</w:t>
      </w:r>
    </w:p>
    <w:p w14:paraId="727E1BF8" w14:textId="77777777" w:rsidR="00D362D6" w:rsidRPr="00D362D6" w:rsidRDefault="00D362D6" w:rsidP="00D362D6">
      <w:pPr>
        <w:pStyle w:val="ListParagraph"/>
        <w:numPr>
          <w:ilvl w:val="0"/>
          <w:numId w:val="16"/>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Any usability issues will also be reported.</w:t>
      </w:r>
    </w:p>
    <w:p w14:paraId="0F498F59" w14:textId="77777777" w:rsidR="00D362D6" w:rsidRPr="00D362D6" w:rsidRDefault="00D362D6" w:rsidP="00D362D6">
      <w:pPr>
        <w:pStyle w:val="ListParagraph"/>
        <w:numPr>
          <w:ilvl w:val="0"/>
          <w:numId w:val="16"/>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After discovery of a defect, it will be retested to verify reproducibility of the defect.</w:t>
      </w:r>
    </w:p>
    <w:p w14:paraId="50B029DB" w14:textId="77777777" w:rsidR="00D362D6" w:rsidRPr="00D362D6" w:rsidRDefault="00D362D6" w:rsidP="00D362D6">
      <w:pPr>
        <w:pStyle w:val="ListParagraph"/>
        <w:numPr>
          <w:ilvl w:val="0"/>
          <w:numId w:val="16"/>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Screenshots with steps to reproduce defect are to be documented.</w:t>
      </w:r>
    </w:p>
    <w:p w14:paraId="3C188EC5" w14:textId="22329616" w:rsidR="00D362D6" w:rsidRPr="00D362D6" w:rsidRDefault="00D362D6" w:rsidP="00D362D6">
      <w:pPr>
        <w:pStyle w:val="ListParagraph"/>
        <w:numPr>
          <w:ilvl w:val="0"/>
          <w:numId w:val="16"/>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Every day, at the end of the test execution, defects encountered will be sent along with the observations.</w:t>
      </w:r>
    </w:p>
    <w:p w14:paraId="1529E7B2" w14:textId="27131564" w:rsidR="00D362D6" w:rsidRPr="00D362D6" w:rsidRDefault="00D362D6" w:rsidP="00D362D6">
      <w:p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 </w:t>
      </w:r>
      <w:r w:rsidRPr="00D362D6">
        <w:rPr>
          <w:rFonts w:asciiTheme="majorBidi" w:hAnsiTheme="majorBidi" w:cstheme="majorBidi"/>
          <w:color w:val="000000" w:themeColor="text1"/>
          <w:sz w:val="23"/>
          <w:szCs w:val="23"/>
        </w:rPr>
        <w:t>Note:</w:t>
      </w:r>
    </w:p>
    <w:p w14:paraId="2B9B5CB0" w14:textId="77777777" w:rsidR="00D362D6" w:rsidRDefault="00D362D6" w:rsidP="00D362D6">
      <w:pPr>
        <w:pStyle w:val="ListParagraph"/>
        <w:numPr>
          <w:ilvl w:val="0"/>
          <w:numId w:val="17"/>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Defects will be documented in a excel</w:t>
      </w:r>
    </w:p>
    <w:p w14:paraId="21C1594A" w14:textId="2AC5D158" w:rsidR="00D362D6" w:rsidRDefault="00D362D6" w:rsidP="00D362D6">
      <w:pPr>
        <w:pStyle w:val="ListParagraph"/>
        <w:numPr>
          <w:ilvl w:val="0"/>
          <w:numId w:val="17"/>
        </w:numPr>
        <w:spacing w:line="240" w:lineRule="auto"/>
        <w:jc w:val="both"/>
        <w:rPr>
          <w:rFonts w:asciiTheme="majorBidi" w:hAnsiTheme="majorBidi" w:cstheme="majorBidi"/>
          <w:color w:val="000000" w:themeColor="text1"/>
          <w:sz w:val="23"/>
          <w:szCs w:val="23"/>
        </w:rPr>
      </w:pPr>
      <w:r w:rsidRPr="00D362D6">
        <w:rPr>
          <w:rFonts w:asciiTheme="majorBidi" w:hAnsiTheme="majorBidi" w:cstheme="majorBidi"/>
          <w:color w:val="000000" w:themeColor="text1"/>
          <w:sz w:val="23"/>
          <w:szCs w:val="23"/>
        </w:rPr>
        <w:t>Test scenarios and Test cases will be documented in an excel document</w:t>
      </w:r>
    </w:p>
    <w:p w14:paraId="5E72680C" w14:textId="52CB3D80" w:rsidR="00AB2219" w:rsidRPr="00AB2219" w:rsidRDefault="00AB2219" w:rsidP="00AB2219">
      <w:pPr>
        <w:spacing w:line="240" w:lineRule="auto"/>
        <w:jc w:val="both"/>
        <w:rPr>
          <w:rFonts w:asciiTheme="majorBidi" w:hAnsiTheme="majorBidi" w:cstheme="majorBidi"/>
          <w:b/>
          <w:bCs/>
          <w:color w:val="000000" w:themeColor="text1"/>
          <w:sz w:val="25"/>
          <w:szCs w:val="25"/>
        </w:rPr>
      </w:pPr>
      <w:r>
        <w:rPr>
          <w:rFonts w:asciiTheme="majorBidi" w:hAnsiTheme="majorBidi" w:cstheme="majorBidi"/>
          <w:b/>
          <w:bCs/>
          <w:color w:val="000000" w:themeColor="text1"/>
          <w:sz w:val="25"/>
          <w:szCs w:val="25"/>
        </w:rPr>
        <w:t>11.Entry &amp; Exit Criteria of STLC phases:</w:t>
      </w:r>
      <w:r>
        <w:rPr>
          <w:rFonts w:asciiTheme="majorBidi" w:hAnsiTheme="majorBidi" w:cstheme="majorBidi"/>
          <w:color w:val="000000" w:themeColor="text1"/>
          <w:sz w:val="23"/>
          <w:szCs w:val="23"/>
        </w:rPr>
        <w:t xml:space="preserve"> </w:t>
      </w:r>
    </w:p>
    <w:tbl>
      <w:tblPr>
        <w:tblStyle w:val="TableGrid"/>
        <w:tblW w:w="0" w:type="auto"/>
        <w:tblLook w:val="04A0" w:firstRow="1" w:lastRow="0" w:firstColumn="1" w:lastColumn="0" w:noHBand="0" w:noVBand="1"/>
      </w:tblPr>
      <w:tblGrid>
        <w:gridCol w:w="3005"/>
        <w:gridCol w:w="3227"/>
        <w:gridCol w:w="2784"/>
      </w:tblGrid>
      <w:tr w:rsidR="00AB2219" w14:paraId="4B6D46F7" w14:textId="77777777" w:rsidTr="00AB2219">
        <w:trPr>
          <w:trHeight w:val="453"/>
        </w:trPr>
        <w:tc>
          <w:tcPr>
            <w:tcW w:w="3005" w:type="dxa"/>
          </w:tcPr>
          <w:p w14:paraId="4D3E0A02" w14:textId="7A090A43" w:rsidR="00AB2219" w:rsidRPr="00AB2219" w:rsidRDefault="00AB2219" w:rsidP="00AB2219">
            <w:pPr>
              <w:jc w:val="center"/>
              <w:rPr>
                <w:rFonts w:asciiTheme="majorBidi" w:hAnsiTheme="majorBidi" w:cstheme="majorBidi"/>
                <w:b/>
                <w:bCs/>
                <w:color w:val="000000" w:themeColor="text1"/>
                <w:sz w:val="23"/>
                <w:szCs w:val="23"/>
              </w:rPr>
            </w:pPr>
            <w:r w:rsidRPr="00AB2219">
              <w:rPr>
                <w:rFonts w:asciiTheme="majorBidi" w:hAnsiTheme="majorBidi" w:cstheme="majorBidi"/>
                <w:b/>
                <w:bCs/>
                <w:color w:val="000000" w:themeColor="text1"/>
                <w:sz w:val="23"/>
                <w:szCs w:val="23"/>
              </w:rPr>
              <w:t>STLC Phase</w:t>
            </w:r>
          </w:p>
        </w:tc>
        <w:tc>
          <w:tcPr>
            <w:tcW w:w="3227" w:type="dxa"/>
          </w:tcPr>
          <w:p w14:paraId="6012BB60" w14:textId="7AE338D7" w:rsidR="00AB2219" w:rsidRPr="00AB2219" w:rsidRDefault="00AB2219" w:rsidP="00AB2219">
            <w:pPr>
              <w:jc w:val="center"/>
              <w:rPr>
                <w:rFonts w:asciiTheme="majorBidi" w:hAnsiTheme="majorBidi" w:cstheme="majorBidi"/>
                <w:b/>
                <w:bCs/>
                <w:color w:val="000000" w:themeColor="text1"/>
                <w:sz w:val="23"/>
                <w:szCs w:val="23"/>
              </w:rPr>
            </w:pPr>
            <w:r w:rsidRPr="00AB2219">
              <w:rPr>
                <w:rFonts w:asciiTheme="majorBidi" w:hAnsiTheme="majorBidi" w:cstheme="majorBidi"/>
                <w:b/>
                <w:bCs/>
                <w:color w:val="000000" w:themeColor="text1"/>
                <w:sz w:val="23"/>
                <w:szCs w:val="23"/>
              </w:rPr>
              <w:t>Entry</w:t>
            </w:r>
          </w:p>
        </w:tc>
        <w:tc>
          <w:tcPr>
            <w:tcW w:w="2784" w:type="dxa"/>
          </w:tcPr>
          <w:p w14:paraId="49AB4B1C" w14:textId="425EDB12" w:rsidR="00AB2219" w:rsidRPr="00AB2219" w:rsidRDefault="00AB2219" w:rsidP="00AB2219">
            <w:pPr>
              <w:jc w:val="center"/>
              <w:rPr>
                <w:rFonts w:asciiTheme="majorBidi" w:hAnsiTheme="majorBidi" w:cstheme="majorBidi"/>
                <w:b/>
                <w:bCs/>
                <w:color w:val="000000" w:themeColor="text1"/>
                <w:sz w:val="23"/>
                <w:szCs w:val="23"/>
              </w:rPr>
            </w:pPr>
            <w:r w:rsidRPr="00AB2219">
              <w:rPr>
                <w:rFonts w:asciiTheme="majorBidi" w:hAnsiTheme="majorBidi" w:cstheme="majorBidi"/>
                <w:b/>
                <w:bCs/>
                <w:color w:val="000000" w:themeColor="text1"/>
                <w:sz w:val="23"/>
                <w:szCs w:val="23"/>
              </w:rPr>
              <w:t>Exit</w:t>
            </w:r>
          </w:p>
        </w:tc>
      </w:tr>
      <w:tr w:rsidR="00AB2219" w14:paraId="71AF5339" w14:textId="77777777" w:rsidTr="00AB2219">
        <w:tc>
          <w:tcPr>
            <w:tcW w:w="3005" w:type="dxa"/>
          </w:tcPr>
          <w:p w14:paraId="3A484ABF" w14:textId="1DAEF675"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Requirement Analysis</w:t>
            </w:r>
          </w:p>
        </w:tc>
        <w:tc>
          <w:tcPr>
            <w:tcW w:w="3227" w:type="dxa"/>
          </w:tcPr>
          <w:p w14:paraId="3B0605F2" w14:textId="77777777"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Once the testing team receives the Requirements </w:t>
            </w:r>
          </w:p>
          <w:p w14:paraId="02685323" w14:textId="17F0A4F1"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Documents or details about the project.</w:t>
            </w:r>
          </w:p>
        </w:tc>
        <w:tc>
          <w:tcPr>
            <w:tcW w:w="2784" w:type="dxa"/>
          </w:tcPr>
          <w:p w14:paraId="216D2E26" w14:textId="77777777"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List of Requirements are explored and understood by the Testing team.</w:t>
            </w:r>
          </w:p>
          <w:p w14:paraId="774A1FB5" w14:textId="7B0E96E2"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All Doubts are cleared.</w:t>
            </w:r>
          </w:p>
        </w:tc>
      </w:tr>
      <w:tr w:rsidR="00AB2219" w14:paraId="4551783D" w14:textId="77777777" w:rsidTr="00AB2219">
        <w:tc>
          <w:tcPr>
            <w:tcW w:w="3005" w:type="dxa"/>
          </w:tcPr>
          <w:p w14:paraId="6E1894D6" w14:textId="3B821E5E"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Test Planning </w:t>
            </w:r>
          </w:p>
        </w:tc>
        <w:tc>
          <w:tcPr>
            <w:tcW w:w="3227" w:type="dxa"/>
          </w:tcPr>
          <w:p w14:paraId="34BD6FBB" w14:textId="77777777"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Testable Requirements derived from the given Requirements Documents or Project details</w:t>
            </w:r>
          </w:p>
          <w:p w14:paraId="4012BB92" w14:textId="1031AB25"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Doubts are cleared</w:t>
            </w:r>
          </w:p>
        </w:tc>
        <w:tc>
          <w:tcPr>
            <w:tcW w:w="2784" w:type="dxa"/>
          </w:tcPr>
          <w:p w14:paraId="29B2A42F" w14:textId="4A179F96" w:rsidR="00AB2219" w:rsidRDefault="00AB2219"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plan document signed off by client</w:t>
            </w:r>
          </w:p>
        </w:tc>
      </w:tr>
      <w:tr w:rsidR="00AB2219" w14:paraId="4616996A" w14:textId="77777777" w:rsidTr="00AB2219">
        <w:tc>
          <w:tcPr>
            <w:tcW w:w="3005" w:type="dxa"/>
          </w:tcPr>
          <w:p w14:paraId="617E9BD8" w14:textId="1041BDFF" w:rsidR="00AB2219" w:rsidRDefault="007A474E"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Design</w:t>
            </w:r>
          </w:p>
        </w:tc>
        <w:tc>
          <w:tcPr>
            <w:tcW w:w="3227" w:type="dxa"/>
          </w:tcPr>
          <w:p w14:paraId="512D8595" w14:textId="6766AE14" w:rsidR="00AB2219" w:rsidRDefault="007A474E"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Scenarios and Test Cases Documents are created.</w:t>
            </w:r>
          </w:p>
        </w:tc>
        <w:tc>
          <w:tcPr>
            <w:tcW w:w="2784" w:type="dxa"/>
          </w:tcPr>
          <w:p w14:paraId="5A6A9658" w14:textId="260D6E4A" w:rsidR="00AB2219" w:rsidRDefault="007A474E"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Scenarios and Test Cases Documents are signed off by the client.</w:t>
            </w:r>
          </w:p>
        </w:tc>
      </w:tr>
      <w:tr w:rsidR="00AB2219" w14:paraId="48632B68" w14:textId="77777777" w:rsidTr="00AB2219">
        <w:tc>
          <w:tcPr>
            <w:tcW w:w="3005" w:type="dxa"/>
          </w:tcPr>
          <w:p w14:paraId="6C08637A" w14:textId="36371836" w:rsidR="00AB2219" w:rsidRDefault="00F93E0F"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lastRenderedPageBreak/>
              <w:t>Test Execution</w:t>
            </w:r>
          </w:p>
        </w:tc>
        <w:tc>
          <w:tcPr>
            <w:tcW w:w="3227" w:type="dxa"/>
          </w:tcPr>
          <w:p w14:paraId="21309AEF" w14:textId="77777777" w:rsidR="00AB2219" w:rsidRDefault="00F93E0F"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Scenarios and Test Cases Documents are signed-off by the client</w:t>
            </w:r>
          </w:p>
          <w:p w14:paraId="18DD35B6" w14:textId="15A6D99C" w:rsidR="00F93E0F" w:rsidRDefault="00F93E0F"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Application is ready for testing</w:t>
            </w:r>
          </w:p>
        </w:tc>
        <w:tc>
          <w:tcPr>
            <w:tcW w:w="2784" w:type="dxa"/>
          </w:tcPr>
          <w:p w14:paraId="79623A4A" w14:textId="7F93B151" w:rsidR="00AB2219" w:rsidRDefault="00F93E0F"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Case Report and Defect Report are ready</w:t>
            </w:r>
          </w:p>
        </w:tc>
      </w:tr>
      <w:tr w:rsidR="00AB2219" w14:paraId="30A36881" w14:textId="77777777" w:rsidTr="00AB2219">
        <w:tc>
          <w:tcPr>
            <w:tcW w:w="3005" w:type="dxa"/>
          </w:tcPr>
          <w:p w14:paraId="1F851ECF" w14:textId="2DC1E287" w:rsidR="00AB2219" w:rsidRDefault="00F93E0F"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Closure</w:t>
            </w:r>
          </w:p>
        </w:tc>
        <w:tc>
          <w:tcPr>
            <w:tcW w:w="3227" w:type="dxa"/>
          </w:tcPr>
          <w:p w14:paraId="50FB9F80" w14:textId="5F6EFF45" w:rsidR="00AB2219" w:rsidRDefault="00F93E0F"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Case Reports, Defect Reports are ready</w:t>
            </w:r>
          </w:p>
        </w:tc>
        <w:tc>
          <w:tcPr>
            <w:tcW w:w="2784" w:type="dxa"/>
          </w:tcPr>
          <w:p w14:paraId="6022C318" w14:textId="5984F043" w:rsidR="00AB2219" w:rsidRDefault="00F93E0F" w:rsidP="00AB2219">
            <w:pPr>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Closure Report</w:t>
            </w:r>
          </w:p>
        </w:tc>
      </w:tr>
    </w:tbl>
    <w:p w14:paraId="2FBA16F4" w14:textId="7A85148D" w:rsidR="00AB2219" w:rsidRDefault="00AB2219" w:rsidP="00AB2219">
      <w:pPr>
        <w:spacing w:line="240" w:lineRule="auto"/>
        <w:jc w:val="both"/>
        <w:rPr>
          <w:rFonts w:asciiTheme="majorBidi" w:hAnsiTheme="majorBidi" w:cstheme="majorBidi"/>
          <w:color w:val="000000" w:themeColor="text1"/>
          <w:sz w:val="23"/>
          <w:szCs w:val="23"/>
        </w:rPr>
      </w:pPr>
    </w:p>
    <w:p w14:paraId="56F81871" w14:textId="293CA7C0" w:rsidR="00F93E0F" w:rsidRDefault="00F93E0F" w:rsidP="00AB2219">
      <w:pPr>
        <w:spacing w:line="240" w:lineRule="auto"/>
        <w:jc w:val="both"/>
        <w:rPr>
          <w:rFonts w:asciiTheme="majorBidi" w:hAnsiTheme="majorBidi" w:cstheme="majorBidi"/>
          <w:b/>
          <w:bCs/>
          <w:color w:val="000000" w:themeColor="text1"/>
          <w:sz w:val="25"/>
          <w:szCs w:val="25"/>
        </w:rPr>
      </w:pPr>
      <w:r>
        <w:rPr>
          <w:rFonts w:asciiTheme="majorBidi" w:hAnsiTheme="majorBidi" w:cstheme="majorBidi"/>
          <w:b/>
          <w:bCs/>
          <w:color w:val="000000" w:themeColor="text1"/>
          <w:sz w:val="25"/>
          <w:szCs w:val="25"/>
        </w:rPr>
        <w:t>12. Test Completion Criteria:</w:t>
      </w:r>
    </w:p>
    <w:p w14:paraId="6553B0B8" w14:textId="062B10FC" w:rsidR="00F93E0F" w:rsidRDefault="00F93E0F" w:rsidP="00F93E0F">
      <w:pPr>
        <w:pStyle w:val="ListParagraph"/>
        <w:numPr>
          <w:ilvl w:val="0"/>
          <w:numId w:val="20"/>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All the identified defects must be fixed and verified.</w:t>
      </w:r>
    </w:p>
    <w:p w14:paraId="0ED46A06" w14:textId="5ACEA60A" w:rsidR="00F93E0F" w:rsidRDefault="00F93E0F" w:rsidP="00F93E0F">
      <w:pPr>
        <w:pStyle w:val="ListParagraph"/>
        <w:numPr>
          <w:ilvl w:val="0"/>
          <w:numId w:val="20"/>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All the test cases must be executed and passed.</w:t>
      </w:r>
    </w:p>
    <w:p w14:paraId="46BE659D" w14:textId="066AA0C2" w:rsidR="00F93E0F" w:rsidRPr="00F93E0F" w:rsidRDefault="00F93E0F" w:rsidP="00F93E0F">
      <w:pPr>
        <w:pStyle w:val="ListParagraph"/>
        <w:numPr>
          <w:ilvl w:val="0"/>
          <w:numId w:val="20"/>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All the test deliverables must be completed and submitted.</w:t>
      </w:r>
    </w:p>
    <w:p w14:paraId="4DAD3C3C" w14:textId="2BE9FF6E" w:rsidR="00F93E0F" w:rsidRDefault="00F93E0F" w:rsidP="00F93E0F">
      <w:pPr>
        <w:spacing w:line="240" w:lineRule="auto"/>
        <w:jc w:val="both"/>
        <w:rPr>
          <w:rFonts w:asciiTheme="majorBidi" w:hAnsiTheme="majorBidi" w:cstheme="majorBidi"/>
          <w:b/>
          <w:bCs/>
          <w:color w:val="000000" w:themeColor="text1"/>
          <w:sz w:val="25"/>
          <w:szCs w:val="25"/>
        </w:rPr>
      </w:pPr>
      <w:r>
        <w:rPr>
          <w:rFonts w:asciiTheme="majorBidi" w:hAnsiTheme="majorBidi" w:cstheme="majorBidi"/>
          <w:b/>
          <w:bCs/>
          <w:color w:val="000000" w:themeColor="text1"/>
          <w:sz w:val="25"/>
          <w:szCs w:val="25"/>
        </w:rPr>
        <w:t>13. Risks and Mitigations:</w:t>
      </w:r>
    </w:p>
    <w:p w14:paraId="0A43F4F5" w14:textId="77777777" w:rsidR="00F93E0F" w:rsidRDefault="00F93E0F" w:rsidP="00F93E0F">
      <w:pPr>
        <w:spacing w:line="240" w:lineRule="auto"/>
        <w:jc w:val="both"/>
        <w:rPr>
          <w:rFonts w:asciiTheme="majorBidi" w:hAnsiTheme="majorBidi" w:cstheme="majorBidi"/>
          <w:color w:val="000000" w:themeColor="text1"/>
          <w:sz w:val="23"/>
          <w:szCs w:val="23"/>
        </w:rPr>
      </w:pPr>
      <w:r>
        <w:rPr>
          <w:rFonts w:asciiTheme="majorBidi" w:hAnsiTheme="majorBidi" w:cstheme="majorBidi"/>
          <w:b/>
          <w:bCs/>
          <w:color w:val="000000" w:themeColor="text1"/>
          <w:sz w:val="25"/>
          <w:szCs w:val="25"/>
        </w:rPr>
        <w:tab/>
      </w:r>
      <w:r>
        <w:rPr>
          <w:rFonts w:asciiTheme="majorBidi" w:hAnsiTheme="majorBidi" w:cstheme="majorBidi"/>
          <w:color w:val="000000" w:themeColor="text1"/>
          <w:sz w:val="23"/>
          <w:szCs w:val="23"/>
        </w:rPr>
        <w:t>The following are the list of risks possible and the ways to mitigate them:</w:t>
      </w:r>
    </w:p>
    <w:p w14:paraId="6C1902F0" w14:textId="77777777" w:rsidR="00F93E0F" w:rsidRDefault="00F93E0F" w:rsidP="00F93E0F">
      <w:pPr>
        <w:pStyle w:val="ListParagraph"/>
        <w:numPr>
          <w:ilvl w:val="0"/>
          <w:numId w:val="21"/>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Risk: Non-Availability of a Resource </w:t>
      </w:r>
    </w:p>
    <w:p w14:paraId="1692AA46" w14:textId="77777777" w:rsidR="00F93E0F" w:rsidRDefault="00F93E0F" w:rsidP="00F93E0F">
      <w:pPr>
        <w:spacing w:line="240" w:lineRule="auto"/>
        <w:ind w:left="1080"/>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Mitigation: Plan for backup resource</w:t>
      </w:r>
    </w:p>
    <w:p w14:paraId="139B074A" w14:textId="77777777" w:rsidR="00F93E0F" w:rsidRDefault="00F93E0F" w:rsidP="00F93E0F">
      <w:pPr>
        <w:spacing w:line="240" w:lineRule="auto"/>
        <w:ind w:left="1080"/>
        <w:jc w:val="both"/>
        <w:rPr>
          <w:rFonts w:asciiTheme="majorBidi" w:hAnsiTheme="majorBidi" w:cstheme="majorBidi"/>
          <w:color w:val="000000" w:themeColor="text1"/>
          <w:sz w:val="23"/>
          <w:szCs w:val="23"/>
        </w:rPr>
      </w:pPr>
    </w:p>
    <w:p w14:paraId="3D735CC7" w14:textId="77777777" w:rsidR="00F93E0F" w:rsidRDefault="00F93E0F" w:rsidP="00F93E0F">
      <w:pPr>
        <w:pStyle w:val="ListParagraph"/>
        <w:numPr>
          <w:ilvl w:val="0"/>
          <w:numId w:val="21"/>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Risk: Build URL is not working</w:t>
      </w:r>
    </w:p>
    <w:p w14:paraId="7778B084" w14:textId="42E21A1B" w:rsidR="00F93E0F" w:rsidRP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Mitigation: Resources will work on other tasks</w:t>
      </w:r>
    </w:p>
    <w:p w14:paraId="359D1175" w14:textId="69765AE5" w:rsidR="00F93E0F" w:rsidRDefault="00F93E0F" w:rsidP="00F93E0F">
      <w:pPr>
        <w:spacing w:line="240" w:lineRule="auto"/>
        <w:jc w:val="both"/>
        <w:rPr>
          <w:rFonts w:asciiTheme="majorBidi" w:hAnsiTheme="majorBidi" w:cstheme="majorBidi"/>
          <w:b/>
          <w:bCs/>
          <w:color w:val="000000" w:themeColor="text1"/>
          <w:sz w:val="25"/>
          <w:szCs w:val="25"/>
        </w:rPr>
      </w:pPr>
      <w:r>
        <w:rPr>
          <w:rFonts w:asciiTheme="majorBidi" w:hAnsiTheme="majorBidi" w:cstheme="majorBidi"/>
          <w:b/>
          <w:bCs/>
          <w:color w:val="000000" w:themeColor="text1"/>
          <w:sz w:val="25"/>
          <w:szCs w:val="25"/>
        </w:rPr>
        <w:t>14. Approvals:</w:t>
      </w:r>
    </w:p>
    <w:p w14:paraId="16D48421" w14:textId="6E03D13A" w:rsidR="00F93E0F" w:rsidRDefault="00F93E0F" w:rsidP="00F93E0F">
      <w:p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 Following documents needs client’s approval.</w:t>
      </w:r>
    </w:p>
    <w:p w14:paraId="46B3CCD7" w14:textId="7AB23881" w:rsidR="00F93E0F" w:rsidRDefault="00F93E0F" w:rsidP="00F93E0F">
      <w:pPr>
        <w:pStyle w:val="ListParagraph"/>
        <w:numPr>
          <w:ilvl w:val="0"/>
          <w:numId w:val="23"/>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Plan</w:t>
      </w:r>
    </w:p>
    <w:p w14:paraId="70F1F6AE" w14:textId="7F0C3297" w:rsidR="00F93E0F" w:rsidRDefault="00F93E0F" w:rsidP="00F93E0F">
      <w:pPr>
        <w:pStyle w:val="ListParagraph"/>
        <w:numPr>
          <w:ilvl w:val="0"/>
          <w:numId w:val="23"/>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Scenarios</w:t>
      </w:r>
    </w:p>
    <w:p w14:paraId="4F895A06" w14:textId="725621FA" w:rsidR="00F93E0F" w:rsidRDefault="00F93E0F" w:rsidP="00F93E0F">
      <w:pPr>
        <w:pStyle w:val="ListParagraph"/>
        <w:numPr>
          <w:ilvl w:val="0"/>
          <w:numId w:val="23"/>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Cases</w:t>
      </w:r>
    </w:p>
    <w:p w14:paraId="71C281B0" w14:textId="36761972" w:rsidR="00F93E0F" w:rsidRDefault="00F93E0F" w:rsidP="00F93E0F">
      <w:pPr>
        <w:pStyle w:val="ListParagraph"/>
        <w:numPr>
          <w:ilvl w:val="0"/>
          <w:numId w:val="23"/>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Reports</w:t>
      </w:r>
    </w:p>
    <w:p w14:paraId="483EB5A4" w14:textId="0FFFD3F4" w:rsidR="00F93E0F" w:rsidRDefault="00F93E0F" w:rsidP="00F93E0F">
      <w:p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 xml:space="preserve"> Testing will only continue to the next steps once these approvals are done.</w:t>
      </w:r>
    </w:p>
    <w:p w14:paraId="26CF99CA" w14:textId="77777777" w:rsidR="00F93E0F" w:rsidRPr="00F93E0F" w:rsidRDefault="00F93E0F" w:rsidP="00F93E0F">
      <w:pPr>
        <w:spacing w:line="240" w:lineRule="auto"/>
        <w:jc w:val="both"/>
        <w:rPr>
          <w:rFonts w:asciiTheme="majorBidi" w:hAnsiTheme="majorBidi" w:cstheme="majorBidi"/>
          <w:color w:val="000000" w:themeColor="text1"/>
          <w:sz w:val="23"/>
          <w:szCs w:val="23"/>
        </w:rPr>
      </w:pPr>
    </w:p>
    <w:p w14:paraId="549FF7A6" w14:textId="069E6DD3" w:rsidR="00F93E0F" w:rsidRDefault="00F93E0F" w:rsidP="00F93E0F">
      <w:pPr>
        <w:spacing w:line="240" w:lineRule="auto"/>
        <w:jc w:val="both"/>
        <w:rPr>
          <w:rFonts w:asciiTheme="majorBidi" w:hAnsiTheme="majorBidi" w:cstheme="majorBidi"/>
          <w:b/>
          <w:bCs/>
          <w:color w:val="000000" w:themeColor="text1"/>
          <w:sz w:val="25"/>
          <w:szCs w:val="25"/>
        </w:rPr>
      </w:pPr>
      <w:r>
        <w:rPr>
          <w:rFonts w:asciiTheme="majorBidi" w:hAnsiTheme="majorBidi" w:cstheme="majorBidi"/>
          <w:b/>
          <w:bCs/>
          <w:color w:val="000000" w:themeColor="text1"/>
          <w:sz w:val="25"/>
          <w:szCs w:val="25"/>
        </w:rPr>
        <w:t>15. Test Deliverables:</w:t>
      </w:r>
    </w:p>
    <w:p w14:paraId="4148832B" w14:textId="24CD1BDE" w:rsidR="00F93E0F" w:rsidRDefault="00F93E0F" w:rsidP="00F93E0F">
      <w:pPr>
        <w:pStyle w:val="ListParagraph"/>
        <w:numPr>
          <w:ilvl w:val="0"/>
          <w:numId w:val="26"/>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Test cases</w:t>
      </w:r>
    </w:p>
    <w:p w14:paraId="46375528" w14:textId="14F24662" w:rsidR="00F93E0F" w:rsidRDefault="00F93E0F" w:rsidP="00F93E0F">
      <w:pPr>
        <w:pStyle w:val="ListParagraph"/>
        <w:numPr>
          <w:ilvl w:val="0"/>
          <w:numId w:val="26"/>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lastRenderedPageBreak/>
        <w:t>Test reports</w:t>
      </w:r>
    </w:p>
    <w:p w14:paraId="1039AB51" w14:textId="42996369" w:rsidR="00F93E0F" w:rsidRPr="00F93E0F" w:rsidRDefault="00F93E0F" w:rsidP="00F93E0F">
      <w:pPr>
        <w:pStyle w:val="ListParagraph"/>
        <w:numPr>
          <w:ilvl w:val="0"/>
          <w:numId w:val="26"/>
        </w:numPr>
        <w:spacing w:line="240" w:lineRule="auto"/>
        <w:jc w:val="both"/>
        <w:rPr>
          <w:rFonts w:asciiTheme="majorBidi" w:hAnsiTheme="majorBidi" w:cstheme="majorBidi"/>
          <w:color w:val="000000" w:themeColor="text1"/>
          <w:sz w:val="23"/>
          <w:szCs w:val="23"/>
        </w:rPr>
      </w:pPr>
      <w:r>
        <w:rPr>
          <w:rFonts w:asciiTheme="majorBidi" w:hAnsiTheme="majorBidi" w:cstheme="majorBidi"/>
          <w:color w:val="000000" w:themeColor="text1"/>
          <w:sz w:val="23"/>
          <w:szCs w:val="23"/>
        </w:rPr>
        <w:t>Defect reports</w:t>
      </w:r>
    </w:p>
    <w:p w14:paraId="1EED080E" w14:textId="7E4E0AE5" w:rsidR="00F93E0F" w:rsidRDefault="00F93E0F" w:rsidP="00F93E0F">
      <w:pPr>
        <w:spacing w:line="240" w:lineRule="auto"/>
        <w:jc w:val="both"/>
        <w:rPr>
          <w:rFonts w:asciiTheme="majorBidi" w:hAnsiTheme="majorBidi" w:cstheme="majorBidi"/>
          <w:color w:val="000000" w:themeColor="text1"/>
          <w:sz w:val="23"/>
          <w:szCs w:val="23"/>
        </w:rPr>
      </w:pPr>
      <w:r>
        <w:rPr>
          <w:rFonts w:asciiTheme="majorBidi" w:hAnsiTheme="majorBidi" w:cstheme="majorBidi"/>
          <w:b/>
          <w:bCs/>
          <w:color w:val="000000" w:themeColor="text1"/>
          <w:sz w:val="25"/>
          <w:szCs w:val="25"/>
        </w:rPr>
        <w:tab/>
      </w:r>
    </w:p>
    <w:p w14:paraId="7A05F34E" w14:textId="77777777" w:rsidR="00F93E0F" w:rsidRDefault="00F93E0F" w:rsidP="00F93E0F">
      <w:pPr>
        <w:spacing w:line="240" w:lineRule="auto"/>
        <w:ind w:left="1080"/>
        <w:jc w:val="both"/>
        <w:rPr>
          <w:rFonts w:asciiTheme="majorBidi" w:hAnsiTheme="majorBidi" w:cstheme="majorBidi"/>
          <w:color w:val="000000" w:themeColor="text1"/>
          <w:sz w:val="23"/>
          <w:szCs w:val="23"/>
        </w:rPr>
      </w:pPr>
    </w:p>
    <w:p w14:paraId="13668890"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674B3175"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206BBC24"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67E2F0FD"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374320DD"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1F141EDF"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25110731"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553C7D68"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053897BF"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26C777A1" w14:textId="77777777" w:rsidR="00F93E0F" w:rsidRDefault="00F93E0F" w:rsidP="00F93E0F">
      <w:pPr>
        <w:pStyle w:val="ListParagraph"/>
        <w:spacing w:line="240" w:lineRule="auto"/>
        <w:ind w:left="1080"/>
        <w:jc w:val="both"/>
        <w:rPr>
          <w:rFonts w:asciiTheme="majorBidi" w:hAnsiTheme="majorBidi" w:cstheme="majorBidi"/>
          <w:color w:val="000000" w:themeColor="text1"/>
          <w:sz w:val="23"/>
          <w:szCs w:val="23"/>
        </w:rPr>
      </w:pPr>
    </w:p>
    <w:p w14:paraId="48526E76" w14:textId="77777777" w:rsidR="00F37DB3" w:rsidRPr="00F93E0F" w:rsidRDefault="00F37DB3" w:rsidP="00F93E0F">
      <w:pPr>
        <w:spacing w:line="240" w:lineRule="auto"/>
        <w:jc w:val="both"/>
        <w:rPr>
          <w:rFonts w:asciiTheme="majorBidi" w:hAnsiTheme="majorBidi" w:cstheme="majorBidi"/>
          <w:color w:val="000000" w:themeColor="text1"/>
          <w:sz w:val="24"/>
          <w:szCs w:val="24"/>
        </w:rPr>
      </w:pPr>
    </w:p>
    <w:sectPr w:rsidR="00F37DB3" w:rsidRPr="00F93E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63742" w14:textId="77777777" w:rsidR="001C6E6D" w:rsidRDefault="001C6E6D" w:rsidP="006F6E43">
      <w:pPr>
        <w:spacing w:after="0" w:line="240" w:lineRule="auto"/>
      </w:pPr>
      <w:r>
        <w:separator/>
      </w:r>
    </w:p>
  </w:endnote>
  <w:endnote w:type="continuationSeparator" w:id="0">
    <w:p w14:paraId="7D50F7A5" w14:textId="77777777" w:rsidR="001C6E6D" w:rsidRDefault="001C6E6D" w:rsidP="006F6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7DD9F" w14:textId="77777777" w:rsidR="001C6E6D" w:rsidRDefault="001C6E6D" w:rsidP="006F6E43">
      <w:pPr>
        <w:spacing w:after="0" w:line="240" w:lineRule="auto"/>
      </w:pPr>
      <w:r>
        <w:separator/>
      </w:r>
    </w:p>
  </w:footnote>
  <w:footnote w:type="continuationSeparator" w:id="0">
    <w:p w14:paraId="1CC32FD9" w14:textId="77777777" w:rsidR="001C6E6D" w:rsidRDefault="001C6E6D" w:rsidP="006F6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98504" w14:textId="77777777" w:rsidR="006F6E43" w:rsidRDefault="006F6E43" w:rsidP="006F6E43">
    <w:pPr>
      <w:jc w:val="both"/>
      <w:rPr>
        <w:rFonts w:asciiTheme="majorBidi" w:hAnsiTheme="majorBidi" w:cstheme="majorBidi"/>
        <w:color w:val="767171" w:themeColor="background2" w:themeShade="80"/>
      </w:rPr>
    </w:pPr>
    <w:r w:rsidRPr="000B5B73">
      <w:rPr>
        <w:rFonts w:asciiTheme="majorBidi" w:hAnsiTheme="majorBidi" w:cstheme="majorBidi"/>
        <w:color w:val="767171" w:themeColor="background2" w:themeShade="80"/>
      </w:rPr>
      <w:t>OpenCart- Test Plan Document</w:t>
    </w:r>
  </w:p>
  <w:p w14:paraId="2CACC975" w14:textId="77777777" w:rsidR="006F6E43" w:rsidRDefault="006F6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E5465"/>
    <w:multiLevelType w:val="hybridMultilevel"/>
    <w:tmpl w:val="F2D8F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BB0FC9"/>
    <w:multiLevelType w:val="hybridMultilevel"/>
    <w:tmpl w:val="773A5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D47AF3"/>
    <w:multiLevelType w:val="hybridMultilevel"/>
    <w:tmpl w:val="316A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E13222"/>
    <w:multiLevelType w:val="hybridMultilevel"/>
    <w:tmpl w:val="4970D5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E61CFB"/>
    <w:multiLevelType w:val="hybridMultilevel"/>
    <w:tmpl w:val="9DBCA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15771D"/>
    <w:multiLevelType w:val="hybridMultilevel"/>
    <w:tmpl w:val="9F6C7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7B4CC3"/>
    <w:multiLevelType w:val="hybridMultilevel"/>
    <w:tmpl w:val="366AE2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8F3E9A"/>
    <w:multiLevelType w:val="hybridMultilevel"/>
    <w:tmpl w:val="95C2B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112119"/>
    <w:multiLevelType w:val="hybridMultilevel"/>
    <w:tmpl w:val="EB465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1F4A60"/>
    <w:multiLevelType w:val="hybridMultilevel"/>
    <w:tmpl w:val="2B12A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3B4F1C"/>
    <w:multiLevelType w:val="hybridMultilevel"/>
    <w:tmpl w:val="35685C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3B23FD"/>
    <w:multiLevelType w:val="hybridMultilevel"/>
    <w:tmpl w:val="A0C08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DA0C4F"/>
    <w:multiLevelType w:val="hybridMultilevel"/>
    <w:tmpl w:val="BABAE0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317319F"/>
    <w:multiLevelType w:val="hybridMultilevel"/>
    <w:tmpl w:val="DCD203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94D045C"/>
    <w:multiLevelType w:val="hybridMultilevel"/>
    <w:tmpl w:val="CE9A91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49E278C"/>
    <w:multiLevelType w:val="hybridMultilevel"/>
    <w:tmpl w:val="D6342C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852C72"/>
    <w:multiLevelType w:val="hybridMultilevel"/>
    <w:tmpl w:val="90C2F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B63809"/>
    <w:multiLevelType w:val="hybridMultilevel"/>
    <w:tmpl w:val="98628B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7C548E2"/>
    <w:multiLevelType w:val="hybridMultilevel"/>
    <w:tmpl w:val="24DC54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C654EA"/>
    <w:multiLevelType w:val="hybridMultilevel"/>
    <w:tmpl w:val="4B14C9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46152E"/>
    <w:multiLevelType w:val="hybridMultilevel"/>
    <w:tmpl w:val="6F04737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414B34"/>
    <w:multiLevelType w:val="hybridMultilevel"/>
    <w:tmpl w:val="79C4B4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085A88"/>
    <w:multiLevelType w:val="hybridMultilevel"/>
    <w:tmpl w:val="BAAE5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C0E7AEA"/>
    <w:multiLevelType w:val="hybridMultilevel"/>
    <w:tmpl w:val="53DCAFAE"/>
    <w:lvl w:ilvl="0" w:tplc="937EE9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F384A10"/>
    <w:multiLevelType w:val="hybridMultilevel"/>
    <w:tmpl w:val="3522C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385A09"/>
    <w:multiLevelType w:val="hybridMultilevel"/>
    <w:tmpl w:val="8318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0756886">
    <w:abstractNumId w:val="3"/>
  </w:num>
  <w:num w:numId="2" w16cid:durableId="389616506">
    <w:abstractNumId w:val="22"/>
  </w:num>
  <w:num w:numId="3" w16cid:durableId="394089798">
    <w:abstractNumId w:val="12"/>
  </w:num>
  <w:num w:numId="4" w16cid:durableId="286083551">
    <w:abstractNumId w:val="7"/>
  </w:num>
  <w:num w:numId="5" w16cid:durableId="1859585664">
    <w:abstractNumId w:val="0"/>
  </w:num>
  <w:num w:numId="6" w16cid:durableId="693651357">
    <w:abstractNumId w:val="5"/>
  </w:num>
  <w:num w:numId="7" w16cid:durableId="422266770">
    <w:abstractNumId w:val="19"/>
  </w:num>
  <w:num w:numId="8" w16cid:durableId="1693917171">
    <w:abstractNumId w:val="20"/>
  </w:num>
  <w:num w:numId="9" w16cid:durableId="2134594474">
    <w:abstractNumId w:val="21"/>
  </w:num>
  <w:num w:numId="10" w16cid:durableId="2084452832">
    <w:abstractNumId w:val="25"/>
  </w:num>
  <w:num w:numId="11" w16cid:durableId="294912515">
    <w:abstractNumId w:val="18"/>
  </w:num>
  <w:num w:numId="12" w16cid:durableId="810560652">
    <w:abstractNumId w:val="13"/>
  </w:num>
  <w:num w:numId="13" w16cid:durableId="1374773993">
    <w:abstractNumId w:val="17"/>
  </w:num>
  <w:num w:numId="14" w16cid:durableId="98332029">
    <w:abstractNumId w:val="10"/>
  </w:num>
  <w:num w:numId="15" w16cid:durableId="1753045541">
    <w:abstractNumId w:val="4"/>
  </w:num>
  <w:num w:numId="16" w16cid:durableId="1391228519">
    <w:abstractNumId w:val="2"/>
  </w:num>
  <w:num w:numId="17" w16cid:durableId="1823038209">
    <w:abstractNumId w:val="24"/>
  </w:num>
  <w:num w:numId="18" w16cid:durableId="1330402808">
    <w:abstractNumId w:val="16"/>
  </w:num>
  <w:num w:numId="19" w16cid:durableId="1269239771">
    <w:abstractNumId w:val="1"/>
  </w:num>
  <w:num w:numId="20" w16cid:durableId="1204253517">
    <w:abstractNumId w:val="8"/>
  </w:num>
  <w:num w:numId="21" w16cid:durableId="642009888">
    <w:abstractNumId w:val="23"/>
  </w:num>
  <w:num w:numId="22" w16cid:durableId="983385670">
    <w:abstractNumId w:val="11"/>
  </w:num>
  <w:num w:numId="23" w16cid:durableId="1687174889">
    <w:abstractNumId w:val="9"/>
  </w:num>
  <w:num w:numId="24" w16cid:durableId="1584027515">
    <w:abstractNumId w:val="15"/>
  </w:num>
  <w:num w:numId="25" w16cid:durableId="1761632603">
    <w:abstractNumId w:val="14"/>
  </w:num>
  <w:num w:numId="26" w16cid:durableId="1867018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B73"/>
    <w:rsid w:val="00061A8B"/>
    <w:rsid w:val="00082F8A"/>
    <w:rsid w:val="000B5B73"/>
    <w:rsid w:val="001C27B6"/>
    <w:rsid w:val="001C6100"/>
    <w:rsid w:val="001C6E6D"/>
    <w:rsid w:val="004A7653"/>
    <w:rsid w:val="00540200"/>
    <w:rsid w:val="006A2A39"/>
    <w:rsid w:val="006F6E43"/>
    <w:rsid w:val="007A474E"/>
    <w:rsid w:val="007E2652"/>
    <w:rsid w:val="00AB2219"/>
    <w:rsid w:val="00AC459E"/>
    <w:rsid w:val="00B424FF"/>
    <w:rsid w:val="00CC7E69"/>
    <w:rsid w:val="00D362D6"/>
    <w:rsid w:val="00DE4FD8"/>
    <w:rsid w:val="00E070E8"/>
    <w:rsid w:val="00E45D48"/>
    <w:rsid w:val="00F37DB3"/>
    <w:rsid w:val="00F93E0F"/>
    <w:rsid w:val="00FF1F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FA85"/>
  <w15:chartTrackingRefBased/>
  <w15:docId w15:val="{03769118-6672-4990-AFF9-F3833E61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DB3"/>
    <w:pPr>
      <w:ind w:left="720"/>
      <w:contextualSpacing/>
    </w:pPr>
  </w:style>
  <w:style w:type="table" w:styleId="TableGrid">
    <w:name w:val="Table Grid"/>
    <w:basedOn w:val="TableNormal"/>
    <w:uiPriority w:val="39"/>
    <w:rsid w:val="00B42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6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43"/>
  </w:style>
  <w:style w:type="paragraph" w:styleId="Footer">
    <w:name w:val="footer"/>
    <w:basedOn w:val="Normal"/>
    <w:link w:val="FooterChar"/>
    <w:uiPriority w:val="99"/>
    <w:unhideWhenUsed/>
    <w:rsid w:val="006F6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Dhole</dc:creator>
  <cp:keywords/>
  <dc:description/>
  <cp:lastModifiedBy>Shrutika Dhole</cp:lastModifiedBy>
  <cp:revision>2</cp:revision>
  <dcterms:created xsi:type="dcterms:W3CDTF">2024-11-11T08:51:00Z</dcterms:created>
  <dcterms:modified xsi:type="dcterms:W3CDTF">2024-11-12T16:06:00Z</dcterms:modified>
</cp:coreProperties>
</file>