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8B7" w:rsidRDefault="00C47829" w:rsidP="00C47829">
      <w:pPr>
        <w:pStyle w:val="ListParagraph"/>
        <w:numPr>
          <w:ilvl w:val="0"/>
          <w:numId w:val="1"/>
        </w:numPr>
      </w:pPr>
      <w:r>
        <w:t>cd desktop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cd git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cd Admin\ Dashboard/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add index.html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remote add origin------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branch –M main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push –u origin main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add styles.css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branch –M main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push –u origin main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status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version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log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user.name “s”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“s”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commit –help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branch hello-image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checkout hello-image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checkout main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fetch origin</w:t>
      </w:r>
    </w:p>
    <w:p w:rsidR="00C47829" w:rsidRDefault="00C47829" w:rsidP="00C47829">
      <w:pPr>
        <w:pStyle w:val="ListParagraph"/>
        <w:numPr>
          <w:ilvl w:val="0"/>
          <w:numId w:val="1"/>
        </w:numPr>
      </w:pPr>
      <w:r>
        <w:t>git pull origin</w:t>
      </w:r>
      <w:bookmarkStart w:id="0" w:name="_GoBack"/>
      <w:bookmarkEnd w:id="0"/>
    </w:p>
    <w:sectPr w:rsidR="00C47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14D4F"/>
    <w:multiLevelType w:val="hybridMultilevel"/>
    <w:tmpl w:val="1E422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9"/>
    <w:rsid w:val="007858B7"/>
    <w:rsid w:val="00C4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2023-05-29T09:48:00Z</dcterms:created>
  <dcterms:modified xsi:type="dcterms:W3CDTF">2023-05-29T09:53:00Z</dcterms:modified>
</cp:coreProperties>
</file>