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Emily Brown</w:t>
      </w:r>
    </w:p>
    <w:p>
      <w:r>
        <w:t>Email: emily.brown@example.com</w:t>
      </w:r>
    </w:p>
    <w:p>
      <w:r>
        <w:t>Phone: 321-654-9870</w:t>
      </w:r>
    </w:p>
    <w:p/>
    <w:p>
      <w:r>
        <w:t>Summary:</w:t>
      </w:r>
    </w:p>
    <w:p>
      <w:r>
        <w:t>Analytical thinker with expertise in predictive modeling and data mining. Strong communicator with cross-functional collaboration skills.</w:t>
      </w:r>
    </w:p>
    <w:p/>
    <w:p>
      <w:r>
        <w:t>Skills:</w:t>
      </w:r>
    </w:p>
    <w:p>
      <w:r>
        <w:t>- R, Python</w:t>
      </w:r>
    </w:p>
    <w:p>
      <w:r>
        <w:t>- Data Mining</w:t>
      </w:r>
    </w:p>
    <w:p>
      <w:r>
        <w:t>- Predictive Analytics</w:t>
      </w:r>
    </w:p>
    <w:p>
      <w:r>
        <w:t>- Excel, Power BI</w:t>
      </w:r>
    </w:p>
    <w:p>
      <w:r>
        <w:t>- SQL</w:t>
      </w:r>
    </w:p>
    <w:p/>
    <w:p>
      <w:r>
        <w:t>Experience:</w:t>
      </w:r>
    </w:p>
    <w:p>
      <w:r>
        <w:t>Business Analyst at DataCo (2018-2022)</w:t>
      </w:r>
    </w:p>
    <w:p>
      <w:r>
        <w:t>- Developed pricing models using regression.</w:t>
      </w:r>
    </w:p>
    <w:p>
      <w:r>
        <w:t>- Created ETL pipelines and automated reporting.</w:t>
      </w:r>
    </w:p>
    <w:p/>
    <w:p>
      <w:r>
        <w:t>Education:</w:t>
      </w:r>
    </w:p>
    <w:p>
      <w:r>
        <w:t>M.S. in Business Analytics, DEF University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