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93C56" w14:textId="25315076" w:rsidR="007F679E" w:rsidRDefault="007F679E" w:rsidP="00195912">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 xml:space="preserve">IST687 – </w:t>
      </w:r>
      <w:r w:rsidR="00A95D04">
        <w:rPr>
          <w:rFonts w:asciiTheme="majorHAnsi" w:eastAsia="Times New Roman" w:hAnsiTheme="majorHAnsi" w:cs="Times New Roman"/>
          <w:b/>
          <w:color w:val="000000"/>
          <w:sz w:val="24"/>
          <w:szCs w:val="24"/>
        </w:rPr>
        <w:t>Samples Lab</w:t>
      </w:r>
    </w:p>
    <w:p w14:paraId="02F275A8" w14:textId="77777777" w:rsidR="00ED2945" w:rsidRPr="007F679E" w:rsidRDefault="00ED2945" w:rsidP="00195912">
      <w:pPr>
        <w:spacing w:after="0" w:line="240" w:lineRule="auto"/>
        <w:rPr>
          <w:rFonts w:asciiTheme="majorHAnsi" w:eastAsia="Times New Roman" w:hAnsiTheme="majorHAnsi" w:cs="Times New Roman"/>
          <w:b/>
          <w:color w:val="000000"/>
          <w:sz w:val="24"/>
          <w:szCs w:val="24"/>
        </w:rPr>
      </w:pPr>
    </w:p>
    <w:p w14:paraId="4D31687C" w14:textId="04E06B5F" w:rsidR="00E8728D" w:rsidRDefault="00A95D04" w:rsidP="00C41E0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Let’s continue our exploration of sampling.</w:t>
      </w:r>
    </w:p>
    <w:p w14:paraId="378208DB" w14:textId="77777777" w:rsidR="00054712" w:rsidRDefault="00054712" w:rsidP="00054712">
      <w:pPr>
        <w:rPr>
          <w:rFonts w:asciiTheme="majorHAnsi" w:eastAsia="Times New Roman" w:hAnsiTheme="majorHAnsi" w:cs="Times New Roman"/>
          <w:b/>
          <w:color w:val="000000"/>
          <w:sz w:val="24"/>
          <w:szCs w:val="24"/>
        </w:rPr>
      </w:pPr>
    </w:p>
    <w:p w14:paraId="129A8517" w14:textId="458C2841" w:rsidR="00054712" w:rsidRPr="00A95D04" w:rsidRDefault="00054712" w:rsidP="00054712">
      <w:pPr>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Step 1</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Write a summarizing function to understand the distribution of a vector</w:t>
      </w:r>
    </w:p>
    <w:p w14:paraId="4CF07A6D" w14:textId="3E7DBBBF" w:rsidR="00054712" w:rsidRDefault="00054712" w:rsidP="00054712">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function</w:t>
      </w:r>
      <w:r w:rsidR="00410301">
        <w:rPr>
          <w:rFonts w:asciiTheme="majorHAnsi" w:eastAsia="Times New Roman" w:hAnsiTheme="majorHAnsi" w:cs="Times New Roman"/>
          <w:color w:val="000000"/>
          <w:sz w:val="24"/>
          <w:szCs w:val="24"/>
        </w:rPr>
        <w:t>, call it ‘</w:t>
      </w:r>
      <w:r w:rsidR="003E6940">
        <w:rPr>
          <w:rFonts w:asciiTheme="majorHAnsi" w:eastAsia="Times New Roman" w:hAnsiTheme="majorHAnsi" w:cs="Times New Roman"/>
          <w:color w:val="000000"/>
          <w:sz w:val="24"/>
          <w:szCs w:val="24"/>
        </w:rPr>
        <w:tab/>
      </w:r>
      <w:r w:rsidR="00410301">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should take a vector as input</w:t>
      </w:r>
    </w:p>
    <w:p w14:paraId="409594D8" w14:textId="77777777" w:rsidR="00054712" w:rsidRDefault="00054712" w:rsidP="00054712">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function should print the following information:</w:t>
      </w:r>
    </w:p>
    <w:p w14:paraId="457BF5DD" w14:textId="77777777" w:rsidR="00054712" w:rsidRDefault="00054712" w:rsidP="00054712">
      <w:pPr>
        <w:pStyle w:val="ListParagraph"/>
        <w:numPr>
          <w:ilvl w:val="1"/>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Mean</w:t>
      </w:r>
    </w:p>
    <w:p w14:paraId="3F93FF7E" w14:textId="77777777" w:rsidR="00054712" w:rsidRDefault="00054712" w:rsidP="00054712">
      <w:pPr>
        <w:pStyle w:val="ListParagraph"/>
        <w:numPr>
          <w:ilvl w:val="1"/>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Median</w:t>
      </w:r>
    </w:p>
    <w:p w14:paraId="2BBD674E" w14:textId="77777777" w:rsidR="00054712" w:rsidRDefault="00054712" w:rsidP="00054712">
      <w:pPr>
        <w:pStyle w:val="ListParagraph"/>
        <w:numPr>
          <w:ilvl w:val="1"/>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Min &amp; max</w:t>
      </w:r>
    </w:p>
    <w:p w14:paraId="1C30EFB5" w14:textId="77777777" w:rsidR="00054712" w:rsidRDefault="00054712" w:rsidP="00054712">
      <w:pPr>
        <w:pStyle w:val="ListParagraph"/>
        <w:numPr>
          <w:ilvl w:val="1"/>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Standard deviation</w:t>
      </w:r>
    </w:p>
    <w:p w14:paraId="1C68BA76" w14:textId="77777777" w:rsidR="00054712" w:rsidRDefault="00054712" w:rsidP="00054712">
      <w:pPr>
        <w:pStyle w:val="ListParagraph"/>
        <w:numPr>
          <w:ilvl w:val="1"/>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Quantiles (at 0.05 and 0.95)</w:t>
      </w:r>
    </w:p>
    <w:p w14:paraId="78C6142F" w14:textId="77777777" w:rsidR="00054712" w:rsidRDefault="00054712" w:rsidP="00054712">
      <w:pPr>
        <w:pStyle w:val="ListParagraph"/>
        <w:numPr>
          <w:ilvl w:val="1"/>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Skewness</w:t>
      </w:r>
    </w:p>
    <w:p w14:paraId="62014EAD" w14:textId="77777777" w:rsidR="00054712" w:rsidRDefault="00054712" w:rsidP="00054712">
      <w:pPr>
        <w:pStyle w:val="ListParagraph"/>
        <w:rPr>
          <w:rFonts w:asciiTheme="majorHAnsi" w:eastAsia="Times New Roman" w:hAnsiTheme="majorHAnsi" w:cs="Times New Roman"/>
          <w:color w:val="000000"/>
          <w:sz w:val="24"/>
          <w:szCs w:val="24"/>
        </w:rPr>
      </w:pPr>
    </w:p>
    <w:p w14:paraId="67342993" w14:textId="77777777" w:rsidR="00054712" w:rsidRDefault="00054712" w:rsidP="00054712">
      <w:pPr>
        <w:pStyle w:val="ListParagrap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Note for skewness, you can use the function in the ‘moments’ library.</w:t>
      </w:r>
    </w:p>
    <w:p w14:paraId="5C99069E" w14:textId="20C50638" w:rsidR="00054712" w:rsidRDefault="00054712" w:rsidP="00054712">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Test the function with a vector that has (1,2,3,4,5,6,7,8,9,10,50). You should see something such as:</w:t>
      </w:r>
    </w:p>
    <w:p w14:paraId="0D73B6EC" w14:textId="77777777" w:rsidR="00054712" w:rsidRPr="00054712" w:rsidRDefault="00054712" w:rsidP="00054712">
      <w:pPr>
        <w:spacing w:after="0"/>
        <w:ind w:left="1440"/>
        <w:rPr>
          <w:rFonts w:asciiTheme="majorHAnsi" w:eastAsia="Times New Roman" w:hAnsiTheme="majorHAnsi" w:cs="Times New Roman"/>
          <w:color w:val="000000"/>
          <w:sz w:val="24"/>
          <w:szCs w:val="24"/>
        </w:rPr>
      </w:pPr>
      <w:r w:rsidRPr="00054712">
        <w:rPr>
          <w:rFonts w:asciiTheme="majorHAnsi" w:eastAsia="Times New Roman" w:hAnsiTheme="majorHAnsi" w:cs="Times New Roman"/>
          <w:color w:val="000000"/>
          <w:sz w:val="24"/>
          <w:szCs w:val="24"/>
        </w:rPr>
        <w:t>[1] "mean: 9.54545454545454"</w:t>
      </w:r>
    </w:p>
    <w:p w14:paraId="2B3D332F" w14:textId="77777777" w:rsidR="00054712" w:rsidRPr="00054712" w:rsidRDefault="00054712" w:rsidP="00054712">
      <w:pPr>
        <w:spacing w:after="0"/>
        <w:ind w:left="1440"/>
        <w:rPr>
          <w:rFonts w:asciiTheme="majorHAnsi" w:eastAsia="Times New Roman" w:hAnsiTheme="majorHAnsi" w:cs="Times New Roman"/>
          <w:color w:val="000000"/>
          <w:sz w:val="24"/>
          <w:szCs w:val="24"/>
        </w:rPr>
      </w:pPr>
      <w:r w:rsidRPr="00054712">
        <w:rPr>
          <w:rFonts w:asciiTheme="majorHAnsi" w:eastAsia="Times New Roman" w:hAnsiTheme="majorHAnsi" w:cs="Times New Roman"/>
          <w:color w:val="000000"/>
          <w:sz w:val="24"/>
          <w:szCs w:val="24"/>
        </w:rPr>
        <w:t>[1] "median: 6"</w:t>
      </w:r>
    </w:p>
    <w:p w14:paraId="65E1556F" w14:textId="77777777" w:rsidR="00054712" w:rsidRPr="00054712" w:rsidRDefault="00054712" w:rsidP="00054712">
      <w:pPr>
        <w:spacing w:after="0"/>
        <w:ind w:left="1440"/>
        <w:rPr>
          <w:rFonts w:asciiTheme="majorHAnsi" w:eastAsia="Times New Roman" w:hAnsiTheme="majorHAnsi" w:cs="Times New Roman"/>
          <w:color w:val="000000"/>
          <w:sz w:val="24"/>
          <w:szCs w:val="24"/>
        </w:rPr>
      </w:pPr>
      <w:r w:rsidRPr="00054712">
        <w:rPr>
          <w:rFonts w:asciiTheme="majorHAnsi" w:eastAsia="Times New Roman" w:hAnsiTheme="majorHAnsi" w:cs="Times New Roman"/>
          <w:color w:val="000000"/>
          <w:sz w:val="24"/>
          <w:szCs w:val="24"/>
        </w:rPr>
        <w:t xml:space="preserve">[1] "min: </w:t>
      </w:r>
      <w:proofErr w:type="gramStart"/>
      <w:r w:rsidRPr="00054712">
        <w:rPr>
          <w:rFonts w:asciiTheme="majorHAnsi" w:eastAsia="Times New Roman" w:hAnsiTheme="majorHAnsi" w:cs="Times New Roman"/>
          <w:color w:val="000000"/>
          <w:sz w:val="24"/>
          <w:szCs w:val="24"/>
        </w:rPr>
        <w:t>1  max</w:t>
      </w:r>
      <w:proofErr w:type="gramEnd"/>
      <w:r w:rsidRPr="00054712">
        <w:rPr>
          <w:rFonts w:asciiTheme="majorHAnsi" w:eastAsia="Times New Roman" w:hAnsiTheme="majorHAnsi" w:cs="Times New Roman"/>
          <w:color w:val="000000"/>
          <w:sz w:val="24"/>
          <w:szCs w:val="24"/>
        </w:rPr>
        <w:t>: 50"</w:t>
      </w:r>
    </w:p>
    <w:p w14:paraId="1097687B" w14:textId="77777777" w:rsidR="00054712" w:rsidRPr="00054712" w:rsidRDefault="00054712" w:rsidP="00054712">
      <w:pPr>
        <w:spacing w:after="0"/>
        <w:ind w:left="1440"/>
        <w:rPr>
          <w:rFonts w:asciiTheme="majorHAnsi" w:eastAsia="Times New Roman" w:hAnsiTheme="majorHAnsi" w:cs="Times New Roman"/>
          <w:color w:val="000000"/>
          <w:sz w:val="24"/>
          <w:szCs w:val="24"/>
        </w:rPr>
      </w:pPr>
      <w:r w:rsidRPr="00054712">
        <w:rPr>
          <w:rFonts w:asciiTheme="majorHAnsi" w:eastAsia="Times New Roman" w:hAnsiTheme="majorHAnsi" w:cs="Times New Roman"/>
          <w:color w:val="000000"/>
          <w:sz w:val="24"/>
          <w:szCs w:val="24"/>
        </w:rPr>
        <w:t>[1] "</w:t>
      </w:r>
      <w:proofErr w:type="spellStart"/>
      <w:proofErr w:type="gramStart"/>
      <w:r w:rsidRPr="00054712">
        <w:rPr>
          <w:rFonts w:asciiTheme="majorHAnsi" w:eastAsia="Times New Roman" w:hAnsiTheme="majorHAnsi" w:cs="Times New Roman"/>
          <w:color w:val="000000"/>
          <w:sz w:val="24"/>
          <w:szCs w:val="24"/>
        </w:rPr>
        <w:t>sd</w:t>
      </w:r>
      <w:proofErr w:type="spellEnd"/>
      <w:proofErr w:type="gramEnd"/>
      <w:r w:rsidRPr="00054712">
        <w:rPr>
          <w:rFonts w:asciiTheme="majorHAnsi" w:eastAsia="Times New Roman" w:hAnsiTheme="majorHAnsi" w:cs="Times New Roman"/>
          <w:color w:val="000000"/>
          <w:sz w:val="24"/>
          <w:szCs w:val="24"/>
        </w:rPr>
        <w:t>: 13.7212509368762"</w:t>
      </w:r>
    </w:p>
    <w:p w14:paraId="1B8FF267" w14:textId="77777777" w:rsidR="00054712" w:rsidRPr="00054712" w:rsidRDefault="00054712" w:rsidP="00054712">
      <w:pPr>
        <w:spacing w:after="0"/>
        <w:ind w:left="1440"/>
        <w:rPr>
          <w:rFonts w:asciiTheme="majorHAnsi" w:eastAsia="Times New Roman" w:hAnsiTheme="majorHAnsi" w:cs="Times New Roman"/>
          <w:color w:val="000000"/>
          <w:sz w:val="24"/>
          <w:szCs w:val="24"/>
        </w:rPr>
      </w:pPr>
      <w:r w:rsidRPr="00054712">
        <w:rPr>
          <w:rFonts w:asciiTheme="majorHAnsi" w:eastAsia="Times New Roman" w:hAnsiTheme="majorHAnsi" w:cs="Times New Roman"/>
          <w:color w:val="000000"/>
          <w:sz w:val="24"/>
          <w:szCs w:val="24"/>
        </w:rPr>
        <w:t>[1] "quantile (0.05 - 0.95): 1.5 -- 30"</w:t>
      </w:r>
    </w:p>
    <w:p w14:paraId="7C532A56" w14:textId="77777777" w:rsidR="00054712" w:rsidRPr="00054712" w:rsidRDefault="00054712" w:rsidP="00054712">
      <w:pPr>
        <w:spacing w:after="0"/>
        <w:ind w:left="1440"/>
        <w:rPr>
          <w:rFonts w:asciiTheme="majorHAnsi" w:eastAsia="Times New Roman" w:hAnsiTheme="majorHAnsi" w:cs="Times New Roman"/>
          <w:color w:val="000000"/>
          <w:sz w:val="24"/>
          <w:szCs w:val="24"/>
        </w:rPr>
      </w:pPr>
      <w:r w:rsidRPr="00054712">
        <w:rPr>
          <w:rFonts w:asciiTheme="majorHAnsi" w:eastAsia="Times New Roman" w:hAnsiTheme="majorHAnsi" w:cs="Times New Roman"/>
          <w:color w:val="000000"/>
          <w:sz w:val="24"/>
          <w:szCs w:val="24"/>
        </w:rPr>
        <w:t>[1] "skewness: 2.62039633563579"</w:t>
      </w:r>
    </w:p>
    <w:p w14:paraId="75AD9F4B" w14:textId="77777777" w:rsidR="00054712" w:rsidRDefault="00054712" w:rsidP="00054712">
      <w:pPr>
        <w:pStyle w:val="ListParagraph"/>
        <w:rPr>
          <w:rFonts w:asciiTheme="majorHAnsi" w:eastAsia="Times New Roman" w:hAnsiTheme="majorHAnsi" w:cs="Times New Roman"/>
          <w:color w:val="000000"/>
          <w:sz w:val="24"/>
          <w:szCs w:val="24"/>
        </w:rPr>
      </w:pPr>
    </w:p>
    <w:p w14:paraId="1B268614" w14:textId="3B7B3DDA" w:rsidR="00A962DF" w:rsidRPr="00B25C49" w:rsidRDefault="00054712" w:rsidP="00A962DF">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2</w:t>
      </w:r>
      <w:r w:rsidR="00A962DF" w:rsidRPr="00B25C49">
        <w:rPr>
          <w:rFonts w:asciiTheme="majorHAnsi" w:eastAsia="Times New Roman" w:hAnsiTheme="majorHAnsi" w:cs="Times New Roman"/>
          <w:b/>
          <w:color w:val="000000"/>
          <w:sz w:val="24"/>
          <w:szCs w:val="24"/>
        </w:rPr>
        <w:t xml:space="preserve">: </w:t>
      </w:r>
      <w:r w:rsidR="00A95D04">
        <w:rPr>
          <w:rFonts w:asciiTheme="majorHAnsi" w:eastAsia="Times New Roman" w:hAnsiTheme="majorHAnsi" w:cs="Times New Roman"/>
          <w:b/>
          <w:color w:val="000000"/>
          <w:sz w:val="24"/>
          <w:szCs w:val="24"/>
        </w:rPr>
        <w:t>Creating Samples in a Jar</w:t>
      </w:r>
    </w:p>
    <w:p w14:paraId="2FE7619C" w14:textId="0A5A87D9" w:rsidR="00E8728D" w:rsidRPr="00096B3B" w:rsidRDefault="00A95D04" w:rsidP="001F4A92">
      <w:pPr>
        <w:pStyle w:val="ListParagraph"/>
        <w:numPr>
          <w:ilvl w:val="0"/>
          <w:numId w:val="15"/>
        </w:numPr>
        <w:rPr>
          <w:rFonts w:asciiTheme="majorHAnsi" w:eastAsia="Times New Roman" w:hAnsiTheme="majorHAnsi" w:cs="Times New Roman"/>
          <w:strike/>
          <w:color w:val="000000"/>
          <w:sz w:val="24"/>
          <w:szCs w:val="24"/>
        </w:rPr>
      </w:pPr>
      <w:r w:rsidRPr="00096B3B">
        <w:rPr>
          <w:rFonts w:asciiTheme="majorHAnsi" w:eastAsia="Times New Roman" w:hAnsiTheme="majorHAnsi" w:cs="Times New Roman"/>
          <w:strike/>
          <w:color w:val="000000"/>
          <w:sz w:val="24"/>
          <w:szCs w:val="24"/>
        </w:rPr>
        <w:t>Create a variable ‘jar’ that has 50 red and 50 blue marbles</w:t>
      </w:r>
      <w:r w:rsidRPr="00096B3B">
        <w:rPr>
          <w:rFonts w:asciiTheme="majorHAnsi" w:eastAsia="Times New Roman" w:hAnsiTheme="majorHAnsi" w:cs="Times New Roman"/>
          <w:strike/>
          <w:color w:val="000000"/>
          <w:sz w:val="24"/>
          <w:szCs w:val="24"/>
        </w:rPr>
        <w:br/>
        <w:t>(hint: the jar can have strings as objects, with some of the strings being ‘red’ and some of the strings being ‘blue’</w:t>
      </w:r>
    </w:p>
    <w:p w14:paraId="34D68369" w14:textId="1FBCBFE0" w:rsidR="00A962DF" w:rsidRPr="00096B3B" w:rsidRDefault="00A95D04" w:rsidP="001F4A92">
      <w:pPr>
        <w:pStyle w:val="ListParagraph"/>
        <w:numPr>
          <w:ilvl w:val="0"/>
          <w:numId w:val="15"/>
        </w:numPr>
        <w:rPr>
          <w:rFonts w:asciiTheme="majorHAnsi" w:eastAsia="Times New Roman" w:hAnsiTheme="majorHAnsi" w:cs="Times New Roman"/>
          <w:strike/>
          <w:color w:val="000000"/>
          <w:sz w:val="24"/>
          <w:szCs w:val="24"/>
        </w:rPr>
      </w:pPr>
      <w:r w:rsidRPr="00096B3B">
        <w:rPr>
          <w:rFonts w:asciiTheme="majorHAnsi" w:eastAsia="Times New Roman" w:hAnsiTheme="majorHAnsi" w:cs="Times New Roman"/>
          <w:strike/>
          <w:color w:val="000000"/>
          <w:sz w:val="24"/>
          <w:szCs w:val="24"/>
        </w:rPr>
        <w:t>Confirm there are 50 reds by summing the samples that are red</w:t>
      </w:r>
    </w:p>
    <w:p w14:paraId="6119396C" w14:textId="1179A430" w:rsidR="00A95D04" w:rsidRPr="00096B3B" w:rsidRDefault="00A95D04" w:rsidP="001F4A92">
      <w:pPr>
        <w:pStyle w:val="ListParagraph"/>
        <w:numPr>
          <w:ilvl w:val="0"/>
          <w:numId w:val="15"/>
        </w:numPr>
        <w:rPr>
          <w:rFonts w:asciiTheme="majorHAnsi" w:eastAsia="Times New Roman" w:hAnsiTheme="majorHAnsi" w:cs="Times New Roman"/>
          <w:strike/>
          <w:color w:val="000000"/>
          <w:sz w:val="24"/>
          <w:szCs w:val="24"/>
        </w:rPr>
      </w:pPr>
      <w:r w:rsidRPr="00096B3B">
        <w:rPr>
          <w:rFonts w:asciiTheme="majorHAnsi" w:eastAsia="Times New Roman" w:hAnsiTheme="majorHAnsi" w:cs="Times New Roman"/>
          <w:strike/>
          <w:color w:val="000000"/>
          <w:sz w:val="24"/>
          <w:szCs w:val="24"/>
        </w:rPr>
        <w:t>Sample 10 ‘marbles’ (really strings) from the jar. How many are red? What was the percentage of red marbles?</w:t>
      </w:r>
    </w:p>
    <w:p w14:paraId="5167AD8C" w14:textId="77777777" w:rsidR="00A95D04" w:rsidRDefault="00A95D04" w:rsidP="00A95D04">
      <w:pPr>
        <w:pStyle w:val="ListParagraph"/>
        <w:rPr>
          <w:rFonts w:asciiTheme="majorHAnsi" w:eastAsia="Times New Roman" w:hAnsiTheme="majorHAnsi" w:cs="Times New Roman"/>
          <w:color w:val="000000"/>
          <w:sz w:val="24"/>
          <w:szCs w:val="24"/>
        </w:rPr>
      </w:pPr>
    </w:p>
    <w:p w14:paraId="01798BB6" w14:textId="781914F0" w:rsidR="00A95D04" w:rsidRPr="003B0358" w:rsidRDefault="00A95D04" w:rsidP="00A95D04">
      <w:pPr>
        <w:pStyle w:val="ListParagraph"/>
        <w:numPr>
          <w:ilvl w:val="0"/>
          <w:numId w:val="15"/>
        </w:numPr>
        <w:rPr>
          <w:rFonts w:asciiTheme="majorHAnsi" w:eastAsia="Times New Roman" w:hAnsiTheme="majorHAnsi" w:cs="Times New Roman"/>
          <w:strike/>
          <w:color w:val="000000"/>
          <w:sz w:val="24"/>
          <w:szCs w:val="24"/>
        </w:rPr>
      </w:pPr>
      <w:r w:rsidRPr="003B0358">
        <w:rPr>
          <w:rFonts w:asciiTheme="majorHAnsi" w:eastAsia="Times New Roman" w:hAnsiTheme="majorHAnsi" w:cs="Times New Roman"/>
          <w:strike/>
          <w:color w:val="000000"/>
          <w:sz w:val="24"/>
          <w:szCs w:val="24"/>
        </w:rPr>
        <w:t>Do the sampling 20</w:t>
      </w:r>
      <w:bookmarkStart w:id="0" w:name="_GoBack"/>
      <w:bookmarkEnd w:id="0"/>
      <w:r w:rsidRPr="003B0358">
        <w:rPr>
          <w:rFonts w:asciiTheme="majorHAnsi" w:eastAsia="Times New Roman" w:hAnsiTheme="majorHAnsi" w:cs="Times New Roman"/>
          <w:strike/>
          <w:color w:val="000000"/>
          <w:sz w:val="24"/>
          <w:szCs w:val="24"/>
        </w:rPr>
        <w:t xml:space="preserve"> times, using the ‘replicate’ command. This should generate a list of 20 numbers. Each number is the mean of how many reds there were in 10 samples. </w:t>
      </w:r>
      <w:r w:rsidR="00410301" w:rsidRPr="003B0358">
        <w:rPr>
          <w:rFonts w:asciiTheme="majorHAnsi" w:eastAsia="Times New Roman" w:hAnsiTheme="majorHAnsi" w:cs="Times New Roman"/>
          <w:strike/>
          <w:color w:val="000000"/>
          <w:sz w:val="24"/>
          <w:szCs w:val="24"/>
        </w:rPr>
        <w:t xml:space="preserve">Use your </w:t>
      </w:r>
      <w:proofErr w:type="spellStart"/>
      <w:r w:rsidR="00410301" w:rsidRPr="003B0358">
        <w:rPr>
          <w:rFonts w:asciiTheme="majorHAnsi" w:eastAsia="Times New Roman" w:hAnsiTheme="majorHAnsi" w:cs="Times New Roman"/>
          <w:strike/>
          <w:color w:val="000000"/>
          <w:sz w:val="24"/>
          <w:szCs w:val="24"/>
        </w:rPr>
        <w:t>printVecInfo</w:t>
      </w:r>
      <w:proofErr w:type="spellEnd"/>
      <w:r w:rsidR="00410301" w:rsidRPr="003B0358">
        <w:rPr>
          <w:rFonts w:asciiTheme="majorHAnsi" w:eastAsia="Times New Roman" w:hAnsiTheme="majorHAnsi" w:cs="Times New Roman"/>
          <w:strike/>
          <w:color w:val="000000"/>
          <w:sz w:val="24"/>
          <w:szCs w:val="24"/>
        </w:rPr>
        <w:t xml:space="preserve"> to see information of the samples. Also generate a histogram of the samples.</w:t>
      </w:r>
    </w:p>
    <w:p w14:paraId="269EC19A" w14:textId="0D1C42DF" w:rsidR="00054712" w:rsidRPr="00795416" w:rsidRDefault="00410301" w:rsidP="00054712">
      <w:pPr>
        <w:pStyle w:val="ListParagraph"/>
        <w:numPr>
          <w:ilvl w:val="0"/>
          <w:numId w:val="15"/>
        </w:numPr>
        <w:rPr>
          <w:rFonts w:asciiTheme="majorHAnsi" w:eastAsia="Times New Roman" w:hAnsiTheme="majorHAnsi" w:cs="Times New Roman"/>
          <w:strike/>
          <w:color w:val="000000"/>
          <w:sz w:val="24"/>
          <w:szCs w:val="24"/>
        </w:rPr>
      </w:pPr>
      <w:r w:rsidRPr="00795416">
        <w:rPr>
          <w:rFonts w:asciiTheme="majorHAnsi" w:eastAsia="Times New Roman" w:hAnsiTheme="majorHAnsi" w:cs="Times New Roman"/>
          <w:strike/>
          <w:color w:val="000000"/>
          <w:sz w:val="24"/>
          <w:szCs w:val="24"/>
        </w:rPr>
        <w:lastRenderedPageBreak/>
        <w:t>Repeat #7</w:t>
      </w:r>
      <w:r w:rsidR="00A95D04" w:rsidRPr="00795416">
        <w:rPr>
          <w:rFonts w:asciiTheme="majorHAnsi" w:eastAsia="Times New Roman" w:hAnsiTheme="majorHAnsi" w:cs="Times New Roman"/>
          <w:strike/>
          <w:color w:val="000000"/>
          <w:sz w:val="24"/>
          <w:szCs w:val="24"/>
        </w:rPr>
        <w:t xml:space="preserve">, but this time, sample the jar 100 times. You should </w:t>
      </w:r>
      <w:r w:rsidRPr="00795416">
        <w:rPr>
          <w:rFonts w:asciiTheme="majorHAnsi" w:eastAsia="Times New Roman" w:hAnsiTheme="majorHAnsi" w:cs="Times New Roman"/>
          <w:strike/>
          <w:color w:val="000000"/>
          <w:sz w:val="24"/>
          <w:szCs w:val="24"/>
        </w:rPr>
        <w:t>get 20</w:t>
      </w:r>
      <w:r w:rsidR="00A95D04" w:rsidRPr="00795416">
        <w:rPr>
          <w:rFonts w:asciiTheme="majorHAnsi" w:eastAsia="Times New Roman" w:hAnsiTheme="majorHAnsi" w:cs="Times New Roman"/>
          <w:strike/>
          <w:color w:val="000000"/>
          <w:sz w:val="24"/>
          <w:szCs w:val="24"/>
        </w:rPr>
        <w:t xml:space="preserve"> numbers, this time each number represents the mean of ho</w:t>
      </w:r>
      <w:r w:rsidRPr="00795416">
        <w:rPr>
          <w:rFonts w:asciiTheme="majorHAnsi" w:eastAsia="Times New Roman" w:hAnsiTheme="majorHAnsi" w:cs="Times New Roman"/>
          <w:strike/>
          <w:color w:val="000000"/>
          <w:sz w:val="24"/>
          <w:szCs w:val="24"/>
        </w:rPr>
        <w:t>w many reds there were in the 1</w:t>
      </w:r>
      <w:r w:rsidR="00A95D04" w:rsidRPr="00795416">
        <w:rPr>
          <w:rFonts w:asciiTheme="majorHAnsi" w:eastAsia="Times New Roman" w:hAnsiTheme="majorHAnsi" w:cs="Times New Roman"/>
          <w:strike/>
          <w:color w:val="000000"/>
          <w:sz w:val="24"/>
          <w:szCs w:val="24"/>
        </w:rPr>
        <w:t>0</w:t>
      </w:r>
      <w:r w:rsidRPr="00795416">
        <w:rPr>
          <w:rFonts w:asciiTheme="majorHAnsi" w:eastAsia="Times New Roman" w:hAnsiTheme="majorHAnsi" w:cs="Times New Roman"/>
          <w:strike/>
          <w:color w:val="000000"/>
          <w:sz w:val="24"/>
          <w:szCs w:val="24"/>
        </w:rPr>
        <w:t>0</w:t>
      </w:r>
      <w:r w:rsidR="00A95D04" w:rsidRPr="00795416">
        <w:rPr>
          <w:rFonts w:asciiTheme="majorHAnsi" w:eastAsia="Times New Roman" w:hAnsiTheme="majorHAnsi" w:cs="Times New Roman"/>
          <w:strike/>
          <w:color w:val="000000"/>
          <w:sz w:val="24"/>
          <w:szCs w:val="24"/>
        </w:rPr>
        <w:t xml:space="preserve"> samples. </w:t>
      </w:r>
      <w:r w:rsidRPr="00795416">
        <w:rPr>
          <w:rFonts w:asciiTheme="majorHAnsi" w:eastAsia="Times New Roman" w:hAnsiTheme="majorHAnsi" w:cs="Times New Roman"/>
          <w:strike/>
          <w:color w:val="000000"/>
          <w:sz w:val="24"/>
          <w:szCs w:val="24"/>
        </w:rPr>
        <w:t xml:space="preserve">Use your </w:t>
      </w:r>
      <w:proofErr w:type="spellStart"/>
      <w:r w:rsidRPr="00795416">
        <w:rPr>
          <w:rFonts w:asciiTheme="majorHAnsi" w:eastAsia="Times New Roman" w:hAnsiTheme="majorHAnsi" w:cs="Times New Roman"/>
          <w:strike/>
          <w:color w:val="000000"/>
          <w:sz w:val="24"/>
          <w:szCs w:val="24"/>
        </w:rPr>
        <w:t>printVecInfo</w:t>
      </w:r>
      <w:proofErr w:type="spellEnd"/>
      <w:r w:rsidRPr="00795416">
        <w:rPr>
          <w:rFonts w:asciiTheme="majorHAnsi" w:eastAsia="Times New Roman" w:hAnsiTheme="majorHAnsi" w:cs="Times New Roman"/>
          <w:strike/>
          <w:color w:val="000000"/>
          <w:sz w:val="24"/>
          <w:szCs w:val="24"/>
        </w:rPr>
        <w:t xml:space="preserve"> to see information of the samples. Also generate a histogram of the samples.</w:t>
      </w:r>
    </w:p>
    <w:p w14:paraId="1B2ABADE" w14:textId="103E2EF8" w:rsidR="00410301" w:rsidRPr="00795416" w:rsidRDefault="00410301" w:rsidP="00410301">
      <w:pPr>
        <w:pStyle w:val="ListParagraph"/>
        <w:numPr>
          <w:ilvl w:val="0"/>
          <w:numId w:val="15"/>
        </w:numPr>
        <w:rPr>
          <w:rFonts w:asciiTheme="majorHAnsi" w:eastAsia="Times New Roman" w:hAnsiTheme="majorHAnsi" w:cs="Times New Roman"/>
          <w:strike/>
          <w:color w:val="000000"/>
          <w:sz w:val="24"/>
          <w:szCs w:val="24"/>
        </w:rPr>
      </w:pPr>
      <w:r w:rsidRPr="00795416">
        <w:rPr>
          <w:rFonts w:asciiTheme="majorHAnsi" w:eastAsia="Times New Roman" w:hAnsiTheme="majorHAnsi" w:cs="Times New Roman"/>
          <w:strike/>
          <w:color w:val="000000"/>
          <w:sz w:val="24"/>
          <w:szCs w:val="24"/>
        </w:rPr>
        <w:t xml:space="preserve">Repeat #8, but this time, replicate the sampling 100 times. You should get 100 numbers, this time each number represents the mean of how many reds there were in the 100 samples. Use your </w:t>
      </w:r>
      <w:proofErr w:type="spellStart"/>
      <w:r w:rsidRPr="00795416">
        <w:rPr>
          <w:rFonts w:asciiTheme="majorHAnsi" w:eastAsia="Times New Roman" w:hAnsiTheme="majorHAnsi" w:cs="Times New Roman"/>
          <w:strike/>
          <w:color w:val="000000"/>
          <w:sz w:val="24"/>
          <w:szCs w:val="24"/>
        </w:rPr>
        <w:t>printVecInfo</w:t>
      </w:r>
      <w:proofErr w:type="spellEnd"/>
      <w:r w:rsidRPr="00795416">
        <w:rPr>
          <w:rFonts w:asciiTheme="majorHAnsi" w:eastAsia="Times New Roman" w:hAnsiTheme="majorHAnsi" w:cs="Times New Roman"/>
          <w:strike/>
          <w:color w:val="000000"/>
          <w:sz w:val="24"/>
          <w:szCs w:val="24"/>
        </w:rPr>
        <w:t xml:space="preserve"> to see information of the samples. Also generate a histogram of the samples.</w:t>
      </w:r>
    </w:p>
    <w:p w14:paraId="2F383A8B" w14:textId="77777777" w:rsidR="00410301" w:rsidRPr="00410301" w:rsidRDefault="00410301" w:rsidP="00410301">
      <w:pPr>
        <w:pStyle w:val="ListParagraph"/>
        <w:rPr>
          <w:rFonts w:asciiTheme="majorHAnsi" w:eastAsia="Times New Roman" w:hAnsiTheme="majorHAnsi" w:cs="Times New Roman"/>
          <w:color w:val="000000"/>
          <w:sz w:val="24"/>
          <w:szCs w:val="24"/>
        </w:rPr>
      </w:pPr>
    </w:p>
    <w:p w14:paraId="04D349C2" w14:textId="297CFA73" w:rsidR="00A95D04" w:rsidRPr="00B25C49" w:rsidRDefault="00410301" w:rsidP="00A95D04">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3</w:t>
      </w:r>
      <w:r w:rsidR="00A95D04"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 xml:space="preserve">Explore the </w:t>
      </w:r>
      <w:proofErr w:type="spellStart"/>
      <w:r>
        <w:rPr>
          <w:rFonts w:asciiTheme="majorHAnsi" w:eastAsia="Times New Roman" w:hAnsiTheme="majorHAnsi" w:cs="Times New Roman"/>
          <w:b/>
          <w:color w:val="000000"/>
          <w:sz w:val="24"/>
          <w:szCs w:val="24"/>
        </w:rPr>
        <w:t>airquality</w:t>
      </w:r>
      <w:proofErr w:type="spellEnd"/>
      <w:r>
        <w:rPr>
          <w:rFonts w:asciiTheme="majorHAnsi" w:eastAsia="Times New Roman" w:hAnsiTheme="majorHAnsi" w:cs="Times New Roman"/>
          <w:b/>
          <w:color w:val="000000"/>
          <w:sz w:val="24"/>
          <w:szCs w:val="24"/>
        </w:rPr>
        <w:t xml:space="preserve"> dataset</w:t>
      </w:r>
    </w:p>
    <w:p w14:paraId="38C15AFD" w14:textId="63D659A0" w:rsidR="00A95D04" w:rsidRPr="00795416" w:rsidRDefault="00410301" w:rsidP="00A95D04">
      <w:pPr>
        <w:pStyle w:val="ListParagraph"/>
        <w:numPr>
          <w:ilvl w:val="0"/>
          <w:numId w:val="15"/>
        </w:numPr>
        <w:rPr>
          <w:rFonts w:asciiTheme="majorHAnsi" w:eastAsia="Times New Roman" w:hAnsiTheme="majorHAnsi" w:cs="Times New Roman"/>
          <w:strike/>
          <w:color w:val="000000"/>
          <w:sz w:val="24"/>
          <w:szCs w:val="24"/>
        </w:rPr>
      </w:pPr>
      <w:r w:rsidRPr="00795416">
        <w:rPr>
          <w:rFonts w:asciiTheme="majorHAnsi" w:eastAsia="Times New Roman" w:hAnsiTheme="majorHAnsi" w:cs="Times New Roman"/>
          <w:strike/>
          <w:color w:val="000000"/>
          <w:sz w:val="24"/>
          <w:szCs w:val="24"/>
        </w:rPr>
        <w:t>Store the ‘</w:t>
      </w:r>
      <w:proofErr w:type="spellStart"/>
      <w:r w:rsidRPr="00795416">
        <w:rPr>
          <w:rFonts w:asciiTheme="majorHAnsi" w:eastAsia="Times New Roman" w:hAnsiTheme="majorHAnsi" w:cs="Times New Roman"/>
          <w:strike/>
          <w:color w:val="000000"/>
          <w:sz w:val="24"/>
          <w:szCs w:val="24"/>
        </w:rPr>
        <w:t>airquality</w:t>
      </w:r>
      <w:proofErr w:type="spellEnd"/>
      <w:r w:rsidRPr="00795416">
        <w:rPr>
          <w:rFonts w:asciiTheme="majorHAnsi" w:eastAsia="Times New Roman" w:hAnsiTheme="majorHAnsi" w:cs="Times New Roman"/>
          <w:strike/>
          <w:color w:val="000000"/>
          <w:sz w:val="24"/>
          <w:szCs w:val="24"/>
        </w:rPr>
        <w:t>’ dataset into a temporary variable</w:t>
      </w:r>
    </w:p>
    <w:p w14:paraId="1F3C279C" w14:textId="4C0E8377" w:rsidR="00410301" w:rsidRPr="00795416" w:rsidRDefault="00410301" w:rsidP="00A95D04">
      <w:pPr>
        <w:pStyle w:val="ListParagraph"/>
        <w:numPr>
          <w:ilvl w:val="0"/>
          <w:numId w:val="15"/>
        </w:numPr>
        <w:rPr>
          <w:rFonts w:asciiTheme="majorHAnsi" w:eastAsia="Times New Roman" w:hAnsiTheme="majorHAnsi" w:cs="Times New Roman"/>
          <w:strike/>
          <w:color w:val="000000"/>
          <w:sz w:val="24"/>
          <w:szCs w:val="24"/>
        </w:rPr>
      </w:pPr>
      <w:r w:rsidRPr="00795416">
        <w:rPr>
          <w:rFonts w:asciiTheme="majorHAnsi" w:eastAsia="Times New Roman" w:hAnsiTheme="majorHAnsi" w:cs="Times New Roman"/>
          <w:strike/>
          <w:color w:val="000000"/>
          <w:sz w:val="24"/>
          <w:szCs w:val="24"/>
        </w:rPr>
        <w:t>Clean the dataset (i.e. remove the NAs)</w:t>
      </w:r>
    </w:p>
    <w:p w14:paraId="6D301F5F" w14:textId="1F6B1804" w:rsidR="00410301" w:rsidRPr="001F4A92" w:rsidRDefault="00410301" w:rsidP="00A95D04">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Explore Ozone, Wind and Temp by doing a ‘</w:t>
      </w:r>
      <w:proofErr w:type="spellStart"/>
      <w:r>
        <w:rPr>
          <w:rFonts w:asciiTheme="majorHAnsi" w:eastAsia="Times New Roman" w:hAnsiTheme="majorHAnsi" w:cs="Times New Roman"/>
          <w:color w:val="000000"/>
          <w:sz w:val="24"/>
          <w:szCs w:val="24"/>
        </w:rPr>
        <w:t>printVecInfo</w:t>
      </w:r>
      <w:proofErr w:type="spellEnd"/>
      <w:r>
        <w:rPr>
          <w:rFonts w:asciiTheme="majorHAnsi" w:eastAsia="Times New Roman" w:hAnsiTheme="majorHAnsi" w:cs="Times New Roman"/>
          <w:color w:val="000000"/>
          <w:sz w:val="24"/>
          <w:szCs w:val="24"/>
        </w:rPr>
        <w:t>’ on each as well as generating a histogram for each</w:t>
      </w:r>
    </w:p>
    <w:p w14:paraId="3D06CD97" w14:textId="77777777" w:rsidR="0070036A" w:rsidRPr="002043BE" w:rsidRDefault="0070036A" w:rsidP="00A962DF">
      <w:pPr>
        <w:spacing w:after="0" w:line="240" w:lineRule="auto"/>
        <w:rPr>
          <w:rFonts w:asciiTheme="majorHAnsi" w:eastAsia="Times New Roman" w:hAnsiTheme="majorHAnsi" w:cs="Times New Roman"/>
          <w:color w:val="000000"/>
          <w:sz w:val="24"/>
          <w:szCs w:val="24"/>
        </w:rPr>
      </w:pPr>
    </w:p>
    <w:sectPr w:rsidR="0070036A" w:rsidRPr="0020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D78"/>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9D5"/>
    <w:multiLevelType w:val="hybridMultilevel"/>
    <w:tmpl w:val="7C821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809F1"/>
    <w:multiLevelType w:val="hybridMultilevel"/>
    <w:tmpl w:val="45F0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F4875"/>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B7EF0"/>
    <w:multiLevelType w:val="hybridMultilevel"/>
    <w:tmpl w:val="F7B8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43ACB"/>
    <w:multiLevelType w:val="hybridMultilevel"/>
    <w:tmpl w:val="92B0F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B5761"/>
    <w:multiLevelType w:val="hybridMultilevel"/>
    <w:tmpl w:val="C0668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587738"/>
    <w:multiLevelType w:val="hybridMultilevel"/>
    <w:tmpl w:val="C5EED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A0C74"/>
    <w:multiLevelType w:val="hybridMultilevel"/>
    <w:tmpl w:val="DAD0F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15974"/>
    <w:multiLevelType w:val="hybridMultilevel"/>
    <w:tmpl w:val="D4AA3F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4"/>
  </w:num>
  <w:num w:numId="4">
    <w:abstractNumId w:val="15"/>
  </w:num>
  <w:num w:numId="5">
    <w:abstractNumId w:val="2"/>
  </w:num>
  <w:num w:numId="6">
    <w:abstractNumId w:val="6"/>
  </w:num>
  <w:num w:numId="7">
    <w:abstractNumId w:val="13"/>
  </w:num>
  <w:num w:numId="8">
    <w:abstractNumId w:val="17"/>
  </w:num>
  <w:num w:numId="9">
    <w:abstractNumId w:val="0"/>
  </w:num>
  <w:num w:numId="10">
    <w:abstractNumId w:val="14"/>
  </w:num>
  <w:num w:numId="11">
    <w:abstractNumId w:val="9"/>
  </w:num>
  <w:num w:numId="12">
    <w:abstractNumId w:val="19"/>
  </w:num>
  <w:num w:numId="13">
    <w:abstractNumId w:val="18"/>
  </w:num>
  <w:num w:numId="14">
    <w:abstractNumId w:val="5"/>
  </w:num>
  <w:num w:numId="15">
    <w:abstractNumId w:val="12"/>
  </w:num>
  <w:num w:numId="16">
    <w:abstractNumId w:val="1"/>
  </w:num>
  <w:num w:numId="17">
    <w:abstractNumId w:val="10"/>
  </w:num>
  <w:num w:numId="18">
    <w:abstractNumId w:val="11"/>
  </w:num>
  <w:num w:numId="19">
    <w:abstractNumId w:val="8"/>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05DA2"/>
    <w:rsid w:val="00037A6E"/>
    <w:rsid w:val="00054712"/>
    <w:rsid w:val="00064D8D"/>
    <w:rsid w:val="000907C8"/>
    <w:rsid w:val="00096B3B"/>
    <w:rsid w:val="000B35B8"/>
    <w:rsid w:val="000F1741"/>
    <w:rsid w:val="0019186A"/>
    <w:rsid w:val="00195912"/>
    <w:rsid w:val="001F4A92"/>
    <w:rsid w:val="002043BE"/>
    <w:rsid w:val="002A1A61"/>
    <w:rsid w:val="00352532"/>
    <w:rsid w:val="003A6E39"/>
    <w:rsid w:val="003B0358"/>
    <w:rsid w:val="003C6FED"/>
    <w:rsid w:val="003E6940"/>
    <w:rsid w:val="00410301"/>
    <w:rsid w:val="004122B7"/>
    <w:rsid w:val="00452710"/>
    <w:rsid w:val="0047056B"/>
    <w:rsid w:val="00487015"/>
    <w:rsid w:val="004D5D0D"/>
    <w:rsid w:val="004E55B5"/>
    <w:rsid w:val="0054012E"/>
    <w:rsid w:val="00553073"/>
    <w:rsid w:val="00571ECB"/>
    <w:rsid w:val="00577812"/>
    <w:rsid w:val="005A340B"/>
    <w:rsid w:val="005A490C"/>
    <w:rsid w:val="005C13D0"/>
    <w:rsid w:val="005E61F7"/>
    <w:rsid w:val="0060184D"/>
    <w:rsid w:val="006971B1"/>
    <w:rsid w:val="0070036A"/>
    <w:rsid w:val="00716B77"/>
    <w:rsid w:val="00757F1B"/>
    <w:rsid w:val="00777F58"/>
    <w:rsid w:val="00795416"/>
    <w:rsid w:val="007F679E"/>
    <w:rsid w:val="008071C0"/>
    <w:rsid w:val="00831F1C"/>
    <w:rsid w:val="008450B9"/>
    <w:rsid w:val="00866DD8"/>
    <w:rsid w:val="008C133C"/>
    <w:rsid w:val="008C1437"/>
    <w:rsid w:val="008F4168"/>
    <w:rsid w:val="00945B0D"/>
    <w:rsid w:val="00952BD4"/>
    <w:rsid w:val="009B5208"/>
    <w:rsid w:val="009F1A75"/>
    <w:rsid w:val="009F2272"/>
    <w:rsid w:val="00A95D04"/>
    <w:rsid w:val="00A962DF"/>
    <w:rsid w:val="00AA65EE"/>
    <w:rsid w:val="00AC2591"/>
    <w:rsid w:val="00AF04D2"/>
    <w:rsid w:val="00AF7BE2"/>
    <w:rsid w:val="00B17702"/>
    <w:rsid w:val="00B25C49"/>
    <w:rsid w:val="00B6483C"/>
    <w:rsid w:val="00B83347"/>
    <w:rsid w:val="00B9298C"/>
    <w:rsid w:val="00BD1BE2"/>
    <w:rsid w:val="00BE7F5D"/>
    <w:rsid w:val="00BF042C"/>
    <w:rsid w:val="00C03671"/>
    <w:rsid w:val="00C41E07"/>
    <w:rsid w:val="00C7434E"/>
    <w:rsid w:val="00C7768B"/>
    <w:rsid w:val="00C853A3"/>
    <w:rsid w:val="00CA5E33"/>
    <w:rsid w:val="00CB0591"/>
    <w:rsid w:val="00D21285"/>
    <w:rsid w:val="00D37826"/>
    <w:rsid w:val="00D557EC"/>
    <w:rsid w:val="00DA4347"/>
    <w:rsid w:val="00DF1515"/>
    <w:rsid w:val="00DF6D11"/>
    <w:rsid w:val="00E04886"/>
    <w:rsid w:val="00E23B2E"/>
    <w:rsid w:val="00E8728D"/>
    <w:rsid w:val="00EA4D35"/>
    <w:rsid w:val="00EC4B18"/>
    <w:rsid w:val="00ED2945"/>
    <w:rsid w:val="00F333B4"/>
    <w:rsid w:val="00F370F6"/>
    <w:rsid w:val="00F47522"/>
    <w:rsid w:val="00F84B91"/>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C2B"/>
  <w15:docId w15:val="{3247F01D-9732-4F71-8FDF-6F826EA1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Shrutik katchhi</cp:lastModifiedBy>
  <cp:revision>5</cp:revision>
  <cp:lastPrinted>2015-11-12T14:42:00Z</cp:lastPrinted>
  <dcterms:created xsi:type="dcterms:W3CDTF">2016-01-07T14:26:00Z</dcterms:created>
  <dcterms:modified xsi:type="dcterms:W3CDTF">2016-02-11T18:47:00Z</dcterms:modified>
</cp:coreProperties>
</file>