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C88A" w14:textId="77777777" w:rsidR="00C5012D" w:rsidRPr="00C5012D" w:rsidRDefault="00C5012D" w:rsidP="00C5012D">
      <w:pPr>
        <w:jc w:val="center"/>
        <w:rPr>
          <w:rFonts w:asciiTheme="majorHAnsi" w:hAnsiTheme="majorHAnsi" w:cstheme="majorHAnsi"/>
          <w:b/>
          <w:bCs/>
          <w:color w:val="4472C4" w:themeColor="accent1"/>
          <w:sz w:val="36"/>
          <w:szCs w:val="44"/>
        </w:rPr>
      </w:pPr>
      <w:r w:rsidRPr="00C5012D">
        <w:rPr>
          <w:rFonts w:asciiTheme="majorHAnsi" w:hAnsiTheme="majorHAnsi" w:cstheme="majorHAnsi"/>
          <w:b/>
          <w:bCs/>
          <w:color w:val="4472C4" w:themeColor="accent1"/>
          <w:sz w:val="36"/>
          <w:szCs w:val="44"/>
        </w:rPr>
        <w:t>Security Alert Monitoring &amp; Incident Response Report</w:t>
      </w:r>
    </w:p>
    <w:p w14:paraId="5E843032" w14:textId="77777777" w:rsidR="00C5012D" w:rsidRPr="00C5012D" w:rsidRDefault="00C5012D" w:rsidP="00C5012D">
      <w:pPr>
        <w:jc w:val="center"/>
        <w:rPr>
          <w:rFonts w:asciiTheme="majorHAnsi" w:hAnsiTheme="majorHAnsi" w:cstheme="majorHAnsi"/>
          <w:sz w:val="28"/>
          <w:szCs w:val="36"/>
        </w:rPr>
      </w:pPr>
      <w:r w:rsidRPr="00C5012D">
        <w:rPr>
          <w:rFonts w:asciiTheme="majorHAnsi" w:hAnsiTheme="majorHAnsi" w:cstheme="majorHAnsi"/>
          <w:sz w:val="28"/>
          <w:szCs w:val="36"/>
        </w:rPr>
        <w:t>Future Interns – Cyber Security Internship (Task 2)</w:t>
      </w:r>
    </w:p>
    <w:p w14:paraId="1039D4BE" w14:textId="37AA0F60" w:rsidR="00C5012D" w:rsidRPr="00C5012D" w:rsidRDefault="00C5012D" w:rsidP="00C5012D">
      <w:r w:rsidRPr="00C5012D">
        <w:rPr>
          <w:b/>
          <w:bCs/>
        </w:rPr>
        <w:t>Name of Candidate:</w:t>
      </w:r>
      <w:r w:rsidRPr="00C5012D">
        <w:t xml:space="preserve"> Shruti Mate</w:t>
      </w:r>
      <w:r w:rsidRPr="00C5012D">
        <w:br/>
      </w:r>
      <w:r w:rsidRPr="00C5012D">
        <w:rPr>
          <w:b/>
          <w:bCs/>
        </w:rPr>
        <w:t>Internship Provider:</w:t>
      </w:r>
      <w:r w:rsidRPr="00C5012D">
        <w:t xml:space="preserve"> Future Interns</w:t>
      </w:r>
      <w:r w:rsidRPr="00C5012D">
        <w:br/>
      </w:r>
      <w:r w:rsidRPr="00C5012D">
        <w:rPr>
          <w:b/>
          <w:bCs/>
        </w:rPr>
        <w:t>Domain:</w:t>
      </w:r>
      <w:r w:rsidRPr="00C5012D">
        <w:t xml:space="preserve"> Cyber Security (SOC Operations)</w:t>
      </w:r>
      <w:r w:rsidRPr="00C5012D">
        <w:br/>
      </w:r>
      <w:r w:rsidRPr="00C5012D">
        <w:rPr>
          <w:b/>
          <w:bCs/>
        </w:rPr>
        <w:t>Date of Execution:</w:t>
      </w:r>
      <w:r w:rsidRPr="00C5012D">
        <w:t xml:space="preserve"> December 2025</w:t>
      </w:r>
      <w:r w:rsidRPr="00C5012D">
        <w:br/>
      </w:r>
      <w:r w:rsidRPr="00C5012D">
        <w:rPr>
          <w:b/>
          <w:bCs/>
        </w:rPr>
        <w:t>Tool Used:</w:t>
      </w:r>
      <w:r w:rsidRPr="00C5012D">
        <w:t xml:space="preserve"> Splunk Enterprise</w:t>
      </w:r>
    </w:p>
    <w:p w14:paraId="15A34A0D" w14:textId="77777777" w:rsidR="00C5012D" w:rsidRPr="00C5012D" w:rsidRDefault="00C5012D" w:rsidP="00C5012D">
      <w:r w:rsidRPr="00C5012D">
        <w:pict w14:anchorId="00B0FB64">
          <v:rect id="_x0000_i1121" style="width:0;height:1.5pt" o:hralign="center" o:hrstd="t" o:hr="t" fillcolor="#a0a0a0" stroked="f"/>
        </w:pict>
      </w:r>
    </w:p>
    <w:p w14:paraId="345CA413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1. Introduction</w:t>
      </w:r>
    </w:p>
    <w:p w14:paraId="610F2E17" w14:textId="77777777" w:rsidR="00C5012D" w:rsidRPr="00C5012D" w:rsidRDefault="00C5012D" w:rsidP="00C5012D">
      <w:r w:rsidRPr="00C5012D">
        <w:t xml:space="preserve">A Security Operations </w:t>
      </w:r>
      <w:proofErr w:type="spellStart"/>
      <w:r w:rsidRPr="00C5012D">
        <w:t>Center</w:t>
      </w:r>
      <w:proofErr w:type="spellEnd"/>
      <w:r w:rsidRPr="00C5012D">
        <w:t xml:space="preserve"> (SOC) is responsible for continuously monitoring organizational systems to detect, </w:t>
      </w:r>
      <w:proofErr w:type="spellStart"/>
      <w:r w:rsidRPr="00C5012D">
        <w:t>analyze</w:t>
      </w:r>
      <w:proofErr w:type="spellEnd"/>
      <w:r w:rsidRPr="00C5012D">
        <w:t>, and respond to cybersecurity threats. SOC analysts review security alerts and log data to identify malicious activities and minimize potential risks.</w:t>
      </w:r>
    </w:p>
    <w:p w14:paraId="1E68033F" w14:textId="77777777" w:rsidR="00C5012D" w:rsidRPr="00C5012D" w:rsidRDefault="00C5012D" w:rsidP="00C5012D">
      <w:r w:rsidRPr="00C5012D">
        <w:t xml:space="preserve">This task simulates real-world SOC operations by using a SIEM platform to </w:t>
      </w:r>
      <w:proofErr w:type="spellStart"/>
      <w:r w:rsidRPr="00C5012D">
        <w:t>analyze</w:t>
      </w:r>
      <w:proofErr w:type="spellEnd"/>
      <w:r w:rsidRPr="00C5012D">
        <w:t xml:space="preserve"> system and network logs. The objective was to identify suspicious activities, classify incidents based on severity, and recommend appropriate response actions, similar to the responsibilities of a SOC analyst in a real organization.</w:t>
      </w:r>
    </w:p>
    <w:p w14:paraId="17514807" w14:textId="77777777" w:rsidR="00C5012D" w:rsidRPr="00C5012D" w:rsidRDefault="00C5012D" w:rsidP="00C5012D">
      <w:r w:rsidRPr="00C5012D">
        <w:pict w14:anchorId="20A8D358">
          <v:rect id="_x0000_i1122" style="width:0;height:1.5pt" o:hralign="center" o:hrstd="t" o:hr="t" fillcolor="#a0a0a0" stroked="f"/>
        </w:pict>
      </w:r>
    </w:p>
    <w:p w14:paraId="2444FA9A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2. Objective</w:t>
      </w:r>
    </w:p>
    <w:p w14:paraId="054EB96B" w14:textId="77777777" w:rsidR="00C5012D" w:rsidRPr="00C5012D" w:rsidRDefault="00C5012D" w:rsidP="00C5012D">
      <w:r w:rsidRPr="00C5012D">
        <w:t>The primary objectives of this task were:</w:t>
      </w:r>
    </w:p>
    <w:p w14:paraId="382BFEAF" w14:textId="77777777" w:rsidR="00C5012D" w:rsidRPr="00C5012D" w:rsidRDefault="00C5012D" w:rsidP="00C5012D">
      <w:pPr>
        <w:numPr>
          <w:ilvl w:val="0"/>
          <w:numId w:val="1"/>
        </w:numPr>
      </w:pPr>
      <w:r w:rsidRPr="00C5012D">
        <w:t>To gain hands-on experience with a SIEM tool</w:t>
      </w:r>
    </w:p>
    <w:p w14:paraId="0AD65DFD" w14:textId="77777777" w:rsidR="00C5012D" w:rsidRPr="00C5012D" w:rsidRDefault="00C5012D" w:rsidP="00C5012D">
      <w:pPr>
        <w:numPr>
          <w:ilvl w:val="0"/>
          <w:numId w:val="1"/>
        </w:numPr>
      </w:pPr>
      <w:r w:rsidRPr="00C5012D">
        <w:t xml:space="preserve">To monitor and </w:t>
      </w:r>
      <w:proofErr w:type="spellStart"/>
      <w:r w:rsidRPr="00C5012D">
        <w:t>analyze</w:t>
      </w:r>
      <w:proofErr w:type="spellEnd"/>
      <w:r w:rsidRPr="00C5012D">
        <w:t xml:space="preserve"> security logs</w:t>
      </w:r>
    </w:p>
    <w:p w14:paraId="5CE0614A" w14:textId="77777777" w:rsidR="00C5012D" w:rsidRPr="00C5012D" w:rsidRDefault="00C5012D" w:rsidP="00C5012D">
      <w:pPr>
        <w:numPr>
          <w:ilvl w:val="0"/>
          <w:numId w:val="1"/>
        </w:numPr>
      </w:pPr>
      <w:r w:rsidRPr="00C5012D">
        <w:t>To identify and classify security incidents</w:t>
      </w:r>
    </w:p>
    <w:p w14:paraId="27013E6F" w14:textId="77777777" w:rsidR="00C5012D" w:rsidRPr="00C5012D" w:rsidRDefault="00C5012D" w:rsidP="00C5012D">
      <w:pPr>
        <w:numPr>
          <w:ilvl w:val="0"/>
          <w:numId w:val="1"/>
        </w:numPr>
      </w:pPr>
      <w:r w:rsidRPr="00C5012D">
        <w:t>To understand incident response procedures</w:t>
      </w:r>
    </w:p>
    <w:p w14:paraId="75C4E709" w14:textId="77777777" w:rsidR="00C5012D" w:rsidRPr="00C5012D" w:rsidRDefault="00C5012D" w:rsidP="00C5012D">
      <w:pPr>
        <w:numPr>
          <w:ilvl w:val="0"/>
          <w:numId w:val="1"/>
        </w:numPr>
      </w:pPr>
      <w:r w:rsidRPr="00C5012D">
        <w:t>To document findings in a professional SOC report</w:t>
      </w:r>
    </w:p>
    <w:p w14:paraId="1DE045BF" w14:textId="77777777" w:rsidR="00C5012D" w:rsidRPr="00C5012D" w:rsidRDefault="00C5012D" w:rsidP="00C5012D">
      <w:r w:rsidRPr="00C5012D">
        <w:pict w14:anchorId="07C08A4D">
          <v:rect id="_x0000_i1123" style="width:0;height:1.5pt" o:hralign="center" o:hrstd="t" o:hr="t" fillcolor="#a0a0a0" stroked="f"/>
        </w:pict>
      </w:r>
    </w:p>
    <w:p w14:paraId="3FE0856E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3. Tool Used</w:t>
      </w:r>
    </w:p>
    <w:p w14:paraId="236BAD05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Splunk Enterprise</w:t>
      </w:r>
    </w:p>
    <w:p w14:paraId="74D96D68" w14:textId="77777777" w:rsidR="00C5012D" w:rsidRPr="00C5012D" w:rsidRDefault="00C5012D" w:rsidP="00C5012D">
      <w:r w:rsidRPr="00C5012D">
        <w:t>Splunk Enterprise is a widely used SIEM solution that enables real-time log ingestion, searching, and analysis of machine-generated data. In this task, Splunk was used to ingest simulated security logs and perform keyword-based searches to detect potential security incidents.</w:t>
      </w:r>
    </w:p>
    <w:p w14:paraId="71E6ED24" w14:textId="57A33E72" w:rsidR="00C5012D" w:rsidRPr="00C5012D" w:rsidRDefault="00C5012D">
      <w:r w:rsidRPr="00C5012D">
        <w:pict w14:anchorId="008654DA">
          <v:rect id="_x0000_i1124" style="width:0;height:1.5pt" o:hralign="center" o:hrstd="t" o:hr="t" fillcolor="#a0a0a0" stroked="f"/>
        </w:pict>
      </w:r>
      <w:r>
        <w:rPr>
          <w:b/>
          <w:bCs/>
        </w:rPr>
        <w:br w:type="page"/>
      </w:r>
    </w:p>
    <w:p w14:paraId="4A4CA66F" w14:textId="121CB20A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lastRenderedPageBreak/>
        <w:t>4. Log Source Description</w:t>
      </w:r>
    </w:p>
    <w:p w14:paraId="7999CAAF" w14:textId="77777777" w:rsidR="00C5012D" w:rsidRPr="00C5012D" w:rsidRDefault="00C5012D" w:rsidP="00C5012D">
      <w:r w:rsidRPr="00C5012D">
        <w:t xml:space="preserve">The log file </w:t>
      </w:r>
      <w:r w:rsidRPr="00C5012D">
        <w:rPr>
          <w:b/>
          <w:bCs/>
        </w:rPr>
        <w:t>SOC_Task2_Sample_Logs.txt</w:t>
      </w:r>
      <w:r w:rsidRPr="00C5012D">
        <w:t xml:space="preserve"> contained simulated security events, including:</w:t>
      </w:r>
    </w:p>
    <w:p w14:paraId="1C019E07" w14:textId="77777777" w:rsidR="00C5012D" w:rsidRPr="00C5012D" w:rsidRDefault="00C5012D" w:rsidP="00C5012D">
      <w:pPr>
        <w:numPr>
          <w:ilvl w:val="0"/>
          <w:numId w:val="2"/>
        </w:numPr>
      </w:pPr>
      <w:r w:rsidRPr="00C5012D">
        <w:t>Successful and failed authentication attempts</w:t>
      </w:r>
    </w:p>
    <w:p w14:paraId="05182F2A" w14:textId="77777777" w:rsidR="00C5012D" w:rsidRPr="00C5012D" w:rsidRDefault="00C5012D" w:rsidP="00C5012D">
      <w:pPr>
        <w:numPr>
          <w:ilvl w:val="0"/>
          <w:numId w:val="2"/>
        </w:numPr>
      </w:pPr>
      <w:r w:rsidRPr="00C5012D">
        <w:t>Network connection and access events</w:t>
      </w:r>
    </w:p>
    <w:p w14:paraId="0BD60FB7" w14:textId="77777777" w:rsidR="00C5012D" w:rsidRPr="00C5012D" w:rsidRDefault="00C5012D" w:rsidP="00C5012D">
      <w:pPr>
        <w:numPr>
          <w:ilvl w:val="0"/>
          <w:numId w:val="2"/>
        </w:numPr>
      </w:pPr>
      <w:r w:rsidRPr="00C5012D">
        <w:t>File access activities</w:t>
      </w:r>
    </w:p>
    <w:p w14:paraId="2E258E76" w14:textId="77777777" w:rsidR="00C5012D" w:rsidRPr="00C5012D" w:rsidRDefault="00C5012D" w:rsidP="00C5012D">
      <w:pPr>
        <w:numPr>
          <w:ilvl w:val="0"/>
          <w:numId w:val="2"/>
        </w:numPr>
      </w:pPr>
      <w:r w:rsidRPr="00C5012D">
        <w:t>Malware detection alerts</w:t>
      </w:r>
    </w:p>
    <w:p w14:paraId="71D71A6F" w14:textId="77777777" w:rsidR="00C5012D" w:rsidRPr="00C5012D" w:rsidRDefault="00C5012D" w:rsidP="00C5012D">
      <w:r w:rsidRPr="00C5012D">
        <w:t xml:space="preserve">The logs were ingested as </w:t>
      </w:r>
      <w:r w:rsidRPr="00C5012D">
        <w:rPr>
          <w:b/>
          <w:bCs/>
        </w:rPr>
        <w:t>unstructured data (</w:t>
      </w:r>
      <w:proofErr w:type="spellStart"/>
      <w:r w:rsidRPr="00C5012D">
        <w:rPr>
          <w:b/>
          <w:bCs/>
        </w:rPr>
        <w:t>misc_text</w:t>
      </w:r>
      <w:proofErr w:type="spellEnd"/>
      <w:r w:rsidRPr="00C5012D">
        <w:rPr>
          <w:b/>
          <w:bCs/>
        </w:rPr>
        <w:t>)</w:t>
      </w:r>
      <w:r w:rsidRPr="00C5012D">
        <w:t>, requiring keyword-based searches and manual analysis to identify security incidents.</w:t>
      </w:r>
    </w:p>
    <w:p w14:paraId="641DFECC" w14:textId="77777777" w:rsidR="00C5012D" w:rsidRPr="00C5012D" w:rsidRDefault="00C5012D" w:rsidP="00C5012D">
      <w:r w:rsidRPr="00C5012D">
        <w:pict w14:anchorId="3C71D2C0">
          <v:rect id="_x0000_i1125" style="width:0;height:1.5pt" o:hralign="center" o:hrstd="t" o:hr="t" fillcolor="#a0a0a0" stroked="f"/>
        </w:pict>
      </w:r>
    </w:p>
    <w:p w14:paraId="6DC4B64B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5. Incident Detection Methodology</w:t>
      </w:r>
    </w:p>
    <w:p w14:paraId="2E924173" w14:textId="77777777" w:rsidR="00C5012D" w:rsidRPr="00C5012D" w:rsidRDefault="00C5012D" w:rsidP="00C5012D">
      <w:r w:rsidRPr="00C5012D">
        <w:t>The following approach was followed during the analysis:</w:t>
      </w:r>
    </w:p>
    <w:p w14:paraId="3BE5A953" w14:textId="77777777" w:rsidR="00C5012D" w:rsidRPr="00C5012D" w:rsidRDefault="00C5012D" w:rsidP="00C5012D">
      <w:pPr>
        <w:numPr>
          <w:ilvl w:val="0"/>
          <w:numId w:val="3"/>
        </w:numPr>
      </w:pPr>
      <w:r w:rsidRPr="00C5012D">
        <w:t>Upload the provided logs into Splunk</w:t>
      </w:r>
    </w:p>
    <w:p w14:paraId="749DB91B" w14:textId="77777777" w:rsidR="00C5012D" w:rsidRPr="00C5012D" w:rsidRDefault="00C5012D" w:rsidP="00C5012D">
      <w:pPr>
        <w:numPr>
          <w:ilvl w:val="0"/>
          <w:numId w:val="3"/>
        </w:numPr>
      </w:pPr>
      <w:r w:rsidRPr="00C5012D">
        <w:t>Identify relevant keywords related to security events</w:t>
      </w:r>
    </w:p>
    <w:p w14:paraId="61D3267C" w14:textId="77777777" w:rsidR="00C5012D" w:rsidRPr="00C5012D" w:rsidRDefault="00C5012D" w:rsidP="00C5012D">
      <w:pPr>
        <w:numPr>
          <w:ilvl w:val="0"/>
          <w:numId w:val="3"/>
        </w:numPr>
      </w:pPr>
      <w:proofErr w:type="spellStart"/>
      <w:r w:rsidRPr="00C5012D">
        <w:t>Analyze</w:t>
      </w:r>
      <w:proofErr w:type="spellEnd"/>
      <w:r w:rsidRPr="00C5012D">
        <w:t xml:space="preserve"> patterns such as repeated login failures and malware alerts</w:t>
      </w:r>
    </w:p>
    <w:p w14:paraId="7C784F9D" w14:textId="1868E8B4" w:rsidR="00C5012D" w:rsidRPr="00C5012D" w:rsidRDefault="00C5012D" w:rsidP="00C5012D">
      <w:pPr>
        <w:numPr>
          <w:ilvl w:val="0"/>
          <w:numId w:val="3"/>
        </w:numPr>
      </w:pPr>
      <w:r w:rsidRPr="00C5012D">
        <w:t xml:space="preserve">Correlate events to identify suspicious </w:t>
      </w:r>
      <w:r w:rsidR="006B5F16" w:rsidRPr="00C5012D">
        <w:t>behaviour</w:t>
      </w:r>
    </w:p>
    <w:p w14:paraId="2E9341CE" w14:textId="77777777" w:rsidR="00C5012D" w:rsidRPr="00C5012D" w:rsidRDefault="00C5012D" w:rsidP="00C5012D">
      <w:pPr>
        <w:numPr>
          <w:ilvl w:val="0"/>
          <w:numId w:val="3"/>
        </w:numPr>
      </w:pPr>
      <w:r w:rsidRPr="00C5012D">
        <w:t>Classify incidents based on severity</w:t>
      </w:r>
    </w:p>
    <w:p w14:paraId="62505AC5" w14:textId="77777777" w:rsidR="00C5012D" w:rsidRPr="00C5012D" w:rsidRDefault="00C5012D" w:rsidP="00C5012D">
      <w:pPr>
        <w:numPr>
          <w:ilvl w:val="0"/>
          <w:numId w:val="3"/>
        </w:numPr>
      </w:pPr>
      <w:r w:rsidRPr="00C5012D">
        <w:t>Document impact and recommended response actions</w:t>
      </w:r>
    </w:p>
    <w:p w14:paraId="3FB716BA" w14:textId="77777777" w:rsidR="00C5012D" w:rsidRPr="00C5012D" w:rsidRDefault="00C5012D" w:rsidP="00C5012D">
      <w:r w:rsidRPr="00C5012D">
        <w:pict w14:anchorId="75AEDDA3">
          <v:rect id="_x0000_i1126" style="width:0;height:1.5pt" o:hralign="center" o:hrstd="t" o:hr="t" fillcolor="#a0a0a0" stroked="f"/>
        </w:pict>
      </w:r>
    </w:p>
    <w:p w14:paraId="6DEFAB45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6. Stakeholder Notification Draft</w:t>
      </w:r>
    </w:p>
    <w:p w14:paraId="1E8A5DC5" w14:textId="28183630" w:rsidR="00C5012D" w:rsidRPr="00C5012D" w:rsidRDefault="00C5012D" w:rsidP="00C5012D">
      <w:r w:rsidRPr="00C5012D">
        <w:rPr>
          <w:b/>
          <w:bCs/>
        </w:rPr>
        <w:t>Subject:</w:t>
      </w:r>
      <w:r w:rsidRPr="00C5012D">
        <w:t xml:space="preserve"> Security Incident </w:t>
      </w:r>
      <w:proofErr w:type="gramStart"/>
      <w:r w:rsidRPr="00C5012D">
        <w:t>Alert</w:t>
      </w:r>
      <w:r w:rsidR="006B5F16">
        <w:t xml:space="preserve"> :</w:t>
      </w:r>
      <w:proofErr w:type="gramEnd"/>
      <w:r w:rsidRPr="00C5012D">
        <w:t xml:space="preserve"> Malware Activity Identified</w:t>
      </w:r>
    </w:p>
    <w:p w14:paraId="3D3C1107" w14:textId="77777777" w:rsidR="00C5012D" w:rsidRPr="00C5012D" w:rsidRDefault="00C5012D" w:rsidP="00C5012D">
      <w:r w:rsidRPr="00C5012D">
        <w:t>Dear Management Team,</w:t>
      </w:r>
    </w:p>
    <w:p w14:paraId="446617CE" w14:textId="77777777" w:rsidR="00C5012D" w:rsidRPr="00C5012D" w:rsidRDefault="00C5012D" w:rsidP="00C5012D">
      <w:r w:rsidRPr="00C5012D">
        <w:t xml:space="preserve">During routine security monitoring using the SIEM platform, multiple malware-related alerts were identified in system logs. These events have been classified as </w:t>
      </w:r>
      <w:r w:rsidRPr="00C5012D">
        <w:rPr>
          <w:b/>
          <w:bCs/>
        </w:rPr>
        <w:t>High Severity</w:t>
      </w:r>
      <w:r w:rsidRPr="00C5012D">
        <w:t xml:space="preserve"> due to the detection of malicious indicators such as Trojan and Rootkit signatures.</w:t>
      </w:r>
    </w:p>
    <w:p w14:paraId="1BAC00A5" w14:textId="77777777" w:rsidR="00C5012D" w:rsidRPr="00C5012D" w:rsidRDefault="00C5012D" w:rsidP="00C5012D">
      <w:r w:rsidRPr="00C5012D">
        <w:t>Immediate actions have been recommended, including system isolation, enhanced monitoring, and malware remediation to prevent further impact. A detailed incident response report has been prepared outlining the findings and suggested corrective measures.</w:t>
      </w:r>
    </w:p>
    <w:p w14:paraId="30A1865F" w14:textId="77777777" w:rsidR="00C5012D" w:rsidRPr="00C5012D" w:rsidRDefault="00C5012D" w:rsidP="00C5012D">
      <w:r w:rsidRPr="00C5012D">
        <w:t>Please let us know if further clarification or action is required.</w:t>
      </w:r>
    </w:p>
    <w:p w14:paraId="3FACA87A" w14:textId="77777777" w:rsidR="00C5012D" w:rsidRPr="00C5012D" w:rsidRDefault="00C5012D" w:rsidP="00C5012D">
      <w:r w:rsidRPr="00C5012D">
        <w:t>Regards,</w:t>
      </w:r>
      <w:r w:rsidRPr="00C5012D">
        <w:br/>
      </w:r>
      <w:r w:rsidRPr="00C5012D">
        <w:rPr>
          <w:b/>
          <w:bCs/>
        </w:rPr>
        <w:t>Shruti Mate</w:t>
      </w:r>
      <w:r w:rsidRPr="00C5012D">
        <w:br/>
        <w:t>SOC Analyst Intern</w:t>
      </w:r>
      <w:r w:rsidRPr="00C5012D">
        <w:br/>
        <w:t>Future Interns</w:t>
      </w:r>
    </w:p>
    <w:p w14:paraId="0CD6DD84" w14:textId="166915AB" w:rsidR="006B5F16" w:rsidRPr="006B5F16" w:rsidRDefault="00C5012D">
      <w:r w:rsidRPr="00C5012D">
        <w:pict w14:anchorId="5079A7A8">
          <v:rect id="_x0000_i1127" style="width:0;height:1.5pt" o:hralign="center" o:hrstd="t" o:hr="t" fillcolor="#a0a0a0" stroked="f"/>
        </w:pict>
      </w:r>
      <w:r w:rsidR="006B5F16">
        <w:rPr>
          <w:b/>
          <w:bCs/>
        </w:rPr>
        <w:br w:type="page"/>
      </w:r>
    </w:p>
    <w:p w14:paraId="64454A36" w14:textId="43E394F9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lastRenderedPageBreak/>
        <w:t>7. Identified Security Incidents</w:t>
      </w:r>
    </w:p>
    <w:p w14:paraId="513CD5EE" w14:textId="77777777" w:rsidR="00C5012D" w:rsidRPr="00C5012D" w:rsidRDefault="00C5012D" w:rsidP="00C5012D">
      <w:r w:rsidRPr="00C5012D">
        <w:pict w14:anchorId="6621B22B">
          <v:rect id="_x0000_i1128" style="width:0;height:1.5pt" o:hralign="center" o:hrstd="t" o:hr="t" fillcolor="#a0a0a0" stroked="f"/>
        </w:pict>
      </w:r>
    </w:p>
    <w:p w14:paraId="25E7DCE9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Incident 1: Malware Infection Detected</w:t>
      </w:r>
    </w:p>
    <w:p w14:paraId="4B129B21" w14:textId="77777777" w:rsidR="00C5012D" w:rsidRPr="00C5012D" w:rsidRDefault="00C5012D" w:rsidP="00C5012D">
      <w:r w:rsidRPr="00C5012D">
        <w:rPr>
          <w:b/>
          <w:bCs/>
        </w:rPr>
        <w:t>Search Query Used:</w:t>
      </w:r>
      <w:r w:rsidRPr="00C5012D">
        <w:br/>
      </w:r>
      <w:r w:rsidRPr="00C5012D">
        <w:rPr>
          <w:color w:val="EE0000"/>
        </w:rPr>
        <w:t>index=main "malware detected"</w:t>
      </w:r>
    </w:p>
    <w:p w14:paraId="23D61B94" w14:textId="77777777" w:rsidR="00C5012D" w:rsidRPr="00C5012D" w:rsidRDefault="00C5012D" w:rsidP="00C5012D">
      <w:r w:rsidRPr="00C5012D">
        <w:rPr>
          <w:b/>
          <w:bCs/>
        </w:rPr>
        <w:t>Description:</w:t>
      </w:r>
      <w:r w:rsidRPr="00C5012D">
        <w:br/>
        <w:t>Multiple malware alerts were identified in the logs, including threats such as Trojan Detected, Rootkit Signature, and Worm Infection Attempt. These events indicate potential compromise of affected systems.</w:t>
      </w:r>
    </w:p>
    <w:p w14:paraId="67ECC764" w14:textId="77777777" w:rsidR="00C5012D" w:rsidRPr="00C5012D" w:rsidRDefault="00C5012D" w:rsidP="00C5012D">
      <w:r w:rsidRPr="00C5012D">
        <w:rPr>
          <w:b/>
          <w:bCs/>
        </w:rPr>
        <w:t>Severity:</w:t>
      </w:r>
      <w:r w:rsidRPr="00C5012D">
        <w:t xml:space="preserve"> High</w:t>
      </w:r>
    </w:p>
    <w:p w14:paraId="01AA443D" w14:textId="77777777" w:rsidR="00C5012D" w:rsidRPr="00C5012D" w:rsidRDefault="00C5012D" w:rsidP="00C5012D">
      <w:r w:rsidRPr="00C5012D">
        <w:rPr>
          <w:b/>
          <w:bCs/>
        </w:rPr>
        <w:t>Impact:</w:t>
      </w:r>
      <w:r w:rsidRPr="00C5012D">
        <w:br/>
        <w:t>Malware infections can result in data theft, system instability, and unauthorized access.</w:t>
      </w:r>
    </w:p>
    <w:p w14:paraId="7C0883C4" w14:textId="77777777" w:rsidR="00C5012D" w:rsidRPr="00C5012D" w:rsidRDefault="00C5012D" w:rsidP="00C5012D">
      <w:r w:rsidRPr="00C5012D">
        <w:rPr>
          <w:b/>
          <w:bCs/>
        </w:rPr>
        <w:t>Recommended Response:</w:t>
      </w:r>
    </w:p>
    <w:p w14:paraId="6DB3EB77" w14:textId="77777777" w:rsidR="00C5012D" w:rsidRPr="00C5012D" w:rsidRDefault="00C5012D" w:rsidP="00C5012D">
      <w:pPr>
        <w:numPr>
          <w:ilvl w:val="0"/>
          <w:numId w:val="4"/>
        </w:numPr>
      </w:pPr>
      <w:r w:rsidRPr="00C5012D">
        <w:t>Isolate affected systems</w:t>
      </w:r>
    </w:p>
    <w:p w14:paraId="2A5D23F3" w14:textId="77777777" w:rsidR="00C5012D" w:rsidRPr="00C5012D" w:rsidRDefault="00C5012D" w:rsidP="00C5012D">
      <w:pPr>
        <w:numPr>
          <w:ilvl w:val="0"/>
          <w:numId w:val="4"/>
        </w:numPr>
      </w:pPr>
      <w:r w:rsidRPr="00C5012D">
        <w:t>Perform full malware scans</w:t>
      </w:r>
    </w:p>
    <w:p w14:paraId="5238F486" w14:textId="77777777" w:rsidR="00C5012D" w:rsidRPr="00C5012D" w:rsidRDefault="00C5012D" w:rsidP="00C5012D">
      <w:pPr>
        <w:numPr>
          <w:ilvl w:val="0"/>
          <w:numId w:val="4"/>
        </w:numPr>
      </w:pPr>
      <w:r w:rsidRPr="00C5012D">
        <w:t>Remove malicious files</w:t>
      </w:r>
    </w:p>
    <w:p w14:paraId="6E098AF3" w14:textId="77777777" w:rsidR="00C5012D" w:rsidRDefault="00C5012D" w:rsidP="00C5012D">
      <w:pPr>
        <w:numPr>
          <w:ilvl w:val="0"/>
          <w:numId w:val="4"/>
        </w:numPr>
      </w:pPr>
      <w:r w:rsidRPr="00C5012D">
        <w:t>Apply security patches</w:t>
      </w:r>
    </w:p>
    <w:p w14:paraId="6C762D96" w14:textId="31A2B975" w:rsidR="006B5F16" w:rsidRPr="00C5012D" w:rsidRDefault="006B5F16" w:rsidP="006B5F16">
      <w:pPr>
        <w:ind w:left="360"/>
      </w:pPr>
      <w:r>
        <w:rPr>
          <w:noProof/>
        </w:rPr>
        <w:drawing>
          <wp:inline distT="0" distB="0" distL="0" distR="0" wp14:anchorId="4AB17BB2" wp14:editId="5A9D7F00">
            <wp:extent cx="5731510" cy="3025775"/>
            <wp:effectExtent l="0" t="0" r="2540" b="3175"/>
            <wp:docPr id="37201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15070" name="Picture 3720150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56D9" w14:textId="317B389C" w:rsidR="006B5F16" w:rsidRPr="00D62315" w:rsidRDefault="00C5012D">
      <w:r w:rsidRPr="00C5012D">
        <w:pict w14:anchorId="35BD092B">
          <v:rect id="_x0000_i1129" style="width:0;height:1.5pt" o:hralign="center" o:hrstd="t" o:hr="t" fillcolor="#a0a0a0" stroked="f"/>
        </w:pict>
      </w:r>
      <w:r w:rsidR="006B5F16">
        <w:rPr>
          <w:b/>
          <w:bCs/>
        </w:rPr>
        <w:br w:type="page"/>
      </w:r>
    </w:p>
    <w:p w14:paraId="34F8016B" w14:textId="495340FF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lastRenderedPageBreak/>
        <w:t>Incident 2: Multiple Failed Login Attempts</w:t>
      </w:r>
    </w:p>
    <w:p w14:paraId="295B3BAA" w14:textId="77777777" w:rsidR="00C5012D" w:rsidRPr="00C5012D" w:rsidRDefault="00C5012D" w:rsidP="00C5012D">
      <w:r w:rsidRPr="00C5012D">
        <w:rPr>
          <w:b/>
          <w:bCs/>
        </w:rPr>
        <w:t>Search Query Used:</w:t>
      </w:r>
      <w:r w:rsidRPr="00C5012D">
        <w:br/>
      </w:r>
      <w:r w:rsidRPr="00C5012D">
        <w:rPr>
          <w:color w:val="EE0000"/>
        </w:rPr>
        <w:t>index=main "login failed"</w:t>
      </w:r>
    </w:p>
    <w:p w14:paraId="2C0CC1C6" w14:textId="77777777" w:rsidR="00C5012D" w:rsidRPr="00C5012D" w:rsidRDefault="00C5012D" w:rsidP="00C5012D">
      <w:r w:rsidRPr="00C5012D">
        <w:rPr>
          <w:b/>
          <w:bCs/>
        </w:rPr>
        <w:t>Description:</w:t>
      </w:r>
      <w:r w:rsidRPr="00C5012D">
        <w:br/>
        <w:t>Repeated failed login attempts were observed from specific IP addresses, suggesting possible brute-force or credential-guessing attacks.</w:t>
      </w:r>
    </w:p>
    <w:p w14:paraId="00729AAE" w14:textId="77777777" w:rsidR="00C5012D" w:rsidRPr="00C5012D" w:rsidRDefault="00C5012D" w:rsidP="00C5012D">
      <w:r w:rsidRPr="00C5012D">
        <w:rPr>
          <w:b/>
          <w:bCs/>
        </w:rPr>
        <w:t>Severity:</w:t>
      </w:r>
      <w:r w:rsidRPr="00C5012D">
        <w:t xml:space="preserve"> Medium</w:t>
      </w:r>
    </w:p>
    <w:p w14:paraId="47A4BF35" w14:textId="77777777" w:rsidR="00C5012D" w:rsidRPr="00C5012D" w:rsidRDefault="00C5012D" w:rsidP="00C5012D">
      <w:r w:rsidRPr="00C5012D">
        <w:rPr>
          <w:b/>
          <w:bCs/>
        </w:rPr>
        <w:t>Impact:</w:t>
      </w:r>
      <w:r w:rsidRPr="00C5012D">
        <w:br/>
        <w:t>May lead to account compromise if attacks succeed.</w:t>
      </w:r>
    </w:p>
    <w:p w14:paraId="16481E5D" w14:textId="77777777" w:rsidR="00C5012D" w:rsidRPr="00C5012D" w:rsidRDefault="00C5012D" w:rsidP="00C5012D">
      <w:r w:rsidRPr="00C5012D">
        <w:rPr>
          <w:b/>
          <w:bCs/>
        </w:rPr>
        <w:t>Recommended Response:</w:t>
      </w:r>
    </w:p>
    <w:p w14:paraId="67C18703" w14:textId="77777777" w:rsidR="00C5012D" w:rsidRPr="00C5012D" w:rsidRDefault="00C5012D" w:rsidP="00C5012D">
      <w:pPr>
        <w:numPr>
          <w:ilvl w:val="0"/>
          <w:numId w:val="5"/>
        </w:numPr>
      </w:pPr>
      <w:r w:rsidRPr="00C5012D">
        <w:t>Enable account lockout mechanisms</w:t>
      </w:r>
    </w:p>
    <w:p w14:paraId="066564E5" w14:textId="77777777" w:rsidR="00C5012D" w:rsidRPr="00C5012D" w:rsidRDefault="00C5012D" w:rsidP="00C5012D">
      <w:pPr>
        <w:numPr>
          <w:ilvl w:val="0"/>
          <w:numId w:val="5"/>
        </w:numPr>
      </w:pPr>
      <w:r w:rsidRPr="00C5012D">
        <w:t>Enforce strong password policies</w:t>
      </w:r>
    </w:p>
    <w:p w14:paraId="7ADC60C2" w14:textId="77777777" w:rsidR="00C5012D" w:rsidRDefault="00C5012D" w:rsidP="00C5012D">
      <w:pPr>
        <w:numPr>
          <w:ilvl w:val="0"/>
          <w:numId w:val="5"/>
        </w:numPr>
      </w:pPr>
      <w:r w:rsidRPr="00C5012D">
        <w:t>Monitor and block suspicious IP addresses</w:t>
      </w:r>
    </w:p>
    <w:p w14:paraId="70C60B3A" w14:textId="1E809A56" w:rsidR="00D62315" w:rsidRPr="00C5012D" w:rsidRDefault="00D62315" w:rsidP="00D62315">
      <w:pPr>
        <w:ind w:left="360"/>
      </w:pPr>
      <w:r>
        <w:rPr>
          <w:noProof/>
        </w:rPr>
        <w:drawing>
          <wp:inline distT="0" distB="0" distL="0" distR="0" wp14:anchorId="46ADA4BE" wp14:editId="18C7DA41">
            <wp:extent cx="5731510" cy="3052445"/>
            <wp:effectExtent l="0" t="0" r="2540" b="0"/>
            <wp:docPr id="439008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08471" name="Picture 4390084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D581" w14:textId="7FC7A5DA" w:rsidR="006B5F16" w:rsidRPr="006B5F16" w:rsidRDefault="00C5012D">
      <w:r w:rsidRPr="00C5012D">
        <w:pict w14:anchorId="30157F87">
          <v:rect id="_x0000_i1130" style="width:0;height:1.5pt" o:hralign="center" o:hrstd="t" o:hr="t" fillcolor="#a0a0a0" stroked="f"/>
        </w:pict>
      </w:r>
      <w:r w:rsidR="006B5F16">
        <w:rPr>
          <w:b/>
          <w:bCs/>
        </w:rPr>
        <w:br w:type="page"/>
      </w:r>
    </w:p>
    <w:p w14:paraId="7E961679" w14:textId="21906D96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lastRenderedPageBreak/>
        <w:t>Incident 3: Suspicious IP Address Activity</w:t>
      </w:r>
    </w:p>
    <w:p w14:paraId="5EE924A7" w14:textId="77777777" w:rsidR="00C5012D" w:rsidRPr="00C5012D" w:rsidRDefault="00C5012D" w:rsidP="00C5012D">
      <w:r w:rsidRPr="00C5012D">
        <w:rPr>
          <w:b/>
          <w:bCs/>
        </w:rPr>
        <w:t>Search Query Used:</w:t>
      </w:r>
      <w:r w:rsidRPr="00C5012D">
        <w:br/>
      </w:r>
      <w:r w:rsidRPr="00C5012D">
        <w:rPr>
          <w:color w:val="EE0000"/>
        </w:rPr>
        <w:t>index=main "203.0.113.77"</w:t>
      </w:r>
    </w:p>
    <w:p w14:paraId="31300EE2" w14:textId="77777777" w:rsidR="00C5012D" w:rsidRPr="00C5012D" w:rsidRDefault="00C5012D" w:rsidP="00C5012D">
      <w:r w:rsidRPr="00C5012D">
        <w:rPr>
          <w:b/>
          <w:bCs/>
        </w:rPr>
        <w:t>Description:</w:t>
      </w:r>
      <w:r w:rsidRPr="00C5012D">
        <w:br/>
        <w:t xml:space="preserve">The same external IP address was involved in multiple activities such as login failures, malware detection, and file access, indicating coordinated malicious </w:t>
      </w:r>
      <w:proofErr w:type="spellStart"/>
      <w:r w:rsidRPr="00C5012D">
        <w:t>behavior</w:t>
      </w:r>
      <w:proofErr w:type="spellEnd"/>
      <w:r w:rsidRPr="00C5012D">
        <w:t>.</w:t>
      </w:r>
    </w:p>
    <w:p w14:paraId="1BB7C361" w14:textId="77777777" w:rsidR="00C5012D" w:rsidRPr="00C5012D" w:rsidRDefault="00C5012D" w:rsidP="00C5012D">
      <w:r w:rsidRPr="00C5012D">
        <w:rPr>
          <w:b/>
          <w:bCs/>
        </w:rPr>
        <w:t>Severity:</w:t>
      </w:r>
      <w:r w:rsidRPr="00C5012D">
        <w:t xml:space="preserve"> Medium</w:t>
      </w:r>
    </w:p>
    <w:p w14:paraId="73CF1A74" w14:textId="77777777" w:rsidR="00C5012D" w:rsidRPr="00C5012D" w:rsidRDefault="00C5012D" w:rsidP="00C5012D">
      <w:r w:rsidRPr="00C5012D">
        <w:rPr>
          <w:b/>
          <w:bCs/>
        </w:rPr>
        <w:t>Impact:</w:t>
      </w:r>
      <w:r w:rsidRPr="00C5012D">
        <w:br/>
        <w:t>Suggests reconnaissance or multi-stage attack attempts.</w:t>
      </w:r>
    </w:p>
    <w:p w14:paraId="6B36D983" w14:textId="77777777" w:rsidR="00C5012D" w:rsidRPr="00C5012D" w:rsidRDefault="00C5012D" w:rsidP="00C5012D">
      <w:r w:rsidRPr="00C5012D">
        <w:rPr>
          <w:b/>
          <w:bCs/>
        </w:rPr>
        <w:t>Recommended Response:</w:t>
      </w:r>
    </w:p>
    <w:p w14:paraId="32435CB8" w14:textId="77777777" w:rsidR="00C5012D" w:rsidRPr="00C5012D" w:rsidRDefault="00C5012D" w:rsidP="00C5012D">
      <w:pPr>
        <w:numPr>
          <w:ilvl w:val="0"/>
          <w:numId w:val="6"/>
        </w:numPr>
      </w:pPr>
      <w:r w:rsidRPr="00C5012D">
        <w:t>Block or restrict the suspicious IP</w:t>
      </w:r>
    </w:p>
    <w:p w14:paraId="5D48C87F" w14:textId="77777777" w:rsidR="00C5012D" w:rsidRPr="00C5012D" w:rsidRDefault="00C5012D" w:rsidP="00C5012D">
      <w:pPr>
        <w:numPr>
          <w:ilvl w:val="0"/>
          <w:numId w:val="6"/>
        </w:numPr>
      </w:pPr>
      <w:r w:rsidRPr="00C5012D">
        <w:t>Monitor network traffic</w:t>
      </w:r>
    </w:p>
    <w:p w14:paraId="4C409F2E" w14:textId="77777777" w:rsidR="00C5012D" w:rsidRDefault="00C5012D" w:rsidP="00C5012D">
      <w:pPr>
        <w:numPr>
          <w:ilvl w:val="0"/>
          <w:numId w:val="6"/>
        </w:numPr>
      </w:pPr>
      <w:r w:rsidRPr="00C5012D">
        <w:t>Apply firewall and IDS/IPS rules</w:t>
      </w:r>
    </w:p>
    <w:p w14:paraId="11F0515C" w14:textId="52A1AF00" w:rsidR="00D62315" w:rsidRPr="00C5012D" w:rsidRDefault="00D62315" w:rsidP="00D62315">
      <w:pPr>
        <w:ind w:left="360"/>
      </w:pPr>
      <w:r>
        <w:rPr>
          <w:noProof/>
        </w:rPr>
        <w:drawing>
          <wp:inline distT="0" distB="0" distL="0" distR="0" wp14:anchorId="1FC3851E" wp14:editId="5FD8BC97">
            <wp:extent cx="5731510" cy="2879090"/>
            <wp:effectExtent l="0" t="0" r="2540" b="0"/>
            <wp:docPr id="961017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7381" name="Picture 9610173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8B49" w14:textId="371C5595" w:rsidR="00D62315" w:rsidRPr="00D62315" w:rsidRDefault="00C5012D">
      <w:r w:rsidRPr="00C5012D">
        <w:pict w14:anchorId="43CA2DC4">
          <v:rect id="_x0000_i1131" style="width:0;height:1.5pt" o:hralign="center" o:hrstd="t" o:hr="t" fillcolor="#a0a0a0" stroked="f"/>
        </w:pict>
      </w:r>
      <w:r w:rsidR="00D62315">
        <w:rPr>
          <w:b/>
          <w:bCs/>
        </w:rPr>
        <w:br w:type="page"/>
      </w:r>
    </w:p>
    <w:p w14:paraId="15BB8339" w14:textId="7BC449BB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lastRenderedPageBreak/>
        <w:t>Incident 4: Unusual File Access Activity</w:t>
      </w:r>
    </w:p>
    <w:p w14:paraId="55A5E6DD" w14:textId="77777777" w:rsidR="00C5012D" w:rsidRPr="00C5012D" w:rsidRDefault="00C5012D" w:rsidP="00C5012D">
      <w:r w:rsidRPr="00C5012D">
        <w:rPr>
          <w:b/>
          <w:bCs/>
        </w:rPr>
        <w:t>Search Query Used:</w:t>
      </w:r>
      <w:r w:rsidRPr="00C5012D">
        <w:br/>
      </w:r>
      <w:r w:rsidRPr="00C5012D">
        <w:rPr>
          <w:color w:val="EE0000"/>
        </w:rPr>
        <w:t>index=main "file accessed"</w:t>
      </w:r>
    </w:p>
    <w:p w14:paraId="58969F39" w14:textId="77777777" w:rsidR="00C5012D" w:rsidRPr="00C5012D" w:rsidRDefault="00C5012D" w:rsidP="00C5012D">
      <w:r w:rsidRPr="00C5012D">
        <w:rPr>
          <w:b/>
          <w:bCs/>
        </w:rPr>
        <w:t>Description:</w:t>
      </w:r>
      <w:r w:rsidRPr="00C5012D">
        <w:br/>
        <w:t>Unusual file access events were detected that may indicate unauthorized or abnormal access to system resources.</w:t>
      </w:r>
    </w:p>
    <w:p w14:paraId="25673FFA" w14:textId="77777777" w:rsidR="00C5012D" w:rsidRPr="00C5012D" w:rsidRDefault="00C5012D" w:rsidP="00C5012D">
      <w:r w:rsidRPr="00C5012D">
        <w:rPr>
          <w:b/>
          <w:bCs/>
        </w:rPr>
        <w:t>Severity:</w:t>
      </w:r>
      <w:r w:rsidRPr="00C5012D">
        <w:t xml:space="preserve"> Low</w:t>
      </w:r>
    </w:p>
    <w:p w14:paraId="050E0D60" w14:textId="77777777" w:rsidR="00C5012D" w:rsidRPr="00C5012D" w:rsidRDefault="00C5012D" w:rsidP="00C5012D">
      <w:r w:rsidRPr="00C5012D">
        <w:rPr>
          <w:b/>
          <w:bCs/>
        </w:rPr>
        <w:t>Impact:</w:t>
      </w:r>
      <w:r w:rsidRPr="00C5012D">
        <w:br/>
        <w:t>Potential data exposure or misuse of sensitive files.</w:t>
      </w:r>
    </w:p>
    <w:p w14:paraId="0723CE28" w14:textId="77777777" w:rsidR="00C5012D" w:rsidRPr="00C5012D" w:rsidRDefault="00C5012D" w:rsidP="00C5012D">
      <w:r w:rsidRPr="00C5012D">
        <w:rPr>
          <w:b/>
          <w:bCs/>
        </w:rPr>
        <w:t>Recommended Response:</w:t>
      </w:r>
    </w:p>
    <w:p w14:paraId="03A88371" w14:textId="77777777" w:rsidR="00C5012D" w:rsidRPr="00C5012D" w:rsidRDefault="00C5012D" w:rsidP="00C5012D">
      <w:pPr>
        <w:numPr>
          <w:ilvl w:val="0"/>
          <w:numId w:val="7"/>
        </w:numPr>
      </w:pPr>
      <w:r w:rsidRPr="00C5012D">
        <w:t>Review user access permissions</w:t>
      </w:r>
    </w:p>
    <w:p w14:paraId="72C72E49" w14:textId="77777777" w:rsidR="00C5012D" w:rsidRPr="00C5012D" w:rsidRDefault="00C5012D" w:rsidP="00C5012D">
      <w:pPr>
        <w:numPr>
          <w:ilvl w:val="0"/>
          <w:numId w:val="7"/>
        </w:numPr>
      </w:pPr>
      <w:r w:rsidRPr="00C5012D">
        <w:t>Implement strict access control policies</w:t>
      </w:r>
    </w:p>
    <w:p w14:paraId="5E47951D" w14:textId="77777777" w:rsidR="00C5012D" w:rsidRDefault="00C5012D" w:rsidP="00C5012D">
      <w:pPr>
        <w:numPr>
          <w:ilvl w:val="0"/>
          <w:numId w:val="7"/>
        </w:numPr>
      </w:pPr>
      <w:r w:rsidRPr="00C5012D">
        <w:t>Enable file activity monitoring</w:t>
      </w:r>
    </w:p>
    <w:p w14:paraId="478AE10E" w14:textId="3805C78D" w:rsidR="00D62315" w:rsidRPr="00C5012D" w:rsidRDefault="00D62315" w:rsidP="00D62315">
      <w:pPr>
        <w:ind w:left="360"/>
      </w:pPr>
      <w:r>
        <w:rPr>
          <w:noProof/>
        </w:rPr>
        <w:drawing>
          <wp:inline distT="0" distB="0" distL="0" distR="0" wp14:anchorId="50C534FA" wp14:editId="373DFB26">
            <wp:extent cx="5731510" cy="2798445"/>
            <wp:effectExtent l="0" t="0" r="2540" b="1905"/>
            <wp:docPr id="608368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8905" name="Picture 6083689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2BD7" w14:textId="23702E40" w:rsidR="006B5F16" w:rsidRPr="006B5F16" w:rsidRDefault="00C5012D">
      <w:r w:rsidRPr="00C5012D">
        <w:pict w14:anchorId="3E4A9C3C">
          <v:rect id="_x0000_i1132" style="width:0;height:1.5pt" o:hralign="center" o:hrstd="t" o:hr="t" fillcolor="#a0a0a0" stroked="f"/>
        </w:pict>
      </w:r>
      <w:r w:rsidR="006B5F16">
        <w:rPr>
          <w:b/>
          <w:bCs/>
        </w:rPr>
        <w:br w:type="page"/>
      </w:r>
    </w:p>
    <w:p w14:paraId="0890D4D3" w14:textId="2882B72E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lastRenderedPageBreak/>
        <w:t>8. Incident Severity Classification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2848"/>
        <w:gridCol w:w="971"/>
      </w:tblGrid>
      <w:tr w:rsidR="00C5012D" w:rsidRPr="00C5012D" w14:paraId="2CF1DC6C" w14:textId="77777777" w:rsidTr="006B5F16">
        <w:tc>
          <w:tcPr>
            <w:tcW w:w="0" w:type="auto"/>
            <w:hideMark/>
          </w:tcPr>
          <w:p w14:paraId="374165B7" w14:textId="77777777" w:rsidR="00C5012D" w:rsidRPr="00C5012D" w:rsidRDefault="00C5012D" w:rsidP="00C5012D">
            <w:pPr>
              <w:spacing w:after="160" w:line="259" w:lineRule="auto"/>
              <w:rPr>
                <w:b/>
                <w:bCs/>
              </w:rPr>
            </w:pPr>
            <w:r w:rsidRPr="00C5012D">
              <w:rPr>
                <w:b/>
                <w:bCs/>
              </w:rPr>
              <w:t>Incident</w:t>
            </w:r>
          </w:p>
        </w:tc>
        <w:tc>
          <w:tcPr>
            <w:tcW w:w="0" w:type="auto"/>
            <w:hideMark/>
          </w:tcPr>
          <w:p w14:paraId="62E7E6C2" w14:textId="77777777" w:rsidR="00C5012D" w:rsidRPr="00C5012D" w:rsidRDefault="00C5012D" w:rsidP="00C5012D">
            <w:pPr>
              <w:spacing w:after="160" w:line="259" w:lineRule="auto"/>
              <w:rPr>
                <w:b/>
                <w:bCs/>
              </w:rPr>
            </w:pPr>
            <w:r w:rsidRPr="00C5012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8C930A" w14:textId="77777777" w:rsidR="00C5012D" w:rsidRPr="00C5012D" w:rsidRDefault="00C5012D" w:rsidP="00C5012D">
            <w:pPr>
              <w:spacing w:after="160" w:line="259" w:lineRule="auto"/>
              <w:rPr>
                <w:b/>
                <w:bCs/>
              </w:rPr>
            </w:pPr>
            <w:r w:rsidRPr="00C5012D">
              <w:rPr>
                <w:b/>
                <w:bCs/>
              </w:rPr>
              <w:t>Severity</w:t>
            </w:r>
          </w:p>
        </w:tc>
      </w:tr>
      <w:tr w:rsidR="00C5012D" w:rsidRPr="00C5012D" w14:paraId="621CED1E" w14:textId="77777777" w:rsidTr="006B5F16">
        <w:tc>
          <w:tcPr>
            <w:tcW w:w="0" w:type="auto"/>
            <w:hideMark/>
          </w:tcPr>
          <w:p w14:paraId="55A1E364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Malware Infection</w:t>
            </w:r>
          </w:p>
        </w:tc>
        <w:tc>
          <w:tcPr>
            <w:tcW w:w="0" w:type="auto"/>
            <w:hideMark/>
          </w:tcPr>
          <w:p w14:paraId="3E9D4A18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Malware detected in logs</w:t>
            </w:r>
          </w:p>
        </w:tc>
        <w:tc>
          <w:tcPr>
            <w:tcW w:w="0" w:type="auto"/>
            <w:hideMark/>
          </w:tcPr>
          <w:p w14:paraId="33306199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High</w:t>
            </w:r>
          </w:p>
        </w:tc>
      </w:tr>
      <w:tr w:rsidR="00C5012D" w:rsidRPr="00C5012D" w14:paraId="3CE6BB1D" w14:textId="77777777" w:rsidTr="006B5F16">
        <w:tc>
          <w:tcPr>
            <w:tcW w:w="0" w:type="auto"/>
            <w:hideMark/>
          </w:tcPr>
          <w:p w14:paraId="0AC17D21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Failed Login Attempts</w:t>
            </w:r>
          </w:p>
        </w:tc>
        <w:tc>
          <w:tcPr>
            <w:tcW w:w="0" w:type="auto"/>
            <w:hideMark/>
          </w:tcPr>
          <w:p w14:paraId="3BEA1DAD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Possible brute-force attempts</w:t>
            </w:r>
          </w:p>
        </w:tc>
        <w:tc>
          <w:tcPr>
            <w:tcW w:w="0" w:type="auto"/>
            <w:hideMark/>
          </w:tcPr>
          <w:p w14:paraId="1F8142A7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Medium</w:t>
            </w:r>
          </w:p>
        </w:tc>
      </w:tr>
      <w:tr w:rsidR="00C5012D" w:rsidRPr="00C5012D" w14:paraId="22BC40F7" w14:textId="77777777" w:rsidTr="006B5F16">
        <w:tc>
          <w:tcPr>
            <w:tcW w:w="0" w:type="auto"/>
            <w:hideMark/>
          </w:tcPr>
          <w:p w14:paraId="7AA51515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Suspicious IP Activity</w:t>
            </w:r>
          </w:p>
        </w:tc>
        <w:tc>
          <w:tcPr>
            <w:tcW w:w="0" w:type="auto"/>
            <w:hideMark/>
          </w:tcPr>
          <w:p w14:paraId="2A26C6C2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Repeated malicious actions</w:t>
            </w:r>
          </w:p>
        </w:tc>
        <w:tc>
          <w:tcPr>
            <w:tcW w:w="0" w:type="auto"/>
            <w:hideMark/>
          </w:tcPr>
          <w:p w14:paraId="2CA3CB55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Medium</w:t>
            </w:r>
          </w:p>
        </w:tc>
      </w:tr>
      <w:tr w:rsidR="00C5012D" w:rsidRPr="00C5012D" w14:paraId="698A48B4" w14:textId="77777777" w:rsidTr="006B5F16">
        <w:tc>
          <w:tcPr>
            <w:tcW w:w="0" w:type="auto"/>
            <w:hideMark/>
          </w:tcPr>
          <w:p w14:paraId="2B150957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Unusual File Access</w:t>
            </w:r>
          </w:p>
        </w:tc>
        <w:tc>
          <w:tcPr>
            <w:tcW w:w="0" w:type="auto"/>
            <w:hideMark/>
          </w:tcPr>
          <w:p w14:paraId="61141EA1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Possible unauthorized access</w:t>
            </w:r>
          </w:p>
        </w:tc>
        <w:tc>
          <w:tcPr>
            <w:tcW w:w="0" w:type="auto"/>
            <w:hideMark/>
          </w:tcPr>
          <w:p w14:paraId="5BE7E007" w14:textId="77777777" w:rsidR="00C5012D" w:rsidRPr="00C5012D" w:rsidRDefault="00C5012D" w:rsidP="00C5012D">
            <w:pPr>
              <w:spacing w:after="160" w:line="259" w:lineRule="auto"/>
            </w:pPr>
            <w:r w:rsidRPr="00C5012D">
              <w:t>Low</w:t>
            </w:r>
          </w:p>
        </w:tc>
      </w:tr>
    </w:tbl>
    <w:p w14:paraId="79140B43" w14:textId="77777777" w:rsidR="00C5012D" w:rsidRPr="00C5012D" w:rsidRDefault="00C5012D" w:rsidP="00C5012D">
      <w:r w:rsidRPr="00C5012D">
        <w:pict w14:anchorId="4F587014">
          <v:rect id="_x0000_i1133" style="width:0;height:1.5pt" o:hralign="center" o:hrstd="t" o:hr="t" fillcolor="#a0a0a0" stroked="f"/>
        </w:pict>
      </w:r>
    </w:p>
    <w:p w14:paraId="1100FC6F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9. Challenges Faced</w:t>
      </w:r>
    </w:p>
    <w:p w14:paraId="6DE0E1CC" w14:textId="77777777" w:rsidR="00C5012D" w:rsidRPr="00C5012D" w:rsidRDefault="00C5012D" w:rsidP="00C5012D">
      <w:pPr>
        <w:numPr>
          <w:ilvl w:val="0"/>
          <w:numId w:val="8"/>
        </w:numPr>
      </w:pPr>
      <w:r w:rsidRPr="00C5012D">
        <w:t>Understanding SIEM workflows in Splunk</w:t>
      </w:r>
    </w:p>
    <w:p w14:paraId="67434724" w14:textId="77777777" w:rsidR="00C5012D" w:rsidRPr="00C5012D" w:rsidRDefault="00C5012D" w:rsidP="00C5012D">
      <w:pPr>
        <w:numPr>
          <w:ilvl w:val="0"/>
          <w:numId w:val="8"/>
        </w:numPr>
      </w:pPr>
      <w:r w:rsidRPr="00C5012D">
        <w:t>Working with unstructured log data</w:t>
      </w:r>
    </w:p>
    <w:p w14:paraId="1B0D2FFC" w14:textId="77777777" w:rsidR="00C5012D" w:rsidRPr="00C5012D" w:rsidRDefault="00C5012D" w:rsidP="00C5012D">
      <w:pPr>
        <w:numPr>
          <w:ilvl w:val="0"/>
          <w:numId w:val="8"/>
        </w:numPr>
      </w:pPr>
      <w:r w:rsidRPr="00C5012D">
        <w:t>Correlating multiple events to identify attack patterns</w:t>
      </w:r>
    </w:p>
    <w:p w14:paraId="63F68C58" w14:textId="77777777" w:rsidR="00C5012D" w:rsidRPr="00C5012D" w:rsidRDefault="00C5012D" w:rsidP="00C5012D">
      <w:r w:rsidRPr="00C5012D">
        <w:pict w14:anchorId="0ED097A5">
          <v:rect id="_x0000_i1134" style="width:0;height:1.5pt" o:hralign="center" o:hrstd="t" o:hr="t" fillcolor="#a0a0a0" stroked="f"/>
        </w:pict>
      </w:r>
    </w:p>
    <w:p w14:paraId="0472F5D9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10. Learning Outcomes</w:t>
      </w:r>
    </w:p>
    <w:p w14:paraId="494E2C32" w14:textId="77777777" w:rsidR="00C5012D" w:rsidRPr="00C5012D" w:rsidRDefault="00C5012D" w:rsidP="00C5012D">
      <w:r w:rsidRPr="00C5012D">
        <w:t>Through this task, the following skills were developed:</w:t>
      </w:r>
    </w:p>
    <w:p w14:paraId="57025401" w14:textId="77777777" w:rsidR="00C5012D" w:rsidRPr="00C5012D" w:rsidRDefault="00C5012D" w:rsidP="00C5012D">
      <w:pPr>
        <w:numPr>
          <w:ilvl w:val="0"/>
          <w:numId w:val="9"/>
        </w:numPr>
      </w:pPr>
      <w:r w:rsidRPr="00C5012D">
        <w:t>Understanding SOC operations and alert monitoring</w:t>
      </w:r>
    </w:p>
    <w:p w14:paraId="0F5D7C0A" w14:textId="77777777" w:rsidR="00C5012D" w:rsidRPr="00C5012D" w:rsidRDefault="00C5012D" w:rsidP="00C5012D">
      <w:pPr>
        <w:numPr>
          <w:ilvl w:val="0"/>
          <w:numId w:val="9"/>
        </w:numPr>
      </w:pPr>
      <w:r w:rsidRPr="00C5012D">
        <w:t>Practical experience with Splunk SIEM</w:t>
      </w:r>
    </w:p>
    <w:p w14:paraId="106C3EAA" w14:textId="77777777" w:rsidR="00C5012D" w:rsidRPr="00C5012D" w:rsidRDefault="00C5012D" w:rsidP="00C5012D">
      <w:pPr>
        <w:numPr>
          <w:ilvl w:val="0"/>
          <w:numId w:val="9"/>
        </w:numPr>
      </w:pPr>
      <w:r w:rsidRPr="00C5012D">
        <w:t>Incident classification and severity assessment</w:t>
      </w:r>
    </w:p>
    <w:p w14:paraId="23ACA79F" w14:textId="77777777" w:rsidR="00C5012D" w:rsidRPr="00C5012D" w:rsidRDefault="00C5012D" w:rsidP="00C5012D">
      <w:pPr>
        <w:numPr>
          <w:ilvl w:val="0"/>
          <w:numId w:val="9"/>
        </w:numPr>
      </w:pPr>
      <w:r w:rsidRPr="00C5012D">
        <w:t>Importance of timely incident response</w:t>
      </w:r>
    </w:p>
    <w:p w14:paraId="31A74A84" w14:textId="77777777" w:rsidR="00C5012D" w:rsidRPr="00C5012D" w:rsidRDefault="00C5012D" w:rsidP="00C5012D">
      <w:pPr>
        <w:numPr>
          <w:ilvl w:val="0"/>
          <w:numId w:val="9"/>
        </w:numPr>
      </w:pPr>
      <w:r w:rsidRPr="00C5012D">
        <w:t>Professional documentation of security incidents</w:t>
      </w:r>
    </w:p>
    <w:p w14:paraId="79E275ED" w14:textId="77777777" w:rsidR="00C5012D" w:rsidRPr="00C5012D" w:rsidRDefault="00C5012D" w:rsidP="00C5012D">
      <w:r w:rsidRPr="00C5012D">
        <w:pict w14:anchorId="73564963">
          <v:rect id="_x0000_i1135" style="width:0;height:1.5pt" o:hralign="center" o:hrstd="t" o:hr="t" fillcolor="#a0a0a0" stroked="f"/>
        </w:pict>
      </w:r>
    </w:p>
    <w:p w14:paraId="7FD30C57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11. Conclusion</w:t>
      </w:r>
    </w:p>
    <w:p w14:paraId="5E8D6090" w14:textId="77777777" w:rsidR="00C5012D" w:rsidRPr="00C5012D" w:rsidRDefault="00C5012D" w:rsidP="00C5012D">
      <w:r w:rsidRPr="00C5012D">
        <w:t xml:space="preserve">This task provided hands-on exposure to SOC alert monitoring and incident response activities. By </w:t>
      </w:r>
      <w:proofErr w:type="spellStart"/>
      <w:r w:rsidRPr="00C5012D">
        <w:t>analyzing</w:t>
      </w:r>
      <w:proofErr w:type="spellEnd"/>
      <w:r w:rsidRPr="00C5012D">
        <w:t xml:space="preserve"> security logs using Splunk, multiple security incidents were successfully identified and classified. The exercise demonstrated the importance of continuous monitoring, effective analysis, and timely response in maintaining a secure environment.</w:t>
      </w:r>
    </w:p>
    <w:p w14:paraId="70BE50FF" w14:textId="77777777" w:rsidR="00C5012D" w:rsidRPr="00C5012D" w:rsidRDefault="00C5012D" w:rsidP="00C5012D">
      <w:r w:rsidRPr="00C5012D">
        <w:pict w14:anchorId="504A60DC">
          <v:rect id="_x0000_i1136" style="width:0;height:1.5pt" o:hralign="center" o:hrstd="t" o:hr="t" fillcolor="#a0a0a0" stroked="f"/>
        </w:pict>
      </w:r>
    </w:p>
    <w:p w14:paraId="50363AED" w14:textId="77777777" w:rsidR="00C5012D" w:rsidRPr="00C5012D" w:rsidRDefault="00C5012D" w:rsidP="00C5012D">
      <w:pPr>
        <w:rPr>
          <w:b/>
          <w:bCs/>
        </w:rPr>
      </w:pPr>
      <w:r w:rsidRPr="00C5012D">
        <w:rPr>
          <w:b/>
          <w:bCs/>
        </w:rPr>
        <w:t>12. Screenshots &amp; Evidence</w:t>
      </w:r>
    </w:p>
    <w:p w14:paraId="2C8CC454" w14:textId="7BD8D758" w:rsidR="00CB36A8" w:rsidRDefault="00C5012D">
      <w:r w:rsidRPr="00C5012D">
        <w:t>Relevant screenshots were captured during Splunk analysis to support the findings. These include evidence of malware detection, failed login attempts, suspicious IP activity, and file access events.</w:t>
      </w:r>
    </w:p>
    <w:p w14:paraId="124E38C5" w14:textId="15331C4E" w:rsidR="006B5F16" w:rsidRDefault="006B5F16" w:rsidP="006B5F16">
      <w:pPr>
        <w:pStyle w:val="ListParagraph"/>
        <w:numPr>
          <w:ilvl w:val="0"/>
          <w:numId w:val="10"/>
        </w:numPr>
      </w:pPr>
      <w:r>
        <w:lastRenderedPageBreak/>
        <w:br/>
      </w:r>
      <w:r w:rsidR="008B45F7">
        <w:rPr>
          <w:noProof/>
        </w:rPr>
        <w:drawing>
          <wp:inline distT="0" distB="0" distL="0" distR="0" wp14:anchorId="6B934EC9" wp14:editId="21539B50">
            <wp:extent cx="5731510" cy="2616835"/>
            <wp:effectExtent l="0" t="0" r="2540" b="0"/>
            <wp:docPr id="959063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3171" name="Picture 9590631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5F7">
        <w:br/>
      </w:r>
    </w:p>
    <w:p w14:paraId="55E5F77A" w14:textId="225E3ECF" w:rsidR="008B45F7" w:rsidRDefault="008B45F7" w:rsidP="006B5F16">
      <w:pPr>
        <w:pStyle w:val="ListParagraph"/>
        <w:numPr>
          <w:ilvl w:val="0"/>
          <w:numId w:val="10"/>
        </w:numPr>
      </w:pPr>
      <w:r>
        <w:br/>
      </w:r>
      <w:r>
        <w:rPr>
          <w:noProof/>
        </w:rPr>
        <w:drawing>
          <wp:inline distT="0" distB="0" distL="0" distR="0" wp14:anchorId="51FC35CE" wp14:editId="57B0529D">
            <wp:extent cx="5731510" cy="3143250"/>
            <wp:effectExtent l="0" t="0" r="2540" b="0"/>
            <wp:docPr id="435547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47965" name="Picture 4355479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2815F6" w14:textId="22246102" w:rsidR="008B45F7" w:rsidRDefault="008B45F7" w:rsidP="006B5F16">
      <w:pPr>
        <w:pStyle w:val="ListParagraph"/>
        <w:numPr>
          <w:ilvl w:val="0"/>
          <w:numId w:val="10"/>
        </w:numPr>
      </w:pPr>
      <w:r>
        <w:br/>
      </w:r>
      <w:r>
        <w:rPr>
          <w:noProof/>
        </w:rPr>
        <w:drawing>
          <wp:inline distT="0" distB="0" distL="0" distR="0" wp14:anchorId="066D1D7D" wp14:editId="4AEA8094">
            <wp:extent cx="5731510" cy="1631315"/>
            <wp:effectExtent l="0" t="0" r="2540" b="6985"/>
            <wp:docPr id="689614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14143" name="Picture 6896141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EF1A91" w14:textId="64900ED7" w:rsidR="008B45F7" w:rsidRDefault="008B45F7" w:rsidP="006B5F16">
      <w:pPr>
        <w:pStyle w:val="ListParagraph"/>
        <w:numPr>
          <w:ilvl w:val="0"/>
          <w:numId w:val="10"/>
        </w:numPr>
      </w:pPr>
      <w:r>
        <w:lastRenderedPageBreak/>
        <w:br/>
      </w:r>
      <w:r>
        <w:rPr>
          <w:noProof/>
        </w:rPr>
        <w:drawing>
          <wp:inline distT="0" distB="0" distL="0" distR="0" wp14:anchorId="1F37E511" wp14:editId="2A323E62">
            <wp:extent cx="5731510" cy="3014980"/>
            <wp:effectExtent l="0" t="0" r="2540" b="0"/>
            <wp:docPr id="2013645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45903" name="Picture 2013645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72CA78" w14:textId="2EAD255E" w:rsidR="008B45F7" w:rsidRPr="006B5F16" w:rsidRDefault="008B45F7" w:rsidP="006B5F16">
      <w:pPr>
        <w:pStyle w:val="ListParagraph"/>
        <w:numPr>
          <w:ilvl w:val="0"/>
          <w:numId w:val="10"/>
        </w:numPr>
      </w:pPr>
      <w:r>
        <w:br/>
      </w:r>
      <w:r>
        <w:rPr>
          <w:noProof/>
        </w:rPr>
        <w:drawing>
          <wp:inline distT="0" distB="0" distL="0" distR="0" wp14:anchorId="437F590C" wp14:editId="1420D726">
            <wp:extent cx="5731510" cy="3195955"/>
            <wp:effectExtent l="0" t="0" r="2540" b="4445"/>
            <wp:docPr id="1675632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32907" name="Picture 16756329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5F7" w:rsidRPr="006B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07A9"/>
    <w:multiLevelType w:val="multilevel"/>
    <w:tmpl w:val="1908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17577"/>
    <w:multiLevelType w:val="multilevel"/>
    <w:tmpl w:val="670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0C4E"/>
    <w:multiLevelType w:val="multilevel"/>
    <w:tmpl w:val="5D3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171AA"/>
    <w:multiLevelType w:val="multilevel"/>
    <w:tmpl w:val="CB8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3012B"/>
    <w:multiLevelType w:val="multilevel"/>
    <w:tmpl w:val="EC98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3866"/>
    <w:multiLevelType w:val="multilevel"/>
    <w:tmpl w:val="B53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7276B"/>
    <w:multiLevelType w:val="multilevel"/>
    <w:tmpl w:val="D09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9468E"/>
    <w:multiLevelType w:val="multilevel"/>
    <w:tmpl w:val="F0A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B3109"/>
    <w:multiLevelType w:val="hybridMultilevel"/>
    <w:tmpl w:val="74BE1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1779E3"/>
    <w:multiLevelType w:val="multilevel"/>
    <w:tmpl w:val="AD8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994730">
    <w:abstractNumId w:val="9"/>
  </w:num>
  <w:num w:numId="2" w16cid:durableId="1018895375">
    <w:abstractNumId w:val="6"/>
  </w:num>
  <w:num w:numId="3" w16cid:durableId="520243409">
    <w:abstractNumId w:val="2"/>
  </w:num>
  <w:num w:numId="4" w16cid:durableId="367461319">
    <w:abstractNumId w:val="4"/>
  </w:num>
  <w:num w:numId="5" w16cid:durableId="1757356801">
    <w:abstractNumId w:val="1"/>
  </w:num>
  <w:num w:numId="6" w16cid:durableId="1579636152">
    <w:abstractNumId w:val="0"/>
  </w:num>
  <w:num w:numId="7" w16cid:durableId="1608925165">
    <w:abstractNumId w:val="5"/>
  </w:num>
  <w:num w:numId="8" w16cid:durableId="818691912">
    <w:abstractNumId w:val="3"/>
  </w:num>
  <w:num w:numId="9" w16cid:durableId="1085614219">
    <w:abstractNumId w:val="7"/>
  </w:num>
  <w:num w:numId="10" w16cid:durableId="1504934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87"/>
    <w:rsid w:val="00545D87"/>
    <w:rsid w:val="00631AE7"/>
    <w:rsid w:val="006B5F16"/>
    <w:rsid w:val="008B45F7"/>
    <w:rsid w:val="008E2A75"/>
    <w:rsid w:val="00C5012D"/>
    <w:rsid w:val="00CB36A8"/>
    <w:rsid w:val="00D6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570F"/>
  <w15:chartTrackingRefBased/>
  <w15:docId w15:val="{1BB74484-EA6D-4ED6-9E74-B50B762C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5D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5D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5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Choudhari</dc:creator>
  <cp:keywords/>
  <dc:description/>
  <cp:lastModifiedBy>Aditya Choudhari</cp:lastModifiedBy>
  <cp:revision>5</cp:revision>
  <dcterms:created xsi:type="dcterms:W3CDTF">2025-12-30T14:18:00Z</dcterms:created>
  <dcterms:modified xsi:type="dcterms:W3CDTF">2025-12-30T14:24:00Z</dcterms:modified>
</cp:coreProperties>
</file>