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F03B" w14:textId="77777777" w:rsidR="000B4E32" w:rsidRDefault="000B4E32" w:rsidP="000B4E32">
      <w:pPr>
        <w:jc w:val="both"/>
        <w:rPr>
          <w:rFonts w:ascii="Bell MT" w:hAnsi="Bell MT"/>
          <w:sz w:val="48"/>
          <w:szCs w:val="48"/>
        </w:rPr>
      </w:pPr>
      <w:r w:rsidRPr="000B4E32">
        <w:rPr>
          <w:rFonts w:ascii="Bell MT" w:hAnsi="Bell MT"/>
          <w:sz w:val="48"/>
          <w:szCs w:val="48"/>
        </w:rPr>
        <w:t>Q-1 How to the Statistics significant of an insight assessed?</w:t>
      </w:r>
    </w:p>
    <w:p w14:paraId="5C9CCC97" w14:textId="77777777" w:rsidR="000B4E32" w:rsidRPr="00453E9A" w:rsidRDefault="000B4E32" w:rsidP="000B4E32">
      <w:pPr>
        <w:jc w:val="both"/>
        <w:rPr>
          <w:rFonts w:ascii="Bell MT" w:hAnsi="Bell MT"/>
          <w:sz w:val="44"/>
          <w:szCs w:val="44"/>
        </w:rPr>
      </w:pPr>
      <w:r w:rsidRPr="00453E9A">
        <w:rPr>
          <w:rFonts w:ascii="Bell MT" w:hAnsi="Bell MT"/>
          <w:sz w:val="44"/>
          <w:szCs w:val="44"/>
        </w:rPr>
        <w:t>Hypothesis testing is guided by statistical analysis. Statistical significance is calculated using a p-value, which tells you the probability of your result being observed, given that a certain statement (the null hypothesis) is true.[1] If this p-value is less than the significance level set (usually 0.05), the experimenter can assume that the null hypothesis is false and accept the alternative hypothesis. Using a simple t-test, you can calculate a p-value and determine significance between two different groups of a dataset.</w:t>
      </w:r>
    </w:p>
    <w:p w14:paraId="0661AFCD" w14:textId="77777777" w:rsidR="00AF042D" w:rsidRPr="00453E9A" w:rsidRDefault="00AF042D" w:rsidP="00AF042D">
      <w:pPr>
        <w:pStyle w:val="ListParagraph"/>
        <w:numPr>
          <w:ilvl w:val="0"/>
          <w:numId w:val="1"/>
        </w:numPr>
        <w:jc w:val="both"/>
        <w:rPr>
          <w:rFonts w:ascii="Bell MT" w:hAnsi="Bell MT"/>
          <w:sz w:val="44"/>
          <w:szCs w:val="44"/>
        </w:rPr>
      </w:pPr>
      <w:r w:rsidRPr="00453E9A">
        <w:rPr>
          <w:rFonts w:ascii="Bell MT" w:hAnsi="Bell MT"/>
          <w:sz w:val="44"/>
          <w:szCs w:val="44"/>
        </w:rPr>
        <w:t>Define your hypotheses.</w:t>
      </w:r>
    </w:p>
    <w:p w14:paraId="6CA1F102" w14:textId="77777777" w:rsidR="00AF042D" w:rsidRPr="00453E9A" w:rsidRDefault="00AF042D" w:rsidP="00AF042D">
      <w:pPr>
        <w:pStyle w:val="ListParagraph"/>
        <w:numPr>
          <w:ilvl w:val="0"/>
          <w:numId w:val="1"/>
        </w:numPr>
        <w:jc w:val="both"/>
        <w:rPr>
          <w:rFonts w:ascii="Bell MT" w:hAnsi="Bell MT"/>
          <w:sz w:val="44"/>
          <w:szCs w:val="44"/>
        </w:rPr>
      </w:pPr>
      <w:r w:rsidRPr="00453E9A">
        <w:rPr>
          <w:rFonts w:ascii="Bell MT" w:hAnsi="Bell MT"/>
          <w:sz w:val="44"/>
          <w:szCs w:val="44"/>
        </w:rPr>
        <w:t>Set the significance level to determine how unusual your data must be before it can be considered significant.</w:t>
      </w:r>
    </w:p>
    <w:p w14:paraId="1BA7DA02" w14:textId="77777777" w:rsidR="00AF042D" w:rsidRPr="00453E9A" w:rsidRDefault="00AF042D" w:rsidP="00AF042D">
      <w:pPr>
        <w:pStyle w:val="ListParagraph"/>
        <w:numPr>
          <w:ilvl w:val="0"/>
          <w:numId w:val="1"/>
        </w:numPr>
        <w:jc w:val="both"/>
        <w:rPr>
          <w:rFonts w:ascii="Bell MT" w:hAnsi="Bell MT"/>
          <w:sz w:val="44"/>
          <w:szCs w:val="44"/>
        </w:rPr>
      </w:pPr>
      <w:r w:rsidRPr="00453E9A">
        <w:rPr>
          <w:rFonts w:ascii="Bell MT" w:hAnsi="Bell MT"/>
          <w:sz w:val="44"/>
          <w:szCs w:val="44"/>
        </w:rPr>
        <w:t>Decide to use a one-tailed or two-tailed test.</w:t>
      </w:r>
    </w:p>
    <w:p w14:paraId="11633102" w14:textId="6841B5FF" w:rsidR="00AF042D" w:rsidRDefault="00AF042D" w:rsidP="00AF042D">
      <w:pPr>
        <w:jc w:val="both"/>
        <w:rPr>
          <w:rFonts w:ascii="Bell MT" w:hAnsi="Bell MT"/>
          <w:sz w:val="48"/>
          <w:szCs w:val="48"/>
        </w:rPr>
      </w:pPr>
      <w:r w:rsidRPr="00AF042D">
        <w:rPr>
          <w:rFonts w:ascii="Bell MT" w:hAnsi="Bell MT"/>
          <w:sz w:val="48"/>
          <w:szCs w:val="48"/>
        </w:rPr>
        <w:t xml:space="preserve">Q-2 </w:t>
      </w:r>
      <w:r>
        <w:rPr>
          <w:rFonts w:ascii="Bell MT" w:hAnsi="Bell MT"/>
          <w:sz w:val="48"/>
          <w:szCs w:val="48"/>
        </w:rPr>
        <w:t>What is mean?</w:t>
      </w:r>
    </w:p>
    <w:p w14:paraId="3BEFED5A" w14:textId="6BB56719" w:rsidR="001754B7" w:rsidRPr="00453E9A" w:rsidRDefault="001754B7" w:rsidP="00AF042D">
      <w:pPr>
        <w:jc w:val="both"/>
        <w:rPr>
          <w:rFonts w:ascii="Bell MT" w:hAnsi="Bell MT"/>
          <w:sz w:val="40"/>
          <w:szCs w:val="40"/>
        </w:rPr>
      </w:pPr>
      <w:r w:rsidRPr="00453E9A">
        <w:rPr>
          <w:rFonts w:ascii="Bell MT" w:hAnsi="Bell MT"/>
          <w:b/>
          <w:bCs/>
          <w:sz w:val="40"/>
          <w:szCs w:val="40"/>
        </w:rPr>
        <w:t>Mean</w:t>
      </w:r>
      <w:r w:rsidRPr="00453E9A">
        <w:rPr>
          <w:rFonts w:ascii="Bell MT" w:hAnsi="Bell MT"/>
          <w:sz w:val="40"/>
          <w:szCs w:val="40"/>
        </w:rPr>
        <w:t xml:space="preserve"> is the average of the given numbers and is calculated by dividing the sum of given numbers by the total number of numbers.</w:t>
      </w:r>
    </w:p>
    <w:p w14:paraId="294109D8" w14:textId="44F82AF1" w:rsidR="001754B7" w:rsidRPr="00453E9A" w:rsidRDefault="001754B7" w:rsidP="00AF042D">
      <w:pPr>
        <w:jc w:val="both"/>
        <w:rPr>
          <w:rFonts w:ascii="Bell MT" w:hAnsi="Bell MT"/>
          <w:sz w:val="40"/>
          <w:szCs w:val="40"/>
        </w:rPr>
      </w:pPr>
      <w:r w:rsidRPr="00453E9A">
        <w:rPr>
          <w:rFonts w:ascii="Bell MT" w:hAnsi="Bell MT"/>
          <w:b/>
          <w:bCs/>
          <w:sz w:val="40"/>
          <w:szCs w:val="40"/>
          <w:u w:val="single"/>
        </w:rPr>
        <w:t>Mean</w:t>
      </w:r>
      <w:r w:rsidRPr="00453E9A">
        <w:rPr>
          <w:rFonts w:ascii="Bell MT" w:hAnsi="Bell MT"/>
          <w:sz w:val="40"/>
          <w:szCs w:val="40"/>
        </w:rPr>
        <w:t xml:space="preserve"> = (Sum of all the observations/Total number of observations)</w:t>
      </w:r>
    </w:p>
    <w:p w14:paraId="2E636642" w14:textId="77777777" w:rsidR="001754B7" w:rsidRPr="00453E9A" w:rsidRDefault="001754B7" w:rsidP="001754B7">
      <w:pPr>
        <w:pStyle w:val="NormalWeb"/>
        <w:shd w:val="clear" w:color="auto" w:fill="FFFFFF"/>
        <w:spacing w:before="0" w:beforeAutospacing="0" w:after="150" w:afterAutospacing="0"/>
        <w:rPr>
          <w:rFonts w:ascii="Bell MT" w:hAnsi="Bell MT"/>
          <w:color w:val="333333"/>
          <w:sz w:val="40"/>
          <w:szCs w:val="40"/>
        </w:rPr>
      </w:pPr>
      <w:r w:rsidRPr="00453E9A">
        <w:rPr>
          <w:rStyle w:val="Strong"/>
          <w:rFonts w:ascii="Bell MT" w:hAnsi="Bell MT"/>
          <w:color w:val="333333"/>
          <w:sz w:val="40"/>
          <w:szCs w:val="40"/>
        </w:rPr>
        <w:lastRenderedPageBreak/>
        <w:t>Example:</w:t>
      </w:r>
    </w:p>
    <w:p w14:paraId="3656B197" w14:textId="77777777" w:rsidR="001754B7" w:rsidRPr="00453E9A" w:rsidRDefault="001754B7" w:rsidP="001754B7">
      <w:pPr>
        <w:pStyle w:val="NormalWeb"/>
        <w:shd w:val="clear" w:color="auto" w:fill="FFFFFF"/>
        <w:spacing w:before="0" w:beforeAutospacing="0" w:after="150" w:afterAutospacing="0"/>
        <w:rPr>
          <w:rFonts w:ascii="Bell MT" w:hAnsi="Bell MT"/>
          <w:color w:val="333333"/>
          <w:sz w:val="40"/>
          <w:szCs w:val="40"/>
        </w:rPr>
      </w:pPr>
      <w:r w:rsidRPr="00453E9A">
        <w:rPr>
          <w:rFonts w:ascii="Bell MT" w:hAnsi="Bell MT"/>
          <w:color w:val="333333"/>
          <w:sz w:val="40"/>
          <w:szCs w:val="40"/>
        </w:rPr>
        <w:t>What is the mean of 2, 4, 6, 8 and 10?</w:t>
      </w:r>
    </w:p>
    <w:p w14:paraId="36E7CFDD" w14:textId="77777777" w:rsidR="001754B7" w:rsidRPr="001754B7" w:rsidRDefault="001754B7" w:rsidP="001754B7">
      <w:pPr>
        <w:pStyle w:val="NormalWeb"/>
        <w:shd w:val="clear" w:color="auto" w:fill="FFFFFF"/>
        <w:spacing w:before="0" w:beforeAutospacing="0" w:after="150" w:afterAutospacing="0"/>
        <w:rPr>
          <w:rFonts w:ascii="Bell MT" w:hAnsi="Bell MT"/>
          <w:color w:val="333333"/>
          <w:sz w:val="40"/>
          <w:szCs w:val="40"/>
        </w:rPr>
      </w:pPr>
      <w:r w:rsidRPr="001754B7">
        <w:rPr>
          <w:rStyle w:val="Strong"/>
          <w:rFonts w:ascii="Bell MT" w:hAnsi="Bell MT"/>
          <w:color w:val="333333"/>
          <w:sz w:val="40"/>
          <w:szCs w:val="40"/>
        </w:rPr>
        <w:t>Solution:</w:t>
      </w:r>
    </w:p>
    <w:p w14:paraId="761E1B3D" w14:textId="77777777" w:rsidR="001754B7" w:rsidRPr="001754B7" w:rsidRDefault="001754B7" w:rsidP="001754B7">
      <w:pPr>
        <w:pStyle w:val="NormalWeb"/>
        <w:shd w:val="clear" w:color="auto" w:fill="FFFFFF"/>
        <w:spacing w:before="0" w:beforeAutospacing="0" w:after="150" w:afterAutospacing="0"/>
        <w:rPr>
          <w:rFonts w:ascii="Bell MT" w:hAnsi="Bell MT"/>
          <w:color w:val="333333"/>
          <w:sz w:val="40"/>
          <w:szCs w:val="40"/>
        </w:rPr>
      </w:pPr>
      <w:r w:rsidRPr="001754B7">
        <w:rPr>
          <w:rFonts w:ascii="Bell MT" w:hAnsi="Bell MT"/>
          <w:color w:val="333333"/>
          <w:sz w:val="40"/>
          <w:szCs w:val="40"/>
        </w:rPr>
        <w:t>First, add all the numbers.</w:t>
      </w:r>
    </w:p>
    <w:p w14:paraId="7C07D7B6" w14:textId="77777777" w:rsidR="001754B7" w:rsidRPr="001754B7" w:rsidRDefault="001754B7" w:rsidP="001754B7">
      <w:pPr>
        <w:pStyle w:val="NormalWeb"/>
        <w:shd w:val="clear" w:color="auto" w:fill="FFFFFF"/>
        <w:spacing w:before="0" w:beforeAutospacing="0" w:after="150" w:afterAutospacing="0"/>
        <w:rPr>
          <w:rFonts w:ascii="Bell MT" w:hAnsi="Bell MT"/>
          <w:color w:val="333333"/>
          <w:sz w:val="40"/>
          <w:szCs w:val="40"/>
        </w:rPr>
      </w:pPr>
      <w:r w:rsidRPr="001754B7">
        <w:rPr>
          <w:rFonts w:ascii="Bell MT" w:hAnsi="Bell MT"/>
          <w:color w:val="333333"/>
          <w:sz w:val="40"/>
          <w:szCs w:val="40"/>
        </w:rPr>
        <w:t>2 + 4 + 6 + 8 + 10 = 30</w:t>
      </w:r>
    </w:p>
    <w:p w14:paraId="53EB5854" w14:textId="77777777" w:rsidR="001754B7" w:rsidRPr="001754B7" w:rsidRDefault="001754B7" w:rsidP="001754B7">
      <w:pPr>
        <w:pStyle w:val="NormalWeb"/>
        <w:shd w:val="clear" w:color="auto" w:fill="FFFFFF"/>
        <w:spacing w:before="0" w:beforeAutospacing="0" w:after="150" w:afterAutospacing="0"/>
        <w:rPr>
          <w:rFonts w:ascii="Bell MT" w:hAnsi="Bell MT"/>
          <w:color w:val="333333"/>
          <w:sz w:val="40"/>
          <w:szCs w:val="40"/>
        </w:rPr>
      </w:pPr>
      <w:r w:rsidRPr="001754B7">
        <w:rPr>
          <w:rFonts w:ascii="Bell MT" w:hAnsi="Bell MT"/>
          <w:color w:val="333333"/>
          <w:sz w:val="40"/>
          <w:szCs w:val="40"/>
        </w:rPr>
        <w:t>Now divide by 5 (total number of observations).</w:t>
      </w:r>
    </w:p>
    <w:p w14:paraId="06A8680F" w14:textId="53B5E838" w:rsidR="001754B7" w:rsidRDefault="001754B7" w:rsidP="001754B7">
      <w:pPr>
        <w:pStyle w:val="NormalWeb"/>
        <w:shd w:val="clear" w:color="auto" w:fill="FFFFFF"/>
        <w:spacing w:before="0" w:beforeAutospacing="0" w:after="150" w:afterAutospacing="0"/>
        <w:rPr>
          <w:rFonts w:ascii="Bell MT" w:hAnsi="Bell MT"/>
          <w:color w:val="333333"/>
          <w:sz w:val="40"/>
          <w:szCs w:val="40"/>
        </w:rPr>
      </w:pPr>
      <w:r w:rsidRPr="001754B7">
        <w:rPr>
          <w:rFonts w:ascii="Bell MT" w:hAnsi="Bell MT"/>
          <w:color w:val="333333"/>
          <w:sz w:val="40"/>
          <w:szCs w:val="40"/>
        </w:rPr>
        <w:t>Mean = 30/5 = 6</w:t>
      </w:r>
    </w:p>
    <w:p w14:paraId="222DDFDF" w14:textId="77777777" w:rsidR="001754B7" w:rsidRPr="001754B7" w:rsidRDefault="001754B7" w:rsidP="001754B7">
      <w:pPr>
        <w:shd w:val="clear" w:color="auto" w:fill="FFFFFF"/>
        <w:spacing w:before="300" w:after="150" w:line="240" w:lineRule="auto"/>
        <w:outlineLvl w:val="2"/>
        <w:rPr>
          <w:rFonts w:ascii="Bell MT" w:eastAsia="Times New Roman" w:hAnsi="Bell MT" w:cs="Times New Roman"/>
          <w:color w:val="813588"/>
          <w:sz w:val="40"/>
          <w:szCs w:val="40"/>
          <w:lang w:eastAsia="en-IN"/>
        </w:rPr>
      </w:pPr>
      <w:r w:rsidRPr="001754B7">
        <w:rPr>
          <w:rFonts w:ascii="Bell MT" w:eastAsia="Times New Roman" w:hAnsi="Bell MT" w:cs="Times New Roman"/>
          <w:color w:val="813588"/>
          <w:sz w:val="40"/>
          <w:szCs w:val="40"/>
          <w:lang w:eastAsia="en-IN"/>
        </w:rPr>
        <w:t>Mean Symbol (X Bar)</w:t>
      </w:r>
    </w:p>
    <w:p w14:paraId="54F240F5" w14:textId="77777777" w:rsidR="001754B7" w:rsidRPr="001754B7" w:rsidRDefault="001754B7" w:rsidP="001754B7">
      <w:pPr>
        <w:shd w:val="clear" w:color="auto" w:fill="FFFFFF"/>
        <w:spacing w:after="150" w:line="240" w:lineRule="auto"/>
        <w:rPr>
          <w:rFonts w:ascii="Bell MT" w:eastAsia="Times New Roman" w:hAnsi="Bell MT" w:cs="Times New Roman"/>
          <w:color w:val="333333"/>
          <w:sz w:val="40"/>
          <w:szCs w:val="40"/>
          <w:lang w:eastAsia="en-IN"/>
        </w:rPr>
      </w:pPr>
      <w:r w:rsidRPr="001754B7">
        <w:rPr>
          <w:rFonts w:ascii="Bell MT" w:eastAsia="Times New Roman" w:hAnsi="Bell MT" w:cs="Times New Roman"/>
          <w:color w:val="333333"/>
          <w:sz w:val="40"/>
          <w:szCs w:val="40"/>
          <w:lang w:eastAsia="en-IN"/>
        </w:rPr>
        <w:t>The symbol of mean is usually given by the symbol ‘x</w:t>
      </w:r>
      <w:r w:rsidRPr="001754B7">
        <w:rPr>
          <w:rFonts w:ascii="Times New Roman" w:eastAsia="Times New Roman" w:hAnsi="Times New Roman" w:cs="Times New Roman"/>
          <w:color w:val="333333"/>
          <w:sz w:val="40"/>
          <w:szCs w:val="40"/>
          <w:lang w:eastAsia="en-IN"/>
        </w:rPr>
        <w:t>̄</w:t>
      </w:r>
      <w:r w:rsidRPr="001754B7">
        <w:rPr>
          <w:rFonts w:ascii="Bell MT" w:eastAsia="Times New Roman" w:hAnsi="Bell MT" w:cs="Bell MT"/>
          <w:color w:val="333333"/>
          <w:sz w:val="40"/>
          <w:szCs w:val="40"/>
          <w:lang w:eastAsia="en-IN"/>
        </w:rPr>
        <w:t>’</w:t>
      </w:r>
      <w:r w:rsidRPr="001754B7">
        <w:rPr>
          <w:rFonts w:ascii="Bell MT" w:eastAsia="Times New Roman" w:hAnsi="Bell MT" w:cs="Times New Roman"/>
          <w:color w:val="333333"/>
          <w:sz w:val="40"/>
          <w:szCs w:val="40"/>
          <w:lang w:eastAsia="en-IN"/>
        </w:rPr>
        <w:t>. The bar above the letter x, represents the mean of x number of values.</w:t>
      </w:r>
      <w:r w:rsidRPr="001754B7">
        <w:rPr>
          <w:rFonts w:ascii="Bell MT" w:eastAsia="Times New Roman" w:hAnsi="Bell MT" w:cs="Bell MT"/>
          <w:color w:val="333333"/>
          <w:sz w:val="40"/>
          <w:szCs w:val="40"/>
          <w:lang w:eastAsia="en-IN"/>
        </w:rPr>
        <w:t> </w:t>
      </w:r>
    </w:p>
    <w:p w14:paraId="6CB2D3C3" w14:textId="77777777" w:rsidR="001754B7" w:rsidRPr="001754B7" w:rsidRDefault="001754B7" w:rsidP="001754B7">
      <w:pPr>
        <w:shd w:val="clear" w:color="auto" w:fill="FFFFFF"/>
        <w:spacing w:after="150" w:line="240" w:lineRule="auto"/>
        <w:rPr>
          <w:rFonts w:ascii="Bell MT" w:eastAsia="Times New Roman" w:hAnsi="Bell MT" w:cs="Times New Roman"/>
          <w:color w:val="333333"/>
          <w:sz w:val="40"/>
          <w:szCs w:val="40"/>
          <w:lang w:eastAsia="en-IN"/>
        </w:rPr>
      </w:pPr>
      <w:r w:rsidRPr="001754B7">
        <w:rPr>
          <w:rFonts w:ascii="Bell MT" w:eastAsia="Times New Roman" w:hAnsi="Bell MT" w:cs="Times New Roman"/>
          <w:color w:val="333333"/>
          <w:sz w:val="40"/>
          <w:szCs w:val="40"/>
          <w:lang w:eastAsia="en-IN"/>
        </w:rPr>
        <w:t>X</w:t>
      </w:r>
      <w:r w:rsidRPr="001754B7">
        <w:rPr>
          <w:rFonts w:ascii="Times New Roman" w:eastAsia="Times New Roman" w:hAnsi="Times New Roman" w:cs="Times New Roman"/>
          <w:color w:val="333333"/>
          <w:sz w:val="40"/>
          <w:szCs w:val="40"/>
          <w:lang w:eastAsia="en-IN"/>
        </w:rPr>
        <w:t>̄</w:t>
      </w:r>
      <w:r w:rsidRPr="001754B7">
        <w:rPr>
          <w:rFonts w:ascii="Bell MT" w:eastAsia="Times New Roman" w:hAnsi="Bell MT" w:cs="Times New Roman"/>
          <w:color w:val="333333"/>
          <w:sz w:val="40"/>
          <w:szCs w:val="40"/>
          <w:lang w:eastAsia="en-IN"/>
        </w:rPr>
        <w:t xml:space="preserve"> = (Sum of values </w:t>
      </w:r>
      <w:r w:rsidRPr="001754B7">
        <w:rPr>
          <w:rFonts w:ascii="Bell MT" w:eastAsia="Times New Roman" w:hAnsi="Bell MT" w:cs="Bell MT"/>
          <w:color w:val="333333"/>
          <w:sz w:val="40"/>
          <w:szCs w:val="40"/>
          <w:lang w:eastAsia="en-IN"/>
        </w:rPr>
        <w:t>÷</w:t>
      </w:r>
      <w:r w:rsidRPr="001754B7">
        <w:rPr>
          <w:rFonts w:ascii="Bell MT" w:eastAsia="Times New Roman" w:hAnsi="Bell MT" w:cs="Times New Roman"/>
          <w:color w:val="333333"/>
          <w:sz w:val="40"/>
          <w:szCs w:val="40"/>
          <w:lang w:eastAsia="en-IN"/>
        </w:rPr>
        <w:t xml:space="preserve"> Number of values)</w:t>
      </w:r>
    </w:p>
    <w:p w14:paraId="2372DB19" w14:textId="4B9D1367" w:rsidR="001754B7" w:rsidRDefault="001754B7" w:rsidP="001754B7">
      <w:pPr>
        <w:shd w:val="clear" w:color="auto" w:fill="FFFFFF"/>
        <w:spacing w:after="150" w:line="240" w:lineRule="auto"/>
        <w:rPr>
          <w:rFonts w:ascii="Bell MT" w:eastAsia="Times New Roman" w:hAnsi="Bell MT" w:cs="Times New Roman"/>
          <w:color w:val="333333"/>
          <w:sz w:val="40"/>
          <w:szCs w:val="40"/>
          <w:lang w:eastAsia="en-IN"/>
        </w:rPr>
      </w:pPr>
      <w:r w:rsidRPr="001754B7">
        <w:rPr>
          <w:rFonts w:ascii="Bell MT" w:eastAsia="Times New Roman" w:hAnsi="Bell MT" w:cs="Times New Roman"/>
          <w:color w:val="333333"/>
          <w:sz w:val="40"/>
          <w:szCs w:val="40"/>
          <w:lang w:eastAsia="en-IN"/>
        </w:rPr>
        <w:t>X</w:t>
      </w:r>
      <w:r w:rsidRPr="001754B7">
        <w:rPr>
          <w:rFonts w:ascii="Times New Roman" w:eastAsia="Times New Roman" w:hAnsi="Times New Roman" w:cs="Times New Roman"/>
          <w:color w:val="333333"/>
          <w:sz w:val="40"/>
          <w:szCs w:val="40"/>
          <w:lang w:eastAsia="en-IN"/>
        </w:rPr>
        <w:t>̄</w:t>
      </w:r>
      <w:r w:rsidRPr="001754B7">
        <w:rPr>
          <w:rFonts w:ascii="Bell MT" w:eastAsia="Times New Roman" w:hAnsi="Bell MT" w:cs="Times New Roman"/>
          <w:color w:val="333333"/>
          <w:sz w:val="40"/>
          <w:szCs w:val="40"/>
          <w:lang w:eastAsia="en-IN"/>
        </w:rPr>
        <w:t xml:space="preserve"> = (x</w:t>
      </w:r>
      <w:r w:rsidRPr="001754B7">
        <w:rPr>
          <w:rFonts w:ascii="Bell MT" w:eastAsia="Times New Roman" w:hAnsi="Bell MT" w:cs="Times New Roman"/>
          <w:color w:val="333333"/>
          <w:sz w:val="40"/>
          <w:szCs w:val="40"/>
          <w:vertAlign w:val="subscript"/>
          <w:lang w:eastAsia="en-IN"/>
        </w:rPr>
        <w:t>1</w:t>
      </w:r>
      <w:r w:rsidRPr="001754B7">
        <w:rPr>
          <w:rFonts w:ascii="Bell MT" w:eastAsia="Times New Roman" w:hAnsi="Bell MT" w:cs="Times New Roman"/>
          <w:color w:val="333333"/>
          <w:sz w:val="40"/>
          <w:szCs w:val="40"/>
          <w:lang w:eastAsia="en-IN"/>
        </w:rPr>
        <w:t> + x</w:t>
      </w:r>
      <w:r w:rsidRPr="001754B7">
        <w:rPr>
          <w:rFonts w:ascii="Bell MT" w:eastAsia="Times New Roman" w:hAnsi="Bell MT" w:cs="Times New Roman"/>
          <w:color w:val="333333"/>
          <w:sz w:val="40"/>
          <w:szCs w:val="40"/>
          <w:vertAlign w:val="subscript"/>
          <w:lang w:eastAsia="en-IN"/>
        </w:rPr>
        <w:t>2</w:t>
      </w:r>
      <w:r w:rsidRPr="001754B7">
        <w:rPr>
          <w:rFonts w:ascii="Bell MT" w:eastAsia="Times New Roman" w:hAnsi="Bell MT" w:cs="Times New Roman"/>
          <w:color w:val="333333"/>
          <w:sz w:val="40"/>
          <w:szCs w:val="40"/>
          <w:lang w:eastAsia="en-IN"/>
        </w:rPr>
        <w:t> + x</w:t>
      </w:r>
      <w:r w:rsidRPr="001754B7">
        <w:rPr>
          <w:rFonts w:ascii="Bell MT" w:eastAsia="Times New Roman" w:hAnsi="Bell MT" w:cs="Times New Roman"/>
          <w:color w:val="333333"/>
          <w:sz w:val="40"/>
          <w:szCs w:val="40"/>
          <w:vertAlign w:val="subscript"/>
          <w:lang w:eastAsia="en-IN"/>
        </w:rPr>
        <w:t>3</w:t>
      </w:r>
      <w:r w:rsidRPr="001754B7">
        <w:rPr>
          <w:rFonts w:ascii="Bell MT" w:eastAsia="Times New Roman" w:hAnsi="Bell MT" w:cs="Times New Roman"/>
          <w:color w:val="333333"/>
          <w:sz w:val="40"/>
          <w:szCs w:val="40"/>
          <w:lang w:eastAsia="en-IN"/>
        </w:rPr>
        <w:t> +</w:t>
      </w:r>
      <w:proofErr w:type="gramStart"/>
      <w:r w:rsidRPr="001754B7">
        <w:rPr>
          <w:rFonts w:ascii="Bell MT" w:eastAsia="Times New Roman" w:hAnsi="Bell MT" w:cs="Times New Roman"/>
          <w:color w:val="333333"/>
          <w:sz w:val="40"/>
          <w:szCs w:val="40"/>
          <w:lang w:eastAsia="en-IN"/>
        </w:rPr>
        <w:t>….+</w:t>
      </w:r>
      <w:proofErr w:type="spellStart"/>
      <w:proofErr w:type="gramEnd"/>
      <w:r w:rsidRPr="001754B7">
        <w:rPr>
          <w:rFonts w:ascii="Bell MT" w:eastAsia="Times New Roman" w:hAnsi="Bell MT" w:cs="Times New Roman"/>
          <w:color w:val="333333"/>
          <w:sz w:val="40"/>
          <w:szCs w:val="40"/>
          <w:lang w:eastAsia="en-IN"/>
        </w:rPr>
        <w:t>x</w:t>
      </w:r>
      <w:r w:rsidRPr="001754B7">
        <w:rPr>
          <w:rFonts w:ascii="Bell MT" w:eastAsia="Times New Roman" w:hAnsi="Bell MT" w:cs="Times New Roman"/>
          <w:color w:val="333333"/>
          <w:sz w:val="40"/>
          <w:szCs w:val="40"/>
          <w:vertAlign w:val="subscript"/>
          <w:lang w:eastAsia="en-IN"/>
        </w:rPr>
        <w:t>n</w:t>
      </w:r>
      <w:proofErr w:type="spellEnd"/>
      <w:r w:rsidRPr="001754B7">
        <w:rPr>
          <w:rFonts w:ascii="Bell MT" w:eastAsia="Times New Roman" w:hAnsi="Bell MT" w:cs="Times New Roman"/>
          <w:color w:val="333333"/>
          <w:sz w:val="40"/>
          <w:szCs w:val="40"/>
          <w:lang w:eastAsia="en-IN"/>
        </w:rPr>
        <w:t>)/n</w:t>
      </w:r>
    </w:p>
    <w:p w14:paraId="63FE428A" w14:textId="25F134E6" w:rsidR="001754B7" w:rsidRDefault="001754B7" w:rsidP="001754B7">
      <w:pPr>
        <w:shd w:val="clear" w:color="auto" w:fill="FFFFFF"/>
        <w:spacing w:after="150" w:line="240" w:lineRule="auto"/>
        <w:rPr>
          <w:rFonts w:ascii="Bell MT" w:eastAsia="Times New Roman" w:hAnsi="Bell MT" w:cs="Times New Roman"/>
          <w:color w:val="333333"/>
          <w:sz w:val="40"/>
          <w:szCs w:val="40"/>
          <w:lang w:eastAsia="en-IN"/>
        </w:rPr>
      </w:pPr>
      <w:r w:rsidRPr="001754B7">
        <w:rPr>
          <w:rFonts w:ascii="Bell MT" w:eastAsia="Times New Roman" w:hAnsi="Bell MT" w:cs="Times New Roman"/>
          <w:color w:val="333333"/>
          <w:sz w:val="40"/>
          <w:szCs w:val="40"/>
          <w:u w:val="single"/>
          <w:lang w:eastAsia="en-IN"/>
        </w:rPr>
        <w:t xml:space="preserve">Mean </w:t>
      </w:r>
      <w:proofErr w:type="gramStart"/>
      <w:r w:rsidRPr="001754B7">
        <w:rPr>
          <w:rFonts w:ascii="Bell MT" w:eastAsia="Times New Roman" w:hAnsi="Bell MT" w:cs="Times New Roman"/>
          <w:color w:val="333333"/>
          <w:sz w:val="40"/>
          <w:szCs w:val="40"/>
          <w:u w:val="single"/>
          <w:lang w:eastAsia="en-IN"/>
        </w:rPr>
        <w:t>Formula</w:t>
      </w:r>
      <w:r>
        <w:rPr>
          <w:rFonts w:ascii="Bell MT" w:eastAsia="Times New Roman" w:hAnsi="Bell MT" w:cs="Times New Roman"/>
          <w:color w:val="333333"/>
          <w:sz w:val="40"/>
          <w:szCs w:val="40"/>
          <w:lang w:eastAsia="en-IN"/>
        </w:rPr>
        <w:t>:-</w:t>
      </w:r>
      <w:proofErr w:type="gramEnd"/>
      <w:r>
        <w:rPr>
          <w:rFonts w:ascii="Bell MT" w:eastAsia="Times New Roman" w:hAnsi="Bell MT" w:cs="Times New Roman"/>
          <w:color w:val="333333"/>
          <w:sz w:val="40"/>
          <w:szCs w:val="40"/>
          <w:lang w:eastAsia="en-IN"/>
        </w:rPr>
        <w:t xml:space="preserve"> </w:t>
      </w:r>
      <w:r w:rsidRPr="001754B7">
        <w:rPr>
          <w:rFonts w:ascii="Bell MT" w:eastAsia="Times New Roman" w:hAnsi="Bell MT" w:cs="Times New Roman"/>
          <w:color w:val="333333"/>
          <w:sz w:val="40"/>
          <w:szCs w:val="40"/>
          <w:lang w:eastAsia="en-IN"/>
        </w:rPr>
        <w:t>x</w:t>
      </w:r>
      <w:r w:rsidRPr="001754B7">
        <w:rPr>
          <w:rFonts w:ascii="Times New Roman" w:eastAsia="Times New Roman" w:hAnsi="Times New Roman" w:cs="Times New Roman"/>
          <w:color w:val="333333"/>
          <w:sz w:val="40"/>
          <w:szCs w:val="40"/>
          <w:lang w:eastAsia="en-IN"/>
        </w:rPr>
        <w:t>̄</w:t>
      </w:r>
      <w:r w:rsidRPr="001754B7">
        <w:rPr>
          <w:rFonts w:ascii="Bell MT" w:eastAsia="Times New Roman" w:hAnsi="Bell MT" w:cs="Times New Roman"/>
          <w:color w:val="333333"/>
          <w:sz w:val="40"/>
          <w:szCs w:val="40"/>
          <w:lang w:eastAsia="en-IN"/>
        </w:rPr>
        <w:t>=</w:t>
      </w:r>
      <w:r w:rsidRPr="001754B7">
        <w:rPr>
          <w:rFonts w:ascii="Bell MT" w:eastAsia="Times New Roman" w:hAnsi="Bell MT" w:cs="Bell MT"/>
          <w:color w:val="333333"/>
          <w:sz w:val="40"/>
          <w:szCs w:val="40"/>
          <w:lang w:eastAsia="en-IN"/>
        </w:rPr>
        <w:t>∑</w:t>
      </w:r>
      <w:r w:rsidRPr="001754B7">
        <w:rPr>
          <w:rFonts w:ascii="Bell MT" w:eastAsia="Times New Roman" w:hAnsi="Bell MT" w:cs="Times New Roman"/>
          <w:color w:val="333333"/>
          <w:sz w:val="40"/>
          <w:szCs w:val="40"/>
          <w:lang w:eastAsia="en-IN"/>
        </w:rPr>
        <w:t xml:space="preserve"> x/n</w:t>
      </w:r>
    </w:p>
    <w:p w14:paraId="3187334C" w14:textId="58FA8E4E" w:rsidR="001754B7" w:rsidRDefault="001754B7" w:rsidP="001754B7">
      <w:pPr>
        <w:shd w:val="clear" w:color="auto" w:fill="FFFFFF"/>
        <w:spacing w:after="150" w:line="240" w:lineRule="auto"/>
        <w:rPr>
          <w:rFonts w:ascii="Bell MT" w:eastAsia="Times New Roman" w:hAnsi="Bell MT" w:cs="Times New Roman"/>
          <w:color w:val="333333"/>
          <w:sz w:val="48"/>
          <w:szCs w:val="48"/>
          <w:lang w:eastAsia="en-IN"/>
        </w:rPr>
      </w:pPr>
      <w:r w:rsidRPr="00265CA0">
        <w:rPr>
          <w:rFonts w:ascii="Bell MT" w:eastAsia="Times New Roman" w:hAnsi="Bell MT" w:cs="Times New Roman"/>
          <w:color w:val="333333"/>
          <w:sz w:val="48"/>
          <w:szCs w:val="48"/>
          <w:lang w:eastAsia="en-IN"/>
        </w:rPr>
        <w:t>Q</w:t>
      </w:r>
      <w:r w:rsidR="00265CA0" w:rsidRPr="00265CA0">
        <w:rPr>
          <w:rFonts w:ascii="Bell MT" w:eastAsia="Times New Roman" w:hAnsi="Bell MT" w:cs="Times New Roman"/>
          <w:color w:val="333333"/>
          <w:sz w:val="48"/>
          <w:szCs w:val="48"/>
          <w:lang w:eastAsia="en-IN"/>
        </w:rPr>
        <w:t>-3 What is the meaning of Standard Deviation?</w:t>
      </w:r>
    </w:p>
    <w:p w14:paraId="1F322E1D" w14:textId="01A6C149" w:rsidR="00265CA0" w:rsidRDefault="00265CA0" w:rsidP="001754B7">
      <w:pPr>
        <w:shd w:val="clear" w:color="auto" w:fill="FFFFFF"/>
        <w:spacing w:after="150" w:line="240" w:lineRule="auto"/>
        <w:rPr>
          <w:rFonts w:ascii="Bell MT" w:eastAsia="Times New Roman" w:hAnsi="Bell MT" w:cs="Times New Roman"/>
          <w:color w:val="333333"/>
          <w:sz w:val="40"/>
          <w:szCs w:val="40"/>
          <w:lang w:eastAsia="en-IN"/>
        </w:rPr>
      </w:pPr>
      <w:r w:rsidRPr="00453E9A">
        <w:rPr>
          <w:rFonts w:ascii="Bell MT" w:eastAsia="Times New Roman" w:hAnsi="Bell MT" w:cs="Times New Roman"/>
          <w:b/>
          <w:bCs/>
          <w:color w:val="333333"/>
          <w:sz w:val="44"/>
          <w:szCs w:val="44"/>
          <w:u w:val="single"/>
          <w:lang w:eastAsia="en-IN"/>
        </w:rPr>
        <w:t>Standard deviation</w:t>
      </w:r>
      <w:r w:rsidRPr="00265CA0">
        <w:rPr>
          <w:rFonts w:ascii="Bell MT" w:eastAsia="Times New Roman" w:hAnsi="Bell MT" w:cs="Times New Roman"/>
          <w:color w:val="333333"/>
          <w:sz w:val="40"/>
          <w:szCs w:val="40"/>
          <w:lang w:eastAsia="en-IN"/>
        </w:rPr>
        <w:t xml:space="preserve"> is a statistic that measures the dispersion of a dataset relative to its mean and is calculated as the square root of the variance. The standard deviation is calculated as the square root of variance by determining each data point's deviation relative to the mean.</w:t>
      </w:r>
    </w:p>
    <w:p w14:paraId="7551CE1B" w14:textId="77777777" w:rsidR="00453E9A" w:rsidRDefault="00453E9A" w:rsidP="001754B7">
      <w:pPr>
        <w:shd w:val="clear" w:color="auto" w:fill="FFFFFF"/>
        <w:spacing w:after="150" w:line="240" w:lineRule="auto"/>
        <w:rPr>
          <w:rFonts w:ascii="Bell MT" w:eastAsia="Times New Roman" w:hAnsi="Bell MT" w:cs="Times New Roman"/>
          <w:color w:val="333333"/>
          <w:sz w:val="40"/>
          <w:szCs w:val="40"/>
          <w:lang w:eastAsia="en-IN"/>
        </w:rPr>
      </w:pPr>
    </w:p>
    <w:p w14:paraId="56C425F1" w14:textId="672E1348" w:rsidR="00265CA0" w:rsidRDefault="00265CA0" w:rsidP="001754B7">
      <w:pPr>
        <w:shd w:val="clear" w:color="auto" w:fill="FFFFFF"/>
        <w:spacing w:after="150" w:line="240" w:lineRule="auto"/>
        <w:rPr>
          <w:rFonts w:ascii="Bell MT" w:eastAsia="Times New Roman" w:hAnsi="Bell MT" w:cs="Times New Roman"/>
          <w:color w:val="333333"/>
          <w:sz w:val="40"/>
          <w:szCs w:val="40"/>
          <w:lang w:eastAsia="en-IN"/>
        </w:rPr>
      </w:pPr>
      <w:r w:rsidRPr="00265CA0">
        <w:rPr>
          <w:rFonts w:ascii="Bell MT" w:eastAsia="Times New Roman" w:hAnsi="Bell MT" w:cs="Times New Roman"/>
          <w:color w:val="333333"/>
          <w:sz w:val="40"/>
          <w:szCs w:val="40"/>
          <w:lang w:eastAsia="en-IN"/>
        </w:rPr>
        <w:lastRenderedPageBreak/>
        <w:t>If the data points are further from the mean, there is a higher deviation within the data set; thus, the more spread out the data, the higher the standard deviation.</w:t>
      </w:r>
    </w:p>
    <w:p w14:paraId="3A802710" w14:textId="77777777" w:rsidR="00453E9A" w:rsidRPr="00453E9A" w:rsidRDefault="00453E9A" w:rsidP="00453E9A">
      <w:pPr>
        <w:shd w:val="clear" w:color="auto" w:fill="FFFFFF"/>
        <w:spacing w:after="150" w:line="240" w:lineRule="auto"/>
        <w:rPr>
          <w:rFonts w:ascii="Bell MT" w:eastAsia="Times New Roman" w:hAnsi="Bell MT" w:cs="Times New Roman"/>
          <w:b/>
          <w:bCs/>
          <w:color w:val="333333"/>
          <w:sz w:val="40"/>
          <w:szCs w:val="40"/>
          <w:lang w:eastAsia="en-IN"/>
        </w:rPr>
      </w:pPr>
      <w:r w:rsidRPr="00453E9A">
        <w:rPr>
          <w:rFonts w:ascii="Bell MT" w:eastAsia="Times New Roman" w:hAnsi="Bell MT" w:cs="Times New Roman"/>
          <w:b/>
          <w:bCs/>
          <w:color w:val="333333"/>
          <w:sz w:val="40"/>
          <w:szCs w:val="40"/>
          <w:lang w:eastAsia="en-IN"/>
        </w:rPr>
        <w:t>KEY TAKEAWAYS:</w:t>
      </w:r>
    </w:p>
    <w:p w14:paraId="049636AC" w14:textId="0144766F" w:rsidR="00453E9A" w:rsidRPr="00453E9A" w:rsidRDefault="00453E9A" w:rsidP="00453E9A">
      <w:pPr>
        <w:shd w:val="clear" w:color="auto" w:fill="FFFFFF"/>
        <w:spacing w:after="150" w:line="240" w:lineRule="auto"/>
        <w:rPr>
          <w:rFonts w:ascii="Bell MT" w:eastAsia="Times New Roman" w:hAnsi="Bell MT" w:cs="Times New Roman"/>
          <w:color w:val="333333"/>
          <w:sz w:val="40"/>
          <w:szCs w:val="40"/>
          <w:lang w:eastAsia="en-IN"/>
        </w:rPr>
      </w:pPr>
      <w:r>
        <w:rPr>
          <w:rFonts w:ascii="Bell MT" w:eastAsia="Times New Roman" w:hAnsi="Bell MT" w:cs="Times New Roman"/>
          <w:color w:val="333333"/>
          <w:sz w:val="40"/>
          <w:szCs w:val="40"/>
          <w:lang w:eastAsia="en-IN"/>
        </w:rPr>
        <w:t>1.</w:t>
      </w:r>
      <w:r w:rsidRPr="00453E9A">
        <w:rPr>
          <w:rFonts w:ascii="Bell MT" w:eastAsia="Times New Roman" w:hAnsi="Bell MT" w:cs="Times New Roman"/>
          <w:color w:val="333333"/>
          <w:sz w:val="40"/>
          <w:szCs w:val="40"/>
          <w:lang w:eastAsia="en-IN"/>
        </w:rPr>
        <w:t>Standard deviation measures the dispersion of a dataset relative to its mean.</w:t>
      </w:r>
    </w:p>
    <w:p w14:paraId="11BC1185" w14:textId="56EC4BE2" w:rsidR="00453E9A" w:rsidRPr="00453E9A" w:rsidRDefault="00453E9A" w:rsidP="00453E9A">
      <w:pPr>
        <w:shd w:val="clear" w:color="auto" w:fill="FFFFFF"/>
        <w:spacing w:after="150" w:line="240" w:lineRule="auto"/>
        <w:rPr>
          <w:rFonts w:ascii="Bell MT" w:eastAsia="Times New Roman" w:hAnsi="Bell MT" w:cs="Times New Roman"/>
          <w:color w:val="333333"/>
          <w:sz w:val="40"/>
          <w:szCs w:val="40"/>
          <w:lang w:eastAsia="en-IN"/>
        </w:rPr>
      </w:pPr>
      <w:r>
        <w:rPr>
          <w:rFonts w:ascii="Bell MT" w:eastAsia="Times New Roman" w:hAnsi="Bell MT" w:cs="Times New Roman"/>
          <w:color w:val="333333"/>
          <w:sz w:val="40"/>
          <w:szCs w:val="40"/>
          <w:lang w:eastAsia="en-IN"/>
        </w:rPr>
        <w:t>2.</w:t>
      </w:r>
      <w:r w:rsidRPr="00453E9A">
        <w:rPr>
          <w:rFonts w:ascii="Bell MT" w:eastAsia="Times New Roman" w:hAnsi="Bell MT" w:cs="Times New Roman"/>
          <w:color w:val="333333"/>
          <w:sz w:val="40"/>
          <w:szCs w:val="40"/>
          <w:lang w:eastAsia="en-IN"/>
        </w:rPr>
        <w:t>It is calculated as the square root of the variance.</w:t>
      </w:r>
    </w:p>
    <w:p w14:paraId="76F8D528" w14:textId="113C589B" w:rsidR="00453E9A" w:rsidRPr="00453E9A" w:rsidRDefault="00453E9A" w:rsidP="00453E9A">
      <w:pPr>
        <w:shd w:val="clear" w:color="auto" w:fill="FFFFFF"/>
        <w:spacing w:after="150" w:line="240" w:lineRule="auto"/>
        <w:rPr>
          <w:rFonts w:ascii="Bell MT" w:eastAsia="Times New Roman" w:hAnsi="Bell MT" w:cs="Times New Roman"/>
          <w:color w:val="333333"/>
          <w:sz w:val="40"/>
          <w:szCs w:val="40"/>
          <w:lang w:eastAsia="en-IN"/>
        </w:rPr>
      </w:pPr>
      <w:r>
        <w:rPr>
          <w:rFonts w:ascii="Bell MT" w:eastAsia="Times New Roman" w:hAnsi="Bell MT" w:cs="Times New Roman"/>
          <w:color w:val="333333"/>
          <w:sz w:val="40"/>
          <w:szCs w:val="40"/>
          <w:lang w:eastAsia="en-IN"/>
        </w:rPr>
        <w:t>3.</w:t>
      </w:r>
      <w:r w:rsidRPr="00453E9A">
        <w:rPr>
          <w:rFonts w:ascii="Bell MT" w:eastAsia="Times New Roman" w:hAnsi="Bell MT" w:cs="Times New Roman"/>
          <w:color w:val="333333"/>
          <w:sz w:val="40"/>
          <w:szCs w:val="40"/>
          <w:lang w:eastAsia="en-IN"/>
        </w:rPr>
        <w:t>Standard deviation, in finance, is often used as a measure of a relative riskiness of an asset.</w:t>
      </w:r>
    </w:p>
    <w:p w14:paraId="6DA6A1D9" w14:textId="5EA5D7FB" w:rsidR="00265CA0" w:rsidRDefault="00453E9A" w:rsidP="00453E9A">
      <w:pPr>
        <w:shd w:val="clear" w:color="auto" w:fill="FFFFFF"/>
        <w:spacing w:after="150" w:line="240" w:lineRule="auto"/>
        <w:rPr>
          <w:rFonts w:ascii="Bell MT" w:eastAsia="Times New Roman" w:hAnsi="Bell MT" w:cs="Times New Roman"/>
          <w:color w:val="333333"/>
          <w:sz w:val="40"/>
          <w:szCs w:val="40"/>
          <w:lang w:eastAsia="en-IN"/>
        </w:rPr>
      </w:pPr>
      <w:r>
        <w:rPr>
          <w:rFonts w:ascii="Bell MT" w:eastAsia="Times New Roman" w:hAnsi="Bell MT" w:cs="Times New Roman"/>
          <w:color w:val="333333"/>
          <w:sz w:val="40"/>
          <w:szCs w:val="40"/>
          <w:lang w:eastAsia="en-IN"/>
        </w:rPr>
        <w:t>4.</w:t>
      </w:r>
      <w:r w:rsidRPr="00453E9A">
        <w:rPr>
          <w:rFonts w:ascii="Bell MT" w:eastAsia="Times New Roman" w:hAnsi="Bell MT" w:cs="Times New Roman"/>
          <w:color w:val="333333"/>
          <w:sz w:val="40"/>
          <w:szCs w:val="40"/>
          <w:lang w:eastAsia="en-IN"/>
        </w:rPr>
        <w:t>A volatile stock has a high standard deviation, while the deviation of a stable blue-chip stock is usually rather low.</w:t>
      </w:r>
    </w:p>
    <w:p w14:paraId="1B5B8E5B" w14:textId="010B513F" w:rsidR="00453E9A" w:rsidRPr="00453E9A" w:rsidRDefault="00453E9A" w:rsidP="00453E9A">
      <w:pPr>
        <w:shd w:val="clear" w:color="auto" w:fill="FFFFFF"/>
        <w:spacing w:after="150" w:line="240" w:lineRule="auto"/>
        <w:rPr>
          <w:rFonts w:ascii="Bell MT" w:eastAsia="Times New Roman" w:hAnsi="Bell MT" w:cs="Times New Roman"/>
          <w:color w:val="333333"/>
          <w:sz w:val="48"/>
          <w:szCs w:val="48"/>
          <w:lang w:eastAsia="en-IN"/>
        </w:rPr>
      </w:pPr>
      <w:r w:rsidRPr="00453E9A">
        <w:rPr>
          <w:rFonts w:ascii="Bell MT" w:eastAsia="Times New Roman" w:hAnsi="Bell MT" w:cs="Times New Roman"/>
          <w:color w:val="333333"/>
          <w:sz w:val="48"/>
          <w:szCs w:val="48"/>
          <w:lang w:eastAsia="en-IN"/>
        </w:rPr>
        <w:t>Q-4 What is correlation?</w:t>
      </w:r>
    </w:p>
    <w:p w14:paraId="42C30762" w14:textId="5E5CD1AD" w:rsidR="001754B7" w:rsidRDefault="00453E9A" w:rsidP="001754B7">
      <w:pPr>
        <w:shd w:val="clear" w:color="auto" w:fill="FFFFFF"/>
        <w:spacing w:after="150" w:line="240" w:lineRule="auto"/>
        <w:rPr>
          <w:rFonts w:ascii="Bell MT" w:eastAsia="Times New Roman" w:hAnsi="Bell MT" w:cs="Times New Roman"/>
          <w:color w:val="333333"/>
          <w:sz w:val="40"/>
          <w:szCs w:val="40"/>
          <w:lang w:eastAsia="en-IN"/>
        </w:rPr>
      </w:pPr>
      <w:r w:rsidRPr="00453E9A">
        <w:rPr>
          <w:rFonts w:ascii="Bell MT" w:eastAsia="Times New Roman" w:hAnsi="Bell MT" w:cs="Times New Roman"/>
          <w:b/>
          <w:bCs/>
          <w:color w:val="333333"/>
          <w:sz w:val="44"/>
          <w:szCs w:val="44"/>
          <w:u w:val="single"/>
          <w:lang w:eastAsia="en-IN"/>
        </w:rPr>
        <w:t>Correlation</w:t>
      </w:r>
      <w:r w:rsidRPr="00453E9A">
        <w:rPr>
          <w:rFonts w:ascii="Bell MT" w:eastAsia="Times New Roman" w:hAnsi="Bell MT" w:cs="Times New Roman"/>
          <w:color w:val="333333"/>
          <w:sz w:val="40"/>
          <w:szCs w:val="40"/>
          <w:lang w:eastAsia="en-IN"/>
        </w:rPr>
        <w:t xml:space="preserve"> refers to the statistical relationship between two entities. In other words, it's how two variables move in relation to one another. Correlation can be used for various data sets, as well. In some cases, you might have predicted how things will correlate, while in others, the relationship will be a surprise to you. It's important to understand that correlation does not mean the relationship is causal.</w:t>
      </w:r>
    </w:p>
    <w:p w14:paraId="0BAC43EB" w14:textId="77777777" w:rsidR="00453E9A" w:rsidRPr="00453E9A" w:rsidRDefault="00453E9A" w:rsidP="00453E9A">
      <w:pPr>
        <w:shd w:val="clear" w:color="auto" w:fill="FFFFFF"/>
        <w:spacing w:after="150" w:line="240" w:lineRule="auto"/>
        <w:rPr>
          <w:rFonts w:ascii="Bell MT" w:eastAsia="Times New Roman" w:hAnsi="Bell MT" w:cs="Times New Roman"/>
          <w:b/>
          <w:bCs/>
          <w:color w:val="333333"/>
          <w:sz w:val="44"/>
          <w:szCs w:val="44"/>
          <w:lang w:eastAsia="en-IN"/>
        </w:rPr>
      </w:pPr>
      <w:r w:rsidRPr="00453E9A">
        <w:rPr>
          <w:rFonts w:ascii="Bell MT" w:eastAsia="Times New Roman" w:hAnsi="Bell MT" w:cs="Times New Roman"/>
          <w:b/>
          <w:bCs/>
          <w:color w:val="333333"/>
          <w:sz w:val="44"/>
          <w:szCs w:val="44"/>
          <w:lang w:eastAsia="en-IN"/>
        </w:rPr>
        <w:t>Types of correlation coefficients</w:t>
      </w:r>
    </w:p>
    <w:p w14:paraId="6AB65660" w14:textId="77777777" w:rsidR="00453E9A" w:rsidRPr="00453E9A" w:rsidRDefault="00453E9A" w:rsidP="00453E9A">
      <w:pPr>
        <w:shd w:val="clear" w:color="auto" w:fill="FFFFFF"/>
        <w:spacing w:after="150" w:line="240" w:lineRule="auto"/>
        <w:rPr>
          <w:rFonts w:ascii="Bell MT" w:eastAsia="Times New Roman" w:hAnsi="Bell MT" w:cs="Times New Roman"/>
          <w:color w:val="333333"/>
          <w:sz w:val="40"/>
          <w:szCs w:val="40"/>
          <w:lang w:eastAsia="en-IN"/>
        </w:rPr>
      </w:pPr>
      <w:r w:rsidRPr="00453E9A">
        <w:rPr>
          <w:rFonts w:ascii="Bell MT" w:eastAsia="Times New Roman" w:hAnsi="Bell MT" w:cs="Times New Roman"/>
          <w:color w:val="333333"/>
          <w:sz w:val="40"/>
          <w:szCs w:val="40"/>
          <w:lang w:eastAsia="en-IN"/>
        </w:rPr>
        <w:t>While correlation studies how two entities relate to one another, a correlation coefficient measures the strength of the relationship between the two variables. In statistics, there are three types of correlation coefficients. They are as follows:</w:t>
      </w:r>
    </w:p>
    <w:p w14:paraId="701C9011" w14:textId="77777777" w:rsidR="00453E9A" w:rsidRPr="00453E9A" w:rsidRDefault="00453E9A" w:rsidP="00453E9A">
      <w:pPr>
        <w:shd w:val="clear" w:color="auto" w:fill="FFFFFF"/>
        <w:spacing w:after="150" w:line="240" w:lineRule="auto"/>
        <w:rPr>
          <w:rFonts w:ascii="Bell MT" w:eastAsia="Times New Roman" w:hAnsi="Bell MT" w:cs="Times New Roman"/>
          <w:color w:val="333333"/>
          <w:sz w:val="40"/>
          <w:szCs w:val="40"/>
          <w:lang w:eastAsia="en-IN"/>
        </w:rPr>
      </w:pPr>
    </w:p>
    <w:p w14:paraId="12CFCB4C" w14:textId="5BCCD031" w:rsidR="00453E9A" w:rsidRPr="00453E9A" w:rsidRDefault="00453E9A" w:rsidP="00453E9A">
      <w:pPr>
        <w:shd w:val="clear" w:color="auto" w:fill="FFFFFF"/>
        <w:spacing w:after="150" w:line="240" w:lineRule="auto"/>
        <w:rPr>
          <w:rFonts w:ascii="Bell MT" w:eastAsia="Times New Roman" w:hAnsi="Bell MT" w:cs="Times New Roman"/>
          <w:color w:val="333333"/>
          <w:sz w:val="40"/>
          <w:szCs w:val="40"/>
          <w:lang w:eastAsia="en-IN"/>
        </w:rPr>
      </w:pPr>
      <w:r>
        <w:rPr>
          <w:rFonts w:ascii="Bell MT" w:eastAsia="Times New Roman" w:hAnsi="Bell MT" w:cs="Times New Roman"/>
          <w:b/>
          <w:bCs/>
          <w:color w:val="333333"/>
          <w:sz w:val="40"/>
          <w:szCs w:val="40"/>
          <w:lang w:eastAsia="en-IN"/>
        </w:rPr>
        <w:t>1.</w:t>
      </w:r>
      <w:r w:rsidRPr="00453E9A">
        <w:rPr>
          <w:rFonts w:ascii="Bell MT" w:eastAsia="Times New Roman" w:hAnsi="Bell MT" w:cs="Times New Roman"/>
          <w:b/>
          <w:bCs/>
          <w:color w:val="333333"/>
          <w:sz w:val="40"/>
          <w:szCs w:val="40"/>
          <w:u w:val="single"/>
          <w:lang w:eastAsia="en-IN"/>
        </w:rPr>
        <w:t>Pearson correlation</w:t>
      </w:r>
      <w:r w:rsidRPr="00453E9A">
        <w:rPr>
          <w:rFonts w:ascii="Bell MT" w:eastAsia="Times New Roman" w:hAnsi="Bell MT" w:cs="Times New Roman"/>
          <w:color w:val="333333"/>
          <w:sz w:val="40"/>
          <w:szCs w:val="40"/>
          <w:lang w:eastAsia="en-IN"/>
        </w:rPr>
        <w:t>: The Pearson correlation is the most commonly used measurement for a linear relationship between two variables. The stronger the correlation between these two datasets, the closer it'll be to +1 or -1.</w:t>
      </w:r>
    </w:p>
    <w:p w14:paraId="48B6E479" w14:textId="6E595D16" w:rsidR="00453E9A" w:rsidRPr="00453E9A" w:rsidRDefault="00453E9A" w:rsidP="00453E9A">
      <w:pPr>
        <w:shd w:val="clear" w:color="auto" w:fill="FFFFFF"/>
        <w:spacing w:after="150" w:line="240" w:lineRule="auto"/>
        <w:rPr>
          <w:rFonts w:ascii="Bell MT" w:eastAsia="Times New Roman" w:hAnsi="Bell MT" w:cs="Times New Roman"/>
          <w:color w:val="333333"/>
          <w:sz w:val="40"/>
          <w:szCs w:val="40"/>
          <w:lang w:eastAsia="en-IN"/>
        </w:rPr>
      </w:pPr>
      <w:r w:rsidRPr="00453E9A">
        <w:rPr>
          <w:rFonts w:ascii="Bell MT" w:eastAsia="Times New Roman" w:hAnsi="Bell MT" w:cs="Times New Roman"/>
          <w:b/>
          <w:bCs/>
          <w:color w:val="333333"/>
          <w:sz w:val="40"/>
          <w:szCs w:val="40"/>
          <w:lang w:eastAsia="en-IN"/>
        </w:rPr>
        <w:t>2.</w:t>
      </w:r>
      <w:r w:rsidRPr="00453E9A">
        <w:rPr>
          <w:rFonts w:ascii="Bell MT" w:eastAsia="Times New Roman" w:hAnsi="Bell MT" w:cs="Times New Roman"/>
          <w:b/>
          <w:bCs/>
          <w:color w:val="333333"/>
          <w:sz w:val="40"/>
          <w:szCs w:val="40"/>
          <w:u w:val="single"/>
          <w:lang w:eastAsia="en-IN"/>
        </w:rPr>
        <w:t>Spearman correlation</w:t>
      </w:r>
      <w:r w:rsidRPr="00453E9A">
        <w:rPr>
          <w:rFonts w:ascii="Bell MT" w:eastAsia="Times New Roman" w:hAnsi="Bell MT" w:cs="Times New Roman"/>
          <w:color w:val="333333"/>
          <w:sz w:val="40"/>
          <w:szCs w:val="40"/>
          <w:lang w:eastAsia="en-IN"/>
        </w:rPr>
        <w:t>: This type of correlation is used to determine the monotonic relationship or association between two datasets. Unlike the Pearson correlation coefficient, it's based on the ranked values for each dataset and uses skewed or ordinal variables rather than normally distributed ones.</w:t>
      </w:r>
    </w:p>
    <w:p w14:paraId="29E4C692" w14:textId="3C84632C" w:rsidR="00453E9A" w:rsidRDefault="00453E9A" w:rsidP="00453E9A">
      <w:pPr>
        <w:shd w:val="clear" w:color="auto" w:fill="FFFFFF"/>
        <w:spacing w:after="150" w:line="240" w:lineRule="auto"/>
        <w:rPr>
          <w:rFonts w:ascii="Bell MT" w:eastAsia="Times New Roman" w:hAnsi="Bell MT" w:cs="Times New Roman"/>
          <w:color w:val="333333"/>
          <w:sz w:val="40"/>
          <w:szCs w:val="40"/>
          <w:lang w:eastAsia="en-IN"/>
        </w:rPr>
      </w:pPr>
      <w:r w:rsidRPr="00453E9A">
        <w:rPr>
          <w:rFonts w:ascii="Bell MT" w:eastAsia="Times New Roman" w:hAnsi="Bell MT" w:cs="Times New Roman"/>
          <w:b/>
          <w:bCs/>
          <w:color w:val="333333"/>
          <w:sz w:val="40"/>
          <w:szCs w:val="40"/>
          <w:lang w:eastAsia="en-IN"/>
        </w:rPr>
        <w:t>3</w:t>
      </w:r>
      <w:r>
        <w:rPr>
          <w:rFonts w:ascii="Bell MT" w:eastAsia="Times New Roman" w:hAnsi="Bell MT" w:cs="Times New Roman"/>
          <w:color w:val="333333"/>
          <w:sz w:val="40"/>
          <w:szCs w:val="40"/>
          <w:lang w:eastAsia="en-IN"/>
        </w:rPr>
        <w:t>.</w:t>
      </w:r>
      <w:r w:rsidRPr="00453E9A">
        <w:rPr>
          <w:rFonts w:ascii="Bell MT" w:eastAsia="Times New Roman" w:hAnsi="Bell MT" w:cs="Times New Roman"/>
          <w:b/>
          <w:bCs/>
          <w:color w:val="333333"/>
          <w:sz w:val="40"/>
          <w:szCs w:val="40"/>
          <w:u w:val="single"/>
          <w:lang w:eastAsia="en-IN"/>
        </w:rPr>
        <w:t>Kendall correlation</w:t>
      </w:r>
      <w:r w:rsidRPr="00453E9A">
        <w:rPr>
          <w:rFonts w:ascii="Bell MT" w:eastAsia="Times New Roman" w:hAnsi="Bell MT" w:cs="Times New Roman"/>
          <w:color w:val="333333"/>
          <w:sz w:val="40"/>
          <w:szCs w:val="40"/>
          <w:lang w:eastAsia="en-IN"/>
        </w:rPr>
        <w:t>: This type of correlation measures the strength of dependence between two datasets.</w:t>
      </w:r>
    </w:p>
    <w:p w14:paraId="3DDD59C3" w14:textId="05C9C711" w:rsidR="00453E9A" w:rsidRDefault="00453E9A" w:rsidP="00453E9A">
      <w:pPr>
        <w:shd w:val="clear" w:color="auto" w:fill="FFFFFF"/>
        <w:spacing w:after="150" w:line="240" w:lineRule="auto"/>
        <w:rPr>
          <w:rFonts w:ascii="Bell MT" w:eastAsia="Times New Roman" w:hAnsi="Bell MT" w:cs="Times New Roman"/>
          <w:color w:val="333333"/>
          <w:sz w:val="48"/>
          <w:szCs w:val="48"/>
          <w:lang w:eastAsia="en-IN"/>
        </w:rPr>
      </w:pPr>
      <w:r>
        <w:rPr>
          <w:rFonts w:ascii="Bell MT" w:eastAsia="Times New Roman" w:hAnsi="Bell MT" w:cs="Times New Roman"/>
          <w:color w:val="333333"/>
          <w:sz w:val="40"/>
          <w:szCs w:val="40"/>
          <w:lang w:eastAsia="en-IN"/>
        </w:rPr>
        <w:t>Q-</w:t>
      </w:r>
      <w:r w:rsidRPr="00453E9A">
        <w:rPr>
          <w:rFonts w:ascii="Bell MT" w:eastAsia="Times New Roman" w:hAnsi="Bell MT" w:cs="Times New Roman"/>
          <w:color w:val="333333"/>
          <w:sz w:val="48"/>
          <w:szCs w:val="48"/>
          <w:lang w:eastAsia="en-IN"/>
        </w:rPr>
        <w:t>4What is the meaning of covariance?</w:t>
      </w:r>
    </w:p>
    <w:p w14:paraId="28E69358" w14:textId="3A7FB55C" w:rsidR="00FD218E" w:rsidRPr="00453E9A" w:rsidRDefault="00FD218E" w:rsidP="00453E9A">
      <w:pPr>
        <w:shd w:val="clear" w:color="auto" w:fill="FFFFFF"/>
        <w:spacing w:after="150" w:line="240" w:lineRule="auto"/>
        <w:rPr>
          <w:rFonts w:ascii="Bell MT" w:eastAsia="Times New Roman" w:hAnsi="Bell MT" w:cs="Times New Roman"/>
          <w:color w:val="333333"/>
          <w:sz w:val="40"/>
          <w:szCs w:val="40"/>
          <w:lang w:eastAsia="en-IN"/>
        </w:rPr>
      </w:pPr>
      <w:r w:rsidRPr="00FD218E">
        <w:rPr>
          <w:rFonts w:ascii="Bell MT" w:eastAsia="Times New Roman" w:hAnsi="Bell MT" w:cs="Times New Roman"/>
          <w:b/>
          <w:bCs/>
          <w:color w:val="333333"/>
          <w:sz w:val="40"/>
          <w:szCs w:val="40"/>
          <w:lang w:eastAsia="en-IN"/>
        </w:rPr>
        <w:t>Covariance</w:t>
      </w:r>
      <w:r w:rsidRPr="00FD218E">
        <w:rPr>
          <w:rFonts w:ascii="Bell MT" w:eastAsia="Times New Roman" w:hAnsi="Bell MT" w:cs="Times New Roman"/>
          <w:color w:val="333333"/>
          <w:sz w:val="40"/>
          <w:szCs w:val="40"/>
          <w:lang w:eastAsia="en-IN"/>
        </w:rPr>
        <w:t xml:space="preserve"> is a measure of the relationship between two random variables and to what extent, they change together. Or we can say, in other words, it defines the changes between the two variables, such that change in one variable is equal to change in another variable. This is the property of a function of maintaining its form when the variables are linearly transformed. Covariance is measured in units, which are calculated by multiplying the units of the two variables.</w:t>
      </w:r>
    </w:p>
    <w:p w14:paraId="56C0E578" w14:textId="77777777" w:rsidR="00FD218E" w:rsidRPr="00FD218E" w:rsidRDefault="00FD218E" w:rsidP="00FD218E">
      <w:pPr>
        <w:shd w:val="clear" w:color="auto" w:fill="FFFFFF"/>
        <w:spacing w:after="150" w:line="240" w:lineRule="auto"/>
        <w:rPr>
          <w:rFonts w:ascii="Bell MT" w:eastAsia="Times New Roman" w:hAnsi="Bell MT" w:cs="Times New Roman"/>
          <w:b/>
          <w:bCs/>
          <w:color w:val="333333"/>
          <w:sz w:val="40"/>
          <w:szCs w:val="40"/>
          <w:lang w:eastAsia="en-IN"/>
        </w:rPr>
      </w:pPr>
      <w:r w:rsidRPr="00FD218E">
        <w:rPr>
          <w:rFonts w:ascii="Bell MT" w:eastAsia="Times New Roman" w:hAnsi="Bell MT" w:cs="Times New Roman"/>
          <w:b/>
          <w:bCs/>
          <w:color w:val="333333"/>
          <w:sz w:val="40"/>
          <w:szCs w:val="40"/>
          <w:lang w:eastAsia="en-IN"/>
        </w:rPr>
        <w:t>Types of Covariance</w:t>
      </w:r>
    </w:p>
    <w:p w14:paraId="413010B3" w14:textId="77777777" w:rsidR="00FD218E" w:rsidRPr="00FD218E" w:rsidRDefault="00FD218E" w:rsidP="00FD218E">
      <w:pPr>
        <w:shd w:val="clear" w:color="auto" w:fill="FFFFFF"/>
        <w:spacing w:after="150" w:line="240" w:lineRule="auto"/>
        <w:rPr>
          <w:rFonts w:ascii="Bell MT" w:eastAsia="Times New Roman" w:hAnsi="Bell MT" w:cs="Times New Roman"/>
          <w:color w:val="333333"/>
          <w:sz w:val="40"/>
          <w:szCs w:val="40"/>
          <w:lang w:eastAsia="en-IN"/>
        </w:rPr>
      </w:pPr>
      <w:r w:rsidRPr="00FD218E">
        <w:rPr>
          <w:rFonts w:ascii="Bell MT" w:eastAsia="Times New Roman" w:hAnsi="Bell MT" w:cs="Times New Roman"/>
          <w:color w:val="333333"/>
          <w:sz w:val="40"/>
          <w:szCs w:val="40"/>
          <w:lang w:eastAsia="en-IN"/>
        </w:rPr>
        <w:lastRenderedPageBreak/>
        <w:t>Covariance can have both positive and negative values. Based on this, it has two types:</w:t>
      </w:r>
    </w:p>
    <w:p w14:paraId="6BFD7047" w14:textId="77777777" w:rsidR="00FD218E" w:rsidRPr="00FD218E" w:rsidRDefault="00FD218E" w:rsidP="00FD218E">
      <w:pPr>
        <w:shd w:val="clear" w:color="auto" w:fill="FFFFFF"/>
        <w:spacing w:after="150" w:line="240" w:lineRule="auto"/>
        <w:rPr>
          <w:rFonts w:ascii="Bell MT" w:eastAsia="Times New Roman" w:hAnsi="Bell MT" w:cs="Times New Roman"/>
          <w:color w:val="333333"/>
          <w:sz w:val="40"/>
          <w:szCs w:val="40"/>
          <w:lang w:eastAsia="en-IN"/>
        </w:rPr>
      </w:pPr>
    </w:p>
    <w:p w14:paraId="74C9380B" w14:textId="66080734" w:rsidR="00FD218E" w:rsidRPr="00FD218E" w:rsidRDefault="00FD218E" w:rsidP="00FD218E">
      <w:pPr>
        <w:shd w:val="clear" w:color="auto" w:fill="FFFFFF"/>
        <w:spacing w:after="150" w:line="240" w:lineRule="auto"/>
        <w:rPr>
          <w:rFonts w:ascii="Bell MT" w:eastAsia="Times New Roman" w:hAnsi="Bell MT" w:cs="Times New Roman"/>
          <w:color w:val="333333"/>
          <w:sz w:val="40"/>
          <w:szCs w:val="40"/>
          <w:lang w:eastAsia="en-IN"/>
        </w:rPr>
      </w:pPr>
      <w:r>
        <w:rPr>
          <w:rFonts w:ascii="Bell MT" w:eastAsia="Times New Roman" w:hAnsi="Bell MT" w:cs="Times New Roman"/>
          <w:color w:val="333333"/>
          <w:sz w:val="40"/>
          <w:szCs w:val="40"/>
          <w:lang w:eastAsia="en-IN"/>
        </w:rPr>
        <w:t>1.</w:t>
      </w:r>
      <w:r w:rsidRPr="00FD218E">
        <w:rPr>
          <w:rFonts w:ascii="Bell MT" w:eastAsia="Times New Roman" w:hAnsi="Bell MT" w:cs="Times New Roman"/>
          <w:color w:val="333333"/>
          <w:sz w:val="40"/>
          <w:szCs w:val="40"/>
          <w:lang w:eastAsia="en-IN"/>
        </w:rPr>
        <w:t>Positive Covariance</w:t>
      </w:r>
    </w:p>
    <w:p w14:paraId="6677FFB2" w14:textId="489D9AE2" w:rsidR="00FD218E" w:rsidRPr="00FD218E" w:rsidRDefault="00FD218E" w:rsidP="00FD218E">
      <w:pPr>
        <w:shd w:val="clear" w:color="auto" w:fill="FFFFFF"/>
        <w:spacing w:after="150" w:line="240" w:lineRule="auto"/>
        <w:rPr>
          <w:rFonts w:ascii="Bell MT" w:eastAsia="Times New Roman" w:hAnsi="Bell MT" w:cs="Times New Roman"/>
          <w:color w:val="333333"/>
          <w:sz w:val="40"/>
          <w:szCs w:val="40"/>
          <w:lang w:eastAsia="en-IN"/>
        </w:rPr>
      </w:pPr>
      <w:r>
        <w:rPr>
          <w:rFonts w:ascii="Bell MT" w:eastAsia="Times New Roman" w:hAnsi="Bell MT" w:cs="Times New Roman"/>
          <w:color w:val="333333"/>
          <w:sz w:val="40"/>
          <w:szCs w:val="40"/>
          <w:lang w:eastAsia="en-IN"/>
        </w:rPr>
        <w:t>2.</w:t>
      </w:r>
      <w:r w:rsidRPr="00FD218E">
        <w:rPr>
          <w:rFonts w:ascii="Bell MT" w:eastAsia="Times New Roman" w:hAnsi="Bell MT" w:cs="Times New Roman"/>
          <w:color w:val="333333"/>
          <w:sz w:val="40"/>
          <w:szCs w:val="40"/>
          <w:lang w:eastAsia="en-IN"/>
        </w:rPr>
        <w:t>Negative Covariance</w:t>
      </w:r>
    </w:p>
    <w:p w14:paraId="249939B1" w14:textId="1E0EB0A8" w:rsidR="00FD218E" w:rsidRPr="00FD218E" w:rsidRDefault="00FD218E" w:rsidP="00FD218E">
      <w:pPr>
        <w:shd w:val="clear" w:color="auto" w:fill="FFFFFF"/>
        <w:spacing w:after="150" w:line="240" w:lineRule="auto"/>
        <w:rPr>
          <w:rFonts w:ascii="Bell MT" w:eastAsia="Times New Roman" w:hAnsi="Bell MT" w:cs="Times New Roman"/>
          <w:color w:val="333333"/>
          <w:sz w:val="40"/>
          <w:szCs w:val="40"/>
          <w:lang w:eastAsia="en-IN"/>
        </w:rPr>
      </w:pPr>
      <w:r w:rsidRPr="00FD218E">
        <w:rPr>
          <w:rFonts w:ascii="Bell MT" w:eastAsia="Times New Roman" w:hAnsi="Bell MT" w:cs="Times New Roman"/>
          <w:b/>
          <w:bCs/>
          <w:color w:val="333333"/>
          <w:sz w:val="40"/>
          <w:szCs w:val="40"/>
          <w:u w:val="single"/>
          <w:lang w:eastAsia="en-IN"/>
        </w:rPr>
        <w:t>Positive Covariance</w:t>
      </w:r>
      <w:r>
        <w:rPr>
          <w:rFonts w:ascii="Bell MT" w:eastAsia="Times New Roman" w:hAnsi="Bell MT" w:cs="Times New Roman"/>
          <w:b/>
          <w:bCs/>
          <w:color w:val="333333"/>
          <w:sz w:val="40"/>
          <w:szCs w:val="40"/>
          <w:u w:val="single"/>
          <w:lang w:eastAsia="en-IN"/>
        </w:rPr>
        <w:t xml:space="preserve"> </w:t>
      </w:r>
      <w:r>
        <w:rPr>
          <w:rFonts w:ascii="Bell MT" w:eastAsia="Times New Roman" w:hAnsi="Bell MT" w:cs="Times New Roman"/>
          <w:color w:val="333333"/>
          <w:sz w:val="40"/>
          <w:szCs w:val="40"/>
          <w:lang w:eastAsia="en-IN"/>
        </w:rPr>
        <w:t>-</w:t>
      </w:r>
    </w:p>
    <w:p w14:paraId="2546EF9A" w14:textId="77777777" w:rsidR="00FD218E" w:rsidRPr="00FD218E" w:rsidRDefault="00FD218E" w:rsidP="00FD218E">
      <w:pPr>
        <w:shd w:val="clear" w:color="auto" w:fill="FFFFFF"/>
        <w:spacing w:after="150" w:line="240" w:lineRule="auto"/>
        <w:rPr>
          <w:rFonts w:ascii="Bell MT" w:eastAsia="Times New Roman" w:hAnsi="Bell MT" w:cs="Times New Roman"/>
          <w:color w:val="333333"/>
          <w:sz w:val="40"/>
          <w:szCs w:val="40"/>
          <w:lang w:eastAsia="en-IN"/>
        </w:rPr>
      </w:pPr>
      <w:r w:rsidRPr="00FD218E">
        <w:rPr>
          <w:rFonts w:ascii="Bell MT" w:eastAsia="Times New Roman" w:hAnsi="Bell MT" w:cs="Times New Roman"/>
          <w:color w:val="333333"/>
          <w:sz w:val="40"/>
          <w:szCs w:val="40"/>
          <w:lang w:eastAsia="en-IN"/>
        </w:rPr>
        <w:t>If the covariance for any two variables is positive, that means, both the variables move in the same direction. Here, the variables show similar behaviour. That means, if the values (greater or lesser) of one variable corresponds to the values of another variable, then they are said to be in positive covariance.</w:t>
      </w:r>
    </w:p>
    <w:p w14:paraId="2D62B88B" w14:textId="77777777" w:rsidR="00FD218E" w:rsidRPr="00FD218E" w:rsidRDefault="00FD218E" w:rsidP="00FD218E">
      <w:pPr>
        <w:shd w:val="clear" w:color="auto" w:fill="FFFFFF"/>
        <w:spacing w:after="150" w:line="240" w:lineRule="auto"/>
        <w:rPr>
          <w:rFonts w:ascii="Bell MT" w:eastAsia="Times New Roman" w:hAnsi="Bell MT" w:cs="Times New Roman"/>
          <w:color w:val="333333"/>
          <w:sz w:val="40"/>
          <w:szCs w:val="40"/>
          <w:lang w:eastAsia="en-IN"/>
        </w:rPr>
      </w:pPr>
    </w:p>
    <w:p w14:paraId="3F4E7EEB" w14:textId="57BF4AB6" w:rsidR="00FD218E" w:rsidRPr="00FD218E" w:rsidRDefault="00FD218E" w:rsidP="00FD218E">
      <w:pPr>
        <w:shd w:val="clear" w:color="auto" w:fill="FFFFFF"/>
        <w:spacing w:after="150" w:line="240" w:lineRule="auto"/>
        <w:rPr>
          <w:rFonts w:ascii="Bell MT" w:eastAsia="Times New Roman" w:hAnsi="Bell MT" w:cs="Times New Roman"/>
          <w:b/>
          <w:bCs/>
          <w:color w:val="333333"/>
          <w:sz w:val="40"/>
          <w:szCs w:val="40"/>
          <w:lang w:eastAsia="en-IN"/>
        </w:rPr>
      </w:pPr>
      <w:r w:rsidRPr="00FD218E">
        <w:rPr>
          <w:rFonts w:ascii="Bell MT" w:eastAsia="Times New Roman" w:hAnsi="Bell MT" w:cs="Times New Roman"/>
          <w:b/>
          <w:bCs/>
          <w:color w:val="333333"/>
          <w:sz w:val="40"/>
          <w:szCs w:val="40"/>
          <w:u w:val="single"/>
          <w:lang w:eastAsia="en-IN"/>
        </w:rPr>
        <w:t>Negative Covariance</w:t>
      </w:r>
      <w:r>
        <w:rPr>
          <w:rFonts w:ascii="Bell MT" w:eastAsia="Times New Roman" w:hAnsi="Bell MT" w:cs="Times New Roman"/>
          <w:b/>
          <w:bCs/>
          <w:color w:val="333333"/>
          <w:sz w:val="40"/>
          <w:szCs w:val="40"/>
          <w:u w:val="single"/>
          <w:lang w:eastAsia="en-IN"/>
        </w:rPr>
        <w:t xml:space="preserve"> </w:t>
      </w:r>
      <w:r>
        <w:rPr>
          <w:rFonts w:ascii="Bell MT" w:eastAsia="Times New Roman" w:hAnsi="Bell MT" w:cs="Times New Roman"/>
          <w:b/>
          <w:bCs/>
          <w:color w:val="333333"/>
          <w:sz w:val="40"/>
          <w:szCs w:val="40"/>
          <w:lang w:eastAsia="en-IN"/>
        </w:rPr>
        <w:t>-</w:t>
      </w:r>
    </w:p>
    <w:p w14:paraId="6553177B" w14:textId="60A1FFDB" w:rsidR="001754B7" w:rsidRDefault="00FD218E" w:rsidP="00FD218E">
      <w:pPr>
        <w:shd w:val="clear" w:color="auto" w:fill="FFFFFF"/>
        <w:spacing w:after="150" w:line="240" w:lineRule="auto"/>
        <w:rPr>
          <w:rFonts w:ascii="Bell MT" w:eastAsia="Times New Roman" w:hAnsi="Bell MT" w:cs="Times New Roman"/>
          <w:color w:val="333333"/>
          <w:sz w:val="40"/>
          <w:szCs w:val="40"/>
          <w:lang w:eastAsia="en-IN"/>
        </w:rPr>
      </w:pPr>
      <w:r w:rsidRPr="00FD218E">
        <w:rPr>
          <w:rFonts w:ascii="Bell MT" w:eastAsia="Times New Roman" w:hAnsi="Bell MT" w:cs="Times New Roman"/>
          <w:color w:val="333333"/>
          <w:sz w:val="40"/>
          <w:szCs w:val="40"/>
          <w:lang w:eastAsia="en-IN"/>
        </w:rPr>
        <w:t>If the covariance for any two variables is negative, that means, both the variables move in the opposite direction. It is the opposite case of positive covariance, where greater values of one variable correspond to lesser values of another variable and vice-versa.</w:t>
      </w:r>
    </w:p>
    <w:p w14:paraId="0EFE4380" w14:textId="11CDC7D5" w:rsidR="00FD218E" w:rsidRDefault="00FD218E" w:rsidP="00FD218E">
      <w:pPr>
        <w:shd w:val="clear" w:color="auto" w:fill="FFFFFF"/>
        <w:spacing w:after="150" w:line="240" w:lineRule="auto"/>
        <w:rPr>
          <w:rFonts w:ascii="Bell MT" w:eastAsia="Times New Roman" w:hAnsi="Bell MT" w:cs="Times New Roman"/>
          <w:color w:val="333333"/>
          <w:sz w:val="48"/>
          <w:szCs w:val="48"/>
          <w:lang w:eastAsia="en-IN"/>
        </w:rPr>
      </w:pPr>
      <w:r w:rsidRPr="00FD218E">
        <w:rPr>
          <w:rFonts w:ascii="Bell MT" w:eastAsia="Times New Roman" w:hAnsi="Bell MT" w:cs="Times New Roman"/>
          <w:color w:val="333333"/>
          <w:sz w:val="48"/>
          <w:szCs w:val="48"/>
          <w:lang w:eastAsia="en-IN"/>
        </w:rPr>
        <w:t>Q-5 Where is Inferential statistics used?</w:t>
      </w:r>
    </w:p>
    <w:p w14:paraId="624C0E0B" w14:textId="77777777" w:rsidR="006F46D0" w:rsidRDefault="00FD218E" w:rsidP="00FD218E">
      <w:p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b/>
          <w:bCs/>
          <w:color w:val="333333"/>
          <w:sz w:val="40"/>
          <w:szCs w:val="40"/>
          <w:lang w:eastAsia="en-IN"/>
        </w:rPr>
        <w:t>Inferential statistics</w:t>
      </w:r>
      <w:r w:rsidRPr="00FD218E">
        <w:rPr>
          <w:rFonts w:ascii="Bell MT" w:eastAsia="Times New Roman" w:hAnsi="Bell MT" w:cs="Times New Roman"/>
          <w:color w:val="333333"/>
          <w:sz w:val="40"/>
          <w:szCs w:val="40"/>
          <w:lang w:eastAsia="en-IN"/>
        </w:rPr>
        <w:t xml:space="preserve"> are generally used in two ways: </w:t>
      </w:r>
    </w:p>
    <w:p w14:paraId="05718D81" w14:textId="52F37E95" w:rsidR="00FD218E" w:rsidRPr="006F46D0" w:rsidRDefault="00FD218E" w:rsidP="006F46D0">
      <w:pPr>
        <w:pStyle w:val="ListParagraph"/>
        <w:numPr>
          <w:ilvl w:val="0"/>
          <w:numId w:val="2"/>
        </w:num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color w:val="333333"/>
          <w:sz w:val="40"/>
          <w:szCs w:val="40"/>
          <w:lang w:eastAsia="en-IN"/>
        </w:rPr>
        <w:t>to set parameters about a group and then create hypotheses about how data will perform when scaled.</w:t>
      </w:r>
    </w:p>
    <w:p w14:paraId="704E4E99" w14:textId="77777777" w:rsidR="00FD218E" w:rsidRPr="00FD218E" w:rsidRDefault="00FD218E" w:rsidP="00FD218E">
      <w:pPr>
        <w:shd w:val="clear" w:color="auto" w:fill="FFFFFF"/>
        <w:spacing w:after="150" w:line="240" w:lineRule="auto"/>
        <w:rPr>
          <w:rFonts w:ascii="Bell MT" w:eastAsia="Times New Roman" w:hAnsi="Bell MT" w:cs="Times New Roman"/>
          <w:color w:val="333333"/>
          <w:sz w:val="40"/>
          <w:szCs w:val="40"/>
          <w:lang w:eastAsia="en-IN"/>
        </w:rPr>
      </w:pPr>
    </w:p>
    <w:p w14:paraId="072A4164" w14:textId="77777777" w:rsidR="00FD218E" w:rsidRPr="006F46D0" w:rsidRDefault="00FD218E" w:rsidP="006F46D0">
      <w:pPr>
        <w:pStyle w:val="ListParagraph"/>
        <w:numPr>
          <w:ilvl w:val="0"/>
          <w:numId w:val="2"/>
        </w:num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color w:val="333333"/>
          <w:sz w:val="40"/>
          <w:szCs w:val="40"/>
          <w:lang w:eastAsia="en-IN"/>
        </w:rPr>
        <w:lastRenderedPageBreak/>
        <w:t>Inferential statistics are among the most useful tools for making educated predictions about how a set of data will scale when applied to a larger population of subjects. These statistics help set a benchmark for hypothesis testing, as well as a general idea of where specific parameters will land when scaled to a larger data set, such as the larger set’s mean.</w:t>
      </w:r>
    </w:p>
    <w:p w14:paraId="7B1B4BE7" w14:textId="77777777" w:rsidR="00FD218E" w:rsidRPr="00FD218E" w:rsidRDefault="00FD218E" w:rsidP="00FD218E">
      <w:pPr>
        <w:shd w:val="clear" w:color="auto" w:fill="FFFFFF"/>
        <w:spacing w:after="150" w:line="240" w:lineRule="auto"/>
        <w:rPr>
          <w:rFonts w:ascii="Bell MT" w:eastAsia="Times New Roman" w:hAnsi="Bell MT" w:cs="Times New Roman"/>
          <w:color w:val="333333"/>
          <w:sz w:val="40"/>
          <w:szCs w:val="40"/>
          <w:lang w:eastAsia="en-IN"/>
        </w:rPr>
      </w:pPr>
    </w:p>
    <w:p w14:paraId="3C385B1F" w14:textId="77777777" w:rsidR="006F46D0" w:rsidRDefault="00FD218E" w:rsidP="00FD218E">
      <w:pPr>
        <w:pStyle w:val="ListParagraph"/>
        <w:numPr>
          <w:ilvl w:val="0"/>
          <w:numId w:val="2"/>
        </w:num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color w:val="333333"/>
          <w:sz w:val="40"/>
          <w:szCs w:val="40"/>
          <w:lang w:eastAsia="en-IN"/>
        </w:rPr>
        <w:t>This process can determine a population’s z-score (where a subject will land on a bell curve) and set data up for further testing.</w:t>
      </w:r>
    </w:p>
    <w:p w14:paraId="41E1694C" w14:textId="6B65D20E" w:rsidR="00FD218E" w:rsidRPr="006F46D0" w:rsidRDefault="006F46D0" w:rsidP="006F46D0">
      <w:p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color w:val="333333"/>
          <w:sz w:val="48"/>
          <w:szCs w:val="48"/>
          <w:lang w:eastAsia="en-IN"/>
        </w:rPr>
        <w:t>Q-6 What is One sample t-test?</w:t>
      </w:r>
    </w:p>
    <w:p w14:paraId="31F5C1C4" w14:textId="77777777" w:rsidR="006F46D0" w:rsidRPr="006F46D0" w:rsidRDefault="006F46D0" w:rsidP="006F46D0">
      <w:p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color w:val="333333"/>
          <w:sz w:val="40"/>
          <w:szCs w:val="40"/>
          <w:lang w:eastAsia="en-IN"/>
        </w:rPr>
        <w:t>A </w:t>
      </w:r>
      <w:r w:rsidRPr="006F46D0">
        <w:rPr>
          <w:rFonts w:ascii="Bell MT" w:eastAsia="Times New Roman" w:hAnsi="Bell MT" w:cs="Times New Roman"/>
          <w:b/>
          <w:bCs/>
          <w:color w:val="333333"/>
          <w:sz w:val="40"/>
          <w:szCs w:val="40"/>
          <w:lang w:eastAsia="en-IN"/>
        </w:rPr>
        <w:t>one sample t-test</w:t>
      </w:r>
      <w:r w:rsidRPr="006F46D0">
        <w:rPr>
          <w:rFonts w:ascii="Bell MT" w:eastAsia="Times New Roman" w:hAnsi="Bell MT" w:cs="Times New Roman"/>
          <w:color w:val="333333"/>
          <w:sz w:val="40"/>
          <w:szCs w:val="40"/>
          <w:lang w:eastAsia="en-IN"/>
        </w:rPr>
        <w:t> is used to test whether or not the mean of a </w:t>
      </w:r>
      <w:hyperlink r:id="rId7" w:tgtFrame="_blank" w:history="1">
        <w:r w:rsidRPr="006F46D0">
          <w:rPr>
            <w:rStyle w:val="Hyperlink"/>
            <w:rFonts w:ascii="Bell MT" w:eastAsia="Times New Roman" w:hAnsi="Bell MT" w:cs="Times New Roman"/>
            <w:sz w:val="40"/>
            <w:szCs w:val="40"/>
            <w:lang w:eastAsia="en-IN"/>
          </w:rPr>
          <w:t>population</w:t>
        </w:r>
      </w:hyperlink>
      <w:r w:rsidRPr="006F46D0">
        <w:rPr>
          <w:rFonts w:ascii="Bell MT" w:eastAsia="Times New Roman" w:hAnsi="Bell MT" w:cs="Times New Roman"/>
          <w:color w:val="333333"/>
          <w:sz w:val="40"/>
          <w:szCs w:val="40"/>
          <w:lang w:eastAsia="en-IN"/>
        </w:rPr>
        <w:t> is equal to some value.</w:t>
      </w:r>
    </w:p>
    <w:p w14:paraId="3C175D33" w14:textId="77777777" w:rsidR="006F46D0" w:rsidRPr="006F46D0" w:rsidRDefault="006F46D0" w:rsidP="006F46D0">
      <w:p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b/>
          <w:bCs/>
          <w:color w:val="333333"/>
          <w:sz w:val="40"/>
          <w:szCs w:val="40"/>
          <w:lang w:eastAsia="en-IN"/>
        </w:rPr>
        <w:t>This tutorial explains the following</w:t>
      </w:r>
      <w:r w:rsidRPr="006F46D0">
        <w:rPr>
          <w:rFonts w:ascii="Bell MT" w:eastAsia="Times New Roman" w:hAnsi="Bell MT" w:cs="Times New Roman"/>
          <w:color w:val="333333"/>
          <w:sz w:val="40"/>
          <w:szCs w:val="40"/>
          <w:lang w:eastAsia="en-IN"/>
        </w:rPr>
        <w:t>:</w:t>
      </w:r>
    </w:p>
    <w:p w14:paraId="675F3951" w14:textId="77777777" w:rsidR="006F46D0" w:rsidRPr="006F46D0" w:rsidRDefault="006F46D0" w:rsidP="006F46D0">
      <w:pPr>
        <w:numPr>
          <w:ilvl w:val="0"/>
          <w:numId w:val="3"/>
        </w:num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color w:val="333333"/>
          <w:sz w:val="40"/>
          <w:szCs w:val="40"/>
          <w:lang w:eastAsia="en-IN"/>
        </w:rPr>
        <w:t>The motivation for performing a one sample t-test.</w:t>
      </w:r>
    </w:p>
    <w:p w14:paraId="4B26BB08" w14:textId="77777777" w:rsidR="006F46D0" w:rsidRPr="006F46D0" w:rsidRDefault="006F46D0" w:rsidP="006F46D0">
      <w:pPr>
        <w:numPr>
          <w:ilvl w:val="0"/>
          <w:numId w:val="3"/>
        </w:num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color w:val="333333"/>
          <w:sz w:val="40"/>
          <w:szCs w:val="40"/>
          <w:lang w:eastAsia="en-IN"/>
        </w:rPr>
        <w:t>The formula to perform a one sample t-test.</w:t>
      </w:r>
    </w:p>
    <w:p w14:paraId="27E1FD3F" w14:textId="77777777" w:rsidR="006F46D0" w:rsidRPr="006F46D0" w:rsidRDefault="006F46D0" w:rsidP="006F46D0">
      <w:pPr>
        <w:numPr>
          <w:ilvl w:val="0"/>
          <w:numId w:val="3"/>
        </w:num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color w:val="333333"/>
          <w:sz w:val="40"/>
          <w:szCs w:val="40"/>
          <w:lang w:eastAsia="en-IN"/>
        </w:rPr>
        <w:t>The assumptions that should be met to perform a one sample t-test.</w:t>
      </w:r>
    </w:p>
    <w:p w14:paraId="23BD1D79" w14:textId="6339297E" w:rsidR="006F46D0" w:rsidRDefault="006F46D0" w:rsidP="006F46D0">
      <w:pPr>
        <w:numPr>
          <w:ilvl w:val="0"/>
          <w:numId w:val="3"/>
        </w:num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color w:val="333333"/>
          <w:sz w:val="40"/>
          <w:szCs w:val="40"/>
          <w:lang w:eastAsia="en-IN"/>
        </w:rPr>
        <w:t>An example of how to perform a one sample t-test</w:t>
      </w:r>
      <w:r>
        <w:rPr>
          <w:rFonts w:ascii="Bell MT" w:eastAsia="Times New Roman" w:hAnsi="Bell MT" w:cs="Times New Roman"/>
          <w:color w:val="333333"/>
          <w:sz w:val="40"/>
          <w:szCs w:val="40"/>
          <w:lang w:eastAsia="en-IN"/>
        </w:rPr>
        <w:t>.</w:t>
      </w:r>
    </w:p>
    <w:p w14:paraId="5118A109" w14:textId="77777777" w:rsidR="006F46D0" w:rsidRPr="006F46D0" w:rsidRDefault="006F46D0" w:rsidP="006F46D0">
      <w:pPr>
        <w:shd w:val="clear" w:color="auto" w:fill="FFFFFF"/>
        <w:spacing w:after="150" w:line="240" w:lineRule="auto"/>
        <w:ind w:left="720"/>
        <w:rPr>
          <w:rFonts w:ascii="Bell MT" w:eastAsia="Times New Roman" w:hAnsi="Bell MT" w:cs="Times New Roman"/>
          <w:b/>
          <w:bCs/>
          <w:color w:val="333333"/>
          <w:sz w:val="40"/>
          <w:szCs w:val="40"/>
          <w:lang w:eastAsia="en-IN"/>
        </w:rPr>
      </w:pPr>
      <w:r w:rsidRPr="006F46D0">
        <w:rPr>
          <w:rFonts w:ascii="Bell MT" w:eastAsia="Times New Roman" w:hAnsi="Bell MT" w:cs="Times New Roman"/>
          <w:b/>
          <w:bCs/>
          <w:color w:val="333333"/>
          <w:sz w:val="40"/>
          <w:szCs w:val="40"/>
          <w:lang w:eastAsia="en-IN"/>
        </w:rPr>
        <w:t>A one-sample t-test always uses the following null hypothesis:</w:t>
      </w:r>
    </w:p>
    <w:p w14:paraId="38E6C683" w14:textId="77777777" w:rsidR="006F46D0" w:rsidRPr="006F46D0" w:rsidRDefault="006F46D0" w:rsidP="006F46D0">
      <w:pPr>
        <w:numPr>
          <w:ilvl w:val="0"/>
          <w:numId w:val="4"/>
        </w:num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b/>
          <w:bCs/>
          <w:color w:val="333333"/>
          <w:sz w:val="40"/>
          <w:szCs w:val="40"/>
          <w:lang w:eastAsia="en-IN"/>
        </w:rPr>
        <w:t>H</w:t>
      </w:r>
      <w:r w:rsidRPr="006F46D0">
        <w:rPr>
          <w:rFonts w:ascii="Bell MT" w:eastAsia="Times New Roman" w:hAnsi="Bell MT" w:cs="Times New Roman"/>
          <w:b/>
          <w:bCs/>
          <w:color w:val="333333"/>
          <w:sz w:val="40"/>
          <w:szCs w:val="40"/>
          <w:vertAlign w:val="subscript"/>
          <w:lang w:eastAsia="en-IN"/>
        </w:rPr>
        <w:t>0</w:t>
      </w:r>
      <w:r w:rsidRPr="006F46D0">
        <w:rPr>
          <w:rFonts w:ascii="Bell MT" w:eastAsia="Times New Roman" w:hAnsi="Bell MT" w:cs="Times New Roman"/>
          <w:b/>
          <w:bCs/>
          <w:color w:val="333333"/>
          <w:sz w:val="40"/>
          <w:szCs w:val="40"/>
          <w:lang w:eastAsia="en-IN"/>
        </w:rPr>
        <w:t>: </w:t>
      </w:r>
      <w:r w:rsidRPr="006F46D0">
        <w:rPr>
          <w:rFonts w:ascii="Cambria" w:eastAsia="Times New Roman" w:hAnsi="Cambria" w:cs="Cambria"/>
          <w:color w:val="333333"/>
          <w:sz w:val="40"/>
          <w:szCs w:val="40"/>
          <w:lang w:eastAsia="en-IN"/>
        </w:rPr>
        <w:t>μ</w:t>
      </w:r>
      <w:r w:rsidRPr="006F46D0">
        <w:rPr>
          <w:rFonts w:ascii="Bell MT" w:eastAsia="Times New Roman" w:hAnsi="Bell MT" w:cs="Times New Roman"/>
          <w:color w:val="333333"/>
          <w:sz w:val="40"/>
          <w:szCs w:val="40"/>
          <w:lang w:eastAsia="en-IN"/>
        </w:rPr>
        <w:t xml:space="preserve"> =</w:t>
      </w:r>
      <w:r w:rsidRPr="006F46D0">
        <w:rPr>
          <w:rFonts w:ascii="Bell MT" w:eastAsia="Times New Roman" w:hAnsi="Bell MT" w:cs="Bell MT"/>
          <w:color w:val="333333"/>
          <w:sz w:val="40"/>
          <w:szCs w:val="40"/>
          <w:lang w:eastAsia="en-IN"/>
        </w:rPr>
        <w:t> </w:t>
      </w:r>
      <w:r w:rsidRPr="006F46D0">
        <w:rPr>
          <w:rFonts w:ascii="Cambria" w:eastAsia="Times New Roman" w:hAnsi="Cambria" w:cs="Cambria"/>
          <w:color w:val="333333"/>
          <w:sz w:val="40"/>
          <w:szCs w:val="40"/>
          <w:lang w:eastAsia="en-IN"/>
        </w:rPr>
        <w:t>μ</w:t>
      </w:r>
      <w:r w:rsidRPr="006F46D0">
        <w:rPr>
          <w:rFonts w:ascii="Bell MT" w:eastAsia="Times New Roman" w:hAnsi="Bell MT" w:cs="Times New Roman"/>
          <w:color w:val="333333"/>
          <w:sz w:val="40"/>
          <w:szCs w:val="40"/>
          <w:vertAlign w:val="subscript"/>
          <w:lang w:eastAsia="en-IN"/>
        </w:rPr>
        <w:t>0</w:t>
      </w:r>
      <w:r w:rsidRPr="006F46D0">
        <w:rPr>
          <w:rFonts w:ascii="Bell MT" w:eastAsia="Times New Roman" w:hAnsi="Bell MT" w:cs="Times New Roman"/>
          <w:color w:val="333333"/>
          <w:sz w:val="40"/>
          <w:szCs w:val="40"/>
          <w:lang w:eastAsia="en-IN"/>
        </w:rPr>
        <w:t xml:space="preserve"> (population mean is equal to some hypothesized value </w:t>
      </w:r>
      <w:r w:rsidRPr="006F46D0">
        <w:rPr>
          <w:rFonts w:ascii="Cambria" w:eastAsia="Times New Roman" w:hAnsi="Cambria" w:cs="Cambria"/>
          <w:color w:val="333333"/>
          <w:sz w:val="40"/>
          <w:szCs w:val="40"/>
          <w:lang w:eastAsia="en-IN"/>
        </w:rPr>
        <w:t>μ</w:t>
      </w:r>
      <w:r w:rsidRPr="006F46D0">
        <w:rPr>
          <w:rFonts w:ascii="Bell MT" w:eastAsia="Times New Roman" w:hAnsi="Bell MT" w:cs="Times New Roman"/>
          <w:color w:val="333333"/>
          <w:sz w:val="40"/>
          <w:szCs w:val="40"/>
          <w:vertAlign w:val="subscript"/>
          <w:lang w:eastAsia="en-IN"/>
        </w:rPr>
        <w:t>0</w:t>
      </w:r>
      <w:r w:rsidRPr="006F46D0">
        <w:rPr>
          <w:rFonts w:ascii="Bell MT" w:eastAsia="Times New Roman" w:hAnsi="Bell MT" w:cs="Times New Roman"/>
          <w:color w:val="333333"/>
          <w:sz w:val="40"/>
          <w:szCs w:val="40"/>
          <w:lang w:eastAsia="en-IN"/>
        </w:rPr>
        <w:t>)</w:t>
      </w:r>
    </w:p>
    <w:p w14:paraId="085A6D2E" w14:textId="77777777" w:rsidR="006F46D0" w:rsidRPr="006F46D0" w:rsidRDefault="006F46D0" w:rsidP="006F46D0">
      <w:pPr>
        <w:shd w:val="clear" w:color="auto" w:fill="FFFFFF"/>
        <w:spacing w:after="150" w:line="240" w:lineRule="auto"/>
        <w:ind w:left="720"/>
        <w:rPr>
          <w:rFonts w:ascii="Bell MT" w:eastAsia="Times New Roman" w:hAnsi="Bell MT" w:cs="Times New Roman"/>
          <w:color w:val="333333"/>
          <w:sz w:val="40"/>
          <w:szCs w:val="40"/>
          <w:lang w:eastAsia="en-IN"/>
        </w:rPr>
      </w:pPr>
      <w:r w:rsidRPr="006F46D0">
        <w:rPr>
          <w:rFonts w:ascii="Bell MT" w:eastAsia="Times New Roman" w:hAnsi="Bell MT" w:cs="Times New Roman"/>
          <w:color w:val="333333"/>
          <w:sz w:val="40"/>
          <w:szCs w:val="40"/>
          <w:lang w:eastAsia="en-IN"/>
        </w:rPr>
        <w:lastRenderedPageBreak/>
        <w:t>The alternative hypothesis can be either two-tailed, left-tailed, or right-tailed:</w:t>
      </w:r>
    </w:p>
    <w:p w14:paraId="101B2C2B" w14:textId="77777777" w:rsidR="006F46D0" w:rsidRPr="006F46D0" w:rsidRDefault="006F46D0" w:rsidP="006F46D0">
      <w:pPr>
        <w:numPr>
          <w:ilvl w:val="0"/>
          <w:numId w:val="5"/>
        </w:num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b/>
          <w:bCs/>
          <w:color w:val="333333"/>
          <w:sz w:val="40"/>
          <w:szCs w:val="40"/>
          <w:lang w:eastAsia="en-IN"/>
        </w:rPr>
        <w:t>H</w:t>
      </w:r>
      <w:r w:rsidRPr="006F46D0">
        <w:rPr>
          <w:rFonts w:ascii="Bell MT" w:eastAsia="Times New Roman" w:hAnsi="Bell MT" w:cs="Times New Roman"/>
          <w:b/>
          <w:bCs/>
          <w:color w:val="333333"/>
          <w:sz w:val="40"/>
          <w:szCs w:val="40"/>
          <w:vertAlign w:val="subscript"/>
          <w:lang w:eastAsia="en-IN"/>
        </w:rPr>
        <w:t>1</w:t>
      </w:r>
      <w:r w:rsidRPr="006F46D0">
        <w:rPr>
          <w:rFonts w:ascii="Bell MT" w:eastAsia="Times New Roman" w:hAnsi="Bell MT" w:cs="Times New Roman"/>
          <w:b/>
          <w:bCs/>
          <w:color w:val="333333"/>
          <w:sz w:val="40"/>
          <w:szCs w:val="40"/>
          <w:lang w:eastAsia="en-IN"/>
        </w:rPr>
        <w:t> (two-tailed): </w:t>
      </w:r>
      <w:r w:rsidRPr="006F46D0">
        <w:rPr>
          <w:rFonts w:ascii="Cambria" w:eastAsia="Times New Roman" w:hAnsi="Cambria" w:cs="Cambria"/>
          <w:color w:val="333333"/>
          <w:sz w:val="40"/>
          <w:szCs w:val="40"/>
          <w:lang w:eastAsia="en-IN"/>
        </w:rPr>
        <w:t>μ</w:t>
      </w:r>
      <w:r w:rsidRPr="006F46D0">
        <w:rPr>
          <w:rFonts w:ascii="Bell MT" w:eastAsia="Times New Roman" w:hAnsi="Bell MT" w:cs="Bell MT"/>
          <w:color w:val="333333"/>
          <w:sz w:val="40"/>
          <w:szCs w:val="40"/>
          <w:lang w:eastAsia="en-IN"/>
        </w:rPr>
        <w:t> ≠</w:t>
      </w:r>
      <w:r w:rsidRPr="006F46D0">
        <w:rPr>
          <w:rFonts w:ascii="Bell MT" w:eastAsia="Times New Roman" w:hAnsi="Bell MT" w:cs="Times New Roman"/>
          <w:color w:val="333333"/>
          <w:sz w:val="40"/>
          <w:szCs w:val="40"/>
          <w:lang w:eastAsia="en-IN"/>
        </w:rPr>
        <w:t xml:space="preserve"> </w:t>
      </w:r>
      <w:r w:rsidRPr="006F46D0">
        <w:rPr>
          <w:rFonts w:ascii="Cambria" w:eastAsia="Times New Roman" w:hAnsi="Cambria" w:cs="Cambria"/>
          <w:color w:val="333333"/>
          <w:sz w:val="40"/>
          <w:szCs w:val="40"/>
          <w:lang w:eastAsia="en-IN"/>
        </w:rPr>
        <w:t>μ</w:t>
      </w:r>
      <w:r w:rsidRPr="006F46D0">
        <w:rPr>
          <w:rFonts w:ascii="Bell MT" w:eastAsia="Times New Roman" w:hAnsi="Bell MT" w:cs="Times New Roman"/>
          <w:color w:val="333333"/>
          <w:sz w:val="40"/>
          <w:szCs w:val="40"/>
          <w:vertAlign w:val="subscript"/>
          <w:lang w:eastAsia="en-IN"/>
        </w:rPr>
        <w:t>0</w:t>
      </w:r>
      <w:r w:rsidRPr="006F46D0">
        <w:rPr>
          <w:rFonts w:ascii="Bell MT" w:eastAsia="Times New Roman" w:hAnsi="Bell MT" w:cs="Times New Roman"/>
          <w:color w:val="333333"/>
          <w:sz w:val="40"/>
          <w:szCs w:val="40"/>
          <w:lang w:eastAsia="en-IN"/>
        </w:rPr>
        <w:t xml:space="preserve"> (population mean is not equal to some hypothesized value </w:t>
      </w:r>
      <w:r w:rsidRPr="006F46D0">
        <w:rPr>
          <w:rFonts w:ascii="Cambria" w:eastAsia="Times New Roman" w:hAnsi="Cambria" w:cs="Cambria"/>
          <w:color w:val="333333"/>
          <w:sz w:val="40"/>
          <w:szCs w:val="40"/>
          <w:lang w:eastAsia="en-IN"/>
        </w:rPr>
        <w:t>μ</w:t>
      </w:r>
      <w:r w:rsidRPr="006F46D0">
        <w:rPr>
          <w:rFonts w:ascii="Bell MT" w:eastAsia="Times New Roman" w:hAnsi="Bell MT" w:cs="Times New Roman"/>
          <w:color w:val="333333"/>
          <w:sz w:val="40"/>
          <w:szCs w:val="40"/>
          <w:vertAlign w:val="subscript"/>
          <w:lang w:eastAsia="en-IN"/>
        </w:rPr>
        <w:t>0</w:t>
      </w:r>
      <w:r w:rsidRPr="006F46D0">
        <w:rPr>
          <w:rFonts w:ascii="Bell MT" w:eastAsia="Times New Roman" w:hAnsi="Bell MT" w:cs="Times New Roman"/>
          <w:color w:val="333333"/>
          <w:sz w:val="40"/>
          <w:szCs w:val="40"/>
          <w:lang w:eastAsia="en-IN"/>
        </w:rPr>
        <w:t>)</w:t>
      </w:r>
    </w:p>
    <w:p w14:paraId="7D7A38C5" w14:textId="77777777" w:rsidR="006F46D0" w:rsidRPr="006F46D0" w:rsidRDefault="006F46D0" w:rsidP="006F46D0">
      <w:pPr>
        <w:numPr>
          <w:ilvl w:val="0"/>
          <w:numId w:val="5"/>
        </w:num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b/>
          <w:bCs/>
          <w:color w:val="333333"/>
          <w:sz w:val="40"/>
          <w:szCs w:val="40"/>
          <w:lang w:eastAsia="en-IN"/>
        </w:rPr>
        <w:t>H</w:t>
      </w:r>
      <w:r w:rsidRPr="006F46D0">
        <w:rPr>
          <w:rFonts w:ascii="Bell MT" w:eastAsia="Times New Roman" w:hAnsi="Bell MT" w:cs="Times New Roman"/>
          <w:b/>
          <w:bCs/>
          <w:color w:val="333333"/>
          <w:sz w:val="40"/>
          <w:szCs w:val="40"/>
          <w:vertAlign w:val="subscript"/>
          <w:lang w:eastAsia="en-IN"/>
        </w:rPr>
        <w:t>1</w:t>
      </w:r>
      <w:r w:rsidRPr="006F46D0">
        <w:rPr>
          <w:rFonts w:ascii="Bell MT" w:eastAsia="Times New Roman" w:hAnsi="Bell MT" w:cs="Times New Roman"/>
          <w:b/>
          <w:bCs/>
          <w:color w:val="333333"/>
          <w:sz w:val="40"/>
          <w:szCs w:val="40"/>
          <w:lang w:eastAsia="en-IN"/>
        </w:rPr>
        <w:t> (left-tailed): </w:t>
      </w:r>
      <w:r w:rsidRPr="006F46D0">
        <w:rPr>
          <w:rFonts w:ascii="Cambria" w:eastAsia="Times New Roman" w:hAnsi="Cambria" w:cs="Cambria"/>
          <w:color w:val="333333"/>
          <w:sz w:val="40"/>
          <w:szCs w:val="40"/>
          <w:lang w:eastAsia="en-IN"/>
        </w:rPr>
        <w:t>μ</w:t>
      </w:r>
      <w:r w:rsidRPr="006F46D0">
        <w:rPr>
          <w:rFonts w:ascii="Bell MT" w:eastAsia="Times New Roman" w:hAnsi="Bell MT" w:cs="Times New Roman"/>
          <w:color w:val="333333"/>
          <w:sz w:val="40"/>
          <w:szCs w:val="40"/>
          <w:lang w:eastAsia="en-IN"/>
        </w:rPr>
        <w:t xml:space="preserve"> &lt;</w:t>
      </w:r>
      <w:r w:rsidRPr="006F46D0">
        <w:rPr>
          <w:rFonts w:ascii="Bell MT" w:eastAsia="Times New Roman" w:hAnsi="Bell MT" w:cs="Bell MT"/>
          <w:color w:val="333333"/>
          <w:sz w:val="40"/>
          <w:szCs w:val="40"/>
          <w:lang w:eastAsia="en-IN"/>
        </w:rPr>
        <w:t> </w:t>
      </w:r>
      <w:r w:rsidRPr="006F46D0">
        <w:rPr>
          <w:rFonts w:ascii="Cambria" w:eastAsia="Times New Roman" w:hAnsi="Cambria" w:cs="Cambria"/>
          <w:color w:val="333333"/>
          <w:sz w:val="40"/>
          <w:szCs w:val="40"/>
          <w:lang w:eastAsia="en-IN"/>
        </w:rPr>
        <w:t>μ</w:t>
      </w:r>
      <w:r w:rsidRPr="006F46D0">
        <w:rPr>
          <w:rFonts w:ascii="Bell MT" w:eastAsia="Times New Roman" w:hAnsi="Bell MT" w:cs="Times New Roman"/>
          <w:color w:val="333333"/>
          <w:sz w:val="40"/>
          <w:szCs w:val="40"/>
          <w:vertAlign w:val="subscript"/>
          <w:lang w:eastAsia="en-IN"/>
        </w:rPr>
        <w:t>0</w:t>
      </w:r>
      <w:r w:rsidRPr="006F46D0">
        <w:rPr>
          <w:rFonts w:ascii="Bell MT" w:eastAsia="Times New Roman" w:hAnsi="Bell MT" w:cs="Times New Roman"/>
          <w:color w:val="333333"/>
          <w:sz w:val="40"/>
          <w:szCs w:val="40"/>
          <w:lang w:eastAsia="en-IN"/>
        </w:rPr>
        <w:t xml:space="preserve"> (population mean is less than some hypothesized value </w:t>
      </w:r>
      <w:r w:rsidRPr="006F46D0">
        <w:rPr>
          <w:rFonts w:ascii="Cambria" w:eastAsia="Times New Roman" w:hAnsi="Cambria" w:cs="Cambria"/>
          <w:color w:val="333333"/>
          <w:sz w:val="40"/>
          <w:szCs w:val="40"/>
          <w:lang w:eastAsia="en-IN"/>
        </w:rPr>
        <w:t>μ</w:t>
      </w:r>
      <w:r w:rsidRPr="006F46D0">
        <w:rPr>
          <w:rFonts w:ascii="Bell MT" w:eastAsia="Times New Roman" w:hAnsi="Bell MT" w:cs="Times New Roman"/>
          <w:color w:val="333333"/>
          <w:sz w:val="40"/>
          <w:szCs w:val="40"/>
          <w:vertAlign w:val="subscript"/>
          <w:lang w:eastAsia="en-IN"/>
        </w:rPr>
        <w:t>0</w:t>
      </w:r>
      <w:r w:rsidRPr="006F46D0">
        <w:rPr>
          <w:rFonts w:ascii="Bell MT" w:eastAsia="Times New Roman" w:hAnsi="Bell MT" w:cs="Times New Roman"/>
          <w:color w:val="333333"/>
          <w:sz w:val="40"/>
          <w:szCs w:val="40"/>
          <w:lang w:eastAsia="en-IN"/>
        </w:rPr>
        <w:t>)</w:t>
      </w:r>
    </w:p>
    <w:p w14:paraId="54E0E4E3" w14:textId="54C096D4" w:rsidR="006F46D0" w:rsidRDefault="006F46D0" w:rsidP="006F46D0">
      <w:pPr>
        <w:numPr>
          <w:ilvl w:val="0"/>
          <w:numId w:val="5"/>
        </w:numPr>
        <w:shd w:val="clear" w:color="auto" w:fill="FFFFFF"/>
        <w:spacing w:after="150" w:line="240" w:lineRule="auto"/>
        <w:rPr>
          <w:rFonts w:ascii="Bell MT" w:eastAsia="Times New Roman" w:hAnsi="Bell MT" w:cs="Times New Roman"/>
          <w:color w:val="333333"/>
          <w:sz w:val="40"/>
          <w:szCs w:val="40"/>
          <w:lang w:eastAsia="en-IN"/>
        </w:rPr>
      </w:pPr>
      <w:r w:rsidRPr="006F46D0">
        <w:rPr>
          <w:rFonts w:ascii="Bell MT" w:eastAsia="Times New Roman" w:hAnsi="Bell MT" w:cs="Times New Roman"/>
          <w:b/>
          <w:bCs/>
          <w:color w:val="333333"/>
          <w:sz w:val="40"/>
          <w:szCs w:val="40"/>
          <w:lang w:eastAsia="en-IN"/>
        </w:rPr>
        <w:t>H</w:t>
      </w:r>
      <w:r w:rsidRPr="006F46D0">
        <w:rPr>
          <w:rFonts w:ascii="Bell MT" w:eastAsia="Times New Roman" w:hAnsi="Bell MT" w:cs="Times New Roman"/>
          <w:b/>
          <w:bCs/>
          <w:color w:val="333333"/>
          <w:sz w:val="40"/>
          <w:szCs w:val="40"/>
          <w:vertAlign w:val="subscript"/>
          <w:lang w:eastAsia="en-IN"/>
        </w:rPr>
        <w:t>1</w:t>
      </w:r>
      <w:r w:rsidRPr="006F46D0">
        <w:rPr>
          <w:rFonts w:ascii="Bell MT" w:eastAsia="Times New Roman" w:hAnsi="Bell MT" w:cs="Times New Roman"/>
          <w:b/>
          <w:bCs/>
          <w:color w:val="333333"/>
          <w:sz w:val="40"/>
          <w:szCs w:val="40"/>
          <w:lang w:eastAsia="en-IN"/>
        </w:rPr>
        <w:t> (right-tailed): </w:t>
      </w:r>
      <w:r w:rsidRPr="006F46D0">
        <w:rPr>
          <w:rFonts w:ascii="Cambria" w:eastAsia="Times New Roman" w:hAnsi="Cambria" w:cs="Cambria"/>
          <w:color w:val="333333"/>
          <w:sz w:val="40"/>
          <w:szCs w:val="40"/>
          <w:lang w:eastAsia="en-IN"/>
        </w:rPr>
        <w:t>μ</w:t>
      </w:r>
      <w:r w:rsidRPr="006F46D0">
        <w:rPr>
          <w:rFonts w:ascii="Bell MT" w:eastAsia="Times New Roman" w:hAnsi="Bell MT" w:cs="Times New Roman"/>
          <w:color w:val="333333"/>
          <w:sz w:val="40"/>
          <w:szCs w:val="40"/>
          <w:lang w:eastAsia="en-IN"/>
        </w:rPr>
        <w:t xml:space="preserve"> &gt;</w:t>
      </w:r>
      <w:r w:rsidRPr="006F46D0">
        <w:rPr>
          <w:rFonts w:ascii="Bell MT" w:eastAsia="Times New Roman" w:hAnsi="Bell MT" w:cs="Bell MT"/>
          <w:color w:val="333333"/>
          <w:sz w:val="40"/>
          <w:szCs w:val="40"/>
          <w:lang w:eastAsia="en-IN"/>
        </w:rPr>
        <w:t> </w:t>
      </w:r>
      <w:r w:rsidRPr="006F46D0">
        <w:rPr>
          <w:rFonts w:ascii="Cambria" w:eastAsia="Times New Roman" w:hAnsi="Cambria" w:cs="Cambria"/>
          <w:color w:val="333333"/>
          <w:sz w:val="40"/>
          <w:szCs w:val="40"/>
          <w:lang w:eastAsia="en-IN"/>
        </w:rPr>
        <w:t>μ</w:t>
      </w:r>
      <w:r w:rsidRPr="006F46D0">
        <w:rPr>
          <w:rFonts w:ascii="Bell MT" w:eastAsia="Times New Roman" w:hAnsi="Bell MT" w:cs="Times New Roman"/>
          <w:color w:val="333333"/>
          <w:sz w:val="40"/>
          <w:szCs w:val="40"/>
          <w:vertAlign w:val="subscript"/>
          <w:lang w:eastAsia="en-IN"/>
        </w:rPr>
        <w:t>0</w:t>
      </w:r>
      <w:r w:rsidRPr="006F46D0">
        <w:rPr>
          <w:rFonts w:ascii="Bell MT" w:eastAsia="Times New Roman" w:hAnsi="Bell MT" w:cs="Times New Roman"/>
          <w:color w:val="333333"/>
          <w:sz w:val="40"/>
          <w:szCs w:val="40"/>
          <w:lang w:eastAsia="en-IN"/>
        </w:rPr>
        <w:t xml:space="preserve"> (population mean is greater than some hypothesized value </w:t>
      </w:r>
      <w:r w:rsidRPr="006F46D0">
        <w:rPr>
          <w:rFonts w:ascii="Cambria" w:eastAsia="Times New Roman" w:hAnsi="Cambria" w:cs="Cambria"/>
          <w:color w:val="333333"/>
          <w:sz w:val="40"/>
          <w:szCs w:val="40"/>
          <w:lang w:eastAsia="en-IN"/>
        </w:rPr>
        <w:t>μ</w:t>
      </w:r>
      <w:r w:rsidRPr="006F46D0">
        <w:rPr>
          <w:rFonts w:ascii="Bell MT" w:eastAsia="Times New Roman" w:hAnsi="Bell MT" w:cs="Times New Roman"/>
          <w:color w:val="333333"/>
          <w:sz w:val="40"/>
          <w:szCs w:val="40"/>
          <w:vertAlign w:val="subscript"/>
          <w:lang w:eastAsia="en-IN"/>
        </w:rPr>
        <w:t>0</w:t>
      </w:r>
      <w:r w:rsidRPr="006F46D0">
        <w:rPr>
          <w:rFonts w:ascii="Bell MT" w:eastAsia="Times New Roman" w:hAnsi="Bell MT" w:cs="Times New Roman"/>
          <w:color w:val="333333"/>
          <w:sz w:val="40"/>
          <w:szCs w:val="40"/>
          <w:lang w:eastAsia="en-IN"/>
        </w:rPr>
        <w:t>)</w:t>
      </w:r>
      <w:r>
        <w:rPr>
          <w:rFonts w:ascii="Bell MT" w:eastAsia="Times New Roman" w:hAnsi="Bell MT" w:cs="Times New Roman"/>
          <w:color w:val="333333"/>
          <w:sz w:val="40"/>
          <w:szCs w:val="40"/>
          <w:lang w:eastAsia="en-IN"/>
        </w:rPr>
        <w:t>.</w:t>
      </w:r>
    </w:p>
    <w:p w14:paraId="7B671D00" w14:textId="09925989" w:rsidR="006F46D0" w:rsidRDefault="006F46D0" w:rsidP="006F46D0">
      <w:pPr>
        <w:shd w:val="clear" w:color="auto" w:fill="FFFFFF"/>
        <w:spacing w:after="150" w:line="240" w:lineRule="auto"/>
        <w:rPr>
          <w:rFonts w:ascii="Bell MT" w:eastAsia="Times New Roman" w:hAnsi="Bell MT" w:cs="Times New Roman"/>
          <w:color w:val="333333"/>
          <w:sz w:val="48"/>
          <w:szCs w:val="48"/>
          <w:lang w:eastAsia="en-IN"/>
        </w:rPr>
      </w:pPr>
      <w:r w:rsidRPr="006F46D0">
        <w:rPr>
          <w:rFonts w:ascii="Bell MT" w:eastAsia="Times New Roman" w:hAnsi="Bell MT" w:cs="Times New Roman"/>
          <w:color w:val="333333"/>
          <w:sz w:val="48"/>
          <w:szCs w:val="48"/>
          <w:lang w:eastAsia="en-IN"/>
        </w:rPr>
        <w:t>Q-7 What is the relationship between Standard deviation and standard variance?</w:t>
      </w:r>
    </w:p>
    <w:p w14:paraId="4E818741" w14:textId="2D1BDA4D" w:rsidR="000C1FC2" w:rsidRDefault="000C1FC2" w:rsidP="006F46D0">
      <w:pPr>
        <w:shd w:val="clear" w:color="auto" w:fill="FFFFFF"/>
        <w:spacing w:after="150" w:line="240" w:lineRule="auto"/>
        <w:rPr>
          <w:rFonts w:ascii="Bell MT" w:eastAsia="Times New Roman" w:hAnsi="Bell MT" w:cs="Times New Roman"/>
          <w:color w:val="333333"/>
          <w:sz w:val="44"/>
          <w:szCs w:val="44"/>
          <w:lang w:eastAsia="en-IN"/>
        </w:rPr>
      </w:pPr>
      <w:r w:rsidRPr="000C1FC2">
        <w:rPr>
          <w:rFonts w:ascii="Bell MT" w:eastAsia="Times New Roman" w:hAnsi="Bell MT" w:cs="Times New Roman"/>
          <w:color w:val="333333"/>
          <w:sz w:val="44"/>
          <w:szCs w:val="44"/>
          <w:lang w:eastAsia="en-IN"/>
        </w:rPr>
        <w:t>Variance is equal to the average squared deviations from the mean, while standard deviation is the number’s square root. Also, the standard deviation is a square root of variance. Both measures exhibit variability in distribution, but their units vary: Standard deviation is expressed in the same units as the original values, whereas the variance is expressed in squared units.</w:t>
      </w:r>
    </w:p>
    <w:p w14:paraId="798E411A" w14:textId="77777777" w:rsidR="000C1FC2" w:rsidRDefault="000C1FC2" w:rsidP="006F46D0">
      <w:pPr>
        <w:shd w:val="clear" w:color="auto" w:fill="FFFFFF"/>
        <w:spacing w:after="150" w:line="240" w:lineRule="auto"/>
        <w:rPr>
          <w:rFonts w:ascii="Bell MT" w:eastAsia="Times New Roman" w:hAnsi="Bell MT" w:cs="Times New Roman"/>
          <w:color w:val="333333"/>
          <w:sz w:val="44"/>
          <w:szCs w:val="44"/>
          <w:lang w:eastAsia="en-IN"/>
        </w:rPr>
      </w:pPr>
      <w:r w:rsidRPr="000C1FC2">
        <w:rPr>
          <w:rFonts w:ascii="Bell MT" w:eastAsia="Times New Roman" w:hAnsi="Bell MT" w:cs="Times New Roman"/>
          <w:color w:val="333333"/>
          <w:sz w:val="44"/>
          <w:szCs w:val="44"/>
          <w:lang w:eastAsia="en-IN"/>
        </w:rPr>
        <w:t xml:space="preserve">Variance and Standard Deviation are the two important measurements in statistics. </w:t>
      </w:r>
    </w:p>
    <w:p w14:paraId="65292C54" w14:textId="77777777" w:rsidR="000C1FC2" w:rsidRDefault="000C1FC2" w:rsidP="006F46D0">
      <w:pPr>
        <w:shd w:val="clear" w:color="auto" w:fill="FFFFFF"/>
        <w:spacing w:after="150" w:line="240" w:lineRule="auto"/>
        <w:rPr>
          <w:rFonts w:ascii="Bell MT" w:eastAsia="Times New Roman" w:hAnsi="Bell MT" w:cs="Times New Roman"/>
          <w:color w:val="333333"/>
          <w:sz w:val="44"/>
          <w:szCs w:val="44"/>
          <w:lang w:eastAsia="en-IN"/>
        </w:rPr>
      </w:pPr>
      <w:r w:rsidRPr="000C1FC2">
        <w:rPr>
          <w:rFonts w:ascii="Bell MT" w:eastAsia="Times New Roman" w:hAnsi="Bell MT" w:cs="Times New Roman"/>
          <w:color w:val="333333"/>
          <w:sz w:val="44"/>
          <w:szCs w:val="44"/>
          <w:lang w:eastAsia="en-IN"/>
        </w:rPr>
        <w:t xml:space="preserve">Variance is a measure of how data points vary from the mean, whereas standard deviation is the measure of the distribution of statistical data. </w:t>
      </w:r>
    </w:p>
    <w:p w14:paraId="2092942A" w14:textId="7796702C" w:rsidR="000C1FC2" w:rsidRDefault="000C1FC2" w:rsidP="006F46D0">
      <w:pPr>
        <w:shd w:val="clear" w:color="auto" w:fill="FFFFFF"/>
        <w:spacing w:after="150" w:line="240" w:lineRule="auto"/>
        <w:rPr>
          <w:rFonts w:ascii="Bell MT" w:eastAsia="Times New Roman" w:hAnsi="Bell MT" w:cs="Times New Roman"/>
          <w:color w:val="333333"/>
          <w:sz w:val="44"/>
          <w:szCs w:val="44"/>
          <w:lang w:eastAsia="en-IN"/>
        </w:rPr>
      </w:pPr>
      <w:r w:rsidRPr="000C1FC2">
        <w:rPr>
          <w:rFonts w:ascii="Bell MT" w:eastAsia="Times New Roman" w:hAnsi="Bell MT" w:cs="Times New Roman"/>
          <w:color w:val="333333"/>
          <w:sz w:val="44"/>
          <w:szCs w:val="44"/>
          <w:lang w:eastAsia="en-IN"/>
        </w:rPr>
        <w:lastRenderedPageBreak/>
        <w:t>The basic difference between both is standard deviation is represented in the same units as the mean of data, while the variance is represented in squared units.</w:t>
      </w:r>
    </w:p>
    <w:p w14:paraId="615A4A22" w14:textId="0BCB8D3F" w:rsidR="000C1FC2" w:rsidRDefault="000C1FC2" w:rsidP="006F46D0">
      <w:pPr>
        <w:shd w:val="clear" w:color="auto" w:fill="FFFFFF"/>
        <w:spacing w:after="150" w:line="240" w:lineRule="auto"/>
        <w:rPr>
          <w:rFonts w:ascii="Bell MT" w:eastAsia="Times New Roman" w:hAnsi="Bell MT" w:cs="Times New Roman"/>
          <w:color w:val="333333"/>
          <w:sz w:val="44"/>
          <w:szCs w:val="44"/>
          <w:lang w:eastAsia="en-IN"/>
        </w:rPr>
      </w:pPr>
      <w:r>
        <w:rPr>
          <w:rFonts w:ascii="Bell MT" w:eastAsia="Times New Roman" w:hAnsi="Bell MT" w:cs="Times New Roman"/>
          <w:color w:val="333333"/>
          <w:sz w:val="44"/>
          <w:szCs w:val="44"/>
          <w:lang w:eastAsia="en-IN"/>
        </w:rPr>
        <w:t>Q-</w:t>
      </w:r>
      <w:r w:rsidR="002C3E38">
        <w:rPr>
          <w:rFonts w:ascii="Bell MT" w:eastAsia="Times New Roman" w:hAnsi="Bell MT" w:cs="Times New Roman"/>
          <w:color w:val="333333"/>
          <w:sz w:val="44"/>
          <w:szCs w:val="44"/>
          <w:lang w:eastAsia="en-IN"/>
        </w:rPr>
        <w:t xml:space="preserve">8 </w:t>
      </w:r>
      <w:r>
        <w:rPr>
          <w:rFonts w:ascii="Bell MT" w:eastAsia="Times New Roman" w:hAnsi="Bell MT" w:cs="Times New Roman"/>
          <w:color w:val="333333"/>
          <w:sz w:val="44"/>
          <w:szCs w:val="44"/>
          <w:lang w:eastAsia="en-IN"/>
        </w:rPr>
        <w:t>What is One way ANOVA test?</w:t>
      </w:r>
    </w:p>
    <w:p w14:paraId="6C8D60F5" w14:textId="77777777" w:rsidR="000C1FC2" w:rsidRPr="000C1FC2" w:rsidRDefault="000C1FC2" w:rsidP="000C1FC2">
      <w:pPr>
        <w:shd w:val="clear" w:color="auto" w:fill="FFFFFF"/>
        <w:spacing w:after="150" w:line="240" w:lineRule="auto"/>
        <w:rPr>
          <w:rFonts w:ascii="Bell MT" w:eastAsia="Times New Roman" w:hAnsi="Bell MT" w:cs="Times New Roman"/>
          <w:color w:val="333333"/>
          <w:sz w:val="44"/>
          <w:szCs w:val="44"/>
          <w:lang w:eastAsia="en-IN"/>
        </w:rPr>
      </w:pPr>
      <w:r w:rsidRPr="000C1FC2">
        <w:rPr>
          <w:rFonts w:ascii="Bell MT" w:eastAsia="Times New Roman" w:hAnsi="Bell MT" w:cs="Times New Roman"/>
          <w:color w:val="333333"/>
          <w:sz w:val="44"/>
          <w:szCs w:val="44"/>
          <w:lang w:eastAsia="en-IN"/>
        </w:rPr>
        <w:t>A </w:t>
      </w:r>
      <w:r w:rsidRPr="000C1FC2">
        <w:rPr>
          <w:rFonts w:ascii="Bell MT" w:eastAsia="Times New Roman" w:hAnsi="Bell MT" w:cs="Times New Roman"/>
          <w:b/>
          <w:bCs/>
          <w:color w:val="333333"/>
          <w:sz w:val="44"/>
          <w:szCs w:val="44"/>
          <w:lang w:eastAsia="en-IN"/>
        </w:rPr>
        <w:t>one-way ANOVA</w:t>
      </w:r>
      <w:r w:rsidRPr="000C1FC2">
        <w:rPr>
          <w:rFonts w:ascii="Bell MT" w:eastAsia="Times New Roman" w:hAnsi="Bell MT" w:cs="Times New Roman"/>
          <w:color w:val="333333"/>
          <w:sz w:val="44"/>
          <w:szCs w:val="44"/>
          <w:lang w:eastAsia="en-IN"/>
        </w:rPr>
        <w:t> (“analysis of variance”) compares the means of three or more independent groups to determine if there is a statistically significant difference between the corresponding population means.</w:t>
      </w:r>
    </w:p>
    <w:p w14:paraId="06CD98A2" w14:textId="77777777" w:rsidR="000C1FC2" w:rsidRPr="000C1FC2" w:rsidRDefault="000C1FC2" w:rsidP="000C1FC2">
      <w:pPr>
        <w:shd w:val="clear" w:color="auto" w:fill="FFFFFF"/>
        <w:spacing w:after="150" w:line="240" w:lineRule="auto"/>
        <w:rPr>
          <w:rFonts w:ascii="Bell MT" w:eastAsia="Times New Roman" w:hAnsi="Bell MT" w:cs="Times New Roman"/>
          <w:color w:val="333333"/>
          <w:sz w:val="44"/>
          <w:szCs w:val="44"/>
          <w:lang w:eastAsia="en-IN"/>
        </w:rPr>
      </w:pPr>
      <w:r w:rsidRPr="000C1FC2">
        <w:rPr>
          <w:rFonts w:ascii="Bell MT" w:eastAsia="Times New Roman" w:hAnsi="Bell MT" w:cs="Times New Roman"/>
          <w:color w:val="333333"/>
          <w:sz w:val="44"/>
          <w:szCs w:val="44"/>
          <w:lang w:eastAsia="en-IN"/>
        </w:rPr>
        <w:t>This tutorial explains the following:</w:t>
      </w:r>
    </w:p>
    <w:p w14:paraId="18653B9F" w14:textId="77777777" w:rsidR="000C1FC2" w:rsidRPr="000C1FC2" w:rsidRDefault="000C1FC2" w:rsidP="000C1FC2">
      <w:pPr>
        <w:numPr>
          <w:ilvl w:val="0"/>
          <w:numId w:val="6"/>
        </w:numPr>
        <w:shd w:val="clear" w:color="auto" w:fill="FFFFFF"/>
        <w:spacing w:after="150" w:line="240" w:lineRule="auto"/>
        <w:rPr>
          <w:rFonts w:ascii="Bell MT" w:eastAsia="Times New Roman" w:hAnsi="Bell MT" w:cs="Times New Roman"/>
          <w:color w:val="333333"/>
          <w:sz w:val="44"/>
          <w:szCs w:val="44"/>
          <w:lang w:eastAsia="en-IN"/>
        </w:rPr>
      </w:pPr>
      <w:r w:rsidRPr="000C1FC2">
        <w:rPr>
          <w:rFonts w:ascii="Bell MT" w:eastAsia="Times New Roman" w:hAnsi="Bell MT" w:cs="Times New Roman"/>
          <w:color w:val="333333"/>
          <w:sz w:val="44"/>
          <w:szCs w:val="44"/>
          <w:lang w:eastAsia="en-IN"/>
        </w:rPr>
        <w:t>The motivation for performing a one-way ANOVA.</w:t>
      </w:r>
    </w:p>
    <w:p w14:paraId="7EAD0226" w14:textId="77777777" w:rsidR="000C1FC2" w:rsidRPr="000C1FC2" w:rsidRDefault="000C1FC2" w:rsidP="000C1FC2">
      <w:pPr>
        <w:numPr>
          <w:ilvl w:val="0"/>
          <w:numId w:val="6"/>
        </w:numPr>
        <w:shd w:val="clear" w:color="auto" w:fill="FFFFFF"/>
        <w:spacing w:after="150" w:line="240" w:lineRule="auto"/>
        <w:rPr>
          <w:rFonts w:ascii="Bell MT" w:eastAsia="Times New Roman" w:hAnsi="Bell MT" w:cs="Times New Roman"/>
          <w:color w:val="333333"/>
          <w:sz w:val="44"/>
          <w:szCs w:val="44"/>
          <w:lang w:eastAsia="en-IN"/>
        </w:rPr>
      </w:pPr>
      <w:r w:rsidRPr="000C1FC2">
        <w:rPr>
          <w:rFonts w:ascii="Bell MT" w:eastAsia="Times New Roman" w:hAnsi="Bell MT" w:cs="Times New Roman"/>
          <w:color w:val="333333"/>
          <w:sz w:val="44"/>
          <w:szCs w:val="44"/>
          <w:lang w:eastAsia="en-IN"/>
        </w:rPr>
        <w:t>The assumptions that should be met to perform a one-way ANOVA.</w:t>
      </w:r>
    </w:p>
    <w:p w14:paraId="67CAE2CF" w14:textId="4D050BDB" w:rsidR="002C3E38" w:rsidRDefault="000C1FC2" w:rsidP="002C3E38">
      <w:pPr>
        <w:numPr>
          <w:ilvl w:val="0"/>
          <w:numId w:val="6"/>
        </w:numPr>
        <w:shd w:val="clear" w:color="auto" w:fill="FFFFFF"/>
        <w:spacing w:after="150" w:line="240" w:lineRule="auto"/>
        <w:rPr>
          <w:rFonts w:ascii="Bell MT" w:eastAsia="Times New Roman" w:hAnsi="Bell MT" w:cs="Times New Roman"/>
          <w:color w:val="333333"/>
          <w:sz w:val="44"/>
          <w:szCs w:val="44"/>
          <w:lang w:eastAsia="en-IN"/>
        </w:rPr>
      </w:pPr>
      <w:r w:rsidRPr="000C1FC2">
        <w:rPr>
          <w:rFonts w:ascii="Bell MT" w:eastAsia="Times New Roman" w:hAnsi="Bell MT" w:cs="Times New Roman"/>
          <w:color w:val="333333"/>
          <w:sz w:val="44"/>
          <w:szCs w:val="44"/>
          <w:lang w:eastAsia="en-IN"/>
        </w:rPr>
        <w:t>The process to perform a one-way ANOVA.</w:t>
      </w:r>
    </w:p>
    <w:p w14:paraId="6CE7ACFF" w14:textId="2DFEED36" w:rsidR="002C3E38" w:rsidRPr="002C3E38" w:rsidRDefault="002C3E38" w:rsidP="002C3E38">
      <w:pPr>
        <w:shd w:val="clear" w:color="auto" w:fill="FFFFFF"/>
        <w:spacing w:after="150" w:line="240" w:lineRule="auto"/>
        <w:rPr>
          <w:rFonts w:ascii="Bell MT" w:eastAsia="Times New Roman" w:hAnsi="Bell MT" w:cs="Times New Roman"/>
          <w:color w:val="333333"/>
          <w:sz w:val="44"/>
          <w:szCs w:val="44"/>
          <w:u w:val="single"/>
          <w:lang w:eastAsia="en-IN"/>
        </w:rPr>
      </w:pPr>
      <w:r w:rsidRPr="002C3E38">
        <w:rPr>
          <w:rFonts w:ascii="Bell MT" w:eastAsia="Times New Roman" w:hAnsi="Bell MT" w:cs="Times New Roman"/>
          <w:color w:val="333333"/>
          <w:sz w:val="44"/>
          <w:szCs w:val="44"/>
          <w:u w:val="single"/>
          <w:lang w:eastAsia="en-IN"/>
        </w:rPr>
        <w:t>One-Way ANOVA: The Process</w:t>
      </w:r>
      <w:r>
        <w:rPr>
          <w:rFonts w:ascii="Bell MT" w:eastAsia="Times New Roman" w:hAnsi="Bell MT" w:cs="Times New Roman"/>
          <w:color w:val="333333"/>
          <w:sz w:val="44"/>
          <w:szCs w:val="44"/>
          <w:u w:val="single"/>
          <w:lang w:eastAsia="en-IN"/>
        </w:rPr>
        <w:t>-</w:t>
      </w:r>
    </w:p>
    <w:p w14:paraId="0EE49B8A" w14:textId="77777777" w:rsidR="002C3E38" w:rsidRPr="002C3E38" w:rsidRDefault="002C3E38" w:rsidP="002C3E38">
      <w:pPr>
        <w:shd w:val="clear" w:color="auto" w:fill="FFFFFF"/>
        <w:spacing w:after="150" w:line="240" w:lineRule="auto"/>
        <w:rPr>
          <w:rFonts w:ascii="Bell MT" w:eastAsia="Times New Roman" w:hAnsi="Bell MT" w:cs="Times New Roman"/>
          <w:color w:val="333333"/>
          <w:sz w:val="44"/>
          <w:szCs w:val="44"/>
          <w:lang w:eastAsia="en-IN"/>
        </w:rPr>
      </w:pPr>
      <w:r w:rsidRPr="002C3E38">
        <w:rPr>
          <w:rFonts w:ascii="Bell MT" w:eastAsia="Times New Roman" w:hAnsi="Bell MT" w:cs="Times New Roman"/>
          <w:color w:val="333333"/>
          <w:sz w:val="44"/>
          <w:szCs w:val="44"/>
          <w:lang w:eastAsia="en-IN"/>
        </w:rPr>
        <w:t>A one-way ANOVA uses the following null and alternative hypotheses:</w:t>
      </w:r>
    </w:p>
    <w:p w14:paraId="732FBBFF" w14:textId="77777777" w:rsidR="002C3E38" w:rsidRPr="002C3E38" w:rsidRDefault="002C3E38" w:rsidP="002C3E38">
      <w:pPr>
        <w:shd w:val="clear" w:color="auto" w:fill="FFFFFF"/>
        <w:spacing w:after="150" w:line="240" w:lineRule="auto"/>
        <w:rPr>
          <w:rFonts w:ascii="Bell MT" w:eastAsia="Times New Roman" w:hAnsi="Bell MT" w:cs="Times New Roman"/>
          <w:color w:val="333333"/>
          <w:sz w:val="44"/>
          <w:szCs w:val="44"/>
          <w:lang w:eastAsia="en-IN"/>
        </w:rPr>
      </w:pPr>
    </w:p>
    <w:p w14:paraId="094C0EB1" w14:textId="77777777" w:rsidR="002C3E38" w:rsidRPr="002C3E38" w:rsidRDefault="002C3E38" w:rsidP="002C3E38">
      <w:pPr>
        <w:pStyle w:val="ListParagraph"/>
        <w:numPr>
          <w:ilvl w:val="0"/>
          <w:numId w:val="7"/>
        </w:numPr>
        <w:shd w:val="clear" w:color="auto" w:fill="FFFFFF"/>
        <w:spacing w:after="150" w:line="240" w:lineRule="auto"/>
        <w:rPr>
          <w:rFonts w:ascii="Bell MT" w:eastAsia="Times New Roman" w:hAnsi="Bell MT" w:cs="Times New Roman"/>
          <w:color w:val="333333"/>
          <w:sz w:val="44"/>
          <w:szCs w:val="44"/>
          <w:lang w:eastAsia="en-IN"/>
        </w:rPr>
      </w:pPr>
      <w:r w:rsidRPr="002C3E38">
        <w:rPr>
          <w:rFonts w:ascii="Bell MT" w:eastAsia="Times New Roman" w:hAnsi="Bell MT" w:cs="Times New Roman"/>
          <w:color w:val="333333"/>
          <w:sz w:val="44"/>
          <w:szCs w:val="44"/>
          <w:lang w:eastAsia="en-IN"/>
        </w:rPr>
        <w:t xml:space="preserve">H0 (null hypothesis): </w:t>
      </w:r>
      <w:r w:rsidRPr="002C3E38">
        <w:rPr>
          <w:rFonts w:ascii="Cambria" w:eastAsia="Times New Roman" w:hAnsi="Cambria" w:cs="Cambria"/>
          <w:color w:val="333333"/>
          <w:sz w:val="44"/>
          <w:szCs w:val="44"/>
          <w:lang w:eastAsia="en-IN"/>
        </w:rPr>
        <w:t>μ</w:t>
      </w:r>
      <w:r w:rsidRPr="002C3E38">
        <w:rPr>
          <w:rFonts w:ascii="Bell MT" w:eastAsia="Times New Roman" w:hAnsi="Bell MT" w:cs="Times New Roman"/>
          <w:color w:val="333333"/>
          <w:sz w:val="44"/>
          <w:szCs w:val="44"/>
          <w:lang w:eastAsia="en-IN"/>
        </w:rPr>
        <w:t xml:space="preserve">1 = </w:t>
      </w:r>
      <w:r w:rsidRPr="002C3E38">
        <w:rPr>
          <w:rFonts w:ascii="Cambria" w:eastAsia="Times New Roman" w:hAnsi="Cambria" w:cs="Cambria"/>
          <w:color w:val="333333"/>
          <w:sz w:val="44"/>
          <w:szCs w:val="44"/>
          <w:lang w:eastAsia="en-IN"/>
        </w:rPr>
        <w:t>μ</w:t>
      </w:r>
      <w:r w:rsidRPr="002C3E38">
        <w:rPr>
          <w:rFonts w:ascii="Bell MT" w:eastAsia="Times New Roman" w:hAnsi="Bell MT" w:cs="Times New Roman"/>
          <w:color w:val="333333"/>
          <w:sz w:val="44"/>
          <w:szCs w:val="44"/>
          <w:lang w:eastAsia="en-IN"/>
        </w:rPr>
        <w:t xml:space="preserve">2 = </w:t>
      </w:r>
      <w:r w:rsidRPr="002C3E38">
        <w:rPr>
          <w:rFonts w:ascii="Cambria" w:eastAsia="Times New Roman" w:hAnsi="Cambria" w:cs="Cambria"/>
          <w:color w:val="333333"/>
          <w:sz w:val="44"/>
          <w:szCs w:val="44"/>
          <w:lang w:eastAsia="en-IN"/>
        </w:rPr>
        <w:t>μ</w:t>
      </w:r>
      <w:r w:rsidRPr="002C3E38">
        <w:rPr>
          <w:rFonts w:ascii="Bell MT" w:eastAsia="Times New Roman" w:hAnsi="Bell MT" w:cs="Times New Roman"/>
          <w:color w:val="333333"/>
          <w:sz w:val="44"/>
          <w:szCs w:val="44"/>
          <w:lang w:eastAsia="en-IN"/>
        </w:rPr>
        <w:t xml:space="preserve">3 = </w:t>
      </w:r>
      <w:r w:rsidRPr="002C3E38">
        <w:rPr>
          <w:rFonts w:ascii="Bell MT" w:eastAsia="Times New Roman" w:hAnsi="Bell MT" w:cs="Bell MT"/>
          <w:color w:val="333333"/>
          <w:sz w:val="44"/>
          <w:szCs w:val="44"/>
          <w:lang w:eastAsia="en-IN"/>
        </w:rPr>
        <w:t>…</w:t>
      </w:r>
      <w:r w:rsidRPr="002C3E38">
        <w:rPr>
          <w:rFonts w:ascii="Bell MT" w:eastAsia="Times New Roman" w:hAnsi="Bell MT" w:cs="Times New Roman"/>
          <w:color w:val="333333"/>
          <w:sz w:val="44"/>
          <w:szCs w:val="44"/>
          <w:lang w:eastAsia="en-IN"/>
        </w:rPr>
        <w:t xml:space="preserve"> = </w:t>
      </w:r>
      <w:proofErr w:type="spellStart"/>
      <w:r w:rsidRPr="002C3E38">
        <w:rPr>
          <w:rFonts w:ascii="Cambria" w:eastAsia="Times New Roman" w:hAnsi="Cambria" w:cs="Cambria"/>
          <w:color w:val="333333"/>
          <w:sz w:val="44"/>
          <w:szCs w:val="44"/>
          <w:lang w:eastAsia="en-IN"/>
        </w:rPr>
        <w:t>μ</w:t>
      </w:r>
      <w:r w:rsidRPr="002C3E38">
        <w:rPr>
          <w:rFonts w:ascii="Bell MT" w:eastAsia="Times New Roman" w:hAnsi="Bell MT" w:cs="Times New Roman"/>
          <w:color w:val="333333"/>
          <w:sz w:val="44"/>
          <w:szCs w:val="44"/>
          <w:lang w:eastAsia="en-IN"/>
        </w:rPr>
        <w:t>k</w:t>
      </w:r>
      <w:proofErr w:type="spellEnd"/>
      <w:r w:rsidRPr="002C3E38">
        <w:rPr>
          <w:rFonts w:ascii="Bell MT" w:eastAsia="Times New Roman" w:hAnsi="Bell MT" w:cs="Times New Roman"/>
          <w:color w:val="333333"/>
          <w:sz w:val="44"/>
          <w:szCs w:val="44"/>
          <w:lang w:eastAsia="en-IN"/>
        </w:rPr>
        <w:t xml:space="preserve"> (all the population means are equal)</w:t>
      </w:r>
    </w:p>
    <w:p w14:paraId="6698C654" w14:textId="7408BC08" w:rsidR="002C3E38" w:rsidRDefault="002C3E38" w:rsidP="002C3E38">
      <w:pPr>
        <w:pStyle w:val="ListParagraph"/>
        <w:numPr>
          <w:ilvl w:val="0"/>
          <w:numId w:val="7"/>
        </w:numPr>
        <w:shd w:val="clear" w:color="auto" w:fill="FFFFFF"/>
        <w:spacing w:after="150" w:line="240" w:lineRule="auto"/>
        <w:rPr>
          <w:rFonts w:ascii="Bell MT" w:eastAsia="Times New Roman" w:hAnsi="Bell MT" w:cs="Times New Roman"/>
          <w:color w:val="333333"/>
          <w:sz w:val="44"/>
          <w:szCs w:val="44"/>
          <w:lang w:eastAsia="en-IN"/>
        </w:rPr>
      </w:pPr>
      <w:r w:rsidRPr="002C3E38">
        <w:rPr>
          <w:rFonts w:ascii="Bell MT" w:eastAsia="Times New Roman" w:hAnsi="Bell MT" w:cs="Times New Roman"/>
          <w:color w:val="333333"/>
          <w:sz w:val="44"/>
          <w:szCs w:val="44"/>
          <w:lang w:eastAsia="en-IN"/>
        </w:rPr>
        <w:t>H1 (alternative hypothesis): at least one population mean is different from the rest</w:t>
      </w:r>
      <w:r>
        <w:rPr>
          <w:rFonts w:ascii="Bell MT" w:eastAsia="Times New Roman" w:hAnsi="Bell MT" w:cs="Times New Roman"/>
          <w:color w:val="333333"/>
          <w:sz w:val="44"/>
          <w:szCs w:val="44"/>
          <w:lang w:eastAsia="en-IN"/>
        </w:rPr>
        <w:t>.</w:t>
      </w:r>
    </w:p>
    <w:p w14:paraId="0E2264BD" w14:textId="77777777" w:rsidR="002C3E38" w:rsidRPr="002C3E38" w:rsidRDefault="002C3E38" w:rsidP="002C3E38">
      <w:pPr>
        <w:shd w:val="clear" w:color="auto" w:fill="FFFFFF"/>
        <w:spacing w:after="150" w:line="240" w:lineRule="auto"/>
        <w:rPr>
          <w:rFonts w:ascii="Bell MT" w:eastAsia="Times New Roman" w:hAnsi="Bell MT" w:cs="Times New Roman"/>
          <w:color w:val="333333"/>
          <w:sz w:val="44"/>
          <w:szCs w:val="44"/>
          <w:lang w:eastAsia="en-IN"/>
        </w:rPr>
      </w:pPr>
    </w:p>
    <w:p w14:paraId="0696F202" w14:textId="77777777" w:rsidR="000C1FC2" w:rsidRDefault="000C1FC2" w:rsidP="006F46D0">
      <w:pPr>
        <w:shd w:val="clear" w:color="auto" w:fill="FFFFFF"/>
        <w:spacing w:after="150" w:line="240" w:lineRule="auto"/>
        <w:rPr>
          <w:rFonts w:ascii="Bell MT" w:eastAsia="Times New Roman" w:hAnsi="Bell MT" w:cs="Times New Roman"/>
          <w:color w:val="333333"/>
          <w:sz w:val="44"/>
          <w:szCs w:val="44"/>
          <w:lang w:eastAsia="en-IN"/>
        </w:rPr>
      </w:pPr>
    </w:p>
    <w:p w14:paraId="3273E835" w14:textId="77777777" w:rsidR="000C1FC2" w:rsidRPr="000C1FC2" w:rsidRDefault="000C1FC2" w:rsidP="006F46D0">
      <w:pPr>
        <w:shd w:val="clear" w:color="auto" w:fill="FFFFFF"/>
        <w:spacing w:after="150" w:line="240" w:lineRule="auto"/>
        <w:rPr>
          <w:rFonts w:ascii="Bell MT" w:eastAsia="Times New Roman" w:hAnsi="Bell MT" w:cs="Times New Roman"/>
          <w:color w:val="333333"/>
          <w:sz w:val="44"/>
          <w:szCs w:val="44"/>
          <w:lang w:eastAsia="en-IN"/>
        </w:rPr>
      </w:pPr>
    </w:p>
    <w:p w14:paraId="0C6E3968" w14:textId="77777777" w:rsidR="006F46D0" w:rsidRPr="006F46D0" w:rsidRDefault="006F46D0" w:rsidP="006F46D0">
      <w:pPr>
        <w:shd w:val="clear" w:color="auto" w:fill="FFFFFF"/>
        <w:spacing w:after="150" w:line="240" w:lineRule="auto"/>
        <w:rPr>
          <w:rFonts w:ascii="Bell MT" w:eastAsia="Times New Roman" w:hAnsi="Bell MT" w:cs="Times New Roman"/>
          <w:color w:val="333333"/>
          <w:sz w:val="40"/>
          <w:szCs w:val="40"/>
          <w:lang w:eastAsia="en-IN"/>
        </w:rPr>
      </w:pPr>
    </w:p>
    <w:p w14:paraId="52109693" w14:textId="3DD72915" w:rsidR="006F46D0" w:rsidRPr="006F46D0" w:rsidRDefault="006F46D0" w:rsidP="006F46D0">
      <w:pPr>
        <w:shd w:val="clear" w:color="auto" w:fill="FFFFFF"/>
        <w:spacing w:after="150" w:line="240" w:lineRule="auto"/>
        <w:ind w:left="720"/>
        <w:rPr>
          <w:rFonts w:ascii="Bell MT" w:eastAsia="Times New Roman" w:hAnsi="Bell MT" w:cs="Times New Roman"/>
          <w:color w:val="333333"/>
          <w:sz w:val="40"/>
          <w:szCs w:val="40"/>
          <w:lang w:eastAsia="en-IN"/>
        </w:rPr>
      </w:pPr>
    </w:p>
    <w:p w14:paraId="22F9A1E3" w14:textId="77777777" w:rsidR="006F46D0" w:rsidRDefault="006F46D0" w:rsidP="006F46D0">
      <w:pPr>
        <w:shd w:val="clear" w:color="auto" w:fill="FFFFFF"/>
        <w:spacing w:after="150" w:line="240" w:lineRule="auto"/>
        <w:ind w:left="720"/>
        <w:rPr>
          <w:rFonts w:ascii="Bell MT" w:eastAsia="Times New Roman" w:hAnsi="Bell MT" w:cs="Times New Roman"/>
          <w:color w:val="333333"/>
          <w:sz w:val="40"/>
          <w:szCs w:val="40"/>
          <w:lang w:eastAsia="en-IN"/>
        </w:rPr>
      </w:pPr>
    </w:p>
    <w:p w14:paraId="434464E0" w14:textId="77777777" w:rsidR="006F46D0" w:rsidRPr="006F46D0" w:rsidRDefault="006F46D0" w:rsidP="006F46D0">
      <w:pPr>
        <w:shd w:val="clear" w:color="auto" w:fill="FFFFFF"/>
        <w:spacing w:after="150" w:line="240" w:lineRule="auto"/>
        <w:ind w:left="720"/>
        <w:rPr>
          <w:rFonts w:ascii="Bell MT" w:eastAsia="Times New Roman" w:hAnsi="Bell MT" w:cs="Times New Roman"/>
          <w:color w:val="333333"/>
          <w:sz w:val="40"/>
          <w:szCs w:val="40"/>
          <w:lang w:eastAsia="en-IN"/>
        </w:rPr>
      </w:pPr>
    </w:p>
    <w:p w14:paraId="1B3A2DA9" w14:textId="77777777" w:rsidR="006F46D0" w:rsidRPr="001754B7" w:rsidRDefault="006F46D0" w:rsidP="00FD218E">
      <w:pPr>
        <w:shd w:val="clear" w:color="auto" w:fill="FFFFFF"/>
        <w:spacing w:after="150" w:line="240" w:lineRule="auto"/>
        <w:rPr>
          <w:rFonts w:ascii="Bell MT" w:eastAsia="Times New Roman" w:hAnsi="Bell MT" w:cs="Times New Roman"/>
          <w:color w:val="333333"/>
          <w:sz w:val="40"/>
          <w:szCs w:val="40"/>
          <w:lang w:eastAsia="en-IN"/>
        </w:rPr>
      </w:pPr>
    </w:p>
    <w:p w14:paraId="049A8A62" w14:textId="77777777" w:rsidR="001754B7" w:rsidRPr="001754B7" w:rsidRDefault="001754B7" w:rsidP="001754B7">
      <w:pPr>
        <w:pStyle w:val="NormalWeb"/>
        <w:shd w:val="clear" w:color="auto" w:fill="FFFFFF"/>
        <w:spacing w:before="0" w:beforeAutospacing="0" w:after="150" w:afterAutospacing="0"/>
        <w:rPr>
          <w:rFonts w:ascii="Bell MT" w:hAnsi="Bell MT"/>
          <w:color w:val="333333"/>
          <w:sz w:val="40"/>
          <w:szCs w:val="40"/>
        </w:rPr>
      </w:pPr>
    </w:p>
    <w:p w14:paraId="7F9431E5" w14:textId="77777777" w:rsidR="001754B7" w:rsidRDefault="001754B7" w:rsidP="00AF042D">
      <w:pPr>
        <w:jc w:val="both"/>
        <w:rPr>
          <w:rFonts w:ascii="Bell MT" w:hAnsi="Bell MT"/>
          <w:sz w:val="48"/>
          <w:szCs w:val="48"/>
        </w:rPr>
      </w:pPr>
    </w:p>
    <w:p w14:paraId="0D9D37EF" w14:textId="77777777" w:rsidR="001754B7" w:rsidRDefault="001754B7" w:rsidP="00AF042D">
      <w:pPr>
        <w:jc w:val="both"/>
        <w:rPr>
          <w:rFonts w:ascii="Bell MT" w:hAnsi="Bell MT"/>
          <w:sz w:val="48"/>
          <w:szCs w:val="48"/>
        </w:rPr>
      </w:pPr>
    </w:p>
    <w:p w14:paraId="255BC8A2" w14:textId="77777777" w:rsidR="00AF042D" w:rsidRPr="00AF042D" w:rsidRDefault="00AF042D" w:rsidP="00AF042D">
      <w:pPr>
        <w:jc w:val="both"/>
        <w:rPr>
          <w:rFonts w:ascii="Bell MT" w:hAnsi="Bell MT"/>
          <w:sz w:val="48"/>
          <w:szCs w:val="48"/>
        </w:rPr>
      </w:pPr>
    </w:p>
    <w:p w14:paraId="4D2CBD73" w14:textId="77777777" w:rsidR="000B4E32" w:rsidRPr="000B4E32" w:rsidRDefault="000B4E32" w:rsidP="000B4E32">
      <w:pPr>
        <w:jc w:val="both"/>
        <w:rPr>
          <w:rFonts w:ascii="Bell MT" w:hAnsi="Bell MT"/>
          <w:sz w:val="48"/>
          <w:szCs w:val="48"/>
        </w:rPr>
      </w:pPr>
    </w:p>
    <w:p w14:paraId="486CD35F" w14:textId="77777777" w:rsidR="000B4E32" w:rsidRPr="000B4E32" w:rsidRDefault="000B4E32" w:rsidP="000B4E32">
      <w:pPr>
        <w:jc w:val="both"/>
        <w:rPr>
          <w:rFonts w:ascii="Bell MT" w:hAnsi="Bell MT"/>
          <w:sz w:val="40"/>
          <w:szCs w:val="40"/>
        </w:rPr>
      </w:pPr>
    </w:p>
    <w:sectPr w:rsidR="000B4E32" w:rsidRPr="000B4E3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1DECA" w14:textId="77777777" w:rsidR="000B4E32" w:rsidRDefault="000B4E32" w:rsidP="000B4E32">
      <w:pPr>
        <w:spacing w:after="0" w:line="240" w:lineRule="auto"/>
      </w:pPr>
      <w:r>
        <w:separator/>
      </w:r>
    </w:p>
  </w:endnote>
  <w:endnote w:type="continuationSeparator" w:id="0">
    <w:p w14:paraId="60A95B46" w14:textId="77777777" w:rsidR="000B4E32" w:rsidRDefault="000B4E32" w:rsidP="000B4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34431" w14:textId="77777777" w:rsidR="000B4E32" w:rsidRDefault="000B4E32" w:rsidP="000B4E32">
      <w:pPr>
        <w:spacing w:after="0" w:line="240" w:lineRule="auto"/>
      </w:pPr>
      <w:r>
        <w:separator/>
      </w:r>
    </w:p>
  </w:footnote>
  <w:footnote w:type="continuationSeparator" w:id="0">
    <w:p w14:paraId="55CB72D9" w14:textId="77777777" w:rsidR="000B4E32" w:rsidRDefault="000B4E32" w:rsidP="000B4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87A1A" w14:textId="77777777" w:rsidR="000B4E32" w:rsidRPr="000B4E32" w:rsidRDefault="000B4E32">
    <w:pPr>
      <w:pStyle w:val="Header"/>
      <w:rPr>
        <w:rFonts w:ascii="Bell MT" w:hAnsi="Bell MT"/>
        <w:color w:val="4472C4" w:themeColor="accent1"/>
        <w:sz w:val="72"/>
        <w:szCs w:val="72"/>
      </w:rPr>
    </w:pPr>
    <w:r w:rsidRPr="000B4E32">
      <w:rPr>
        <w:rFonts w:ascii="Bell MT" w:hAnsi="Bell MT"/>
        <w:color w:val="4472C4" w:themeColor="accent1"/>
        <w:sz w:val="72"/>
        <w:szCs w:val="72"/>
      </w:rPr>
      <w:t>Introduction to statis</w:t>
    </w:r>
    <w:r>
      <w:rPr>
        <w:rFonts w:ascii="Bell MT" w:hAnsi="Bell MT"/>
        <w:color w:val="4472C4" w:themeColor="accent1"/>
        <w:sz w:val="72"/>
        <w:szCs w:val="72"/>
      </w:rPr>
      <w:t>tics</w:t>
    </w:r>
  </w:p>
  <w:p w14:paraId="4C5108E4" w14:textId="77777777" w:rsidR="000B4E32" w:rsidRDefault="000B4E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75804"/>
    <w:multiLevelType w:val="hybridMultilevel"/>
    <w:tmpl w:val="18888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2C3E88"/>
    <w:multiLevelType w:val="multilevel"/>
    <w:tmpl w:val="3D42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C3086F"/>
    <w:multiLevelType w:val="multilevel"/>
    <w:tmpl w:val="68E0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692B84"/>
    <w:multiLevelType w:val="hybridMultilevel"/>
    <w:tmpl w:val="20B2B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DA2FFE"/>
    <w:multiLevelType w:val="multilevel"/>
    <w:tmpl w:val="9AD8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E129B5"/>
    <w:multiLevelType w:val="multilevel"/>
    <w:tmpl w:val="9DEE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391052"/>
    <w:multiLevelType w:val="hybridMultilevel"/>
    <w:tmpl w:val="7BC24238"/>
    <w:lvl w:ilvl="0" w:tplc="D3E81D4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4932569">
    <w:abstractNumId w:val="6"/>
  </w:num>
  <w:num w:numId="2" w16cid:durableId="1231498531">
    <w:abstractNumId w:val="3"/>
  </w:num>
  <w:num w:numId="3" w16cid:durableId="604383099">
    <w:abstractNumId w:val="5"/>
  </w:num>
  <w:num w:numId="4" w16cid:durableId="1991011334">
    <w:abstractNumId w:val="2"/>
  </w:num>
  <w:num w:numId="5" w16cid:durableId="1605770196">
    <w:abstractNumId w:val="1"/>
  </w:num>
  <w:num w:numId="6" w16cid:durableId="865681723">
    <w:abstractNumId w:val="4"/>
  </w:num>
  <w:num w:numId="7" w16cid:durableId="199964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32"/>
    <w:rsid w:val="000B4E32"/>
    <w:rsid w:val="000C1FC2"/>
    <w:rsid w:val="001754B7"/>
    <w:rsid w:val="00265CA0"/>
    <w:rsid w:val="002C3E38"/>
    <w:rsid w:val="00453E9A"/>
    <w:rsid w:val="005B1DC0"/>
    <w:rsid w:val="006F46D0"/>
    <w:rsid w:val="00AF042D"/>
    <w:rsid w:val="00FD2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90F8"/>
  <w15:chartTrackingRefBased/>
  <w15:docId w15:val="{8E9F8FA1-A078-4760-80D2-09D22598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E32"/>
  </w:style>
  <w:style w:type="paragraph" w:styleId="Footer">
    <w:name w:val="footer"/>
    <w:basedOn w:val="Normal"/>
    <w:link w:val="FooterChar"/>
    <w:uiPriority w:val="99"/>
    <w:unhideWhenUsed/>
    <w:rsid w:val="000B4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E32"/>
  </w:style>
  <w:style w:type="paragraph" w:styleId="ListParagraph">
    <w:name w:val="List Paragraph"/>
    <w:basedOn w:val="Normal"/>
    <w:uiPriority w:val="34"/>
    <w:qFormat/>
    <w:rsid w:val="00AF042D"/>
    <w:pPr>
      <w:ind w:left="720"/>
      <w:contextualSpacing/>
    </w:pPr>
  </w:style>
  <w:style w:type="paragraph" w:styleId="NormalWeb">
    <w:name w:val="Normal (Web)"/>
    <w:basedOn w:val="Normal"/>
    <w:uiPriority w:val="99"/>
    <w:semiHidden/>
    <w:unhideWhenUsed/>
    <w:rsid w:val="001754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54B7"/>
    <w:rPr>
      <w:b/>
      <w:bCs/>
    </w:rPr>
  </w:style>
  <w:style w:type="character" w:customStyle="1" w:styleId="mord">
    <w:name w:val="mord"/>
    <w:basedOn w:val="DefaultParagraphFont"/>
    <w:rsid w:val="00265CA0"/>
  </w:style>
  <w:style w:type="character" w:customStyle="1" w:styleId="mrel">
    <w:name w:val="mrel"/>
    <w:basedOn w:val="DefaultParagraphFont"/>
    <w:rsid w:val="00265CA0"/>
  </w:style>
  <w:style w:type="character" w:customStyle="1" w:styleId="mopen">
    <w:name w:val="mopen"/>
    <w:basedOn w:val="DefaultParagraphFont"/>
    <w:rsid w:val="00265CA0"/>
  </w:style>
  <w:style w:type="character" w:customStyle="1" w:styleId="mbin">
    <w:name w:val="mbin"/>
    <w:basedOn w:val="DefaultParagraphFont"/>
    <w:rsid w:val="00265CA0"/>
  </w:style>
  <w:style w:type="character" w:customStyle="1" w:styleId="mop">
    <w:name w:val="mop"/>
    <w:basedOn w:val="DefaultParagraphFont"/>
    <w:rsid w:val="00265CA0"/>
  </w:style>
  <w:style w:type="character" w:customStyle="1" w:styleId="vlist-s">
    <w:name w:val="vlist-s"/>
    <w:basedOn w:val="DefaultParagraphFont"/>
    <w:rsid w:val="00265CA0"/>
  </w:style>
  <w:style w:type="character" w:customStyle="1" w:styleId="mclose">
    <w:name w:val="mclose"/>
    <w:basedOn w:val="DefaultParagraphFont"/>
    <w:rsid w:val="00265CA0"/>
  </w:style>
  <w:style w:type="character" w:styleId="Hyperlink">
    <w:name w:val="Hyperlink"/>
    <w:basedOn w:val="DefaultParagraphFont"/>
    <w:uiPriority w:val="99"/>
    <w:unhideWhenUsed/>
    <w:rsid w:val="006F46D0"/>
    <w:rPr>
      <w:color w:val="0563C1" w:themeColor="hyperlink"/>
      <w:u w:val="single"/>
    </w:rPr>
  </w:style>
  <w:style w:type="character" w:styleId="UnresolvedMention">
    <w:name w:val="Unresolved Mention"/>
    <w:basedOn w:val="DefaultParagraphFont"/>
    <w:uiPriority w:val="99"/>
    <w:semiHidden/>
    <w:unhideWhenUsed/>
    <w:rsid w:val="006F4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10659">
      <w:bodyDiv w:val="1"/>
      <w:marLeft w:val="0"/>
      <w:marRight w:val="0"/>
      <w:marTop w:val="0"/>
      <w:marBottom w:val="0"/>
      <w:divBdr>
        <w:top w:val="none" w:sz="0" w:space="0" w:color="auto"/>
        <w:left w:val="none" w:sz="0" w:space="0" w:color="auto"/>
        <w:bottom w:val="none" w:sz="0" w:space="0" w:color="auto"/>
        <w:right w:val="none" w:sz="0" w:space="0" w:color="auto"/>
      </w:divBdr>
    </w:div>
    <w:div w:id="179899566">
      <w:bodyDiv w:val="1"/>
      <w:marLeft w:val="0"/>
      <w:marRight w:val="0"/>
      <w:marTop w:val="0"/>
      <w:marBottom w:val="0"/>
      <w:divBdr>
        <w:top w:val="none" w:sz="0" w:space="0" w:color="auto"/>
        <w:left w:val="none" w:sz="0" w:space="0" w:color="auto"/>
        <w:bottom w:val="none" w:sz="0" w:space="0" w:color="auto"/>
        <w:right w:val="none" w:sz="0" w:space="0" w:color="auto"/>
      </w:divBdr>
    </w:div>
    <w:div w:id="313146899">
      <w:bodyDiv w:val="1"/>
      <w:marLeft w:val="0"/>
      <w:marRight w:val="0"/>
      <w:marTop w:val="0"/>
      <w:marBottom w:val="0"/>
      <w:divBdr>
        <w:top w:val="none" w:sz="0" w:space="0" w:color="auto"/>
        <w:left w:val="none" w:sz="0" w:space="0" w:color="auto"/>
        <w:bottom w:val="none" w:sz="0" w:space="0" w:color="auto"/>
        <w:right w:val="none" w:sz="0" w:space="0" w:color="auto"/>
      </w:divBdr>
    </w:div>
    <w:div w:id="879779372">
      <w:bodyDiv w:val="1"/>
      <w:marLeft w:val="0"/>
      <w:marRight w:val="0"/>
      <w:marTop w:val="0"/>
      <w:marBottom w:val="0"/>
      <w:divBdr>
        <w:top w:val="none" w:sz="0" w:space="0" w:color="auto"/>
        <w:left w:val="none" w:sz="0" w:space="0" w:color="auto"/>
        <w:bottom w:val="none" w:sz="0" w:space="0" w:color="auto"/>
        <w:right w:val="none" w:sz="0" w:space="0" w:color="auto"/>
      </w:divBdr>
    </w:div>
    <w:div w:id="185920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tatology.org/population-vs-s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2</cp:revision>
  <dcterms:created xsi:type="dcterms:W3CDTF">2023-01-30T14:57:00Z</dcterms:created>
  <dcterms:modified xsi:type="dcterms:W3CDTF">2023-01-30T14:57:00Z</dcterms:modified>
</cp:coreProperties>
</file>