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791CFD" w14:textId="1395CAD5" w:rsidR="00E3731A" w:rsidRDefault="00EA451E" w:rsidP="00EA451E">
      <w:pPr>
        <w:jc w:val="center"/>
        <w:rPr>
          <w:b/>
          <w:bCs/>
          <w:sz w:val="32"/>
          <w:szCs w:val="32"/>
          <w:u w:val="single"/>
        </w:rPr>
      </w:pPr>
      <w:r w:rsidRPr="00EA451E">
        <w:rPr>
          <w:b/>
          <w:bCs/>
          <w:sz w:val="32"/>
          <w:szCs w:val="32"/>
          <w:u w:val="single"/>
        </w:rPr>
        <w:t>IS645 HW6</w:t>
      </w:r>
    </w:p>
    <w:p w14:paraId="74930C51" w14:textId="484C6F72" w:rsidR="00EA451E" w:rsidRDefault="00EA451E" w:rsidP="00EA451E">
      <w:pPr>
        <w:jc w:val="center"/>
        <w:rPr>
          <w:b/>
          <w:bCs/>
          <w:sz w:val="32"/>
          <w:szCs w:val="32"/>
          <w:u w:val="single"/>
        </w:rPr>
      </w:pPr>
    </w:p>
    <w:p w14:paraId="375C312C" w14:textId="396722A9" w:rsidR="00EA451E" w:rsidRDefault="00EA451E" w:rsidP="00EA451E">
      <w:pPr>
        <w:rPr>
          <w:sz w:val="28"/>
          <w:szCs w:val="28"/>
        </w:rPr>
      </w:pPr>
      <w:r>
        <w:rPr>
          <w:sz w:val="28"/>
          <w:szCs w:val="28"/>
        </w:rPr>
        <w:t>Answer for question 8:</w:t>
      </w:r>
    </w:p>
    <w:p w14:paraId="44A97699" w14:textId="3437B72E" w:rsidR="00EA451E" w:rsidRDefault="00EA451E" w:rsidP="00EA451E">
      <w:pPr>
        <w:rPr>
          <w:sz w:val="28"/>
          <w:szCs w:val="28"/>
        </w:rPr>
      </w:pPr>
    </w:p>
    <w:p w14:paraId="4A68770E" w14:textId="030A508D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c</w:t>
      </w:r>
      <w:r w:rsidRPr="00EA451E">
        <w:rPr>
          <w:rFonts w:ascii="Courier New" w:hAnsi="Courier New" w:cs="Courier New"/>
          <w:sz w:val="30"/>
          <w:szCs w:val="30"/>
        </w:rPr>
        <w:t>onsole.log(</w:t>
      </w:r>
      <w:proofErr w:type="spellStart"/>
      <w:proofErr w:type="gramStart"/>
      <w:r w:rsidRPr="00EA451E">
        <w:rPr>
          <w:rFonts w:ascii="Courier New" w:hAnsi="Courier New" w:cs="Courier New"/>
          <w:sz w:val="30"/>
          <w:szCs w:val="30"/>
        </w:rPr>
        <w:t>document.body</w:t>
      </w:r>
      <w:proofErr w:type="gramEnd"/>
      <w:r w:rsidRPr="00EA451E">
        <w:rPr>
          <w:rFonts w:ascii="Courier New" w:hAnsi="Courier New" w:cs="Courier New"/>
          <w:sz w:val="30"/>
          <w:szCs w:val="30"/>
        </w:rPr>
        <w:t>.childNodes</w:t>
      </w:r>
      <w:proofErr w:type="spellEnd"/>
      <w:r w:rsidRPr="00EA451E">
        <w:rPr>
          <w:rFonts w:ascii="Courier New" w:hAnsi="Courier New" w:cs="Courier New"/>
          <w:sz w:val="30"/>
          <w:szCs w:val="30"/>
        </w:rPr>
        <w:t>[0]);</w:t>
      </w:r>
    </w:p>
    <w:p w14:paraId="72080B88" w14:textId="76F8327D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2AB5DB93" wp14:editId="6440B2DC">
            <wp:extent cx="5943600" cy="2813685"/>
            <wp:effectExtent l="0" t="0" r="0" b="571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62B5" w14:textId="375582A9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</w:p>
    <w:p w14:paraId="046CA972" w14:textId="77777777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</w:p>
    <w:p w14:paraId="2ABD8A61" w14:textId="77777777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</w:p>
    <w:p w14:paraId="323B2BEE" w14:textId="57AD3455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c</w:t>
      </w:r>
      <w:r w:rsidRPr="00EA451E">
        <w:rPr>
          <w:rFonts w:ascii="Courier New" w:hAnsi="Courier New" w:cs="Courier New"/>
          <w:sz w:val="30"/>
          <w:szCs w:val="30"/>
        </w:rPr>
        <w:t>onsole.log(</w:t>
      </w:r>
      <w:proofErr w:type="spellStart"/>
      <w:proofErr w:type="gramStart"/>
      <w:r w:rsidRPr="00EA451E">
        <w:rPr>
          <w:rFonts w:ascii="Courier New" w:hAnsi="Courier New" w:cs="Courier New"/>
          <w:sz w:val="30"/>
          <w:szCs w:val="30"/>
        </w:rPr>
        <w:t>document.body</w:t>
      </w:r>
      <w:proofErr w:type="gramEnd"/>
      <w:r w:rsidRPr="00EA451E">
        <w:rPr>
          <w:rFonts w:ascii="Courier New" w:hAnsi="Courier New" w:cs="Courier New"/>
          <w:sz w:val="30"/>
          <w:szCs w:val="30"/>
        </w:rPr>
        <w:t>.childNodes</w:t>
      </w:r>
      <w:proofErr w:type="spellEnd"/>
      <w:r w:rsidRPr="00EA451E">
        <w:rPr>
          <w:rFonts w:ascii="Courier New" w:hAnsi="Courier New" w:cs="Courier New"/>
          <w:sz w:val="30"/>
          <w:szCs w:val="30"/>
        </w:rPr>
        <w:t>[</w:t>
      </w:r>
      <w:r>
        <w:rPr>
          <w:rFonts w:ascii="Courier New" w:hAnsi="Courier New" w:cs="Courier New"/>
          <w:sz w:val="30"/>
          <w:szCs w:val="30"/>
        </w:rPr>
        <w:t>1</w:t>
      </w:r>
      <w:r w:rsidRPr="00EA451E">
        <w:rPr>
          <w:rFonts w:ascii="Courier New" w:hAnsi="Courier New" w:cs="Courier New"/>
          <w:sz w:val="30"/>
          <w:szCs w:val="30"/>
        </w:rPr>
        <w:t>]);</w:t>
      </w:r>
    </w:p>
    <w:p w14:paraId="40C04F2F" w14:textId="253CD895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2A4D8C58" wp14:editId="53AD58D8">
            <wp:extent cx="5943600" cy="281368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5D1E" w14:textId="77777777" w:rsidR="00EA451E" w:rsidRP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</w:p>
    <w:p w14:paraId="587B3341" w14:textId="13777212" w:rsidR="00EA451E" w:rsidRDefault="00EA451E" w:rsidP="00EA451E">
      <w:pPr>
        <w:rPr>
          <w:sz w:val="28"/>
          <w:szCs w:val="28"/>
        </w:rPr>
      </w:pPr>
    </w:p>
    <w:p w14:paraId="40068C41" w14:textId="477A86F3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lastRenderedPageBreak/>
        <w:t>c</w:t>
      </w:r>
      <w:r w:rsidRPr="00EA451E">
        <w:rPr>
          <w:rFonts w:ascii="Courier New" w:hAnsi="Courier New" w:cs="Courier New"/>
          <w:sz w:val="30"/>
          <w:szCs w:val="30"/>
        </w:rPr>
        <w:t>onsole.log(</w:t>
      </w:r>
      <w:proofErr w:type="spellStart"/>
      <w:proofErr w:type="gramStart"/>
      <w:r w:rsidRPr="00EA451E">
        <w:rPr>
          <w:rFonts w:ascii="Courier New" w:hAnsi="Courier New" w:cs="Courier New"/>
          <w:sz w:val="30"/>
          <w:szCs w:val="30"/>
        </w:rPr>
        <w:t>document.body</w:t>
      </w:r>
      <w:proofErr w:type="gramEnd"/>
      <w:r w:rsidRPr="00EA451E">
        <w:rPr>
          <w:rFonts w:ascii="Courier New" w:hAnsi="Courier New" w:cs="Courier New"/>
          <w:sz w:val="30"/>
          <w:szCs w:val="30"/>
        </w:rPr>
        <w:t>.childNodes</w:t>
      </w:r>
      <w:proofErr w:type="spellEnd"/>
      <w:r w:rsidRPr="00EA451E">
        <w:rPr>
          <w:rFonts w:ascii="Courier New" w:hAnsi="Courier New" w:cs="Courier New"/>
          <w:sz w:val="30"/>
          <w:szCs w:val="30"/>
        </w:rPr>
        <w:t>[</w:t>
      </w:r>
      <w:r>
        <w:rPr>
          <w:rFonts w:ascii="Courier New" w:hAnsi="Courier New" w:cs="Courier New"/>
          <w:sz w:val="30"/>
          <w:szCs w:val="30"/>
        </w:rPr>
        <w:t>20</w:t>
      </w:r>
      <w:r w:rsidRPr="00EA451E">
        <w:rPr>
          <w:rFonts w:ascii="Courier New" w:hAnsi="Courier New" w:cs="Courier New"/>
          <w:sz w:val="30"/>
          <w:szCs w:val="30"/>
        </w:rPr>
        <w:t>]);</w:t>
      </w:r>
    </w:p>
    <w:p w14:paraId="4297EA66" w14:textId="28EF31B1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7B52214C" wp14:editId="286C185C">
            <wp:extent cx="5943600" cy="2813685"/>
            <wp:effectExtent l="0" t="0" r="0" b="571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D8A1" w14:textId="55EF4382" w:rsidR="00EA451E" w:rsidRDefault="00EA451E" w:rsidP="00EA451E">
      <w:pPr>
        <w:rPr>
          <w:sz w:val="28"/>
          <w:szCs w:val="28"/>
        </w:rPr>
      </w:pPr>
    </w:p>
    <w:p w14:paraId="56FDB402" w14:textId="5DEF8C23" w:rsidR="00EA451E" w:rsidRDefault="00EA451E" w:rsidP="00EA451E">
      <w:pPr>
        <w:rPr>
          <w:sz w:val="28"/>
          <w:szCs w:val="28"/>
        </w:rPr>
      </w:pPr>
    </w:p>
    <w:p w14:paraId="49E00BA2" w14:textId="332B156D" w:rsidR="00EA451E" w:rsidRDefault="00EA451E" w:rsidP="00EA451E">
      <w:pPr>
        <w:rPr>
          <w:sz w:val="28"/>
          <w:szCs w:val="28"/>
        </w:rPr>
      </w:pPr>
    </w:p>
    <w:p w14:paraId="16E1CCB1" w14:textId="6F7670D3" w:rsidR="00EA451E" w:rsidRDefault="00EA451E" w:rsidP="00EA451E">
      <w:pPr>
        <w:rPr>
          <w:sz w:val="28"/>
          <w:szCs w:val="28"/>
        </w:rPr>
      </w:pPr>
    </w:p>
    <w:p w14:paraId="2DD33648" w14:textId="1AD623BA" w:rsidR="00EA451E" w:rsidRDefault="00EA451E" w:rsidP="00EA451E">
      <w:pPr>
        <w:rPr>
          <w:sz w:val="28"/>
          <w:szCs w:val="28"/>
        </w:rPr>
      </w:pPr>
    </w:p>
    <w:p w14:paraId="08EC6A0B" w14:textId="7FC48A87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t>console.lo</w:t>
      </w:r>
      <w:r>
        <w:rPr>
          <w:rFonts w:ascii="Courier New" w:hAnsi="Courier New" w:cs="Courier New"/>
          <w:sz w:val="30"/>
          <w:szCs w:val="30"/>
        </w:rPr>
        <w:t>g(</w:t>
      </w:r>
      <w:proofErr w:type="spellStart"/>
      <w:r>
        <w:rPr>
          <w:rFonts w:ascii="Courier New" w:hAnsi="Courier New" w:cs="Courier New"/>
          <w:sz w:val="30"/>
          <w:szCs w:val="30"/>
        </w:rPr>
        <w:t>document.body.childNodes</w:t>
      </w:r>
      <w:proofErr w:type="spellEnd"/>
      <w:r>
        <w:rPr>
          <w:rFonts w:ascii="Courier New" w:hAnsi="Courier New" w:cs="Courier New"/>
          <w:sz w:val="30"/>
          <w:szCs w:val="30"/>
        </w:rPr>
        <w:t>[5].</w:t>
      </w:r>
      <w:proofErr w:type="spellStart"/>
      <w:r>
        <w:rPr>
          <w:rFonts w:ascii="Courier New" w:hAnsi="Courier New" w:cs="Courier New"/>
          <w:sz w:val="30"/>
          <w:szCs w:val="30"/>
        </w:rPr>
        <w:t>childNodes</w:t>
      </w:r>
      <w:proofErr w:type="spellEnd"/>
      <w:r>
        <w:rPr>
          <w:rFonts w:ascii="Courier New" w:hAnsi="Courier New" w:cs="Courier New"/>
          <w:sz w:val="30"/>
          <w:szCs w:val="30"/>
        </w:rPr>
        <w:t>[0])</w:t>
      </w:r>
      <w:r>
        <w:rPr>
          <w:rFonts w:ascii="Courier New" w:hAnsi="Courier New" w:cs="Courier New"/>
          <w:sz w:val="30"/>
          <w:szCs w:val="30"/>
        </w:rPr>
        <w:t>;</w:t>
      </w:r>
    </w:p>
    <w:p w14:paraId="5FAB3235" w14:textId="5C21F131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1D2ED785" wp14:editId="5A66198A">
            <wp:extent cx="5943600" cy="2813685"/>
            <wp:effectExtent l="0" t="0" r="0" b="571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2323" w14:textId="74C90E71" w:rsidR="00EA451E" w:rsidRDefault="00EA451E" w:rsidP="00EA451E">
      <w:pPr>
        <w:rPr>
          <w:sz w:val="28"/>
          <w:szCs w:val="28"/>
        </w:rPr>
      </w:pPr>
    </w:p>
    <w:p w14:paraId="603BF897" w14:textId="77BC964A" w:rsidR="00EA451E" w:rsidRDefault="00EA451E" w:rsidP="00EA451E">
      <w:pPr>
        <w:rPr>
          <w:sz w:val="28"/>
          <w:szCs w:val="28"/>
        </w:rPr>
      </w:pPr>
    </w:p>
    <w:p w14:paraId="18DE8222" w14:textId="2B32FF89" w:rsidR="00EA451E" w:rsidRDefault="00EA451E" w:rsidP="00EA451E">
      <w:pPr>
        <w:rPr>
          <w:sz w:val="28"/>
          <w:szCs w:val="28"/>
        </w:rPr>
      </w:pPr>
    </w:p>
    <w:p w14:paraId="3A42E583" w14:textId="64F25251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sz w:val="30"/>
          <w:szCs w:val="30"/>
        </w:rPr>
        <w:lastRenderedPageBreak/>
        <w:t>c</w:t>
      </w:r>
      <w:r>
        <w:rPr>
          <w:rFonts w:ascii="Courier New" w:hAnsi="Courier New" w:cs="Courier New"/>
          <w:sz w:val="30"/>
          <w:szCs w:val="30"/>
        </w:rPr>
        <w:t>onsole.log(</w:t>
      </w:r>
      <w:proofErr w:type="spellStart"/>
      <w:proofErr w:type="gramStart"/>
      <w:r>
        <w:rPr>
          <w:rFonts w:ascii="Courier New" w:hAnsi="Courier New" w:cs="Courier New"/>
          <w:sz w:val="30"/>
          <w:szCs w:val="30"/>
        </w:rPr>
        <w:t>document.body</w:t>
      </w:r>
      <w:proofErr w:type="gramEnd"/>
      <w:r>
        <w:rPr>
          <w:rFonts w:ascii="Courier New" w:hAnsi="Courier New" w:cs="Courier New"/>
          <w:sz w:val="30"/>
          <w:szCs w:val="30"/>
        </w:rPr>
        <w:t>.childNodes</w:t>
      </w:r>
      <w:proofErr w:type="spellEnd"/>
      <w:r>
        <w:rPr>
          <w:rFonts w:ascii="Courier New" w:hAnsi="Courier New" w:cs="Courier New"/>
          <w:sz w:val="30"/>
          <w:szCs w:val="30"/>
        </w:rPr>
        <w:t>[5].</w:t>
      </w:r>
      <w:proofErr w:type="spellStart"/>
      <w:r>
        <w:rPr>
          <w:rFonts w:ascii="Courier New" w:hAnsi="Courier New" w:cs="Courier New"/>
          <w:sz w:val="30"/>
          <w:szCs w:val="30"/>
        </w:rPr>
        <w:t>childNodes</w:t>
      </w:r>
      <w:proofErr w:type="spellEnd"/>
      <w:r>
        <w:rPr>
          <w:rFonts w:ascii="Courier New" w:hAnsi="Courier New" w:cs="Courier New"/>
          <w:sz w:val="30"/>
          <w:szCs w:val="30"/>
        </w:rPr>
        <w:t>[</w:t>
      </w:r>
      <w:r>
        <w:rPr>
          <w:rFonts w:ascii="Courier New" w:hAnsi="Courier New" w:cs="Courier New"/>
          <w:sz w:val="30"/>
          <w:szCs w:val="30"/>
        </w:rPr>
        <w:t>1</w:t>
      </w:r>
      <w:r>
        <w:rPr>
          <w:rFonts w:ascii="Courier New" w:hAnsi="Courier New" w:cs="Courier New"/>
          <w:sz w:val="30"/>
          <w:szCs w:val="30"/>
        </w:rPr>
        <w:t>]);</w:t>
      </w:r>
    </w:p>
    <w:p w14:paraId="6CDFCCF9" w14:textId="5A44E7BC" w:rsidR="00EA451E" w:rsidRDefault="00EA451E" w:rsidP="00EA451E">
      <w:pPr>
        <w:shd w:val="clear" w:color="auto" w:fill="FFFFFF"/>
        <w:rPr>
          <w:rFonts w:ascii="Courier New" w:hAnsi="Courier New" w:cs="Courier New"/>
          <w:sz w:val="30"/>
          <w:szCs w:val="30"/>
        </w:rPr>
      </w:pPr>
      <w:r>
        <w:rPr>
          <w:rFonts w:ascii="Courier New" w:hAnsi="Courier New" w:cs="Courier New"/>
          <w:noProof/>
          <w:sz w:val="30"/>
          <w:szCs w:val="30"/>
        </w:rPr>
        <w:drawing>
          <wp:inline distT="0" distB="0" distL="0" distR="0" wp14:anchorId="207AF542" wp14:editId="58654D28">
            <wp:extent cx="5943600" cy="2813685"/>
            <wp:effectExtent l="0" t="0" r="0" b="571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28D" w14:textId="77777777" w:rsidR="00EA451E" w:rsidRPr="00EA451E" w:rsidRDefault="00EA451E" w:rsidP="00EA451E">
      <w:pPr>
        <w:rPr>
          <w:sz w:val="28"/>
          <w:szCs w:val="28"/>
        </w:rPr>
      </w:pPr>
    </w:p>
    <w:sectPr w:rsidR="00EA451E" w:rsidRPr="00EA45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1E"/>
    <w:rsid w:val="00193310"/>
    <w:rsid w:val="00C3411D"/>
    <w:rsid w:val="00EA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166F89"/>
  <w15:chartTrackingRefBased/>
  <w15:docId w15:val="{C5EEB81B-15CB-5044-96B6-EF5D84BFB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51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25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6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3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84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35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Pingale</dc:creator>
  <cp:keywords/>
  <dc:description/>
  <cp:lastModifiedBy>Shruti Pingale</cp:lastModifiedBy>
  <cp:revision>1</cp:revision>
  <dcterms:created xsi:type="dcterms:W3CDTF">2021-03-02T19:43:00Z</dcterms:created>
  <dcterms:modified xsi:type="dcterms:W3CDTF">2021-03-02T19:53:00Z</dcterms:modified>
</cp:coreProperties>
</file>