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51BF9A5F" w:rsidR="007134E4" w:rsidRDefault="004B17A9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595959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595959"/>
          <w:sz w:val="36"/>
          <w:szCs w:val="36"/>
        </w:rPr>
        <w:t>Text Analysis</w:t>
      </w:r>
    </w:p>
    <w:p w14:paraId="00000002" w14:textId="77777777" w:rsidR="007134E4" w:rsidRDefault="007134E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03C75154" w:rsidR="007134E4" w:rsidRDefault="004B17A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</w:t>
      </w:r>
      <w:r w:rsidR="00C912E1">
        <w:rPr>
          <w:rFonts w:ascii="Times New Roman" w:eastAsia="Times New Roman" w:hAnsi="Times New Roman" w:cs="Times New Roman"/>
          <w:sz w:val="24"/>
          <w:szCs w:val="24"/>
        </w:rPr>
        <w:t>bjective of this document is to explain methodology adopted to perform text analysis to drive sentimental opinion, sentiment scores, readability, passive words, personal pronouns and etc.</w:t>
      </w:r>
    </w:p>
    <w:p w14:paraId="00000004" w14:textId="77777777" w:rsidR="007134E4" w:rsidRDefault="007134E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00000005" w14:textId="77777777" w:rsidR="007134E4" w:rsidRDefault="00C912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ind w:left="432" w:hanging="432"/>
        <w:rPr>
          <w:rFonts w:ascii="Times New Roman" w:eastAsia="Times New Roman" w:hAnsi="Times New Roman" w:cs="Times New Roman"/>
          <w:color w:val="2E75B5"/>
          <w:sz w:val="24"/>
          <w:szCs w:val="24"/>
        </w:rPr>
      </w:pPr>
      <w:r>
        <w:rPr>
          <w:rFonts w:ascii="Times New Roman" w:eastAsia="Times New Roman" w:hAnsi="Times New Roman" w:cs="Times New Roman"/>
          <w:color w:val="2E75B5"/>
          <w:sz w:val="24"/>
          <w:szCs w:val="24"/>
        </w:rPr>
        <w:t>Table of Contents</w:t>
      </w:r>
    </w:p>
    <w:sdt>
      <w:sdtPr>
        <w:id w:val="-541438661"/>
        <w:docPartObj>
          <w:docPartGallery w:val="Table of Contents"/>
          <w:docPartUnique/>
        </w:docPartObj>
      </w:sdtPr>
      <w:sdtEndPr/>
      <w:sdtContent>
        <w:p w14:paraId="00000006" w14:textId="77777777" w:rsidR="007134E4" w:rsidRDefault="00C912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rFonts w:eastAsia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5nkun2">
            <w:r>
              <w:rPr>
                <w:rFonts w:ascii="Times New Roman" w:eastAsia="Times New Roman" w:hAnsi="Times New Roman" w:cs="Times New Roman"/>
                <w:b/>
              </w:rPr>
              <w:t>1</w:t>
            </w:r>
          </w:hyperlink>
          <w:hyperlink w:anchor="_heading=h.35nkun2">
            <w:r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_heading=h.35nkun2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Sentimental Analysis</w:t>
          </w:r>
          <w:r>
            <w:rPr>
              <w:rFonts w:eastAsia="Calibri"/>
            </w:rPr>
            <w:tab/>
            <w:t>2</w:t>
          </w:r>
          <w:r>
            <w:fldChar w:fldCharType="end"/>
          </w:r>
        </w:p>
        <w:p w14:paraId="00000007" w14:textId="77777777" w:rsidR="007134E4" w:rsidRDefault="00C912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016"/>
            </w:tabs>
            <w:spacing w:after="100"/>
            <w:ind w:left="170"/>
            <w:rPr>
              <w:rFonts w:eastAsia="Calibri"/>
              <w:color w:val="000000"/>
              <w:sz w:val="22"/>
              <w:szCs w:val="22"/>
            </w:rPr>
          </w:pPr>
          <w:hyperlink w:anchor="_heading=h.1ksv4uv">
            <w:r>
              <w:rPr>
                <w:rFonts w:ascii="Times New Roman" w:eastAsia="Times New Roman" w:hAnsi="Times New Roman" w:cs="Times New Roman"/>
                <w:b/>
              </w:rPr>
              <w:t>1.1</w:t>
            </w:r>
          </w:hyperlink>
          <w:hyperlink w:anchor="_heading=h.1ksv4uv">
            <w:r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_heading=h.1ksv4uv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Cleaning using Stop Words Lists</w:t>
          </w:r>
          <w:r>
            <w:rPr>
              <w:rFonts w:eastAsia="Calibri"/>
            </w:rPr>
            <w:tab/>
            <w:t>2</w:t>
          </w:r>
          <w:r>
            <w:fldChar w:fldCharType="end"/>
          </w:r>
        </w:p>
        <w:p w14:paraId="00000008" w14:textId="77777777" w:rsidR="007134E4" w:rsidRDefault="00C912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016"/>
            </w:tabs>
            <w:spacing w:after="100"/>
            <w:ind w:left="170"/>
            <w:rPr>
              <w:rFonts w:eastAsia="Calibri"/>
              <w:color w:val="000000"/>
              <w:sz w:val="22"/>
              <w:szCs w:val="22"/>
            </w:rPr>
          </w:pPr>
          <w:hyperlink w:anchor="_heading=h.44sinio">
            <w:r>
              <w:rPr>
                <w:rFonts w:ascii="Times New Roman" w:eastAsia="Times New Roman" w:hAnsi="Times New Roman" w:cs="Times New Roman"/>
                <w:b/>
              </w:rPr>
              <w:t>1.2</w:t>
            </w:r>
          </w:hyperlink>
          <w:hyperlink w:anchor="_heading=h.44sinio">
            <w:r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Creating dictionary of Positive and Negative words</w:t>
          </w:r>
          <w:r>
            <w:rPr>
              <w:rFonts w:eastAsia="Calibri"/>
            </w:rPr>
            <w:tab/>
            <w:t>2</w:t>
          </w:r>
          <w:r>
            <w:fldChar w:fldCharType="end"/>
          </w:r>
        </w:p>
        <w:p w14:paraId="00000009" w14:textId="77777777" w:rsidR="007134E4" w:rsidRDefault="00C912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016"/>
            </w:tabs>
            <w:spacing w:after="100"/>
            <w:ind w:left="170"/>
            <w:rPr>
              <w:rFonts w:eastAsia="Calibri"/>
              <w:color w:val="000000"/>
              <w:sz w:val="22"/>
              <w:szCs w:val="22"/>
            </w:rPr>
          </w:pPr>
          <w:hyperlink w:anchor="_heading=h.2jxsxqh">
            <w:r>
              <w:rPr>
                <w:rFonts w:ascii="Times New Roman" w:eastAsia="Times New Roman" w:hAnsi="Times New Roman" w:cs="Times New Roman"/>
                <w:b/>
              </w:rPr>
              <w:t>1.3</w:t>
            </w:r>
          </w:hyperlink>
          <w:hyperlink w:anchor="_heading=h.2jxsxqh">
            <w:r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Extracting Derived variables</w:t>
          </w:r>
          <w:r>
            <w:rPr>
              <w:rFonts w:eastAsia="Calibri"/>
            </w:rPr>
            <w:tab/>
            <w:t>2</w:t>
          </w:r>
          <w:r>
            <w:fldChar w:fldCharType="end"/>
          </w:r>
        </w:p>
        <w:p w14:paraId="0000000A" w14:textId="77777777" w:rsidR="007134E4" w:rsidRDefault="00C912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rFonts w:eastAsia="Calibri"/>
              <w:color w:val="000000"/>
              <w:sz w:val="22"/>
              <w:szCs w:val="22"/>
            </w:rPr>
          </w:pPr>
          <w:hyperlink w:anchor="_heading=h.z337ya">
            <w:r>
              <w:rPr>
                <w:rFonts w:ascii="Times New Roman" w:eastAsia="Times New Roman" w:hAnsi="Times New Roman" w:cs="Times New Roman"/>
                <w:b/>
              </w:rPr>
              <w:t>2</w:t>
            </w:r>
          </w:hyperlink>
          <w:hyperlink w:anchor="_heading=h.z337ya">
            <w:r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_heading=h.z337ya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Analysis of Readability</w:t>
          </w:r>
          <w:r>
            <w:rPr>
              <w:rFonts w:eastAsia="Calibri"/>
            </w:rPr>
            <w:tab/>
            <w:t>3</w:t>
          </w:r>
          <w:r>
            <w:fldChar w:fldCharType="end"/>
          </w:r>
        </w:p>
        <w:p w14:paraId="0000000B" w14:textId="77777777" w:rsidR="007134E4" w:rsidRDefault="00C912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rFonts w:eastAsia="Calibri"/>
              <w:color w:val="000000"/>
              <w:sz w:val="22"/>
              <w:szCs w:val="22"/>
            </w:rPr>
          </w:pPr>
          <w:hyperlink w:anchor="_heading=h.3j2qqm3"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hyperlink>
          <w:hyperlink w:anchor="_heading=h.3j2qqm3">
            <w:r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Average Number of Words Per Sentence</w:t>
          </w:r>
          <w:r>
            <w:rPr>
              <w:rFonts w:eastAsia="Calibri"/>
            </w:rPr>
            <w:tab/>
            <w:t>3</w:t>
          </w:r>
          <w:r>
            <w:fldChar w:fldCharType="end"/>
          </w:r>
        </w:p>
        <w:p w14:paraId="0000000C" w14:textId="77777777" w:rsidR="007134E4" w:rsidRDefault="00C912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rFonts w:eastAsia="Calibri"/>
              <w:color w:val="000000"/>
              <w:sz w:val="22"/>
              <w:szCs w:val="22"/>
            </w:rPr>
          </w:pPr>
          <w:hyperlink w:anchor="_heading=h.1y810tw">
            <w:r>
              <w:rPr>
                <w:rFonts w:ascii="Times New Roman" w:eastAsia="Times New Roman" w:hAnsi="Times New Roman" w:cs="Times New Roman"/>
                <w:b/>
              </w:rPr>
              <w:t>4</w:t>
            </w:r>
          </w:hyperlink>
          <w:hyperlink w:anchor="_heading=h.1y810tw">
            <w:r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_heading=h.1y810tw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Complex Word Count</w:t>
          </w:r>
          <w:r>
            <w:rPr>
              <w:rFonts w:eastAsia="Calibri"/>
            </w:rPr>
            <w:tab/>
            <w:t>3</w:t>
          </w:r>
          <w:r>
            <w:fldChar w:fldCharType="end"/>
          </w:r>
        </w:p>
        <w:p w14:paraId="0000000D" w14:textId="77777777" w:rsidR="007134E4" w:rsidRDefault="00C912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rFonts w:eastAsia="Calibri"/>
              <w:color w:val="000000"/>
              <w:sz w:val="22"/>
              <w:szCs w:val="22"/>
            </w:rPr>
          </w:pPr>
          <w:hyperlink w:anchor="_heading=h.4i7ojhp"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hyperlink>
          <w:hyperlink w:anchor="_heading=h.4i7ojhp">
            <w:r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_heading=h.4i7ojhp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Word Count</w:t>
          </w:r>
          <w:r>
            <w:rPr>
              <w:rFonts w:eastAsia="Calibri"/>
            </w:rPr>
            <w:tab/>
            <w:t>3</w:t>
          </w:r>
          <w:r>
            <w:fldChar w:fldCharType="end"/>
          </w:r>
        </w:p>
        <w:p w14:paraId="0000000E" w14:textId="77777777" w:rsidR="007134E4" w:rsidRDefault="00C912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rFonts w:eastAsia="Calibri"/>
              <w:color w:val="000000"/>
              <w:sz w:val="22"/>
              <w:szCs w:val="22"/>
            </w:rPr>
          </w:pPr>
          <w:hyperlink w:anchor="_heading=h.2xcytpi">
            <w:r>
              <w:rPr>
                <w:rFonts w:ascii="Times New Roman" w:eastAsia="Times New Roman" w:hAnsi="Times New Roman" w:cs="Times New Roman"/>
                <w:b/>
              </w:rPr>
              <w:t>6</w:t>
            </w:r>
          </w:hyperlink>
          <w:hyperlink w:anchor="_heading=h.2xcytpi">
            <w:r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_heading=h.2xcytpi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Syllable Count Per Word</w:t>
          </w:r>
          <w:r>
            <w:rPr>
              <w:rFonts w:eastAsia="Calibri"/>
            </w:rPr>
            <w:tab/>
            <w:t>4</w:t>
          </w:r>
          <w:r>
            <w:fldChar w:fldCharType="end"/>
          </w:r>
        </w:p>
        <w:p w14:paraId="0000000F" w14:textId="77777777" w:rsidR="007134E4" w:rsidRDefault="00C912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rFonts w:eastAsia="Calibri"/>
              <w:color w:val="000000"/>
              <w:sz w:val="22"/>
              <w:szCs w:val="22"/>
            </w:rPr>
          </w:pPr>
          <w:hyperlink w:anchor="_heading=h.1ci93xb">
            <w:r>
              <w:rPr>
                <w:rFonts w:ascii="Times New Roman" w:eastAsia="Times New Roman" w:hAnsi="Times New Roman" w:cs="Times New Roman"/>
                <w:b/>
              </w:rPr>
              <w:t>7</w:t>
            </w:r>
          </w:hyperlink>
          <w:hyperlink w:anchor="_heading=h.1ci93xb">
            <w:r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</w:instrText>
          </w:r>
          <w:r>
            <w:instrText xml:space="preserve">g=h.1ci93xb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Personal Pronouns</w:t>
          </w:r>
          <w:r>
            <w:rPr>
              <w:rFonts w:eastAsia="Calibri"/>
            </w:rPr>
            <w:tab/>
            <w:t>4</w:t>
          </w:r>
          <w:r>
            <w:fldChar w:fldCharType="end"/>
          </w:r>
        </w:p>
        <w:p w14:paraId="00000010" w14:textId="77777777" w:rsidR="007134E4" w:rsidRDefault="00C912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rFonts w:eastAsia="Calibri"/>
              <w:color w:val="000000"/>
              <w:sz w:val="22"/>
              <w:szCs w:val="22"/>
            </w:rPr>
          </w:pPr>
          <w:hyperlink w:anchor="_heading=h.3whwml4">
            <w:r>
              <w:rPr>
                <w:rFonts w:ascii="Times New Roman" w:eastAsia="Times New Roman" w:hAnsi="Times New Roman" w:cs="Times New Roman"/>
                <w:b/>
              </w:rPr>
              <w:t>8</w:t>
            </w:r>
          </w:hyperlink>
          <w:hyperlink w:anchor="_heading=h.3whwml4">
            <w:r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_heading=h.3whwml4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Average Word Length</w:t>
          </w:r>
          <w:r>
            <w:rPr>
              <w:rFonts w:eastAsia="Calibri"/>
            </w:rPr>
            <w:tab/>
            <w:t>4</w:t>
          </w:r>
          <w:r>
            <w:fldChar w:fldCharType="end"/>
          </w:r>
        </w:p>
        <w:p w14:paraId="00000011" w14:textId="77777777" w:rsidR="007134E4" w:rsidRDefault="00C912E1">
          <w:pPr>
            <w:spacing w:line="360" w:lineRule="auto"/>
            <w:rPr>
              <w:rFonts w:ascii="Times New Roman" w:eastAsia="Times New Roman" w:hAnsi="Times New Roman" w:cs="Times New Roman"/>
              <w:sz w:val="22"/>
              <w:szCs w:val="22"/>
            </w:rPr>
          </w:pPr>
          <w:r>
            <w:fldChar w:fldCharType="end"/>
          </w:r>
        </w:p>
      </w:sdtContent>
    </w:sdt>
    <w:p w14:paraId="00000012" w14:textId="77777777" w:rsidR="007134E4" w:rsidRDefault="007134E4">
      <w:pPr>
        <w:spacing w:line="360" w:lineRule="auto"/>
        <w:rPr>
          <w:rFonts w:ascii="Times New Roman" w:eastAsia="Times New Roman" w:hAnsi="Times New Roman" w:cs="Times New Roman"/>
          <w:sz w:val="36"/>
          <w:szCs w:val="36"/>
        </w:rPr>
        <w:sectPr w:rsidR="007134E4">
          <w:footerReference w:type="default" r:id="rId9"/>
          <w:pgSz w:w="11906" w:h="16838"/>
          <w:pgMar w:top="1440" w:right="1440" w:bottom="1440" w:left="1440" w:header="708" w:footer="708" w:gutter="0"/>
          <w:pgNumType w:start="1"/>
          <w:cols w:space="720"/>
        </w:sectPr>
      </w:pPr>
    </w:p>
    <w:p w14:paraId="00000013" w14:textId="77777777" w:rsidR="007134E4" w:rsidRDefault="00C912E1">
      <w:pPr>
        <w:pStyle w:val="Heading1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b/>
        </w:rPr>
      </w:pPr>
      <w:bookmarkStart w:id="1" w:name="_heading=h.35nkun2" w:colFirst="0" w:colLast="0"/>
      <w:bookmarkEnd w:id="1"/>
      <w:r>
        <w:rPr>
          <w:rFonts w:ascii="Times New Roman" w:eastAsia="Times New Roman" w:hAnsi="Times New Roman" w:cs="Times New Roman"/>
          <w:b/>
        </w:rPr>
        <w:lastRenderedPageBreak/>
        <w:t>Sentimental Analysis</w:t>
      </w:r>
    </w:p>
    <w:p w14:paraId="00000014" w14:textId="77777777" w:rsidR="007134E4" w:rsidRDefault="00C912E1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Sentimental analysis is the process of determining whether a piece of writing is positive, negative, or neutral. The below Algorithm is designed for use in Financial Texts. It consists of steps:</w:t>
      </w:r>
    </w:p>
    <w:p w14:paraId="00000015" w14:textId="77777777" w:rsidR="007134E4" w:rsidRDefault="00C912E1">
      <w:pPr>
        <w:pStyle w:val="Heading2"/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b/>
        </w:rPr>
      </w:pPr>
      <w:bookmarkStart w:id="2" w:name="_heading=h.1ksv4uv" w:colFirst="0" w:colLast="0"/>
      <w:bookmarkEnd w:id="2"/>
      <w:r>
        <w:rPr>
          <w:rFonts w:ascii="Times New Roman" w:eastAsia="Times New Roman" w:hAnsi="Times New Roman" w:cs="Times New Roman"/>
          <w:b/>
        </w:rPr>
        <w:t>Cleaning using Stop Words Lists</w:t>
      </w:r>
    </w:p>
    <w:p w14:paraId="00000016" w14:textId="77777777" w:rsidR="007134E4" w:rsidRDefault="00C912E1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The Stop Words Lists (found i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n the folder </w:t>
      </w:r>
      <w:proofErr w:type="spellStart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StopWords</w:t>
      </w:r>
      <w:proofErr w:type="spellEnd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) are used to clean the text so that Sentiment Analysis can be performed by excluding the words found in Stop Words List. </w:t>
      </w:r>
    </w:p>
    <w:p w14:paraId="00000017" w14:textId="77777777" w:rsidR="007134E4" w:rsidRDefault="00C912E1">
      <w:pPr>
        <w:pStyle w:val="Heading2"/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b/>
        </w:rPr>
      </w:pPr>
      <w:bookmarkStart w:id="3" w:name="_heading=h.44sinio" w:colFirst="0" w:colLast="0"/>
      <w:bookmarkEnd w:id="3"/>
      <w:r>
        <w:rPr>
          <w:rFonts w:ascii="Times New Roman" w:eastAsia="Times New Roman" w:hAnsi="Times New Roman" w:cs="Times New Roman"/>
          <w:b/>
        </w:rPr>
        <w:t>Creating a dictionary of Positive and Negative words</w:t>
      </w:r>
    </w:p>
    <w:p w14:paraId="00000018" w14:textId="77777777" w:rsidR="007134E4" w:rsidRDefault="00C912E1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bookmarkStart w:id="4" w:name="_heading=h.3znysh7" w:colFirst="0" w:colLast="0"/>
      <w:bookmarkEnd w:id="4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The Master Dictionary (found in the folder </w:t>
      </w:r>
      <w:proofErr w:type="spellStart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MasterDictionary</w:t>
      </w:r>
      <w:proofErr w:type="spellEnd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) is used for creating a dictionary of Positive and Negative words. We add only those words in the dictionary if they are not found in the Stop Words Lists. </w:t>
      </w:r>
    </w:p>
    <w:p w14:paraId="00000019" w14:textId="77777777" w:rsidR="007134E4" w:rsidRDefault="00C912E1">
      <w:pPr>
        <w:pStyle w:val="Heading2"/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b/>
        </w:rPr>
      </w:pPr>
      <w:bookmarkStart w:id="5" w:name="_heading=h.2jxsxqh" w:colFirst="0" w:colLast="0"/>
      <w:bookmarkEnd w:id="5"/>
      <w:r>
        <w:rPr>
          <w:rFonts w:ascii="Times New Roman" w:eastAsia="Times New Roman" w:hAnsi="Times New Roman" w:cs="Times New Roman"/>
          <w:b/>
        </w:rPr>
        <w:t>Extracting Derived variables</w:t>
      </w:r>
    </w:p>
    <w:p w14:paraId="0000001A" w14:textId="77777777" w:rsidR="007134E4" w:rsidRDefault="00C912E1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We convert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 the text into a list of tokens using the </w:t>
      </w:r>
      <w:proofErr w:type="spellStart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nltk</w:t>
      </w:r>
      <w:proofErr w:type="spellEnd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 tokenize module and use these tokens to calculate the 4 variables described below:</w:t>
      </w:r>
    </w:p>
    <w:p w14:paraId="0000001B" w14:textId="77777777" w:rsidR="007134E4" w:rsidRDefault="00C912E1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B3838"/>
          <w:sz w:val="24"/>
          <w:szCs w:val="24"/>
        </w:rPr>
        <w:t>Positive Score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: This score is calculated by assigning the value of +1 for each word if found in the Positive Dictionary and th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en adding up all the values.</w:t>
      </w:r>
    </w:p>
    <w:p w14:paraId="0000001C" w14:textId="77777777" w:rsidR="007134E4" w:rsidRDefault="00C912E1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B3838"/>
          <w:sz w:val="24"/>
          <w:szCs w:val="24"/>
        </w:rPr>
        <w:t>Negative Score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: This score is calculated by assigning the value of -1 for each word if found in the Negative Dictionary and then adding up all the values. We multiply the score with -1 so that the score is a positive number.</w:t>
      </w:r>
    </w:p>
    <w:p w14:paraId="0000001D" w14:textId="77777777" w:rsidR="007134E4" w:rsidRDefault="00C912E1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B3838"/>
          <w:sz w:val="24"/>
          <w:szCs w:val="24"/>
        </w:rPr>
        <w:t>Po</w:t>
      </w:r>
      <w:r>
        <w:rPr>
          <w:rFonts w:ascii="Times New Roman" w:eastAsia="Times New Roman" w:hAnsi="Times New Roman" w:cs="Times New Roman"/>
          <w:b/>
          <w:color w:val="3B3838"/>
          <w:sz w:val="24"/>
          <w:szCs w:val="24"/>
        </w:rPr>
        <w:t>larity Score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: This is the score that determines if a given text is positive or negative in nature. It is calculated by using the formula: </w:t>
      </w:r>
    </w:p>
    <w:p w14:paraId="0000001E" w14:textId="77777777" w:rsidR="007134E4" w:rsidRDefault="00C912E1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Polarity Score = (Positive Score – Negative Score)/ ((Positive Score + Negative Score) + 0.000001)</w:t>
      </w:r>
    </w:p>
    <w:p w14:paraId="0000001F" w14:textId="77777777" w:rsidR="007134E4" w:rsidRDefault="00C912E1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Range is from -1 t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o +1</w:t>
      </w:r>
    </w:p>
    <w:p w14:paraId="00000020" w14:textId="77777777" w:rsidR="007134E4" w:rsidRDefault="00C912E1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B3838"/>
          <w:sz w:val="24"/>
          <w:szCs w:val="24"/>
        </w:rPr>
        <w:t>Subjectivity Score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: This is the score that determines if a given text is objective or subjective. It is calculated by using the formula: </w:t>
      </w:r>
    </w:p>
    <w:p w14:paraId="00000021" w14:textId="77777777" w:rsidR="007134E4" w:rsidRDefault="00C912E1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lastRenderedPageBreak/>
        <w:t>Subjectivity Score = (Positive Score + Negative Score)/ ((Total Words after cleaning) + 0.000001)</w:t>
      </w:r>
    </w:p>
    <w:p w14:paraId="00000022" w14:textId="77777777" w:rsidR="007134E4" w:rsidRDefault="00C912E1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Range is from 0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 to +1</w:t>
      </w:r>
    </w:p>
    <w:p w14:paraId="00000023" w14:textId="77777777" w:rsidR="007134E4" w:rsidRDefault="007134E4">
      <w:pPr>
        <w:spacing w:after="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</w:p>
    <w:p w14:paraId="00000024" w14:textId="77777777" w:rsidR="007134E4" w:rsidRDefault="00C912E1">
      <w:pPr>
        <w:pStyle w:val="Heading1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b/>
        </w:rPr>
      </w:pPr>
      <w:bookmarkStart w:id="6" w:name="_heading=h.z337ya" w:colFirst="0" w:colLast="0"/>
      <w:bookmarkEnd w:id="6"/>
      <w:r>
        <w:rPr>
          <w:rFonts w:ascii="Times New Roman" w:eastAsia="Times New Roman" w:hAnsi="Times New Roman" w:cs="Times New Roman"/>
          <w:b/>
        </w:rPr>
        <w:t>Analysis of Readability</w:t>
      </w:r>
    </w:p>
    <w:p w14:paraId="00000025" w14:textId="77777777" w:rsidR="007134E4" w:rsidRDefault="00C912E1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Analysis of Readability is calculated using the Gunning Fox index formula described below.</w:t>
      </w:r>
    </w:p>
    <w:p w14:paraId="00000026" w14:textId="77777777" w:rsidR="007134E4" w:rsidRDefault="00C912E1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B3838"/>
          <w:sz w:val="24"/>
          <w:szCs w:val="24"/>
        </w:rPr>
        <w:t>Average Sentence Length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 = the number of words / the number of sentences</w:t>
      </w:r>
    </w:p>
    <w:p w14:paraId="00000027" w14:textId="77777777" w:rsidR="007134E4" w:rsidRDefault="00C912E1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B3838"/>
          <w:sz w:val="24"/>
          <w:szCs w:val="24"/>
        </w:rPr>
        <w:t>Percentage of Complex words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 = the number of complex words / t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he number of words </w:t>
      </w:r>
    </w:p>
    <w:p w14:paraId="00000028" w14:textId="77777777" w:rsidR="007134E4" w:rsidRDefault="00C912E1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B3838"/>
          <w:sz w:val="24"/>
          <w:szCs w:val="24"/>
        </w:rPr>
        <w:t>Fog Index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 = 0.4 * (Average Sentence Length + Percentage of Complex words)</w:t>
      </w:r>
    </w:p>
    <w:p w14:paraId="00000029" w14:textId="77777777" w:rsidR="007134E4" w:rsidRDefault="007134E4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</w:p>
    <w:p w14:paraId="0000002A" w14:textId="77777777" w:rsidR="007134E4" w:rsidRDefault="00C912E1">
      <w:pPr>
        <w:pStyle w:val="Heading1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b/>
        </w:rPr>
      </w:pPr>
      <w:bookmarkStart w:id="7" w:name="_heading=h.3j2qqm3" w:colFirst="0" w:colLast="0"/>
      <w:bookmarkEnd w:id="7"/>
      <w:r>
        <w:rPr>
          <w:rFonts w:ascii="Times New Roman" w:eastAsia="Times New Roman" w:hAnsi="Times New Roman" w:cs="Times New Roman"/>
          <w:b/>
        </w:rPr>
        <w:t xml:space="preserve">Average Number of Words </w:t>
      </w:r>
      <w:proofErr w:type="gramStart"/>
      <w:r>
        <w:rPr>
          <w:rFonts w:ascii="Times New Roman" w:eastAsia="Times New Roman" w:hAnsi="Times New Roman" w:cs="Times New Roman"/>
          <w:b/>
        </w:rPr>
        <w:t>Per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Sentence</w:t>
      </w:r>
    </w:p>
    <w:p w14:paraId="0000002B" w14:textId="77777777" w:rsidR="007134E4" w:rsidRDefault="00C912E1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The formula for calculating is:</w:t>
      </w:r>
    </w:p>
    <w:p w14:paraId="0000002C" w14:textId="77777777" w:rsidR="007134E4" w:rsidRDefault="00C912E1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B3838"/>
          <w:sz w:val="24"/>
          <w:szCs w:val="24"/>
        </w:rPr>
        <w:t xml:space="preserve">Average Number of Words </w:t>
      </w:r>
      <w:proofErr w:type="gramStart"/>
      <w:r>
        <w:rPr>
          <w:rFonts w:ascii="Times New Roman" w:eastAsia="Times New Roman" w:hAnsi="Times New Roman" w:cs="Times New Roman"/>
          <w:b/>
          <w:color w:val="3B3838"/>
          <w:sz w:val="24"/>
          <w:szCs w:val="24"/>
        </w:rPr>
        <w:t>Per</w:t>
      </w:r>
      <w:proofErr w:type="gramEnd"/>
      <w:r>
        <w:rPr>
          <w:rFonts w:ascii="Times New Roman" w:eastAsia="Times New Roman" w:hAnsi="Times New Roman" w:cs="Times New Roman"/>
          <w:b/>
          <w:color w:val="3B3838"/>
          <w:sz w:val="24"/>
          <w:szCs w:val="24"/>
        </w:rPr>
        <w:t xml:space="preserve"> Sentence = 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the total number of words / the total number of sente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nces</w:t>
      </w:r>
    </w:p>
    <w:p w14:paraId="0000002D" w14:textId="77777777" w:rsidR="007134E4" w:rsidRDefault="007134E4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</w:p>
    <w:p w14:paraId="0000002E" w14:textId="77777777" w:rsidR="007134E4" w:rsidRDefault="00C912E1">
      <w:pPr>
        <w:pStyle w:val="Heading1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b/>
        </w:rPr>
      </w:pPr>
      <w:bookmarkStart w:id="8" w:name="_heading=h.1y810tw" w:colFirst="0" w:colLast="0"/>
      <w:bookmarkEnd w:id="8"/>
      <w:r>
        <w:rPr>
          <w:rFonts w:ascii="Times New Roman" w:eastAsia="Times New Roman" w:hAnsi="Times New Roman" w:cs="Times New Roman"/>
          <w:b/>
        </w:rPr>
        <w:t>Complex Word Count</w:t>
      </w:r>
    </w:p>
    <w:p w14:paraId="0000002F" w14:textId="77777777" w:rsidR="007134E4" w:rsidRDefault="00C912E1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Complex words are words in the text that contain more than two syllables.</w:t>
      </w:r>
    </w:p>
    <w:p w14:paraId="00000030" w14:textId="77777777" w:rsidR="007134E4" w:rsidRDefault="007134E4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</w:p>
    <w:p w14:paraId="00000031" w14:textId="77777777" w:rsidR="007134E4" w:rsidRDefault="00C912E1">
      <w:pPr>
        <w:pStyle w:val="Heading1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b/>
        </w:rPr>
      </w:pPr>
      <w:bookmarkStart w:id="9" w:name="_heading=h.4i7ojhp" w:colFirst="0" w:colLast="0"/>
      <w:bookmarkEnd w:id="9"/>
      <w:r>
        <w:rPr>
          <w:rFonts w:ascii="Times New Roman" w:eastAsia="Times New Roman" w:hAnsi="Times New Roman" w:cs="Times New Roman"/>
          <w:b/>
        </w:rPr>
        <w:t>Word Count</w:t>
      </w:r>
    </w:p>
    <w:p w14:paraId="00000032" w14:textId="77777777" w:rsidR="007134E4" w:rsidRDefault="00C912E1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We count the total </w:t>
      </w:r>
      <w:r>
        <w:rPr>
          <w:rFonts w:ascii="Times New Roman" w:eastAsia="Times New Roman" w:hAnsi="Times New Roman" w:cs="Times New Roman"/>
          <w:b/>
          <w:color w:val="3B3838"/>
          <w:sz w:val="24"/>
          <w:szCs w:val="24"/>
        </w:rPr>
        <w:t>cleaned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 words present in the text by </w:t>
      </w:r>
    </w:p>
    <w:p w14:paraId="00000033" w14:textId="77777777" w:rsidR="007134E4" w:rsidRDefault="00C912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removing</w:t>
      </w:r>
      <w:proofErr w:type="gramEnd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 the stop words (using </w:t>
      </w:r>
      <w:proofErr w:type="spellStart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stopwords</w:t>
      </w:r>
      <w:proofErr w:type="spellEnd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 class of </w:t>
      </w:r>
      <w:proofErr w:type="spellStart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nltk</w:t>
      </w:r>
      <w:proofErr w:type="spellEnd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 package).</w:t>
      </w:r>
    </w:p>
    <w:p w14:paraId="00000034" w14:textId="77777777" w:rsidR="007134E4" w:rsidRDefault="00C912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removing</w:t>
      </w:r>
      <w:proofErr w:type="gramEnd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 any punctuations like ? ! , . </w:t>
      </w:r>
      <w:proofErr w:type="gramStart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from</w:t>
      </w:r>
      <w:proofErr w:type="gramEnd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 the word before counting.</w:t>
      </w:r>
    </w:p>
    <w:p w14:paraId="00000035" w14:textId="77777777" w:rsidR="007134E4" w:rsidRDefault="007134E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7F7F7F"/>
          <w:sz w:val="32"/>
          <w:szCs w:val="32"/>
        </w:rPr>
      </w:pPr>
    </w:p>
    <w:p w14:paraId="00000036" w14:textId="77777777" w:rsidR="007134E4" w:rsidRDefault="00C912E1">
      <w:pPr>
        <w:pStyle w:val="Heading1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b/>
        </w:rPr>
      </w:pPr>
      <w:bookmarkStart w:id="10" w:name="_heading=h.2xcytpi" w:colFirst="0" w:colLast="0"/>
      <w:bookmarkEnd w:id="10"/>
      <w:r>
        <w:rPr>
          <w:rFonts w:ascii="Times New Roman" w:eastAsia="Times New Roman" w:hAnsi="Times New Roman" w:cs="Times New Roman"/>
          <w:b/>
        </w:rPr>
        <w:lastRenderedPageBreak/>
        <w:t xml:space="preserve">Syllable Count </w:t>
      </w:r>
      <w:proofErr w:type="gramStart"/>
      <w:r>
        <w:rPr>
          <w:rFonts w:ascii="Times New Roman" w:eastAsia="Times New Roman" w:hAnsi="Times New Roman" w:cs="Times New Roman"/>
          <w:b/>
        </w:rPr>
        <w:t>Per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Word</w:t>
      </w:r>
    </w:p>
    <w:p w14:paraId="00000037" w14:textId="77777777" w:rsidR="007134E4" w:rsidRDefault="00C912E1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We count the number of Syllables in each word of the text by counting the vowels present in each word. We also handle some exceptions like words ending with "</w:t>
      </w:r>
      <w:proofErr w:type="spellStart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es</w:t>
      </w:r>
      <w:proofErr w:type="spellEnd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,"</w:t>
      </w:r>
      <w:proofErr w:type="spellStart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ed</w:t>
      </w:r>
      <w:proofErr w:type="spellEnd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" by not counting them as a syllable.</w:t>
      </w:r>
    </w:p>
    <w:p w14:paraId="00000038" w14:textId="77777777" w:rsidR="007134E4" w:rsidRDefault="007134E4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</w:pPr>
    </w:p>
    <w:p w14:paraId="00000039" w14:textId="77777777" w:rsidR="007134E4" w:rsidRDefault="00C912E1">
      <w:pPr>
        <w:pStyle w:val="Heading1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b/>
        </w:rPr>
      </w:pPr>
      <w:bookmarkStart w:id="11" w:name="_heading=h.1ci93xb" w:colFirst="0" w:colLast="0"/>
      <w:bookmarkEnd w:id="11"/>
      <w:r>
        <w:rPr>
          <w:rFonts w:ascii="Times New Roman" w:eastAsia="Times New Roman" w:hAnsi="Times New Roman" w:cs="Times New Roman"/>
          <w:b/>
        </w:rPr>
        <w:t>Personal Pronouns</w:t>
      </w:r>
    </w:p>
    <w:p w14:paraId="0000003A" w14:textId="77777777" w:rsidR="007134E4" w:rsidRDefault="00C912E1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To calculate Personal Pronouns mentioned in the text, we use regex to find the counts of the words - “I,” “we,” “my,” “ours,” and “us”. Special care is taken so that the country name US is not in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cluded in the list.</w:t>
      </w:r>
    </w:p>
    <w:p w14:paraId="0000003B" w14:textId="77777777" w:rsidR="007134E4" w:rsidRDefault="007134E4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</w:p>
    <w:p w14:paraId="0000003C" w14:textId="77777777" w:rsidR="007134E4" w:rsidRDefault="00C912E1">
      <w:pPr>
        <w:pStyle w:val="Heading1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b/>
        </w:rPr>
      </w:pPr>
      <w:bookmarkStart w:id="12" w:name="_heading=h.3whwml4" w:colFirst="0" w:colLast="0"/>
      <w:bookmarkEnd w:id="12"/>
      <w:r>
        <w:rPr>
          <w:rFonts w:ascii="Times New Roman" w:eastAsia="Times New Roman" w:hAnsi="Times New Roman" w:cs="Times New Roman"/>
          <w:b/>
        </w:rPr>
        <w:t>Average Word Length</w:t>
      </w:r>
    </w:p>
    <w:p w14:paraId="0000003D" w14:textId="77777777" w:rsidR="007134E4" w:rsidRDefault="00C912E1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Average Word Length is calculated by the formula:</w:t>
      </w:r>
    </w:p>
    <w:p w14:paraId="0000003E" w14:textId="77777777" w:rsidR="007134E4" w:rsidRDefault="00C912E1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Sum of the total number of characters in each word/Total number of words</w:t>
      </w:r>
    </w:p>
    <w:p w14:paraId="0000003F" w14:textId="77777777" w:rsidR="007134E4" w:rsidRDefault="007134E4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</w:pPr>
    </w:p>
    <w:sectPr w:rsidR="007134E4">
      <w:pgSz w:w="11906" w:h="16838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9A1BAE" w14:textId="77777777" w:rsidR="00C912E1" w:rsidRDefault="00C912E1">
      <w:pPr>
        <w:spacing w:after="0" w:line="240" w:lineRule="auto"/>
      </w:pPr>
      <w:r>
        <w:separator/>
      </w:r>
    </w:p>
  </w:endnote>
  <w:endnote w:type="continuationSeparator" w:id="0">
    <w:p w14:paraId="399F6144" w14:textId="77777777" w:rsidR="00C912E1" w:rsidRDefault="00C91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40" w14:textId="77777777" w:rsidR="007134E4" w:rsidRDefault="00C912E1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</w:pPr>
    <w:r>
      <w:fldChar w:fldCharType="begin"/>
    </w:r>
    <w:r>
      <w:instrText>PAGE</w:instrText>
    </w:r>
    <w:r w:rsidR="004B17A9">
      <w:fldChar w:fldCharType="separate"/>
    </w:r>
    <w:r w:rsidR="004B17A9">
      <w:rPr>
        <w:noProof/>
      </w:rPr>
      <w:t>1</w:t>
    </w:r>
    <w:r>
      <w:fldChar w:fldCharType="end"/>
    </w:r>
    <w:r>
      <w:t xml:space="preserve"> | </w:t>
    </w:r>
    <w:r>
      <w:rPr>
        <w:color w:val="7F7F7F"/>
      </w:rPr>
      <w:t>Page</w:t>
    </w:r>
  </w:p>
  <w:p w14:paraId="00000041" w14:textId="77777777" w:rsidR="007134E4" w:rsidRDefault="007134E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5EF725" w14:textId="77777777" w:rsidR="00C912E1" w:rsidRDefault="00C912E1">
      <w:pPr>
        <w:spacing w:after="0" w:line="240" w:lineRule="auto"/>
      </w:pPr>
      <w:r>
        <w:separator/>
      </w:r>
    </w:p>
  </w:footnote>
  <w:footnote w:type="continuationSeparator" w:id="0">
    <w:p w14:paraId="68B8B4FE" w14:textId="77777777" w:rsidR="00C912E1" w:rsidRDefault="00C912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C4B2B"/>
    <w:multiLevelType w:val="multilevel"/>
    <w:tmpl w:val="F60AA6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DD207F"/>
    <w:multiLevelType w:val="multilevel"/>
    <w:tmpl w:val="E2D4A21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134E4"/>
    <w:rsid w:val="004B17A9"/>
    <w:rsid w:val="007134E4"/>
    <w:rsid w:val="00C91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A"/>
        <w:sz w:val="17"/>
        <w:szCs w:val="17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56F"/>
    <w:pPr>
      <w:suppressAutoHyphens/>
    </w:pPr>
    <w:rPr>
      <w:rFonts w:eastAsia="Droid Sans Fallback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35E5"/>
    <w:pPr>
      <w:keepNext/>
      <w:keepLines/>
      <w:spacing w:before="240" w:after="0"/>
      <w:ind w:left="432" w:hanging="432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5E5"/>
    <w:pPr>
      <w:keepNext/>
      <w:keepLines/>
      <w:spacing w:before="40" w:after="0"/>
      <w:ind w:left="576" w:hanging="576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5E5"/>
    <w:pPr>
      <w:keepNext/>
      <w:keepLines/>
      <w:spacing w:before="40" w:after="0"/>
      <w:ind w:left="720" w:hanging="72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5E5"/>
    <w:pPr>
      <w:keepNext/>
      <w:keepLines/>
      <w:spacing w:before="40" w:after="0"/>
      <w:ind w:left="864" w:hanging="864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5E5"/>
    <w:pPr>
      <w:keepNext/>
      <w:keepLines/>
      <w:spacing w:before="40" w:after="0"/>
      <w:ind w:left="1008" w:hanging="1008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5E5"/>
    <w:pPr>
      <w:keepNext/>
      <w:keepLines/>
      <w:spacing w:before="40" w:after="0"/>
      <w:ind w:left="1152" w:hanging="1152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5E5"/>
    <w:pPr>
      <w:keepNext/>
      <w:keepLines/>
      <w:spacing w:before="4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5E5"/>
    <w:pPr>
      <w:keepNext/>
      <w:keepLines/>
      <w:spacing w:before="40" w:after="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5E5"/>
    <w:pPr>
      <w:keepNext/>
      <w:keepLines/>
      <w:spacing w:before="4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5F456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53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135E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E135E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5E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5E5"/>
    <w:rPr>
      <w:rFonts w:asciiTheme="majorHAnsi" w:eastAsiaTheme="majorEastAsia" w:hAnsiTheme="majorHAnsi" w:cstheme="majorBidi"/>
      <w:i/>
      <w:iCs/>
      <w:color w:val="2E74B5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5E5"/>
    <w:rPr>
      <w:rFonts w:asciiTheme="majorHAnsi" w:eastAsiaTheme="majorEastAsia" w:hAnsiTheme="majorHAnsi" w:cstheme="majorBidi"/>
      <w:color w:val="2E74B5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5E5"/>
    <w:rPr>
      <w:rFonts w:asciiTheme="majorHAnsi" w:eastAsiaTheme="majorEastAsia" w:hAnsiTheme="majorHAnsi" w:cstheme="majorBidi"/>
      <w:color w:val="1F4D78" w:themeColor="accent1" w:themeShade="7F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5E5"/>
    <w:rPr>
      <w:rFonts w:asciiTheme="majorHAnsi" w:eastAsiaTheme="majorEastAsia" w:hAnsiTheme="majorHAnsi" w:cstheme="majorBidi"/>
      <w:i/>
      <w:iCs/>
      <w:color w:val="1F4D78" w:themeColor="accent1" w:themeShade="7F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5E5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5E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E74ED2"/>
    <w:pPr>
      <w:suppressAutoHyphens w:val="0"/>
      <w:spacing w:line="259" w:lineRule="auto"/>
      <w:ind w:left="0" w:firstLine="0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74ED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74ED2"/>
    <w:pPr>
      <w:spacing w:after="100"/>
      <w:ind w:left="170"/>
    </w:pPr>
  </w:style>
  <w:style w:type="paragraph" w:styleId="Header">
    <w:name w:val="header"/>
    <w:basedOn w:val="Normal"/>
    <w:link w:val="HeaderChar"/>
    <w:uiPriority w:val="99"/>
    <w:unhideWhenUsed/>
    <w:rsid w:val="000E27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7C6"/>
    <w:rPr>
      <w:rFonts w:ascii="Calibri" w:eastAsia="Droid Sans Fallback" w:hAnsi="Calibri" w:cs="Calibri"/>
      <w:color w:val="00000A"/>
      <w:sz w:val="17"/>
      <w:szCs w:val="17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0E27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7C6"/>
    <w:rPr>
      <w:rFonts w:ascii="Calibri" w:eastAsia="Droid Sans Fallback" w:hAnsi="Calibri" w:cs="Calibri"/>
      <w:color w:val="00000A"/>
      <w:sz w:val="17"/>
      <w:szCs w:val="17"/>
      <w:lang w:val="en-US"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AB4148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1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7A9"/>
    <w:rPr>
      <w:rFonts w:ascii="Tahoma" w:eastAsia="Droid Sans Fallback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A"/>
        <w:sz w:val="17"/>
        <w:szCs w:val="17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56F"/>
    <w:pPr>
      <w:suppressAutoHyphens/>
    </w:pPr>
    <w:rPr>
      <w:rFonts w:eastAsia="Droid Sans Fallback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35E5"/>
    <w:pPr>
      <w:keepNext/>
      <w:keepLines/>
      <w:spacing w:before="240" w:after="0"/>
      <w:ind w:left="432" w:hanging="432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5E5"/>
    <w:pPr>
      <w:keepNext/>
      <w:keepLines/>
      <w:spacing w:before="40" w:after="0"/>
      <w:ind w:left="576" w:hanging="576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5E5"/>
    <w:pPr>
      <w:keepNext/>
      <w:keepLines/>
      <w:spacing w:before="40" w:after="0"/>
      <w:ind w:left="720" w:hanging="72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5E5"/>
    <w:pPr>
      <w:keepNext/>
      <w:keepLines/>
      <w:spacing w:before="40" w:after="0"/>
      <w:ind w:left="864" w:hanging="864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5E5"/>
    <w:pPr>
      <w:keepNext/>
      <w:keepLines/>
      <w:spacing w:before="40" w:after="0"/>
      <w:ind w:left="1008" w:hanging="1008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5E5"/>
    <w:pPr>
      <w:keepNext/>
      <w:keepLines/>
      <w:spacing w:before="40" w:after="0"/>
      <w:ind w:left="1152" w:hanging="1152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5E5"/>
    <w:pPr>
      <w:keepNext/>
      <w:keepLines/>
      <w:spacing w:before="4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5E5"/>
    <w:pPr>
      <w:keepNext/>
      <w:keepLines/>
      <w:spacing w:before="40" w:after="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5E5"/>
    <w:pPr>
      <w:keepNext/>
      <w:keepLines/>
      <w:spacing w:before="4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5F456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53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135E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E135E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5E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5E5"/>
    <w:rPr>
      <w:rFonts w:asciiTheme="majorHAnsi" w:eastAsiaTheme="majorEastAsia" w:hAnsiTheme="majorHAnsi" w:cstheme="majorBidi"/>
      <w:i/>
      <w:iCs/>
      <w:color w:val="2E74B5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5E5"/>
    <w:rPr>
      <w:rFonts w:asciiTheme="majorHAnsi" w:eastAsiaTheme="majorEastAsia" w:hAnsiTheme="majorHAnsi" w:cstheme="majorBidi"/>
      <w:color w:val="2E74B5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5E5"/>
    <w:rPr>
      <w:rFonts w:asciiTheme="majorHAnsi" w:eastAsiaTheme="majorEastAsia" w:hAnsiTheme="majorHAnsi" w:cstheme="majorBidi"/>
      <w:color w:val="1F4D78" w:themeColor="accent1" w:themeShade="7F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5E5"/>
    <w:rPr>
      <w:rFonts w:asciiTheme="majorHAnsi" w:eastAsiaTheme="majorEastAsia" w:hAnsiTheme="majorHAnsi" w:cstheme="majorBidi"/>
      <w:i/>
      <w:iCs/>
      <w:color w:val="1F4D78" w:themeColor="accent1" w:themeShade="7F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5E5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5E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E74ED2"/>
    <w:pPr>
      <w:suppressAutoHyphens w:val="0"/>
      <w:spacing w:line="259" w:lineRule="auto"/>
      <w:ind w:left="0" w:firstLine="0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74ED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74ED2"/>
    <w:pPr>
      <w:spacing w:after="100"/>
      <w:ind w:left="170"/>
    </w:pPr>
  </w:style>
  <w:style w:type="paragraph" w:styleId="Header">
    <w:name w:val="header"/>
    <w:basedOn w:val="Normal"/>
    <w:link w:val="HeaderChar"/>
    <w:uiPriority w:val="99"/>
    <w:unhideWhenUsed/>
    <w:rsid w:val="000E27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7C6"/>
    <w:rPr>
      <w:rFonts w:ascii="Calibri" w:eastAsia="Droid Sans Fallback" w:hAnsi="Calibri" w:cs="Calibri"/>
      <w:color w:val="00000A"/>
      <w:sz w:val="17"/>
      <w:szCs w:val="17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0E27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7C6"/>
    <w:rPr>
      <w:rFonts w:ascii="Calibri" w:eastAsia="Droid Sans Fallback" w:hAnsi="Calibri" w:cs="Calibri"/>
      <w:color w:val="00000A"/>
      <w:sz w:val="17"/>
      <w:szCs w:val="17"/>
      <w:lang w:val="en-US"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AB4148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1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7A9"/>
    <w:rPr>
      <w:rFonts w:ascii="Tahoma" w:eastAsia="Droid Sans Fallback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l+jbG4y5DWBTg3tHoL7QhPWxLg==">AMUW2mUAVft02XVVvOazC40HA533bPo/mXBKQ3BHSwfR2K6OduVhoRSK391Jj8NNFG6rdIA4+uJQMiq1mUI/7va0gdekOQJEOHVvq0rImC/XPp8XVb6P7zGwhFm2Zq6v9cPHTAlhwBUBDHEe/k+4YuoA8wnzsQ7QxvOMdUe0tmMD3oGQS2MRnApg4EoQ8mtibstQWUiyPDUJwSGIQ+GvbnInURZTkJCQipKBBqmsoeMsYPXQffTDrajVH9tO9VrTcBxLGoXolfMH2z2TNez+Qc8Yfznc5vFfy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752</Words>
  <Characters>4289</Characters>
  <Application>Microsoft Office Word</Application>
  <DocSecurity>0</DocSecurity>
  <Lines>35</Lines>
  <Paragraphs>10</Paragraphs>
  <ScaleCrop>false</ScaleCrop>
  <Company>home</Company>
  <LinksUpToDate>false</LinksUpToDate>
  <CharactersWithSpaces>5031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Padlekar</dc:creator>
  <cp:lastModifiedBy>ismail - [2010]</cp:lastModifiedBy>
  <cp:revision>2</cp:revision>
  <dcterms:created xsi:type="dcterms:W3CDTF">2017-12-06T12:16:00Z</dcterms:created>
  <dcterms:modified xsi:type="dcterms:W3CDTF">2024-02-28T10:10:00Z</dcterms:modified>
</cp:coreProperties>
</file>