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AE96B" w14:textId="77777777" w:rsidR="00722A7E" w:rsidRPr="00E0344C" w:rsidRDefault="00722A7E" w:rsidP="00722A7E">
      <w:pPr>
        <w:spacing w:line="480" w:lineRule="auto"/>
        <w:jc w:val="center"/>
        <w:rPr>
          <w:rFonts w:ascii="Times New Roman" w:hAnsi="Times New Roman" w:cs="Times New Roman"/>
          <w:b/>
          <w:bCs/>
          <w:sz w:val="32"/>
          <w:szCs w:val="32"/>
        </w:rPr>
      </w:pPr>
      <w:r w:rsidRPr="00E0344C">
        <w:rPr>
          <w:rFonts w:ascii="Times New Roman" w:hAnsi="Times New Roman" w:cs="Times New Roman"/>
          <w:b/>
          <w:bCs/>
          <w:sz w:val="32"/>
          <w:szCs w:val="32"/>
        </w:rPr>
        <w:t>The Application of Trigonometry in Real Life</w:t>
      </w:r>
    </w:p>
    <w:p w14:paraId="3E098F34" w14:textId="77777777" w:rsidR="00722A7E" w:rsidRPr="005C45A8" w:rsidRDefault="00722A7E" w:rsidP="00722A7E">
      <w:pPr>
        <w:spacing w:line="480" w:lineRule="auto"/>
        <w:rPr>
          <w:rFonts w:ascii="Times New Roman" w:hAnsi="Times New Roman" w:cs="Times New Roman"/>
          <w:b/>
          <w:bCs/>
        </w:rPr>
      </w:pPr>
      <w:r>
        <w:rPr>
          <w:rFonts w:ascii="Times New Roman" w:hAnsi="Times New Roman" w:cs="Times New Roman" w:hint="eastAsia"/>
          <w:b/>
          <w:bCs/>
        </w:rPr>
        <w:t>Introduction</w:t>
      </w:r>
      <w:r>
        <w:rPr>
          <w:rFonts w:ascii="Times New Roman" w:hAnsi="Times New Roman" w:cs="Times New Roman"/>
          <w:b/>
          <w:bCs/>
        </w:rPr>
        <w:t>—What is Trigonometry?</w:t>
      </w:r>
    </w:p>
    <w:p w14:paraId="0FC795DC" w14:textId="77777777" w:rsidR="00722A7E" w:rsidRDefault="00722A7E" w:rsidP="00722A7E">
      <w:pPr>
        <w:spacing w:line="480" w:lineRule="auto"/>
        <w:ind w:firstLine="720"/>
        <w:rPr>
          <w:rFonts w:ascii="Times New Roman" w:hAnsi="Times New Roman" w:cs="Times New Roman"/>
        </w:rPr>
      </w:pPr>
      <w:r w:rsidRPr="00882933">
        <w:rPr>
          <w:rFonts w:ascii="Times New Roman" w:hAnsi="Times New Roman" w:cs="Times New Roman"/>
        </w:rPr>
        <w:t xml:space="preserve">In the vast expanse of mathematics, few disciplines hold the same </w:t>
      </w:r>
      <w:r>
        <w:rPr>
          <w:rFonts w:ascii="Times New Roman" w:hAnsi="Times New Roman" w:cs="Times New Roman"/>
        </w:rPr>
        <w:t>importance</w:t>
      </w:r>
      <w:r w:rsidRPr="00882933">
        <w:rPr>
          <w:rFonts w:ascii="Times New Roman" w:hAnsi="Times New Roman" w:cs="Times New Roman"/>
        </w:rPr>
        <w:t xml:space="preserve"> as </w:t>
      </w:r>
      <w:r w:rsidRPr="00E0344C">
        <w:rPr>
          <w:rFonts w:ascii="Times New Roman" w:hAnsi="Times New Roman" w:cs="Times New Roman"/>
        </w:rPr>
        <w:t>trigonometry. Transcending the boundaries of a mere triangle, beyond the basic sine, lies a complex organization of structure for the ancient and modern worlds.</w:t>
      </w:r>
    </w:p>
    <w:p w14:paraId="76CCD5D6" w14:textId="77777777" w:rsidR="00722A7E" w:rsidRDefault="00722A7E" w:rsidP="00722A7E">
      <w:pPr>
        <w:spacing w:line="480" w:lineRule="auto"/>
        <w:ind w:firstLine="720"/>
        <w:rPr>
          <w:rFonts w:ascii="Times New Roman" w:hAnsi="Times New Roman" w:cs="Times New Roman"/>
        </w:rPr>
      </w:pPr>
      <w:r w:rsidRPr="00E0344C">
        <w:rPr>
          <w:rFonts w:ascii="Times New Roman" w:hAnsi="Times New Roman" w:cs="Times New Roman"/>
        </w:rPr>
        <w:t xml:space="preserve">Trigonometry has been uncovering cryptic, hidden patterns of the universe for centuries, overlooking the angles, shapes, and movements of our world. </w:t>
      </w:r>
      <w:r w:rsidRPr="00E0344C">
        <w:rPr>
          <w:rFonts w:ascii="Times New Roman" w:hAnsi="Times New Roman" w:cs="Times New Roman"/>
          <w:color w:val="000000"/>
        </w:rPr>
        <w:t>As a branch of mathematics dedicated to the study of triangles, trigonometry delineates the attributes and interconnections between their sides and angles.</w:t>
      </w:r>
      <w:r w:rsidRPr="00E0344C">
        <w:rPr>
          <w:rFonts w:ascii="Times New Roman" w:hAnsi="Times New Roman" w:cs="Times New Roman"/>
        </w:rPr>
        <w:t xml:space="preserve"> It stands as a cornerstone within the realms of mathematical sciences, </w:t>
      </w:r>
      <w:r w:rsidRPr="00E0344C">
        <w:rPr>
          <w:rFonts w:ascii="Times New Roman" w:hAnsi="Times New Roman" w:cs="Times New Roman"/>
          <w:color w:val="000000"/>
        </w:rPr>
        <w:t>playing a crucial role in various aspects of everyday life,</w:t>
      </w:r>
      <w:r w:rsidRPr="00E0344C">
        <w:rPr>
          <w:rFonts w:ascii="Times New Roman" w:hAnsi="Times New Roman" w:cs="Times New Roman"/>
        </w:rPr>
        <w:t xml:space="preserve"> </w:t>
      </w:r>
      <w:r w:rsidRPr="00E0344C">
        <w:rPr>
          <w:rFonts w:ascii="Times New Roman" w:hAnsi="Times New Roman" w:cs="Times New Roman"/>
          <w:color w:val="000000"/>
        </w:rPr>
        <w:t>including architecture, engineering, music production, and industrial manufacturing.</w:t>
      </w:r>
      <w:r>
        <w:rPr>
          <w:rFonts w:ascii="Times New Roman" w:hAnsi="Times New Roman" w:cs="Times New Roman"/>
        </w:rPr>
        <w:t xml:space="preserve"> </w:t>
      </w:r>
      <w:r w:rsidRPr="00E0344C">
        <w:rPr>
          <w:rFonts w:ascii="Times New Roman" w:hAnsi="Times New Roman" w:cs="Times New Roman"/>
        </w:rPr>
        <w:t xml:space="preserve">The study of triangles is </w:t>
      </w:r>
      <w:r>
        <w:rPr>
          <w:rFonts w:ascii="Times New Roman" w:hAnsi="Times New Roman" w:cs="Times New Roman"/>
        </w:rPr>
        <w:t xml:space="preserve">also </w:t>
      </w:r>
      <w:r w:rsidRPr="00E0344C">
        <w:rPr>
          <w:rFonts w:ascii="Times New Roman" w:hAnsi="Times New Roman" w:cs="Times New Roman"/>
        </w:rPr>
        <w:t xml:space="preserve">crucially involved in the intricate details of life, such as the </w:t>
      </w:r>
      <w:r>
        <w:rPr>
          <w:rFonts w:ascii="Times New Roman" w:hAnsi="Times New Roman" w:cs="Times New Roman"/>
        </w:rPr>
        <w:t>precise</w:t>
      </w:r>
      <w:r w:rsidRPr="00E0344C">
        <w:rPr>
          <w:rFonts w:ascii="Times New Roman" w:hAnsi="Times New Roman" w:cs="Times New Roman"/>
        </w:rPr>
        <w:t xml:space="preserve"> design of </w:t>
      </w:r>
      <w:r>
        <w:rPr>
          <w:rFonts w:ascii="Times New Roman" w:hAnsi="Times New Roman" w:cs="Times New Roman"/>
        </w:rPr>
        <w:t xml:space="preserve">architectural elements such as </w:t>
      </w:r>
      <w:r w:rsidRPr="00E0344C">
        <w:rPr>
          <w:rFonts w:ascii="Times New Roman" w:hAnsi="Times New Roman" w:cs="Times New Roman"/>
        </w:rPr>
        <w:t>pillars</w:t>
      </w:r>
      <w:r>
        <w:rPr>
          <w:rFonts w:ascii="Times New Roman" w:hAnsi="Times New Roman" w:cs="Times New Roman"/>
        </w:rPr>
        <w:t xml:space="preserve"> and</w:t>
      </w:r>
      <w:r w:rsidRPr="00E0344C">
        <w:rPr>
          <w:rFonts w:ascii="Times New Roman" w:hAnsi="Times New Roman" w:cs="Times New Roman"/>
        </w:rPr>
        <w:t xml:space="preserve"> domes, </w:t>
      </w:r>
      <w:r>
        <w:rPr>
          <w:rFonts w:ascii="Times New Roman" w:hAnsi="Times New Roman" w:cs="Times New Roman"/>
        </w:rPr>
        <w:t>as well as everyday household furnishings.</w:t>
      </w:r>
    </w:p>
    <w:p w14:paraId="2B34666F" w14:textId="77777777" w:rsidR="00722A7E" w:rsidRDefault="00722A7E" w:rsidP="00722A7E">
      <w:pPr>
        <w:spacing w:line="480" w:lineRule="auto"/>
        <w:ind w:firstLine="720"/>
        <w:rPr>
          <w:rFonts w:ascii="Times New Roman" w:hAnsi="Times New Roman" w:cs="Times New Roman"/>
        </w:rPr>
      </w:pPr>
    </w:p>
    <w:p w14:paraId="144A7530" w14:textId="77777777" w:rsidR="00722A7E" w:rsidRDefault="00722A7E" w:rsidP="00722A7E">
      <w:pPr>
        <w:spacing w:line="480" w:lineRule="auto"/>
        <w:rPr>
          <w:rFonts w:ascii="Times New Roman" w:hAnsi="Times New Roman" w:cs="Times New Roman"/>
          <w:b/>
          <w:bCs/>
        </w:rPr>
      </w:pPr>
      <w:r>
        <w:rPr>
          <w:rFonts w:ascii="Times New Roman" w:hAnsi="Times New Roman" w:cs="Times New Roman" w:hint="eastAsia"/>
          <w:b/>
          <w:bCs/>
        </w:rPr>
        <w:t>Definition of Trigonometry</w:t>
      </w:r>
      <w:r>
        <w:rPr>
          <w:rFonts w:ascii="Times New Roman" w:hAnsi="Times New Roman" w:cs="Times New Roman"/>
          <w:b/>
          <w:bCs/>
        </w:rPr>
        <w:t>—How do you define the functions of trigonometry?</w:t>
      </w:r>
    </w:p>
    <w:p w14:paraId="077E6325" w14:textId="77777777" w:rsidR="00722A7E" w:rsidRPr="00E0344C" w:rsidRDefault="00722A7E" w:rsidP="00722A7E">
      <w:pPr>
        <w:spacing w:line="480" w:lineRule="auto"/>
        <w:rPr>
          <w:rFonts w:ascii="Times New Roman" w:hAnsi="Times New Roman" w:cs="Times New Roman"/>
        </w:rPr>
      </w:pPr>
      <w:r>
        <w:rPr>
          <w:rFonts w:ascii="Times New Roman" w:hAnsi="Times New Roman" w:cs="Times New Roman" w:hint="eastAsia"/>
        </w:rPr>
        <w:t xml:space="preserve">Trigonometry, simply known as the study of triangles, is defined scientifically as </w:t>
      </w:r>
      <w:r>
        <w:rPr>
          <w:rFonts w:ascii="Times New Roman" w:hAnsi="Times New Roman" w:cs="Times New Roman"/>
        </w:rPr>
        <w:t>“</w:t>
      </w:r>
      <w:r>
        <w:rPr>
          <w:rFonts w:ascii="Times New Roman" w:hAnsi="Times New Roman" w:cs="Times New Roman" w:hint="eastAsia"/>
        </w:rPr>
        <w:t>t</w:t>
      </w:r>
      <w:r w:rsidRPr="00516429">
        <w:rPr>
          <w:rFonts w:ascii="Times New Roman" w:hAnsi="Times New Roman" w:cs="Times New Roman" w:hint="eastAsia"/>
        </w:rPr>
        <w:t>he study of angles and the angular relationships of planar and three-dimensional figures</w:t>
      </w:r>
      <w:r>
        <w:rPr>
          <w:rFonts w:ascii="Times New Roman" w:hAnsi="Times New Roman" w:cs="Times New Roman"/>
        </w:rPr>
        <w:t>”</w:t>
      </w:r>
      <w:r>
        <w:rPr>
          <w:rFonts w:ascii="Times New Roman" w:hAnsi="Times New Roman" w:cs="Times New Roman" w:hint="eastAsia"/>
        </w:rPr>
        <w:t xml:space="preserve"> (Wolfram Math World).</w:t>
      </w:r>
      <w:r>
        <w:rPr>
          <w:rFonts w:ascii="Times New Roman" w:hAnsi="Times New Roman" w:cs="Times New Roman"/>
        </w:rPr>
        <w:t xml:space="preserve"> </w:t>
      </w:r>
    </w:p>
    <w:p w14:paraId="16AE3878" w14:textId="77777777" w:rsidR="00722A7E" w:rsidRPr="00E0344C" w:rsidRDefault="00722A7E" w:rsidP="00722A7E">
      <w:pPr>
        <w:spacing w:line="480" w:lineRule="auto"/>
        <w:rPr>
          <w:rFonts w:ascii="Times New Roman" w:hAnsi="Times New Roman" w:cs="Times New Roman"/>
          <w:u w:val="single"/>
        </w:rPr>
      </w:pPr>
      <w:r w:rsidRPr="00E0344C">
        <w:rPr>
          <w:rFonts w:ascii="Times New Roman" w:hAnsi="Times New Roman" w:cs="Times New Roman" w:hint="eastAsia"/>
          <w:u w:val="single"/>
        </w:rPr>
        <w:t xml:space="preserve">Theta </w:t>
      </w:r>
      <w:r w:rsidRPr="00E0344C">
        <w:rPr>
          <w:rFonts w:ascii="Times New Roman" w:hAnsi="Times New Roman" w:cs="Times New Roman"/>
          <w:u w:val="single"/>
        </w:rPr>
        <w:t>θ</w:t>
      </w:r>
      <w:r w:rsidRPr="00E0344C">
        <w:rPr>
          <w:rFonts w:ascii="Times New Roman" w:hAnsi="Times New Roman" w:cs="Times New Roman" w:hint="eastAsia"/>
          <w:u w:val="single"/>
        </w:rPr>
        <w:t>:</w:t>
      </w:r>
    </w:p>
    <w:p w14:paraId="34B905A6" w14:textId="77777777" w:rsidR="00722A7E" w:rsidRDefault="00722A7E" w:rsidP="00722A7E">
      <w:pPr>
        <w:pStyle w:val="a5"/>
        <w:numPr>
          <w:ilvl w:val="0"/>
          <w:numId w:val="8"/>
        </w:numPr>
        <w:spacing w:after="0" w:line="480" w:lineRule="auto"/>
        <w:rPr>
          <w:rFonts w:ascii="Times New Roman" w:hAnsi="Times New Roman" w:cs="Times New Roman"/>
        </w:rPr>
      </w:pPr>
      <w:r>
        <w:rPr>
          <w:rFonts w:ascii="Times New Roman" w:hAnsi="Times New Roman" w:cs="Times New Roman" w:hint="eastAsia"/>
        </w:rPr>
        <w:t xml:space="preserve">Theta is the eighth letter of the Greek alphabet, as well as the way to define an angle in trigonometry. When performing a function upon an angle, the angle is defined as </w:t>
      </w:r>
      <w:r w:rsidRPr="00516429">
        <w:rPr>
          <w:rFonts w:ascii="Times New Roman" w:hAnsi="Times New Roman" w:cs="Times New Roman"/>
        </w:rPr>
        <w:t>θ</w:t>
      </w:r>
      <w:r>
        <w:rPr>
          <w:rFonts w:ascii="Times New Roman" w:hAnsi="Times New Roman" w:cs="Times New Roman" w:hint="eastAsia"/>
        </w:rPr>
        <w:t>.</w:t>
      </w:r>
    </w:p>
    <w:p w14:paraId="391A71AB" w14:textId="77777777" w:rsidR="00722A7E" w:rsidRPr="00E0344C" w:rsidRDefault="00722A7E" w:rsidP="00722A7E">
      <w:pPr>
        <w:pStyle w:val="a5"/>
        <w:spacing w:after="0" w:line="480" w:lineRule="auto"/>
        <w:ind w:left="360"/>
        <w:rPr>
          <w:rFonts w:ascii="Times New Roman" w:hAnsi="Times New Roman" w:cs="Times New Roman"/>
        </w:rPr>
      </w:pPr>
    </w:p>
    <w:p w14:paraId="46878815" w14:textId="77777777" w:rsidR="00722A7E" w:rsidRPr="002832DF" w:rsidRDefault="00722A7E" w:rsidP="00722A7E">
      <w:pPr>
        <w:spacing w:line="480" w:lineRule="auto"/>
        <w:rPr>
          <w:rFonts w:ascii="Times New Roman" w:hAnsi="Times New Roman" w:cs="Times New Roman"/>
        </w:rPr>
      </w:pPr>
      <w:r w:rsidRPr="002832DF">
        <w:rPr>
          <w:rFonts w:ascii="Times New Roman" w:hAnsi="Times New Roman" w:cs="Times New Roman" w:hint="eastAsia"/>
        </w:rPr>
        <w:t>Below are the six basic functions of trigonometry:</w:t>
      </w:r>
    </w:p>
    <w:p w14:paraId="587C7B19" w14:textId="77777777" w:rsidR="00722A7E" w:rsidRPr="00516429" w:rsidRDefault="00722A7E" w:rsidP="00722A7E">
      <w:pPr>
        <w:pStyle w:val="a5"/>
        <w:numPr>
          <w:ilvl w:val="0"/>
          <w:numId w:val="7"/>
        </w:numPr>
        <w:spacing w:after="0" w:line="480" w:lineRule="auto"/>
        <w:rPr>
          <w:rFonts w:ascii="Times New Roman" w:hAnsi="Times New Roman" w:cs="Times New Roman"/>
          <w:i/>
          <w:iCs/>
        </w:rPr>
      </w:pPr>
      <w:r>
        <w:rPr>
          <w:noProof/>
        </w:rPr>
        <w:lastRenderedPageBreak/>
        <mc:AlternateContent>
          <mc:Choice Requires="wps">
            <w:drawing>
              <wp:anchor distT="0" distB="0" distL="114300" distR="114300" simplePos="0" relativeHeight="251664384" behindDoc="0" locked="0" layoutInCell="1" allowOverlap="1" wp14:anchorId="0EF800EA" wp14:editId="5B47CBC0">
                <wp:simplePos x="0" y="0"/>
                <wp:positionH relativeFrom="column">
                  <wp:posOffset>2253615</wp:posOffset>
                </wp:positionH>
                <wp:positionV relativeFrom="paragraph">
                  <wp:posOffset>300975</wp:posOffset>
                </wp:positionV>
                <wp:extent cx="590931" cy="345416"/>
                <wp:effectExtent l="0" t="0" r="0" b="0"/>
                <wp:wrapNone/>
                <wp:docPr id="2" name="TextBox 1">
                  <a:extLst xmlns:a="http://schemas.openxmlformats.org/drawingml/2006/main">
                    <a:ext uri="{FF2B5EF4-FFF2-40B4-BE49-F238E27FC236}">
                      <a16:creationId xmlns:a16="http://schemas.microsoft.com/office/drawing/2014/main" id="{C89786A4-7E32-08E5-8789-C76E1F4EBF99}"/>
                    </a:ext>
                  </a:extLst>
                </wp:docPr>
                <wp:cNvGraphicFramePr/>
                <a:graphic xmlns:a="http://schemas.openxmlformats.org/drawingml/2006/main">
                  <a:graphicData uri="http://schemas.microsoft.com/office/word/2010/wordprocessingShape">
                    <wps:wsp>
                      <wps:cNvSpPr txBox="1"/>
                      <wps:spPr>
                        <a:xfrm>
                          <a:off x="0" y="0"/>
                          <a:ext cx="590931" cy="345416"/>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7CB2F42" w14:textId="77777777" w:rsidR="00722A7E" w:rsidRPr="00E0344C" w:rsidRDefault="00000000" w:rsidP="00722A7E">
                            <w:pPr>
                              <w:rPr>
                                <w:rFonts w:ascii="Times New Roman" w:hAnsi="Times New Roman" w:cs="Times New Roman"/>
                                <w:i/>
                                <w:iCs/>
                                <w:color w:val="000000" w:themeColor="text1"/>
                                <w:kern w:val="0"/>
                                <w:sz w:val="22"/>
                                <w:szCs w:val="22"/>
                                <w14:ligatures w14:val="none"/>
                              </w:rPr>
                            </w:pPr>
                            <m:oMathPara>
                              <m:oMathParaPr>
                                <m:jc m:val="centerGroup"/>
                              </m:oMathParaPr>
                              <m:oMath>
                                <m:f>
                                  <m:fPr>
                                    <m:ctrlPr>
                                      <w:rPr>
                                        <w:rFonts w:ascii="Cambria Math" w:hAnsi="Cambria Math" w:cs="Times New Roman"/>
                                        <w:i/>
                                        <w:iCs/>
                                        <w:color w:val="000000" w:themeColor="text1"/>
                                        <w:sz w:val="22"/>
                                        <w:szCs w:val="22"/>
                                      </w:rPr>
                                    </m:ctrlPr>
                                  </m:fPr>
                                  <m:num>
                                    <m:r>
                                      <w:rPr>
                                        <w:rFonts w:ascii="Cambria Math" w:hAnsi="Cambria Math" w:cs="Times New Roman"/>
                                        <w:color w:val="000000" w:themeColor="text1"/>
                                        <w:sz w:val="22"/>
                                        <w:szCs w:val="22"/>
                                      </w:rPr>
                                      <m:t>opposite</m:t>
                                    </m:r>
                                  </m:num>
                                  <m:den>
                                    <m:r>
                                      <w:rPr>
                                        <w:rFonts w:ascii="Cambria Math" w:hAnsi="Cambria Math" w:cs="Times New Roman"/>
                                        <w:color w:val="000000" w:themeColor="text1"/>
                                        <w:sz w:val="22"/>
                                        <w:szCs w:val="22"/>
                                      </w:rPr>
                                      <m:t>hypotenuse</m:t>
                                    </m:r>
                                  </m:den>
                                </m:f>
                              </m:oMath>
                            </m:oMathPara>
                          </w:p>
                        </w:txbxContent>
                      </wps:txbx>
                      <wps:bodyPr vertOverflow="clip" horzOverflow="clip" wrap="none" lIns="0" tIns="0" rIns="0" bIns="0" rtlCol="0" anchor="t">
                        <a:spAutoFit/>
                      </wps:bodyPr>
                    </wps:wsp>
                  </a:graphicData>
                </a:graphic>
              </wp:anchor>
            </w:drawing>
          </mc:Choice>
          <mc:Fallback>
            <w:pict>
              <v:shapetype w14:anchorId="0EF800EA" id="_x0000_t202" coordsize="21600,21600" o:spt="202" path="m,l,21600r21600,l21600,xe">
                <v:stroke joinstyle="miter"/>
                <v:path gradientshapeok="t" o:connecttype="rect"/>
              </v:shapetype>
              <v:shape id="TextBox 1" o:spid="_x0000_s1026" type="#_x0000_t202" style="position:absolute;left:0;text-align:left;margin-left:177.45pt;margin-top:23.7pt;width:46.55pt;height:27.2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" filled="f" stroked="f">
                <v:textbox style="mso-fit-shape-to-text:t" inset="0,0,0,0">
                  <w:txbxContent>
                    <w:p w14:paraId="57CB2F42" w14:textId="77777777" w:rsidR="00722A7E" w:rsidRPr="00E0344C" w:rsidRDefault="007E1771" w:rsidP="00722A7E">
                      <w:pPr>
                        <w:rPr>
                          <w:rFonts w:ascii="Times New Roman" w:hAnsi="Times New Roman" w:cs="Times New Roman"/>
                          <w:i/>
                          <w:iCs/>
                          <w:color w:val="000000" w:themeColor="text1"/>
                          <w:kern w:val="0"/>
                          <w:sz w:val="22"/>
                          <w:szCs w:val="22"/>
                          <w14:ligatures w14:val="none"/>
                        </w:rPr>
                      </w:pPr>
                      <m:oMathPara>
                        <m:oMathParaPr>
                          <m:jc m:val="centerGroup"/>
                        </m:oMathParaPr>
                        <m:oMath>
                          <m:f>
                            <m:fPr>
                              <m:ctrlPr>
                                <w:rPr>
                                  <w:rFonts w:ascii="Cambria Math" w:hAnsi="Cambria Math" w:cs="Times New Roman"/>
                                  <w:i/>
                                  <w:iCs/>
                                  <w:color w:val="000000" w:themeColor="text1"/>
                                  <w:sz w:val="22"/>
                                  <w:szCs w:val="22"/>
                                </w:rPr>
                              </m:ctrlPr>
                            </m:fPr>
                            <m:num>
                              <m:r>
                                <w:rPr>
                                  <w:rFonts w:ascii="Cambria Math" w:hAnsi="Cambria Math" w:cs="Times New Roman"/>
                                  <w:color w:val="000000" w:themeColor="text1"/>
                                  <w:sz w:val="22"/>
                                  <w:szCs w:val="22"/>
                                </w:rPr>
                                <m:t>opposite</m:t>
                              </m:r>
                            </m:num>
                            <m:den>
                              <m:r>
                                <w:rPr>
                                  <w:rFonts w:ascii="Cambria Math" w:hAnsi="Cambria Math" w:cs="Times New Roman"/>
                                  <w:color w:val="000000" w:themeColor="text1"/>
                                  <w:sz w:val="22"/>
                                  <w:szCs w:val="22"/>
                                </w:rPr>
                                <m:t>hypotenuse</m:t>
                              </m:r>
                            </m:den>
                          </m:f>
                        </m:oMath>
                      </m:oMathPara>
                    </w:p>
                  </w:txbxContent>
                </v:textbox>
              </v:shape>
            </w:pict>
          </mc:Fallback>
        </mc:AlternateContent>
      </w:r>
      <w:r>
        <w:rPr>
          <w:rFonts w:ascii="Times New Roman" w:hAnsi="Times New Roman" w:cs="Times New Roman" w:hint="eastAsia"/>
        </w:rPr>
        <w:t>Sine (</w:t>
      </w:r>
      <w:r w:rsidRPr="00516429">
        <w:rPr>
          <w:rFonts w:ascii="Cambria Math" w:hAnsi="Cambria Math" w:cs="Times New Roman" w:hint="eastAsia"/>
        </w:rPr>
        <w:t>sin</w:t>
      </w:r>
      <w:r>
        <w:rPr>
          <w:rFonts w:ascii="Times New Roman" w:hAnsi="Times New Roman" w:cs="Times New Roman" w:hint="eastAsia"/>
        </w:rPr>
        <w:t xml:space="preserve">) is the ratio between the opposite side of the angle </w:t>
      </w:r>
      <w:r w:rsidRPr="00516429">
        <w:rPr>
          <w:rFonts w:ascii="Times New Roman" w:hAnsi="Times New Roman" w:cs="Times New Roman"/>
        </w:rPr>
        <w:t>θ</w:t>
      </w:r>
      <w:r>
        <w:rPr>
          <w:rFonts w:ascii="Times New Roman" w:hAnsi="Times New Roman" w:cs="Times New Roman" w:hint="eastAsia"/>
        </w:rPr>
        <w:t xml:space="preserve"> and the hypotenuse of the triangle, or mathematically, </w:t>
      </w:r>
      <w:r>
        <w:rPr>
          <w:rFonts w:ascii="Times New Roman" w:hAnsi="Times New Roman" w:cs="Times New Roman"/>
        </w:rPr>
        <w:tab/>
      </w:r>
      <w:r>
        <w:rPr>
          <w:rFonts w:ascii="Times New Roman" w:hAnsi="Times New Roman" w:cs="Times New Roman" w:hint="eastAsia"/>
        </w:rPr>
        <w:t xml:space="preserve">           </w:t>
      </w:r>
    </w:p>
    <w:p w14:paraId="3A8B5662" w14:textId="77777777" w:rsidR="00722A7E" w:rsidRPr="00516429" w:rsidRDefault="00722A7E" w:rsidP="00722A7E">
      <w:pPr>
        <w:pStyle w:val="a5"/>
        <w:numPr>
          <w:ilvl w:val="0"/>
          <w:numId w:val="7"/>
        </w:numPr>
        <w:spacing w:after="0" w:line="480" w:lineRule="auto"/>
        <w:rPr>
          <w:rFonts w:ascii="Times New Roman" w:hAnsi="Times New Roman" w:cs="Times New Roman"/>
          <w:i/>
          <w:iCs/>
        </w:rPr>
      </w:pPr>
      <w:r>
        <w:rPr>
          <w:noProof/>
        </w:rPr>
        <mc:AlternateContent>
          <mc:Choice Requires="wps">
            <w:drawing>
              <wp:anchor distT="0" distB="0" distL="114300" distR="114300" simplePos="0" relativeHeight="251665408" behindDoc="0" locked="0" layoutInCell="1" allowOverlap="1" wp14:anchorId="6C606E2C" wp14:editId="4A6F7DA1">
                <wp:simplePos x="0" y="0"/>
                <wp:positionH relativeFrom="margin">
                  <wp:posOffset>2568279</wp:posOffset>
                </wp:positionH>
                <wp:positionV relativeFrom="paragraph">
                  <wp:posOffset>283697</wp:posOffset>
                </wp:positionV>
                <wp:extent cx="590931" cy="345416"/>
                <wp:effectExtent l="0" t="0" r="0" b="0"/>
                <wp:wrapNone/>
                <wp:docPr id="508241003" name="TextBox 1"/>
                <wp:cNvGraphicFramePr/>
                <a:graphic xmlns:a="http://schemas.openxmlformats.org/drawingml/2006/main">
                  <a:graphicData uri="http://schemas.microsoft.com/office/word/2010/wordprocessingShape">
                    <wps:wsp>
                      <wps:cNvSpPr txBox="1"/>
                      <wps:spPr>
                        <a:xfrm>
                          <a:off x="0" y="0"/>
                          <a:ext cx="590931" cy="345416"/>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7A8A634" w14:textId="77777777" w:rsidR="00722A7E" w:rsidRDefault="00000000" w:rsidP="00722A7E">
                            <w:pPr>
                              <w:rPr>
                                <w:rFonts w:ascii="Cambria Math" w:hAnsi="+mn-cs" w:hint="eastAsia"/>
                                <w:i/>
                                <w:iCs/>
                                <w:color w:val="000000" w:themeColor="text1"/>
                                <w:kern w:val="0"/>
                                <w:sz w:val="22"/>
                                <w:szCs w:val="22"/>
                                <w14:ligatures w14:val="none"/>
                              </w:rPr>
                            </w:pPr>
                            <m:oMathPara>
                              <m:oMathParaPr>
                                <m:jc m:val="centerGroup"/>
                              </m:oMathParaPr>
                              <m:oMath>
                                <m:f>
                                  <m:fPr>
                                    <m:ctrlPr>
                                      <w:rPr>
                                        <w:rFonts w:ascii="Cambria Math" w:hAnsi="Cambria Math"/>
                                        <w:i/>
                                        <w:iCs/>
                                        <w:color w:val="000000" w:themeColor="text1"/>
                                        <w:sz w:val="22"/>
                                        <w:szCs w:val="22"/>
                                      </w:rPr>
                                    </m:ctrlPr>
                                  </m:fPr>
                                  <m:num>
                                    <m:r>
                                      <w:rPr>
                                        <w:rFonts w:ascii="Cambria Math" w:hAnsi="Cambria Math"/>
                                        <w:color w:val="000000" w:themeColor="text1"/>
                                        <w:sz w:val="22"/>
                                        <w:szCs w:val="22"/>
                                      </w:rPr>
                                      <m:t>adjacent</m:t>
                                    </m:r>
                                  </m:num>
                                  <m:den>
                                    <m:r>
                                      <w:rPr>
                                        <w:rFonts w:ascii="Cambria Math" w:hAnsi="Cambria Math"/>
                                        <w:color w:val="000000" w:themeColor="text1"/>
                                        <w:sz w:val="22"/>
                                        <w:szCs w:val="22"/>
                                      </w:rPr>
                                      <m:t>hypotenuse</m:t>
                                    </m:r>
                                  </m:den>
                                </m:f>
                              </m:oMath>
                            </m:oMathPara>
                          </w:p>
                        </w:txbxContent>
                      </wps:txbx>
                      <wps:bodyPr vertOverflow="clip" horzOverflow="clip" wrap="none" lIns="0" tIns="0" rIns="0" bIns="0" rtlCol="0" anchor="t">
                        <a:spAutoFit/>
                      </wps:bodyPr>
                    </wps:wsp>
                  </a:graphicData>
                </a:graphic>
              </wp:anchor>
            </w:drawing>
          </mc:Choice>
          <mc:Fallback>
            <w:pict>
              <v:shape w14:anchorId="6C606E2C" id="_x0000_s1027" type="#_x0000_t202" style="position:absolute;left:0;text-align:left;margin-left:202.25pt;margin-top:22.35pt;width:46.55pt;height:27.2pt;z-index:25166540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" filled="f" stroked="f">
                <v:textbox style="mso-fit-shape-to-text:t" inset="0,0,0,0">
                  <w:txbxContent>
                    <w:p w14:paraId="57A8A634" w14:textId="77777777" w:rsidR="00722A7E" w:rsidRDefault="007E1771" w:rsidP="00722A7E">
                      <w:pPr>
                        <w:rPr>
                          <w:rFonts w:ascii="Cambria Math" w:hAnsi="+mn-cs" w:hint="eastAsia"/>
                          <w:i/>
                          <w:iCs/>
                          <w:color w:val="000000" w:themeColor="text1"/>
                          <w:kern w:val="0"/>
                          <w:sz w:val="22"/>
                          <w:szCs w:val="22"/>
                          <w14:ligatures w14:val="none"/>
                        </w:rPr>
                      </w:pPr>
                      <m:oMathPara>
                        <m:oMathParaPr>
                          <m:jc m:val="centerGroup"/>
                        </m:oMathParaPr>
                        <m:oMath>
                          <m:f>
                            <m:fPr>
                              <m:ctrlPr>
                                <w:rPr>
                                  <w:rFonts w:ascii="Cambria Math" w:hAnsi="Cambria Math"/>
                                  <w:i/>
                                  <w:iCs/>
                                  <w:color w:val="000000" w:themeColor="text1"/>
                                  <w:sz w:val="22"/>
                                  <w:szCs w:val="22"/>
                                </w:rPr>
                              </m:ctrlPr>
                            </m:fPr>
                            <m:num>
                              <m:r>
                                <w:rPr>
                                  <w:rFonts w:ascii="Cambria Math" w:hAnsi="Cambria Math"/>
                                  <w:color w:val="000000" w:themeColor="text1"/>
                                  <w:sz w:val="22"/>
                                  <w:szCs w:val="22"/>
                                </w:rPr>
                                <m:t>adjacent</m:t>
                              </m:r>
                            </m:num>
                            <m:den>
                              <m:r>
                                <w:rPr>
                                  <w:rFonts w:ascii="Cambria Math" w:hAnsi="Cambria Math"/>
                                  <w:color w:val="000000" w:themeColor="text1"/>
                                  <w:sz w:val="22"/>
                                  <w:szCs w:val="22"/>
                                </w:rPr>
                                <m:t>hypotenuse</m:t>
                              </m:r>
                            </m:den>
                          </m:f>
                        </m:oMath>
                      </m:oMathPara>
                    </w:p>
                  </w:txbxContent>
                </v:textbox>
                <w10:wrap anchorx="margin"/>
              </v:shape>
            </w:pict>
          </mc:Fallback>
        </mc:AlternateContent>
      </w:r>
      <w:r>
        <w:rPr>
          <w:rFonts w:ascii="Times New Roman" w:hAnsi="Times New Roman" w:cs="Times New Roman" w:hint="eastAsia"/>
          <w:noProof/>
        </w:rPr>
        <w:t>Cosine</w:t>
      </w:r>
      <w:r>
        <w:rPr>
          <w:rFonts w:ascii="Times New Roman" w:hAnsi="Times New Roman" w:cs="Times New Roman" w:hint="eastAsia"/>
        </w:rPr>
        <w:t xml:space="preserve"> (</w:t>
      </w:r>
      <w:r>
        <w:rPr>
          <w:rFonts w:ascii="Cambria Math" w:hAnsi="Cambria Math" w:cs="Times New Roman" w:hint="eastAsia"/>
        </w:rPr>
        <w:t>cosine</w:t>
      </w:r>
      <w:r>
        <w:rPr>
          <w:rFonts w:ascii="Times New Roman" w:hAnsi="Times New Roman" w:cs="Times New Roman" w:hint="eastAsia"/>
        </w:rPr>
        <w:t>) is</w:t>
      </w:r>
      <w:r>
        <w:rPr>
          <w:rFonts w:ascii="Times New Roman" w:hAnsi="Times New Roman" w:cs="Times New Roman"/>
        </w:rPr>
        <w:t xml:space="preserve"> </w:t>
      </w:r>
      <w:r>
        <w:rPr>
          <w:rFonts w:ascii="Times New Roman" w:hAnsi="Times New Roman" w:cs="Times New Roman" w:hint="eastAsia"/>
        </w:rPr>
        <w:t xml:space="preserve">the ratio between the adjacent side of the angle </w:t>
      </w:r>
      <w:r w:rsidRPr="00516429">
        <w:rPr>
          <w:rFonts w:ascii="Times New Roman" w:hAnsi="Times New Roman" w:cs="Times New Roman"/>
        </w:rPr>
        <w:t>θ</w:t>
      </w:r>
      <w:r>
        <w:rPr>
          <w:rFonts w:ascii="Times New Roman" w:hAnsi="Times New Roman" w:cs="Times New Roman" w:hint="eastAsia"/>
        </w:rPr>
        <w:t xml:space="preserve"> and the hypotenuse of the triangle or mathematically, </w:t>
      </w:r>
      <w:r>
        <w:rPr>
          <w:rFonts w:ascii="Times New Roman" w:hAnsi="Times New Roman" w:cs="Times New Roman"/>
        </w:rPr>
        <w:tab/>
      </w:r>
      <w:r>
        <w:rPr>
          <w:rFonts w:ascii="Times New Roman" w:hAnsi="Times New Roman" w:cs="Times New Roman" w:hint="eastAsia"/>
        </w:rPr>
        <w:t xml:space="preserve">          </w:t>
      </w:r>
    </w:p>
    <w:p w14:paraId="0E7DC173" w14:textId="77777777" w:rsidR="00722A7E" w:rsidRPr="00516429" w:rsidRDefault="00722A7E" w:rsidP="00722A7E">
      <w:pPr>
        <w:pStyle w:val="a5"/>
        <w:numPr>
          <w:ilvl w:val="0"/>
          <w:numId w:val="7"/>
        </w:numPr>
        <w:spacing w:after="0" w:line="480" w:lineRule="auto"/>
        <w:rPr>
          <w:rFonts w:ascii="Times New Roman" w:hAnsi="Times New Roman" w:cs="Times New Roman"/>
          <w:i/>
          <w:iCs/>
        </w:rPr>
      </w:pPr>
      <w:r>
        <w:rPr>
          <w:noProof/>
        </w:rPr>
        <mc:AlternateContent>
          <mc:Choice Requires="wps">
            <w:drawing>
              <wp:anchor distT="0" distB="0" distL="114300" distR="114300" simplePos="0" relativeHeight="251666432" behindDoc="0" locked="0" layoutInCell="1" allowOverlap="1" wp14:anchorId="323355B1" wp14:editId="766B36B9">
                <wp:simplePos x="0" y="0"/>
                <wp:positionH relativeFrom="column">
                  <wp:posOffset>2756452</wp:posOffset>
                </wp:positionH>
                <wp:positionV relativeFrom="paragraph">
                  <wp:posOffset>282116</wp:posOffset>
                </wp:positionV>
                <wp:extent cx="590931" cy="345416"/>
                <wp:effectExtent l="0" t="0" r="0" b="0"/>
                <wp:wrapNone/>
                <wp:docPr id="1371416366" name="TextBox 1"/>
                <wp:cNvGraphicFramePr/>
                <a:graphic xmlns:a="http://schemas.openxmlformats.org/drawingml/2006/main">
                  <a:graphicData uri="http://schemas.microsoft.com/office/word/2010/wordprocessingShape">
                    <wps:wsp>
                      <wps:cNvSpPr txBox="1"/>
                      <wps:spPr>
                        <a:xfrm>
                          <a:off x="0" y="0"/>
                          <a:ext cx="590931" cy="345416"/>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33998EDB" w14:textId="77777777" w:rsidR="00722A7E" w:rsidRDefault="00000000" w:rsidP="00722A7E">
                            <w:pPr>
                              <w:rPr>
                                <w:rFonts w:ascii="Cambria Math" w:hAnsi="+mn-cs" w:hint="eastAsia"/>
                                <w:i/>
                                <w:iCs/>
                                <w:color w:val="000000" w:themeColor="text1"/>
                                <w:kern w:val="0"/>
                                <w:sz w:val="22"/>
                                <w:szCs w:val="22"/>
                                <w14:ligatures w14:val="none"/>
                              </w:rPr>
                            </w:pPr>
                            <m:oMathPara>
                              <m:oMathParaPr>
                                <m:jc m:val="centerGroup"/>
                              </m:oMathParaPr>
                              <m:oMath>
                                <m:f>
                                  <m:fPr>
                                    <m:ctrlPr>
                                      <w:rPr>
                                        <w:rFonts w:ascii="Cambria Math" w:hAnsi="Cambria Math"/>
                                        <w:i/>
                                        <w:iCs/>
                                        <w:color w:val="000000" w:themeColor="text1"/>
                                        <w:sz w:val="22"/>
                                        <w:szCs w:val="22"/>
                                      </w:rPr>
                                    </m:ctrlPr>
                                  </m:fPr>
                                  <m:num>
                                    <m:r>
                                      <w:rPr>
                                        <w:rFonts w:ascii="Cambria Math" w:hAnsi="Cambria Math"/>
                                        <w:color w:val="000000" w:themeColor="text1"/>
                                        <w:sz w:val="22"/>
                                        <w:szCs w:val="22"/>
                                      </w:rPr>
                                      <m:t>opposite</m:t>
                                    </m:r>
                                  </m:num>
                                  <m:den>
                                    <m:r>
                                      <w:rPr>
                                        <w:rFonts w:ascii="Cambria Math" w:hAnsi="Cambria Math"/>
                                        <w:color w:val="000000" w:themeColor="text1"/>
                                        <w:sz w:val="22"/>
                                        <w:szCs w:val="22"/>
                                      </w:rPr>
                                      <m:t>adjacent</m:t>
                                    </m:r>
                                  </m:den>
                                </m:f>
                              </m:oMath>
                            </m:oMathPara>
                          </w:p>
                        </w:txbxContent>
                      </wps:txbx>
                      <wps:bodyPr vertOverflow="clip" horzOverflow="clip" wrap="none" lIns="0" tIns="0" rIns="0" bIns="0" rtlCol="0" anchor="t">
                        <a:spAutoFit/>
                      </wps:bodyPr>
                    </wps:wsp>
                  </a:graphicData>
                </a:graphic>
              </wp:anchor>
            </w:drawing>
          </mc:Choice>
          <mc:Fallback>
            <w:pict>
              <v:shape w14:anchorId="323355B1" id="_x0000_s1028" type="#_x0000_t202" style="position:absolute;left:0;text-align:left;margin-left:217.05pt;margin-top:22.2pt;width:46.55pt;height:27.2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" filled="f" stroked="f">
                <v:textbox style="mso-fit-shape-to-text:t" inset="0,0,0,0">
                  <w:txbxContent>
                    <w:p w14:paraId="33998EDB" w14:textId="77777777" w:rsidR="00722A7E" w:rsidRDefault="007E1771" w:rsidP="00722A7E">
                      <w:pPr>
                        <w:rPr>
                          <w:rFonts w:ascii="Cambria Math" w:hAnsi="+mn-cs" w:hint="eastAsia"/>
                          <w:i/>
                          <w:iCs/>
                          <w:color w:val="000000" w:themeColor="text1"/>
                          <w:kern w:val="0"/>
                          <w:sz w:val="22"/>
                          <w:szCs w:val="22"/>
                          <w14:ligatures w14:val="none"/>
                        </w:rPr>
                      </w:pPr>
                      <m:oMathPara>
                        <m:oMathParaPr>
                          <m:jc m:val="centerGroup"/>
                        </m:oMathParaPr>
                        <m:oMath>
                          <m:f>
                            <m:fPr>
                              <m:ctrlPr>
                                <w:rPr>
                                  <w:rFonts w:ascii="Cambria Math" w:hAnsi="Cambria Math"/>
                                  <w:i/>
                                  <w:iCs/>
                                  <w:color w:val="000000" w:themeColor="text1"/>
                                  <w:sz w:val="22"/>
                                  <w:szCs w:val="22"/>
                                </w:rPr>
                              </m:ctrlPr>
                            </m:fPr>
                            <m:num>
                              <m:r>
                                <w:rPr>
                                  <w:rFonts w:ascii="Cambria Math" w:hAnsi="Cambria Math"/>
                                  <w:color w:val="000000" w:themeColor="text1"/>
                                  <w:sz w:val="22"/>
                                  <w:szCs w:val="22"/>
                                </w:rPr>
                                <m:t>opposite</m:t>
                              </m:r>
                            </m:num>
                            <m:den>
                              <m:r>
                                <w:rPr>
                                  <w:rFonts w:ascii="Cambria Math" w:hAnsi="Cambria Math"/>
                                  <w:color w:val="000000" w:themeColor="text1"/>
                                  <w:sz w:val="22"/>
                                  <w:szCs w:val="22"/>
                                </w:rPr>
                                <m:t>adjacent</m:t>
                              </m:r>
                            </m:den>
                          </m:f>
                        </m:oMath>
                      </m:oMathPara>
                    </w:p>
                  </w:txbxContent>
                </v:textbox>
              </v:shape>
            </w:pict>
          </mc:Fallback>
        </mc:AlternateContent>
      </w:r>
      <w:r>
        <w:rPr>
          <w:rFonts w:ascii="Times New Roman" w:hAnsi="Times New Roman" w:cs="Times New Roman" w:hint="eastAsia"/>
          <w:noProof/>
        </w:rPr>
        <w:t>Tangent</w:t>
      </w:r>
      <w:r>
        <w:rPr>
          <w:rFonts w:ascii="Times New Roman" w:hAnsi="Times New Roman" w:cs="Times New Roman" w:hint="eastAsia"/>
        </w:rPr>
        <w:t xml:space="preserve"> (</w:t>
      </w:r>
      <w:r>
        <w:rPr>
          <w:rFonts w:ascii="Cambria Math" w:hAnsi="Cambria Math" w:cs="Times New Roman" w:hint="eastAsia"/>
        </w:rPr>
        <w:t>tan</w:t>
      </w:r>
      <w:r>
        <w:rPr>
          <w:rFonts w:ascii="Times New Roman" w:hAnsi="Times New Roman" w:cs="Times New Roman" w:hint="eastAsia"/>
        </w:rPr>
        <w:t>) is</w:t>
      </w:r>
      <w:r>
        <w:rPr>
          <w:rFonts w:ascii="Times New Roman" w:hAnsi="Times New Roman" w:cs="Times New Roman"/>
        </w:rPr>
        <w:t xml:space="preserve"> </w:t>
      </w:r>
      <w:r>
        <w:rPr>
          <w:rFonts w:ascii="Times New Roman" w:hAnsi="Times New Roman" w:cs="Times New Roman" w:hint="eastAsia"/>
        </w:rPr>
        <w:t>the ratio between the opposite side of the angle</w:t>
      </w:r>
      <w:r w:rsidRPr="002832DF">
        <w:rPr>
          <w:rFonts w:ascii="Times New Roman" w:hAnsi="Times New Roman" w:cs="Times New Roman"/>
        </w:rPr>
        <w:t xml:space="preserve"> </w:t>
      </w:r>
      <w:r w:rsidRPr="00516429">
        <w:rPr>
          <w:rFonts w:ascii="Times New Roman" w:hAnsi="Times New Roman" w:cs="Times New Roman"/>
        </w:rPr>
        <w:t>θ</w:t>
      </w:r>
      <w:r>
        <w:rPr>
          <w:rFonts w:ascii="Times New Roman" w:hAnsi="Times New Roman" w:cs="Times New Roman" w:hint="eastAsia"/>
        </w:rPr>
        <w:t xml:space="preserve"> and the adjacent side of the same angle </w:t>
      </w:r>
      <w:r w:rsidRPr="00516429">
        <w:rPr>
          <w:rFonts w:ascii="Times New Roman" w:hAnsi="Times New Roman" w:cs="Times New Roman"/>
        </w:rPr>
        <w:t>θ</w:t>
      </w:r>
      <w:r>
        <w:rPr>
          <w:rFonts w:ascii="Times New Roman" w:hAnsi="Times New Roman" w:cs="Times New Roman" w:hint="eastAsia"/>
        </w:rPr>
        <w:t>, or mathematically,</w:t>
      </w:r>
      <w:r>
        <w:rPr>
          <w:rFonts w:ascii="Times New Roman" w:hAnsi="Times New Roman" w:cs="Times New Roman"/>
        </w:rPr>
        <w:tab/>
      </w:r>
      <w:r>
        <w:rPr>
          <w:rFonts w:ascii="Times New Roman" w:hAnsi="Times New Roman" w:cs="Times New Roman" w:hint="eastAsia"/>
        </w:rPr>
        <w:t xml:space="preserve">      </w:t>
      </w:r>
    </w:p>
    <w:p w14:paraId="09731613" w14:textId="77777777" w:rsidR="00722A7E" w:rsidRPr="00516429" w:rsidRDefault="00722A7E" w:rsidP="00722A7E">
      <w:pPr>
        <w:pStyle w:val="a5"/>
        <w:numPr>
          <w:ilvl w:val="0"/>
          <w:numId w:val="7"/>
        </w:numPr>
        <w:spacing w:after="0" w:line="480" w:lineRule="auto"/>
        <w:rPr>
          <w:rFonts w:ascii="Times New Roman" w:hAnsi="Times New Roman" w:cs="Times New Roman"/>
          <w:i/>
          <w:iCs/>
        </w:rPr>
      </w:pPr>
      <w:r>
        <w:rPr>
          <w:noProof/>
        </w:rPr>
        <mc:AlternateContent>
          <mc:Choice Requires="wps">
            <w:drawing>
              <wp:anchor distT="0" distB="0" distL="114300" distR="114300" simplePos="0" relativeHeight="251667456" behindDoc="0" locked="0" layoutInCell="1" allowOverlap="1" wp14:anchorId="0A1F45BB" wp14:editId="6CC2C769">
                <wp:simplePos x="0" y="0"/>
                <wp:positionH relativeFrom="column">
                  <wp:posOffset>2380509</wp:posOffset>
                </wp:positionH>
                <wp:positionV relativeFrom="paragraph">
                  <wp:posOffset>279400</wp:posOffset>
                </wp:positionV>
                <wp:extent cx="590931" cy="345416"/>
                <wp:effectExtent l="0" t="0" r="0" b="0"/>
                <wp:wrapNone/>
                <wp:docPr id="1392709916" name="TextBox 1"/>
                <wp:cNvGraphicFramePr/>
                <a:graphic xmlns:a="http://schemas.openxmlformats.org/drawingml/2006/main">
                  <a:graphicData uri="http://schemas.microsoft.com/office/word/2010/wordprocessingShape">
                    <wps:wsp>
                      <wps:cNvSpPr txBox="1"/>
                      <wps:spPr>
                        <a:xfrm>
                          <a:off x="0" y="0"/>
                          <a:ext cx="590931" cy="345416"/>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121D5E87" w14:textId="77777777" w:rsidR="00722A7E" w:rsidRDefault="00000000" w:rsidP="00722A7E">
                            <w:pPr>
                              <w:rPr>
                                <w:rFonts w:ascii="Cambria Math" w:hAnsi="+mn-cs" w:hint="eastAsia"/>
                                <w:i/>
                                <w:iCs/>
                                <w:color w:val="000000" w:themeColor="text1"/>
                                <w:kern w:val="0"/>
                                <w:sz w:val="22"/>
                                <w:szCs w:val="22"/>
                                <w14:ligatures w14:val="none"/>
                              </w:rPr>
                            </w:pPr>
                            <m:oMathPara>
                              <m:oMathParaPr>
                                <m:jc m:val="centerGroup"/>
                              </m:oMathParaPr>
                              <m:oMath>
                                <m:f>
                                  <m:fPr>
                                    <m:ctrlPr>
                                      <w:rPr>
                                        <w:rFonts w:ascii="Cambria Math" w:hAnsi="Cambria Math"/>
                                        <w:i/>
                                        <w:iCs/>
                                        <w:color w:val="000000" w:themeColor="text1"/>
                                        <w:sz w:val="22"/>
                                        <w:szCs w:val="22"/>
                                      </w:rPr>
                                    </m:ctrlPr>
                                  </m:fPr>
                                  <m:num>
                                    <m:r>
                                      <w:rPr>
                                        <w:rFonts w:ascii="Cambria Math" w:hAnsi="Cambria Math"/>
                                        <w:color w:val="000000" w:themeColor="text1"/>
                                        <w:sz w:val="22"/>
                                        <w:szCs w:val="22"/>
                                      </w:rPr>
                                      <m:t>hypotenuse</m:t>
                                    </m:r>
                                  </m:num>
                                  <m:den>
                                    <m:r>
                                      <w:rPr>
                                        <w:rFonts w:ascii="Cambria Math" w:hAnsi="Cambria Math"/>
                                        <w:color w:val="000000" w:themeColor="text1"/>
                                        <w:sz w:val="22"/>
                                        <w:szCs w:val="22"/>
                                      </w:rPr>
                                      <m:t>opposite</m:t>
                                    </m:r>
                                  </m:den>
                                </m:f>
                              </m:oMath>
                            </m:oMathPara>
                          </w:p>
                        </w:txbxContent>
                      </wps:txbx>
                      <wps:bodyPr vertOverflow="clip" horzOverflow="clip" wrap="none" lIns="0" tIns="0" rIns="0" bIns="0" rtlCol="0" anchor="t">
                        <a:spAutoFit/>
                      </wps:bodyPr>
                    </wps:wsp>
                  </a:graphicData>
                </a:graphic>
              </wp:anchor>
            </w:drawing>
          </mc:Choice>
          <mc:Fallback>
            <w:pict>
              <v:shape w14:anchorId="0A1F45BB" id="_x0000_s1029" type="#_x0000_t202" style="position:absolute;left:0;text-align:left;margin-left:187.45pt;margin-top:22pt;width:46.55pt;height:27.2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" filled="f" stroked="f">
                <v:textbox style="mso-fit-shape-to-text:t" inset="0,0,0,0">
                  <w:txbxContent>
                    <w:p w14:paraId="121D5E87" w14:textId="77777777" w:rsidR="00722A7E" w:rsidRDefault="007E1771" w:rsidP="00722A7E">
                      <w:pPr>
                        <w:rPr>
                          <w:rFonts w:ascii="Cambria Math" w:hAnsi="+mn-cs" w:hint="eastAsia"/>
                          <w:i/>
                          <w:iCs/>
                          <w:color w:val="000000" w:themeColor="text1"/>
                          <w:kern w:val="0"/>
                          <w:sz w:val="22"/>
                          <w:szCs w:val="22"/>
                          <w14:ligatures w14:val="none"/>
                        </w:rPr>
                      </w:pPr>
                      <m:oMathPara>
                        <m:oMathParaPr>
                          <m:jc m:val="centerGroup"/>
                        </m:oMathParaPr>
                        <m:oMath>
                          <m:f>
                            <m:fPr>
                              <m:ctrlPr>
                                <w:rPr>
                                  <w:rFonts w:ascii="Cambria Math" w:hAnsi="Cambria Math"/>
                                  <w:i/>
                                  <w:iCs/>
                                  <w:color w:val="000000" w:themeColor="text1"/>
                                  <w:sz w:val="22"/>
                                  <w:szCs w:val="22"/>
                                </w:rPr>
                              </m:ctrlPr>
                            </m:fPr>
                            <m:num>
                              <m:r>
                                <w:rPr>
                                  <w:rFonts w:ascii="Cambria Math" w:hAnsi="Cambria Math"/>
                                  <w:color w:val="000000" w:themeColor="text1"/>
                                  <w:sz w:val="22"/>
                                  <w:szCs w:val="22"/>
                                </w:rPr>
                                <m:t>hypotenuse</m:t>
                              </m:r>
                            </m:num>
                            <m:den>
                              <m:r>
                                <w:rPr>
                                  <w:rFonts w:ascii="Cambria Math" w:hAnsi="Cambria Math"/>
                                  <w:color w:val="000000" w:themeColor="text1"/>
                                  <w:sz w:val="22"/>
                                  <w:szCs w:val="22"/>
                                </w:rPr>
                                <m:t>opposite</m:t>
                              </m:r>
                            </m:den>
                          </m:f>
                        </m:oMath>
                      </m:oMathPara>
                    </w:p>
                  </w:txbxContent>
                </v:textbox>
              </v:shape>
            </w:pict>
          </mc:Fallback>
        </mc:AlternateContent>
      </w:r>
      <w:r>
        <w:rPr>
          <w:rFonts w:ascii="Times New Roman" w:hAnsi="Times New Roman" w:cs="Times New Roman" w:hint="eastAsia"/>
          <w:noProof/>
        </w:rPr>
        <w:t>Cosecant</w:t>
      </w:r>
      <w:r>
        <w:rPr>
          <w:rFonts w:ascii="Times New Roman" w:hAnsi="Times New Roman" w:cs="Times New Roman" w:hint="eastAsia"/>
        </w:rPr>
        <w:t xml:space="preserve"> (</w:t>
      </w:r>
      <w:r>
        <w:rPr>
          <w:rFonts w:ascii="Cambria Math" w:hAnsi="Cambria Math" w:cs="Times New Roman" w:hint="eastAsia"/>
        </w:rPr>
        <w:t>csc</w:t>
      </w:r>
      <w:r>
        <w:rPr>
          <w:rFonts w:ascii="Times New Roman" w:hAnsi="Times New Roman" w:cs="Times New Roman" w:hint="eastAsia"/>
        </w:rPr>
        <w:t>) is the ratio between the hypotenuse of the triangle and the opposite side of the angle</w:t>
      </w:r>
      <w:r w:rsidRPr="002832DF">
        <w:rPr>
          <w:rFonts w:ascii="Times New Roman" w:hAnsi="Times New Roman" w:cs="Times New Roman"/>
        </w:rPr>
        <w:t xml:space="preserve"> </w:t>
      </w:r>
      <w:r w:rsidRPr="00516429">
        <w:rPr>
          <w:rFonts w:ascii="Times New Roman" w:hAnsi="Times New Roman" w:cs="Times New Roman"/>
        </w:rPr>
        <w:t>θ</w:t>
      </w:r>
      <w:r>
        <w:rPr>
          <w:rFonts w:ascii="Times New Roman" w:hAnsi="Times New Roman" w:cs="Times New Roman" w:hint="eastAsia"/>
        </w:rPr>
        <w:t xml:space="preserve">, or mathematically, </w:t>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 It is also the reciprocal of the trigonometric function sine.</w:t>
      </w:r>
    </w:p>
    <w:p w14:paraId="1F227A59" w14:textId="77777777" w:rsidR="00722A7E" w:rsidRPr="00516429" w:rsidRDefault="00722A7E" w:rsidP="00722A7E">
      <w:pPr>
        <w:pStyle w:val="a5"/>
        <w:numPr>
          <w:ilvl w:val="0"/>
          <w:numId w:val="7"/>
        </w:numPr>
        <w:spacing w:after="0" w:line="480" w:lineRule="auto"/>
        <w:rPr>
          <w:rFonts w:ascii="Times New Roman" w:hAnsi="Times New Roman" w:cs="Times New Roman"/>
          <w:i/>
          <w:iCs/>
        </w:rPr>
      </w:pPr>
      <w:r>
        <w:rPr>
          <w:noProof/>
        </w:rPr>
        <mc:AlternateContent>
          <mc:Choice Requires="wps">
            <w:drawing>
              <wp:anchor distT="0" distB="0" distL="114300" distR="114300" simplePos="0" relativeHeight="251668480" behindDoc="0" locked="0" layoutInCell="1" allowOverlap="1" wp14:anchorId="0768F4FE" wp14:editId="608B72B0">
                <wp:simplePos x="0" y="0"/>
                <wp:positionH relativeFrom="column">
                  <wp:posOffset>2390564</wp:posOffset>
                </wp:positionH>
                <wp:positionV relativeFrom="paragraph">
                  <wp:posOffset>287866</wp:posOffset>
                </wp:positionV>
                <wp:extent cx="590931" cy="345416"/>
                <wp:effectExtent l="0" t="0" r="0" b="0"/>
                <wp:wrapNone/>
                <wp:docPr id="1624688574" name="TextBox 1"/>
                <wp:cNvGraphicFramePr/>
                <a:graphic xmlns:a="http://schemas.openxmlformats.org/drawingml/2006/main">
                  <a:graphicData uri="http://schemas.microsoft.com/office/word/2010/wordprocessingShape">
                    <wps:wsp>
                      <wps:cNvSpPr txBox="1"/>
                      <wps:spPr>
                        <a:xfrm>
                          <a:off x="0" y="0"/>
                          <a:ext cx="590931" cy="345416"/>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41C35C3" w14:textId="77777777" w:rsidR="00722A7E" w:rsidRDefault="00000000" w:rsidP="00722A7E">
                            <w:pPr>
                              <w:rPr>
                                <w:rFonts w:ascii="Cambria Math" w:hAnsi="+mn-cs" w:hint="eastAsia"/>
                                <w:i/>
                                <w:iCs/>
                                <w:color w:val="000000" w:themeColor="text1"/>
                                <w:kern w:val="0"/>
                                <w:sz w:val="22"/>
                                <w:szCs w:val="22"/>
                                <w14:ligatures w14:val="none"/>
                              </w:rPr>
                            </w:pPr>
                            <m:oMathPara>
                              <m:oMathParaPr>
                                <m:jc m:val="centerGroup"/>
                              </m:oMathParaPr>
                              <m:oMath>
                                <m:f>
                                  <m:fPr>
                                    <m:ctrlPr>
                                      <w:rPr>
                                        <w:rFonts w:ascii="Cambria Math" w:hAnsi="Cambria Math"/>
                                        <w:i/>
                                        <w:iCs/>
                                        <w:color w:val="000000" w:themeColor="text1"/>
                                        <w:sz w:val="22"/>
                                        <w:szCs w:val="22"/>
                                      </w:rPr>
                                    </m:ctrlPr>
                                  </m:fPr>
                                  <m:num>
                                    <m:r>
                                      <w:rPr>
                                        <w:rFonts w:ascii="Cambria Math" w:hAnsi="Cambria Math"/>
                                        <w:color w:val="000000" w:themeColor="text1"/>
                                        <w:sz w:val="22"/>
                                        <w:szCs w:val="22"/>
                                      </w:rPr>
                                      <m:t>hypotenuse</m:t>
                                    </m:r>
                                  </m:num>
                                  <m:den>
                                    <m:r>
                                      <w:rPr>
                                        <w:rFonts w:ascii="Cambria Math" w:hAnsi="Cambria Math"/>
                                        <w:color w:val="000000" w:themeColor="text1"/>
                                        <w:sz w:val="22"/>
                                        <w:szCs w:val="22"/>
                                      </w:rPr>
                                      <m:t>adjacent</m:t>
                                    </m:r>
                                  </m:den>
                                </m:f>
                              </m:oMath>
                            </m:oMathPara>
                          </w:p>
                        </w:txbxContent>
                      </wps:txbx>
                      <wps:bodyPr vertOverflow="clip" horzOverflow="clip" wrap="none" lIns="0" tIns="0" rIns="0" bIns="0" rtlCol="0" anchor="t">
                        <a:spAutoFit/>
                      </wps:bodyPr>
                    </wps:wsp>
                  </a:graphicData>
                </a:graphic>
              </wp:anchor>
            </w:drawing>
          </mc:Choice>
          <mc:Fallback>
            <w:pict>
              <v:shape w14:anchorId="0768F4FE" id="_x0000_s1030" type="#_x0000_t202" style="position:absolute;left:0;text-align:left;margin-left:188.25pt;margin-top:22.65pt;width:46.55pt;height:27.2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" filled="f" stroked="f">
                <v:textbox style="mso-fit-shape-to-text:t" inset="0,0,0,0">
                  <w:txbxContent>
                    <w:p w14:paraId="641C35C3" w14:textId="77777777" w:rsidR="00722A7E" w:rsidRDefault="007E1771" w:rsidP="00722A7E">
                      <w:pPr>
                        <w:rPr>
                          <w:rFonts w:ascii="Cambria Math" w:hAnsi="+mn-cs" w:hint="eastAsia"/>
                          <w:i/>
                          <w:iCs/>
                          <w:color w:val="000000" w:themeColor="text1"/>
                          <w:kern w:val="0"/>
                          <w:sz w:val="22"/>
                          <w:szCs w:val="22"/>
                          <w14:ligatures w14:val="none"/>
                        </w:rPr>
                      </w:pPr>
                      <m:oMathPara>
                        <m:oMathParaPr>
                          <m:jc m:val="centerGroup"/>
                        </m:oMathParaPr>
                        <m:oMath>
                          <m:f>
                            <m:fPr>
                              <m:ctrlPr>
                                <w:rPr>
                                  <w:rFonts w:ascii="Cambria Math" w:hAnsi="Cambria Math"/>
                                  <w:i/>
                                  <w:iCs/>
                                  <w:color w:val="000000" w:themeColor="text1"/>
                                  <w:sz w:val="22"/>
                                  <w:szCs w:val="22"/>
                                </w:rPr>
                              </m:ctrlPr>
                            </m:fPr>
                            <m:num>
                              <m:r>
                                <w:rPr>
                                  <w:rFonts w:ascii="Cambria Math" w:hAnsi="Cambria Math"/>
                                  <w:color w:val="000000" w:themeColor="text1"/>
                                  <w:sz w:val="22"/>
                                  <w:szCs w:val="22"/>
                                </w:rPr>
                                <m:t>hypotenuse</m:t>
                              </m:r>
                            </m:num>
                            <m:den>
                              <m:r>
                                <w:rPr>
                                  <w:rFonts w:ascii="Cambria Math" w:hAnsi="Cambria Math"/>
                                  <w:color w:val="000000" w:themeColor="text1"/>
                                  <w:sz w:val="22"/>
                                  <w:szCs w:val="22"/>
                                </w:rPr>
                                <m:t>adjacent</m:t>
                              </m:r>
                            </m:den>
                          </m:f>
                        </m:oMath>
                      </m:oMathPara>
                    </w:p>
                  </w:txbxContent>
                </v:textbox>
              </v:shape>
            </w:pict>
          </mc:Fallback>
        </mc:AlternateContent>
      </w:r>
      <w:r>
        <w:rPr>
          <w:rFonts w:ascii="Times New Roman" w:hAnsi="Times New Roman" w:cs="Times New Roman" w:hint="eastAsia"/>
          <w:noProof/>
        </w:rPr>
        <w:t>Secant</w:t>
      </w:r>
      <w:r>
        <w:rPr>
          <w:rFonts w:ascii="Times New Roman" w:hAnsi="Times New Roman" w:cs="Times New Roman" w:hint="eastAsia"/>
        </w:rPr>
        <w:t xml:space="preserve"> (</w:t>
      </w:r>
      <w:r>
        <w:rPr>
          <w:rFonts w:ascii="Cambria Math" w:hAnsi="Cambria Math" w:cs="Times New Roman" w:hint="eastAsia"/>
        </w:rPr>
        <w:t>sec</w:t>
      </w:r>
      <w:r>
        <w:rPr>
          <w:rFonts w:ascii="Times New Roman" w:hAnsi="Times New Roman" w:cs="Times New Roman" w:hint="eastAsia"/>
        </w:rPr>
        <w:t>) is the ratio between the hypotenuse of the triangle and the adjacent side of the angle</w:t>
      </w:r>
      <w:r w:rsidRPr="002832DF">
        <w:rPr>
          <w:rFonts w:ascii="Times New Roman" w:hAnsi="Times New Roman" w:cs="Times New Roman"/>
        </w:rPr>
        <w:t xml:space="preserve"> </w:t>
      </w:r>
      <w:r w:rsidRPr="00516429">
        <w:rPr>
          <w:rFonts w:ascii="Times New Roman" w:hAnsi="Times New Roman" w:cs="Times New Roman"/>
        </w:rPr>
        <w:t>θ</w:t>
      </w:r>
      <w:r>
        <w:rPr>
          <w:rFonts w:ascii="Times New Roman" w:hAnsi="Times New Roman" w:cs="Times New Roman" w:hint="eastAsia"/>
        </w:rPr>
        <w:t xml:space="preserve">, or mathematically, </w:t>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 xml:space="preserve"> . It is also the reciprocal of the trigonometric function cosine.</w:t>
      </w:r>
    </w:p>
    <w:p w14:paraId="08BC5897" w14:textId="77777777" w:rsidR="00722A7E" w:rsidRPr="00673E86" w:rsidRDefault="00722A7E" w:rsidP="00722A7E">
      <w:pPr>
        <w:pStyle w:val="a5"/>
        <w:numPr>
          <w:ilvl w:val="0"/>
          <w:numId w:val="7"/>
        </w:numPr>
        <w:spacing w:after="0" w:line="480" w:lineRule="auto"/>
        <w:rPr>
          <w:rFonts w:ascii="Times New Roman" w:hAnsi="Times New Roman" w:cs="Times New Roman"/>
          <w:i/>
          <w:iCs/>
        </w:rPr>
      </w:pPr>
      <w:r>
        <w:rPr>
          <w:noProof/>
        </w:rPr>
        <mc:AlternateContent>
          <mc:Choice Requires="wps">
            <w:drawing>
              <wp:anchor distT="0" distB="0" distL="114300" distR="114300" simplePos="0" relativeHeight="251669504" behindDoc="0" locked="0" layoutInCell="1" allowOverlap="1" wp14:anchorId="60BBAF8A" wp14:editId="1B4A26AA">
                <wp:simplePos x="0" y="0"/>
                <wp:positionH relativeFrom="column">
                  <wp:posOffset>2549528</wp:posOffset>
                </wp:positionH>
                <wp:positionV relativeFrom="paragraph">
                  <wp:posOffset>259841</wp:posOffset>
                </wp:positionV>
                <wp:extent cx="590931" cy="345416"/>
                <wp:effectExtent l="0" t="0" r="0" b="0"/>
                <wp:wrapNone/>
                <wp:docPr id="1199444926" name="TextBox 1"/>
                <wp:cNvGraphicFramePr/>
                <a:graphic xmlns:a="http://schemas.openxmlformats.org/drawingml/2006/main">
                  <a:graphicData uri="http://schemas.microsoft.com/office/word/2010/wordprocessingShape">
                    <wps:wsp>
                      <wps:cNvSpPr txBox="1"/>
                      <wps:spPr>
                        <a:xfrm>
                          <a:off x="0" y="0"/>
                          <a:ext cx="590931" cy="345416"/>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315F0081" w14:textId="77777777" w:rsidR="00722A7E" w:rsidRDefault="00000000" w:rsidP="00722A7E">
                            <w:pPr>
                              <w:rPr>
                                <w:rFonts w:ascii="Cambria Math" w:hAnsi="+mn-cs" w:hint="eastAsia"/>
                                <w:i/>
                                <w:iCs/>
                                <w:color w:val="000000" w:themeColor="text1"/>
                                <w:kern w:val="0"/>
                                <w:sz w:val="22"/>
                                <w:szCs w:val="22"/>
                                <w14:ligatures w14:val="none"/>
                              </w:rPr>
                            </w:pPr>
                            <m:oMathPara>
                              <m:oMathParaPr>
                                <m:jc m:val="centerGroup"/>
                              </m:oMathParaPr>
                              <m:oMath>
                                <m:f>
                                  <m:fPr>
                                    <m:ctrlPr>
                                      <w:rPr>
                                        <w:rFonts w:ascii="Cambria Math" w:hAnsi="Cambria Math"/>
                                        <w:i/>
                                        <w:iCs/>
                                        <w:color w:val="000000" w:themeColor="text1"/>
                                        <w:sz w:val="22"/>
                                        <w:szCs w:val="22"/>
                                      </w:rPr>
                                    </m:ctrlPr>
                                  </m:fPr>
                                  <m:num>
                                    <m:r>
                                      <w:rPr>
                                        <w:rFonts w:ascii="Cambria Math" w:hAnsi="Cambria Math"/>
                                        <w:color w:val="000000" w:themeColor="text1"/>
                                        <w:sz w:val="22"/>
                                        <w:szCs w:val="22"/>
                                      </w:rPr>
                                      <m:t>adjacent</m:t>
                                    </m:r>
                                  </m:num>
                                  <m:den>
                                    <m:r>
                                      <w:rPr>
                                        <w:rFonts w:ascii="Cambria Math" w:hAnsi="Cambria Math"/>
                                        <w:color w:val="000000" w:themeColor="text1"/>
                                        <w:sz w:val="22"/>
                                        <w:szCs w:val="22"/>
                                      </w:rPr>
                                      <m:t>opposite</m:t>
                                    </m:r>
                                  </m:den>
                                </m:f>
                              </m:oMath>
                            </m:oMathPara>
                          </w:p>
                        </w:txbxContent>
                      </wps:txbx>
                      <wps:bodyPr vertOverflow="clip" horzOverflow="clip" wrap="none" lIns="0" tIns="0" rIns="0" bIns="0" rtlCol="0" anchor="t">
                        <a:spAutoFit/>
                      </wps:bodyPr>
                    </wps:wsp>
                  </a:graphicData>
                </a:graphic>
              </wp:anchor>
            </w:drawing>
          </mc:Choice>
          <mc:Fallback>
            <w:pict>
              <v:shape w14:anchorId="60BBAF8A" id="_x0000_s1031" type="#_x0000_t202" style="position:absolute;left:0;text-align:left;margin-left:200.75pt;margin-top:20.45pt;width:46.55pt;height:27.2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" filled="f" stroked="f">
                <v:textbox style="mso-fit-shape-to-text:t" inset="0,0,0,0">
                  <w:txbxContent>
                    <w:p w14:paraId="315F0081" w14:textId="77777777" w:rsidR="00722A7E" w:rsidRDefault="007E1771" w:rsidP="00722A7E">
                      <w:pPr>
                        <w:rPr>
                          <w:rFonts w:ascii="Cambria Math" w:hAnsi="+mn-cs" w:hint="eastAsia"/>
                          <w:i/>
                          <w:iCs/>
                          <w:color w:val="000000" w:themeColor="text1"/>
                          <w:kern w:val="0"/>
                          <w:sz w:val="22"/>
                          <w:szCs w:val="22"/>
                          <w14:ligatures w14:val="none"/>
                        </w:rPr>
                      </w:pPr>
                      <m:oMathPara>
                        <m:oMathParaPr>
                          <m:jc m:val="centerGroup"/>
                        </m:oMathParaPr>
                        <m:oMath>
                          <m:f>
                            <m:fPr>
                              <m:ctrlPr>
                                <w:rPr>
                                  <w:rFonts w:ascii="Cambria Math" w:hAnsi="Cambria Math"/>
                                  <w:i/>
                                  <w:iCs/>
                                  <w:color w:val="000000" w:themeColor="text1"/>
                                  <w:sz w:val="22"/>
                                  <w:szCs w:val="22"/>
                                </w:rPr>
                              </m:ctrlPr>
                            </m:fPr>
                            <m:num>
                              <m:r>
                                <w:rPr>
                                  <w:rFonts w:ascii="Cambria Math" w:hAnsi="Cambria Math"/>
                                  <w:color w:val="000000" w:themeColor="text1"/>
                                  <w:sz w:val="22"/>
                                  <w:szCs w:val="22"/>
                                </w:rPr>
                                <m:t>adjacent</m:t>
                              </m:r>
                            </m:num>
                            <m:den>
                              <m:r>
                                <w:rPr>
                                  <w:rFonts w:ascii="Cambria Math" w:hAnsi="Cambria Math"/>
                                  <w:color w:val="000000" w:themeColor="text1"/>
                                  <w:sz w:val="22"/>
                                  <w:szCs w:val="22"/>
                                </w:rPr>
                                <m:t>opposite</m:t>
                              </m:r>
                            </m:den>
                          </m:f>
                        </m:oMath>
                      </m:oMathPara>
                    </w:p>
                  </w:txbxContent>
                </v:textbox>
              </v:shape>
            </w:pict>
          </mc:Fallback>
        </mc:AlternateContent>
      </w:r>
      <w:r>
        <w:rPr>
          <w:rFonts w:ascii="Times New Roman" w:hAnsi="Times New Roman" w:cs="Times New Roman" w:hint="eastAsia"/>
          <w:noProof/>
        </w:rPr>
        <w:t>Cotangent</w:t>
      </w:r>
      <w:r>
        <w:rPr>
          <w:rFonts w:ascii="Times New Roman" w:hAnsi="Times New Roman" w:cs="Times New Roman" w:hint="eastAsia"/>
        </w:rPr>
        <w:t xml:space="preserve"> (</w:t>
      </w:r>
      <w:r>
        <w:rPr>
          <w:rFonts w:ascii="Cambria Math" w:hAnsi="Cambria Math" w:cs="Times New Roman" w:hint="eastAsia"/>
        </w:rPr>
        <w:t>cot</w:t>
      </w:r>
      <w:r>
        <w:rPr>
          <w:rFonts w:ascii="Times New Roman" w:hAnsi="Times New Roman" w:cs="Times New Roman" w:hint="eastAsia"/>
        </w:rPr>
        <w:t>) is the ratio between the adjacent side of the angle</w:t>
      </w:r>
      <w:r w:rsidRPr="002832DF">
        <w:rPr>
          <w:rFonts w:ascii="Times New Roman" w:hAnsi="Times New Roman" w:cs="Times New Roman"/>
        </w:rPr>
        <w:t xml:space="preserve"> </w:t>
      </w:r>
      <w:r w:rsidRPr="00516429">
        <w:rPr>
          <w:rFonts w:ascii="Times New Roman" w:hAnsi="Times New Roman" w:cs="Times New Roman"/>
        </w:rPr>
        <w:t>θ</w:t>
      </w:r>
      <w:r>
        <w:rPr>
          <w:rFonts w:ascii="Times New Roman" w:hAnsi="Times New Roman" w:cs="Times New Roman" w:hint="eastAsia"/>
        </w:rPr>
        <w:t xml:space="preserve"> and the opposite side of the angle</w:t>
      </w:r>
      <w:r w:rsidRPr="002832DF">
        <w:rPr>
          <w:rFonts w:ascii="Times New Roman" w:hAnsi="Times New Roman" w:cs="Times New Roman"/>
        </w:rPr>
        <w:t xml:space="preserve"> </w:t>
      </w:r>
      <w:r w:rsidRPr="00516429">
        <w:rPr>
          <w:rFonts w:ascii="Times New Roman" w:hAnsi="Times New Roman" w:cs="Times New Roman"/>
        </w:rPr>
        <w:t>θ</w:t>
      </w:r>
      <w:r>
        <w:rPr>
          <w:rFonts w:ascii="Times New Roman" w:hAnsi="Times New Roman" w:cs="Times New Roman" w:hint="eastAsia"/>
        </w:rPr>
        <w:t xml:space="preserve">, or mathematically, </w:t>
      </w:r>
      <w:r>
        <w:rPr>
          <w:rFonts w:ascii="Times New Roman" w:hAnsi="Times New Roman" w:cs="Times New Roman"/>
        </w:rPr>
        <w:tab/>
      </w:r>
      <w:r>
        <w:rPr>
          <w:rFonts w:ascii="Times New Roman" w:hAnsi="Times New Roman" w:cs="Times New Roman" w:hint="eastAsia"/>
        </w:rPr>
        <w:t xml:space="preserve">           . It is also the reciprocal of the trigonometric function tangent.</w:t>
      </w:r>
    </w:p>
    <w:p w14:paraId="3C9F4B6F" w14:textId="77777777" w:rsidR="00722A7E" w:rsidRPr="00516429" w:rsidRDefault="00722A7E" w:rsidP="00722A7E">
      <w:pPr>
        <w:pStyle w:val="a5"/>
        <w:spacing w:after="0" w:line="480" w:lineRule="auto"/>
        <w:rPr>
          <w:rFonts w:ascii="Times New Roman" w:hAnsi="Times New Roman" w:cs="Times New Roman"/>
          <w:i/>
          <w:iCs/>
        </w:rPr>
      </w:pPr>
    </w:p>
    <w:p w14:paraId="461DAC1A" w14:textId="77777777" w:rsidR="00722A7E" w:rsidRDefault="00722A7E" w:rsidP="00722A7E">
      <w:pPr>
        <w:spacing w:line="480" w:lineRule="auto"/>
        <w:rPr>
          <w:rFonts w:ascii="Times New Roman" w:hAnsi="Times New Roman" w:cs="Times New Roman"/>
          <w:b/>
          <w:bCs/>
        </w:rPr>
      </w:pPr>
      <w:r>
        <w:rPr>
          <w:rFonts w:ascii="Times New Roman" w:hAnsi="Times New Roman" w:cs="Times New Roman" w:hint="eastAsia"/>
          <w:b/>
          <w:bCs/>
        </w:rPr>
        <w:t>Application in Real Life</w:t>
      </w:r>
      <w:r>
        <w:rPr>
          <w:rFonts w:ascii="Times New Roman" w:hAnsi="Times New Roman" w:cs="Times New Roman"/>
          <w:b/>
          <w:bCs/>
        </w:rPr>
        <w:t>—How Does Trigonometry Affect Our Daily Life?</w:t>
      </w:r>
    </w:p>
    <w:p w14:paraId="7B6045EC" w14:textId="77777777" w:rsidR="00722A7E" w:rsidRPr="00E0344C" w:rsidRDefault="00722A7E" w:rsidP="00722A7E">
      <w:pPr>
        <w:spacing w:line="480" w:lineRule="auto"/>
        <w:rPr>
          <w:rFonts w:ascii="Times New Roman" w:hAnsi="Times New Roman" w:cs="Times New Roman"/>
          <w:b/>
          <w:bCs/>
        </w:rPr>
      </w:pPr>
      <w:r w:rsidRPr="00E0344C">
        <w:rPr>
          <w:rFonts w:ascii="Times New Roman" w:hAnsi="Times New Roman" w:cs="Times New Roman"/>
        </w:rPr>
        <w:t xml:space="preserve">In real-life applications, trigonometry is utilized in various objects, from the smallest and simplest designs to magnificent and towering architectural wonders. </w:t>
      </w:r>
      <w:r w:rsidRPr="00E0344C">
        <w:rPr>
          <w:rFonts w:ascii="Times New Roman" w:hAnsi="Times New Roman" w:cs="Times New Roman"/>
          <w:color w:val="000000"/>
        </w:rPr>
        <w:t>Its relevance is particularly pronounced in fields such as astronomy and architecture.</w:t>
      </w:r>
    </w:p>
    <w:p w14:paraId="37675ED4" w14:textId="77777777" w:rsidR="00722A7E" w:rsidRDefault="00722A7E" w:rsidP="00722A7E">
      <w:pPr>
        <w:spacing w:line="480" w:lineRule="auto"/>
        <w:rPr>
          <w:rFonts w:ascii="Times New Roman" w:hAnsi="Times New Roman" w:cs="Times New Roman"/>
          <w:b/>
          <w:bCs/>
        </w:rPr>
      </w:pPr>
      <w:r>
        <w:rPr>
          <w:rFonts w:ascii="Times New Roman" w:hAnsi="Times New Roman" w:cs="Times New Roman" w:hint="eastAsia"/>
          <w:b/>
          <w:bCs/>
        </w:rPr>
        <w:t>Astronomy</w:t>
      </w:r>
    </w:p>
    <w:p w14:paraId="13ADBAAB" w14:textId="77777777" w:rsidR="00722A7E" w:rsidRPr="00333698" w:rsidRDefault="00722A7E" w:rsidP="00722A7E">
      <w:pPr>
        <w:pStyle w:val="a5"/>
        <w:numPr>
          <w:ilvl w:val="0"/>
          <w:numId w:val="10"/>
        </w:numPr>
        <w:spacing w:after="0" w:line="480" w:lineRule="auto"/>
        <w:rPr>
          <w:rFonts w:ascii="Times New Roman" w:hAnsi="Times New Roman" w:cs="Times New Roman"/>
        </w:rPr>
      </w:pPr>
      <w:r w:rsidRPr="00333698">
        <w:rPr>
          <w:rFonts w:ascii="Times New Roman" w:hAnsi="Times New Roman" w:cs="Times New Roman" w:hint="eastAsia"/>
          <w:u w:val="single"/>
        </w:rPr>
        <w:t>Trigonometric parallax</w:t>
      </w:r>
      <w:r w:rsidRPr="00333698">
        <w:rPr>
          <w:rFonts w:ascii="Times New Roman" w:hAnsi="Times New Roman" w:cs="Times New Roman" w:hint="eastAsia"/>
        </w:rPr>
        <w:t xml:space="preserve">: </w:t>
      </w:r>
      <w:r w:rsidRPr="00333698">
        <w:rPr>
          <w:rFonts w:ascii="Times New Roman" w:hAnsi="Times New Roman" w:cs="Times New Roman"/>
        </w:rPr>
        <w:t>the direct measurement of the distance of a celestial body from a baseline of known length</w:t>
      </w:r>
      <w:r w:rsidRPr="00333698">
        <w:rPr>
          <w:rFonts w:ascii="Times New Roman" w:hAnsi="Times New Roman" w:cs="Times New Roman" w:hint="eastAsia"/>
        </w:rPr>
        <w:t xml:space="preserve"> </w:t>
      </w:r>
      <w:r w:rsidRPr="00333698">
        <w:rPr>
          <w:rFonts w:ascii="Times New Roman" w:hAnsi="Times New Roman" w:cs="Times New Roman"/>
        </w:rPr>
        <w:t>and the angles at the ends of the baseline</w:t>
      </w:r>
    </w:p>
    <w:p w14:paraId="0ADEE8D3" w14:textId="77777777" w:rsidR="00722A7E" w:rsidRDefault="00722A7E" w:rsidP="00722A7E">
      <w:pPr>
        <w:spacing w:line="480" w:lineRule="auto"/>
        <w:ind w:firstLine="360"/>
        <w:rPr>
          <w:rFonts w:ascii="Times New Roman" w:hAnsi="Times New Roman" w:cs="Times New Roman"/>
        </w:rPr>
      </w:pPr>
      <w:r>
        <w:rPr>
          <w:noProof/>
        </w:rPr>
        <w:lastRenderedPageBreak/>
        <mc:AlternateContent>
          <mc:Choice Requires="wps">
            <w:drawing>
              <wp:anchor distT="0" distB="0" distL="114300" distR="114300" simplePos="0" relativeHeight="251671552" behindDoc="0" locked="0" layoutInCell="1" allowOverlap="1" wp14:anchorId="06B9FFF5" wp14:editId="289D1653">
                <wp:simplePos x="0" y="0"/>
                <wp:positionH relativeFrom="column">
                  <wp:posOffset>1340147</wp:posOffset>
                </wp:positionH>
                <wp:positionV relativeFrom="paragraph">
                  <wp:posOffset>281072</wp:posOffset>
                </wp:positionV>
                <wp:extent cx="1261820" cy="317972"/>
                <wp:effectExtent l="0" t="0" r="0" b="0"/>
                <wp:wrapNone/>
                <wp:docPr id="316062934" name="TextBox 1"/>
                <wp:cNvGraphicFramePr/>
                <a:graphic xmlns:a="http://schemas.openxmlformats.org/drawingml/2006/main">
                  <a:graphicData uri="http://schemas.microsoft.com/office/word/2010/wordprocessingShape">
                    <wps:wsp>
                      <wps:cNvSpPr txBox="1"/>
                      <wps:spPr>
                        <a:xfrm>
                          <a:off x="0" y="0"/>
                          <a:ext cx="1261820" cy="317972"/>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0975FD8" w14:textId="77777777" w:rsidR="00722A7E" w:rsidRDefault="00000000" w:rsidP="00722A7E">
                            <w:pPr>
                              <w:rPr>
                                <w:rFonts w:ascii="Cambria Math" w:hAnsi="+mn-cs" w:hint="eastAsia"/>
                                <w:i/>
                                <w:iCs/>
                                <w:color w:val="000000" w:themeColor="text1"/>
                                <w:kern w:val="0"/>
                                <w:sz w:val="22"/>
                                <w:szCs w:val="22"/>
                                <w14:ligatures w14:val="none"/>
                              </w:rPr>
                            </w:pPr>
                            <m:oMathPara>
                              <m:oMathParaPr>
                                <m:jc m:val="centerGroup"/>
                              </m:oMathParaPr>
                              <m:oMath>
                                <m:func>
                                  <m:funcPr>
                                    <m:ctrlPr>
                                      <w:rPr>
                                        <w:rFonts w:ascii="Cambria Math" w:hAnsi="Cambria Math"/>
                                        <w:i/>
                                        <w:iCs/>
                                        <w:color w:val="000000" w:themeColor="text1"/>
                                        <w:sz w:val="22"/>
                                        <w:szCs w:val="22"/>
                                      </w:rPr>
                                    </m:ctrlPr>
                                  </m:funcPr>
                                  <m:fName>
                                    <m:f>
                                      <m:fPr>
                                        <m:ctrlPr>
                                          <w:rPr>
                                            <w:rFonts w:ascii="Cambria Math" w:hAnsi="Cambria Math"/>
                                            <w:i/>
                                            <w:iCs/>
                                            <w:color w:val="000000" w:themeColor="text1"/>
                                            <w:sz w:val="22"/>
                                            <w:szCs w:val="22"/>
                                          </w:rPr>
                                        </m:ctrlPr>
                                      </m:fPr>
                                      <m:num>
                                        <m:func>
                                          <m:funcPr>
                                            <m:ctrlPr>
                                              <w:rPr>
                                                <w:rFonts w:ascii="Cambria Math" w:hAnsi="Cambria Math"/>
                                                <w:i/>
                                                <w:iCs/>
                                                <w:color w:val="000000" w:themeColor="text1"/>
                                                <w:sz w:val="22"/>
                                                <w:szCs w:val="22"/>
                                              </w:rPr>
                                            </m:ctrlPr>
                                          </m:funcPr>
                                          <m:fName>
                                            <m:r>
                                              <m:rPr>
                                                <m:sty m:val="p"/>
                                              </m:rPr>
                                              <w:rPr>
                                                <w:rFonts w:ascii="Cambria Math" w:hAnsi="Cambria Math"/>
                                                <w:color w:val="000000" w:themeColor="text1"/>
                                                <w:sz w:val="22"/>
                                                <w:szCs w:val="22"/>
                                              </w:rPr>
                                              <m:t>sin</m:t>
                                            </m:r>
                                          </m:fName>
                                          <m:e>
                                            <m:r>
                                              <w:rPr>
                                                <w:rFonts w:ascii="Cambria Math" w:hAnsi="Cambria Math"/>
                                                <w:color w:val="000000" w:themeColor="text1"/>
                                                <w:sz w:val="22"/>
                                                <w:szCs w:val="22"/>
                                              </w:rPr>
                                              <m:t>A</m:t>
                                            </m:r>
                                          </m:e>
                                        </m:func>
                                      </m:num>
                                      <m:den>
                                        <m:r>
                                          <w:rPr>
                                            <w:rFonts w:ascii="Cambria Math" w:hAnsi="Cambria Math"/>
                                            <w:color w:val="000000" w:themeColor="text1"/>
                                            <w:sz w:val="22"/>
                                            <w:szCs w:val="22"/>
                                          </w:rPr>
                                          <m:t>a</m:t>
                                        </m:r>
                                      </m:den>
                                    </m:f>
                                    <m:r>
                                      <w:rPr>
                                        <w:rFonts w:ascii="Cambria Math" w:hAnsi="Cambria Math"/>
                                        <w:color w:val="000000" w:themeColor="text1"/>
                                        <w:sz w:val="22"/>
                                        <w:szCs w:val="22"/>
                                      </w:rPr>
                                      <m:t>=</m:t>
                                    </m:r>
                                  </m:fName>
                                  <m:e>
                                    <m:f>
                                      <m:fPr>
                                        <m:ctrlPr>
                                          <w:rPr>
                                            <w:rFonts w:ascii="Cambria Math" w:hAnsi="Cambria Math"/>
                                            <w:i/>
                                            <w:iCs/>
                                            <w:color w:val="000000" w:themeColor="text1"/>
                                            <w:sz w:val="22"/>
                                            <w:szCs w:val="22"/>
                                          </w:rPr>
                                        </m:ctrlPr>
                                      </m:fPr>
                                      <m:num>
                                        <m:func>
                                          <m:funcPr>
                                            <m:ctrlPr>
                                              <w:rPr>
                                                <w:rFonts w:ascii="Cambria Math" w:hAnsi="Cambria Math"/>
                                                <w:i/>
                                                <w:iCs/>
                                                <w:color w:val="000000" w:themeColor="text1"/>
                                                <w:sz w:val="22"/>
                                                <w:szCs w:val="22"/>
                                              </w:rPr>
                                            </m:ctrlPr>
                                          </m:funcPr>
                                          <m:fName>
                                            <m:r>
                                              <m:rPr>
                                                <m:sty m:val="p"/>
                                              </m:rPr>
                                              <w:rPr>
                                                <w:rFonts w:ascii="Cambria Math" w:hAnsi="Cambria Math"/>
                                                <w:color w:val="000000" w:themeColor="text1"/>
                                                <w:sz w:val="22"/>
                                                <w:szCs w:val="22"/>
                                              </w:rPr>
                                              <m:t>sin</m:t>
                                            </m:r>
                                          </m:fName>
                                          <m:e>
                                            <m:r>
                                              <w:rPr>
                                                <w:rFonts w:ascii="Cambria Math" w:hAnsi="Cambria Math"/>
                                                <w:color w:val="000000" w:themeColor="text1"/>
                                                <w:sz w:val="22"/>
                                                <w:szCs w:val="22"/>
                                              </w:rPr>
                                              <m:t>B</m:t>
                                            </m:r>
                                          </m:e>
                                        </m:func>
                                      </m:num>
                                      <m:den>
                                        <m:r>
                                          <w:rPr>
                                            <w:rFonts w:ascii="Cambria Math" w:hAnsi="Cambria Math"/>
                                            <w:color w:val="000000" w:themeColor="text1"/>
                                            <w:sz w:val="22"/>
                                            <w:szCs w:val="22"/>
                                          </w:rPr>
                                          <m:t>b</m:t>
                                        </m:r>
                                      </m:den>
                                    </m:f>
                                    <m:r>
                                      <w:rPr>
                                        <w:rFonts w:ascii="Cambria Math" w:hAnsi="Cambria Math"/>
                                        <w:color w:val="000000" w:themeColor="text1"/>
                                        <w:sz w:val="22"/>
                                        <w:szCs w:val="22"/>
                                      </w:rPr>
                                      <m:t>=</m:t>
                                    </m:r>
                                    <m:f>
                                      <m:fPr>
                                        <m:ctrlPr>
                                          <w:rPr>
                                            <w:rFonts w:ascii="Cambria Math" w:hAnsi="Cambria Math"/>
                                            <w:i/>
                                            <w:iCs/>
                                            <w:color w:val="000000" w:themeColor="text1"/>
                                            <w:sz w:val="22"/>
                                            <w:szCs w:val="22"/>
                                          </w:rPr>
                                        </m:ctrlPr>
                                      </m:fPr>
                                      <m:num>
                                        <m:func>
                                          <m:funcPr>
                                            <m:ctrlPr>
                                              <w:rPr>
                                                <w:rFonts w:ascii="Cambria Math" w:hAnsi="Cambria Math"/>
                                                <w:i/>
                                                <w:iCs/>
                                                <w:color w:val="000000" w:themeColor="text1"/>
                                                <w:sz w:val="22"/>
                                                <w:szCs w:val="22"/>
                                              </w:rPr>
                                            </m:ctrlPr>
                                          </m:funcPr>
                                          <m:fName>
                                            <m:r>
                                              <m:rPr>
                                                <m:sty m:val="p"/>
                                              </m:rPr>
                                              <w:rPr>
                                                <w:rFonts w:ascii="Cambria Math" w:hAnsi="Cambria Math"/>
                                                <w:color w:val="000000" w:themeColor="text1"/>
                                                <w:sz w:val="22"/>
                                                <w:szCs w:val="22"/>
                                              </w:rPr>
                                              <m:t>sin</m:t>
                                            </m:r>
                                          </m:fName>
                                          <m:e>
                                            <m:r>
                                              <w:rPr>
                                                <w:rFonts w:ascii="Cambria Math" w:hAnsi="Cambria Math"/>
                                                <w:color w:val="000000" w:themeColor="text1"/>
                                                <w:sz w:val="22"/>
                                                <w:szCs w:val="22"/>
                                              </w:rPr>
                                              <m:t>C</m:t>
                                            </m:r>
                                          </m:e>
                                        </m:func>
                                      </m:num>
                                      <m:den>
                                        <m:r>
                                          <w:rPr>
                                            <w:rFonts w:ascii="Cambria Math" w:hAnsi="Cambria Math"/>
                                            <w:color w:val="000000" w:themeColor="text1"/>
                                            <w:sz w:val="22"/>
                                            <w:szCs w:val="22"/>
                                          </w:rPr>
                                          <m:t>c</m:t>
                                        </m:r>
                                      </m:den>
                                    </m:f>
                                  </m:e>
                                </m:func>
                              </m:oMath>
                            </m:oMathPara>
                          </w:p>
                        </w:txbxContent>
                      </wps:txbx>
                      <wps:bodyPr vertOverflow="clip" horzOverflow="clip" wrap="none" lIns="0" tIns="0" rIns="0" bIns="0" rtlCol="0" anchor="t">
                        <a:spAutoFit/>
                      </wps:bodyPr>
                    </wps:wsp>
                  </a:graphicData>
                </a:graphic>
              </wp:anchor>
            </w:drawing>
          </mc:Choice>
          <mc:Fallback>
            <w:pict>
              <v:shape w14:anchorId="06B9FFF5" id="_x0000_s1032" type="#_x0000_t202" style="position:absolute;left:0;text-align:left;margin-left:105.5pt;margin-top:22.15pt;width:99.35pt;height:25.05pt;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" filled="f" stroked="f">
                <v:textbox style="mso-fit-shape-to-text:t" inset="0,0,0,0">
                  <w:txbxContent>
                    <w:p w14:paraId="20975FD8" w14:textId="77777777" w:rsidR="00722A7E" w:rsidRDefault="007E1771" w:rsidP="00722A7E">
                      <w:pPr>
                        <w:rPr>
                          <w:rFonts w:ascii="Cambria Math" w:hAnsi="+mn-cs" w:hint="eastAsia"/>
                          <w:i/>
                          <w:iCs/>
                          <w:color w:val="000000" w:themeColor="text1"/>
                          <w:kern w:val="0"/>
                          <w:sz w:val="22"/>
                          <w:szCs w:val="22"/>
                          <w14:ligatures w14:val="none"/>
                        </w:rPr>
                      </w:pPr>
                      <m:oMathPara>
                        <m:oMathParaPr>
                          <m:jc m:val="centerGroup"/>
                        </m:oMathParaPr>
                        <m:oMath>
                          <m:func>
                            <m:funcPr>
                              <m:ctrlPr>
                                <w:rPr>
                                  <w:rFonts w:ascii="Cambria Math" w:hAnsi="Cambria Math"/>
                                  <w:i/>
                                  <w:iCs/>
                                  <w:color w:val="000000" w:themeColor="text1"/>
                                  <w:sz w:val="22"/>
                                  <w:szCs w:val="22"/>
                                </w:rPr>
                              </m:ctrlPr>
                            </m:funcPr>
                            <m:fName>
                              <m:f>
                                <m:fPr>
                                  <m:ctrlPr>
                                    <w:rPr>
                                      <w:rFonts w:ascii="Cambria Math" w:hAnsi="Cambria Math"/>
                                      <w:i/>
                                      <w:iCs/>
                                      <w:color w:val="000000" w:themeColor="text1"/>
                                      <w:sz w:val="22"/>
                                      <w:szCs w:val="22"/>
                                    </w:rPr>
                                  </m:ctrlPr>
                                </m:fPr>
                                <m:num>
                                  <m:func>
                                    <m:funcPr>
                                      <m:ctrlPr>
                                        <w:rPr>
                                          <w:rFonts w:ascii="Cambria Math" w:hAnsi="Cambria Math"/>
                                          <w:i/>
                                          <w:iCs/>
                                          <w:color w:val="000000" w:themeColor="text1"/>
                                          <w:sz w:val="22"/>
                                          <w:szCs w:val="22"/>
                                        </w:rPr>
                                      </m:ctrlPr>
                                    </m:funcPr>
                                    <m:fName>
                                      <m:r>
                                        <m:rPr>
                                          <m:sty m:val="p"/>
                                        </m:rPr>
                                        <w:rPr>
                                          <w:rFonts w:ascii="Cambria Math" w:hAnsi="Cambria Math"/>
                                          <w:color w:val="000000" w:themeColor="text1"/>
                                          <w:sz w:val="22"/>
                                          <w:szCs w:val="22"/>
                                        </w:rPr>
                                        <m:t>sin</m:t>
                                      </m:r>
                                    </m:fName>
                                    <m:e>
                                      <m:r>
                                        <w:rPr>
                                          <w:rFonts w:ascii="Cambria Math" w:hAnsi="Cambria Math"/>
                                          <w:color w:val="000000" w:themeColor="text1"/>
                                          <w:sz w:val="22"/>
                                          <w:szCs w:val="22"/>
                                        </w:rPr>
                                        <m:t>A</m:t>
                                      </m:r>
                                    </m:e>
                                  </m:func>
                                </m:num>
                                <m:den>
                                  <m:r>
                                    <w:rPr>
                                      <w:rFonts w:ascii="Cambria Math" w:hAnsi="Cambria Math"/>
                                      <w:color w:val="000000" w:themeColor="text1"/>
                                      <w:sz w:val="22"/>
                                      <w:szCs w:val="22"/>
                                    </w:rPr>
                                    <m:t>a</m:t>
                                  </m:r>
                                </m:den>
                              </m:f>
                              <m:r>
                                <w:rPr>
                                  <w:rFonts w:ascii="Cambria Math" w:hAnsi="Cambria Math"/>
                                  <w:color w:val="000000" w:themeColor="text1"/>
                                  <w:sz w:val="22"/>
                                  <w:szCs w:val="22"/>
                                </w:rPr>
                                <m:t>=</m:t>
                              </m:r>
                            </m:fName>
                            <m:e>
                              <m:f>
                                <m:fPr>
                                  <m:ctrlPr>
                                    <w:rPr>
                                      <w:rFonts w:ascii="Cambria Math" w:hAnsi="Cambria Math"/>
                                      <w:i/>
                                      <w:iCs/>
                                      <w:color w:val="000000" w:themeColor="text1"/>
                                      <w:sz w:val="22"/>
                                      <w:szCs w:val="22"/>
                                    </w:rPr>
                                  </m:ctrlPr>
                                </m:fPr>
                                <m:num>
                                  <m:func>
                                    <m:funcPr>
                                      <m:ctrlPr>
                                        <w:rPr>
                                          <w:rFonts w:ascii="Cambria Math" w:hAnsi="Cambria Math"/>
                                          <w:i/>
                                          <w:iCs/>
                                          <w:color w:val="000000" w:themeColor="text1"/>
                                          <w:sz w:val="22"/>
                                          <w:szCs w:val="22"/>
                                        </w:rPr>
                                      </m:ctrlPr>
                                    </m:funcPr>
                                    <m:fName>
                                      <m:r>
                                        <m:rPr>
                                          <m:sty m:val="p"/>
                                        </m:rPr>
                                        <w:rPr>
                                          <w:rFonts w:ascii="Cambria Math" w:hAnsi="Cambria Math"/>
                                          <w:color w:val="000000" w:themeColor="text1"/>
                                          <w:sz w:val="22"/>
                                          <w:szCs w:val="22"/>
                                        </w:rPr>
                                        <m:t>sin</m:t>
                                      </m:r>
                                    </m:fName>
                                    <m:e>
                                      <m:r>
                                        <w:rPr>
                                          <w:rFonts w:ascii="Cambria Math" w:hAnsi="Cambria Math"/>
                                          <w:color w:val="000000" w:themeColor="text1"/>
                                          <w:sz w:val="22"/>
                                          <w:szCs w:val="22"/>
                                        </w:rPr>
                                        <m:t>B</m:t>
                                      </m:r>
                                    </m:e>
                                  </m:func>
                                </m:num>
                                <m:den>
                                  <m:r>
                                    <w:rPr>
                                      <w:rFonts w:ascii="Cambria Math" w:hAnsi="Cambria Math"/>
                                      <w:color w:val="000000" w:themeColor="text1"/>
                                      <w:sz w:val="22"/>
                                      <w:szCs w:val="22"/>
                                    </w:rPr>
                                    <m:t>b</m:t>
                                  </m:r>
                                </m:den>
                              </m:f>
                              <m:r>
                                <w:rPr>
                                  <w:rFonts w:ascii="Cambria Math" w:hAnsi="Cambria Math"/>
                                  <w:color w:val="000000" w:themeColor="text1"/>
                                  <w:sz w:val="22"/>
                                  <w:szCs w:val="22"/>
                                </w:rPr>
                                <m:t>=</m:t>
                              </m:r>
                              <m:f>
                                <m:fPr>
                                  <m:ctrlPr>
                                    <w:rPr>
                                      <w:rFonts w:ascii="Cambria Math" w:hAnsi="Cambria Math"/>
                                      <w:i/>
                                      <w:iCs/>
                                      <w:color w:val="000000" w:themeColor="text1"/>
                                      <w:sz w:val="22"/>
                                      <w:szCs w:val="22"/>
                                    </w:rPr>
                                  </m:ctrlPr>
                                </m:fPr>
                                <m:num>
                                  <m:func>
                                    <m:funcPr>
                                      <m:ctrlPr>
                                        <w:rPr>
                                          <w:rFonts w:ascii="Cambria Math" w:hAnsi="Cambria Math"/>
                                          <w:i/>
                                          <w:iCs/>
                                          <w:color w:val="000000" w:themeColor="text1"/>
                                          <w:sz w:val="22"/>
                                          <w:szCs w:val="22"/>
                                        </w:rPr>
                                      </m:ctrlPr>
                                    </m:funcPr>
                                    <m:fName>
                                      <m:r>
                                        <m:rPr>
                                          <m:sty m:val="p"/>
                                        </m:rPr>
                                        <w:rPr>
                                          <w:rFonts w:ascii="Cambria Math" w:hAnsi="Cambria Math"/>
                                          <w:color w:val="000000" w:themeColor="text1"/>
                                          <w:sz w:val="22"/>
                                          <w:szCs w:val="22"/>
                                        </w:rPr>
                                        <m:t>sin</m:t>
                                      </m:r>
                                    </m:fName>
                                    <m:e>
                                      <m:r>
                                        <w:rPr>
                                          <w:rFonts w:ascii="Cambria Math" w:hAnsi="Cambria Math"/>
                                          <w:color w:val="000000" w:themeColor="text1"/>
                                          <w:sz w:val="22"/>
                                          <w:szCs w:val="22"/>
                                        </w:rPr>
                                        <m:t>C</m:t>
                                      </m:r>
                                    </m:e>
                                  </m:func>
                                </m:num>
                                <m:den>
                                  <m:r>
                                    <w:rPr>
                                      <w:rFonts w:ascii="Cambria Math" w:hAnsi="Cambria Math"/>
                                      <w:color w:val="000000" w:themeColor="text1"/>
                                      <w:sz w:val="22"/>
                                      <w:szCs w:val="22"/>
                                    </w:rPr>
                                    <m:t>c</m:t>
                                  </m:r>
                                </m:den>
                              </m:f>
                            </m:e>
                          </m:func>
                        </m:oMath>
                      </m:oMathPara>
                    </w:p>
                  </w:txbxContent>
                </v:textbox>
              </v:shape>
            </w:pict>
          </mc:Fallback>
        </mc:AlternateContent>
      </w:r>
      <w:r>
        <w:rPr>
          <w:rFonts w:ascii="Times New Roman" w:hAnsi="Times New Roman" w:cs="Times New Roman"/>
        </w:rPr>
        <w:t xml:space="preserve">Formulas Used: </w:t>
      </w:r>
    </w:p>
    <w:p w14:paraId="24968AB2" w14:textId="77777777" w:rsidR="00722A7E" w:rsidRDefault="00722A7E" w:rsidP="00722A7E">
      <w:pPr>
        <w:pStyle w:val="a5"/>
        <w:numPr>
          <w:ilvl w:val="0"/>
          <w:numId w:val="4"/>
        </w:numPr>
        <w:spacing w:after="0" w:line="480" w:lineRule="auto"/>
        <w:ind w:left="720"/>
        <w:rPr>
          <w:rFonts w:ascii="Times New Roman" w:hAnsi="Times New Roman" w:cs="Times New Roman"/>
        </w:rPr>
      </w:pPr>
      <w:r>
        <w:rPr>
          <w:rFonts w:ascii="Times New Roman" w:hAnsi="Times New Roman" w:cs="Times New Roman"/>
        </w:rPr>
        <w:t>Law of Sine:</w:t>
      </w:r>
    </w:p>
    <w:p w14:paraId="3E53904D" w14:textId="77777777" w:rsidR="00722A7E" w:rsidRDefault="00722A7E" w:rsidP="00722A7E">
      <w:pPr>
        <w:pStyle w:val="a5"/>
        <w:numPr>
          <w:ilvl w:val="0"/>
          <w:numId w:val="4"/>
        </w:numPr>
        <w:spacing w:after="0" w:line="480" w:lineRule="auto"/>
        <w:ind w:left="720"/>
        <w:rPr>
          <w:rFonts w:ascii="Times New Roman" w:hAnsi="Times New Roman" w:cs="Times New Roman"/>
        </w:rPr>
      </w:pPr>
      <w:r>
        <w:rPr>
          <w:noProof/>
        </w:rPr>
        <mc:AlternateContent>
          <mc:Choice Requires="wps">
            <w:drawing>
              <wp:anchor distT="0" distB="0" distL="114300" distR="114300" simplePos="0" relativeHeight="251673600" behindDoc="0" locked="0" layoutInCell="1" allowOverlap="1" wp14:anchorId="2D6E2A19" wp14:editId="7651C08B">
                <wp:simplePos x="0" y="0"/>
                <wp:positionH relativeFrom="column">
                  <wp:posOffset>1481074</wp:posOffset>
                </wp:positionH>
                <wp:positionV relativeFrom="paragraph">
                  <wp:posOffset>314420</wp:posOffset>
                </wp:positionV>
                <wp:extent cx="1577163" cy="194412"/>
                <wp:effectExtent l="0" t="0" r="0" b="0"/>
                <wp:wrapNone/>
                <wp:docPr id="849203994" name="TextBox 1"/>
                <wp:cNvGraphicFramePr/>
                <a:graphic xmlns:a="http://schemas.openxmlformats.org/drawingml/2006/main">
                  <a:graphicData uri="http://schemas.microsoft.com/office/word/2010/wordprocessingShape">
                    <wps:wsp>
                      <wps:cNvSpPr txBox="1"/>
                      <wps:spPr>
                        <a:xfrm>
                          <a:off x="0" y="0"/>
                          <a:ext cx="1577163" cy="194412"/>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74334DB" w14:textId="77777777" w:rsidR="00722A7E" w:rsidRPr="007C6A2D" w:rsidRDefault="00000000" w:rsidP="00722A7E">
                            <w:pPr>
                              <w:rPr>
                                <w:rFonts w:ascii="Cambria Math" w:hAnsi="+mn-cs" w:hint="eastAsia"/>
                                <w:i/>
                                <w:iCs/>
                                <w:kern w:val="0"/>
                                <w:sz w:val="22"/>
                                <w:szCs w:val="22"/>
                                <w14:ligatures w14:val="none"/>
                              </w:rPr>
                            </w:pPr>
                            <m:oMathPara>
                              <m:oMathParaPr>
                                <m:jc m:val="centerGroup"/>
                              </m:oMathParaPr>
                              <m:oMath>
                                <m:func>
                                  <m:funcPr>
                                    <m:ctrlPr>
                                      <w:rPr>
                                        <w:rFonts w:ascii="Cambria Math" w:hAnsi="Cambria Math"/>
                                        <w:i/>
                                        <w:iCs/>
                                        <w:sz w:val="22"/>
                                        <w:szCs w:val="22"/>
                                      </w:rPr>
                                    </m:ctrlPr>
                                  </m:funcPr>
                                  <m:fName>
                                    <m:r>
                                      <m:rPr>
                                        <m:nor/>
                                      </m:rPr>
                                      <w:rPr>
                                        <w:rFonts w:ascii="Cambria Math" w:eastAsia="Cambria Math" w:hAnsi="Cambria Math"/>
                                        <w:sz w:val="22"/>
                                        <w:szCs w:val="22"/>
                                      </w:rPr>
                                      <m:t> b</m:t>
                                    </m:r>
                                    <m:r>
                                      <m:rPr>
                                        <m:nor/>
                                      </m:rPr>
                                      <w:rPr>
                                        <w:rFonts w:ascii="Cambria Math" w:eastAsia="Cambria Math" w:hAnsi="Cambria Math"/>
                                        <w:position w:val="7"/>
                                        <w:sz w:val="22"/>
                                        <w:szCs w:val="22"/>
                                        <w:vertAlign w:val="superscript"/>
                                      </w:rPr>
                                      <m:t>2</m:t>
                                    </m:r>
                                    <m:r>
                                      <m:rPr>
                                        <m:nor/>
                                      </m:rPr>
                                      <w:rPr>
                                        <w:rFonts w:ascii="Cambria Math" w:eastAsia="Cambria Math" w:hAnsi="Cambria Math"/>
                                        <w:sz w:val="22"/>
                                        <w:szCs w:val="22"/>
                                      </w:rPr>
                                      <m:t>= a</m:t>
                                    </m:r>
                                    <m:r>
                                      <m:rPr>
                                        <m:nor/>
                                      </m:rPr>
                                      <w:rPr>
                                        <w:rFonts w:ascii="Cambria Math" w:eastAsia="Cambria Math" w:hAnsi="Cambria Math"/>
                                        <w:position w:val="7"/>
                                        <w:sz w:val="22"/>
                                        <w:szCs w:val="22"/>
                                        <w:vertAlign w:val="superscript"/>
                                      </w:rPr>
                                      <m:t>2</m:t>
                                    </m:r>
                                    <m:r>
                                      <m:rPr>
                                        <m:nor/>
                                      </m:rPr>
                                      <w:rPr>
                                        <w:rFonts w:ascii="Cambria Math" w:eastAsia="Cambria Math" w:hAnsi="Cambria Math"/>
                                        <w:sz w:val="22"/>
                                        <w:szCs w:val="22"/>
                                      </w:rPr>
                                      <m:t> + c</m:t>
                                    </m:r>
                                    <m:r>
                                      <m:rPr>
                                        <m:nor/>
                                      </m:rPr>
                                      <w:rPr>
                                        <w:rFonts w:ascii="Cambria Math" w:eastAsia="Cambria Math" w:hAnsi="Cambria Math"/>
                                        <w:position w:val="7"/>
                                        <w:sz w:val="22"/>
                                        <w:szCs w:val="22"/>
                                        <w:vertAlign w:val="superscript"/>
                                      </w:rPr>
                                      <m:t>2</m:t>
                                    </m:r>
                                    <m:r>
                                      <m:rPr>
                                        <m:nor/>
                                      </m:rPr>
                                      <w:rPr>
                                        <w:rFonts w:ascii="Cambria Math" w:eastAsia="Cambria Math" w:hAnsi="Cambria Math"/>
                                        <w:sz w:val="22"/>
                                        <w:szCs w:val="22"/>
                                      </w:rPr>
                                      <m:t> - 2ac cos(</m:t>
                                    </m:r>
                                  </m:fName>
                                  <m:e>
                                    <m:r>
                                      <m:rPr>
                                        <m:sty m:val="p"/>
                                      </m:rPr>
                                      <w:rPr>
                                        <w:rFonts w:ascii="Cambria Math" w:hAnsi="Cambria Math"/>
                                        <w:sz w:val="22"/>
                                        <w:szCs w:val="22"/>
                                      </w:rPr>
                                      <m:t xml:space="preserve">B </m:t>
                                    </m:r>
                                    <m:r>
                                      <w:rPr>
                                        <w:rFonts w:ascii="Cambria Math" w:hAnsi="Cambria Math"/>
                                        <w:sz w:val="22"/>
                                        <w:szCs w:val="22"/>
                                      </w:rPr>
                                      <m:t>)</m:t>
                                    </m:r>
                                  </m:e>
                                </m:func>
                              </m:oMath>
                            </m:oMathPara>
                          </w:p>
                        </w:txbxContent>
                      </wps:txbx>
                      <wps:bodyPr vertOverflow="clip" horzOverflow="clip" wrap="none" lIns="0" tIns="0" rIns="0" bIns="0" rtlCol="0" anchor="t">
                        <a:spAutoFit/>
                      </wps:bodyPr>
                    </wps:wsp>
                  </a:graphicData>
                </a:graphic>
              </wp:anchor>
            </w:drawing>
          </mc:Choice>
          <mc:Fallback>
            <w:pict>
              <v:shape w14:anchorId="2D6E2A19" id="_x0000_s1033" type="#_x0000_t202" style="position:absolute;left:0;text-align:left;margin-left:116.6pt;margin-top:24.75pt;width:124.2pt;height:15.3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" filled="f" stroked="f">
                <v:textbox style="mso-fit-shape-to-text:t" inset="0,0,0,0">
                  <w:txbxContent>
                    <w:p w14:paraId="674334DB" w14:textId="77777777" w:rsidR="00722A7E" w:rsidRPr="007C6A2D" w:rsidRDefault="007E1771" w:rsidP="00722A7E">
                      <w:pPr>
                        <w:rPr>
                          <w:rFonts w:ascii="Cambria Math" w:hAnsi="+mn-cs" w:hint="eastAsia"/>
                          <w:i/>
                          <w:iCs/>
                          <w:kern w:val="0"/>
                          <w:sz w:val="22"/>
                          <w:szCs w:val="22"/>
                          <w14:ligatures w14:val="none"/>
                        </w:rPr>
                      </w:pPr>
                      <m:oMathPara>
                        <m:oMathParaPr>
                          <m:jc m:val="centerGroup"/>
                        </m:oMathParaPr>
                        <m:oMath>
                          <m:func>
                            <m:funcPr>
                              <m:ctrlPr>
                                <w:rPr>
                                  <w:rFonts w:ascii="Cambria Math" w:hAnsi="Cambria Math"/>
                                  <w:i/>
                                  <w:iCs/>
                                  <w:sz w:val="22"/>
                                  <w:szCs w:val="22"/>
                                </w:rPr>
                              </m:ctrlPr>
                            </m:funcPr>
                            <m:fName>
                              <m:r>
                                <m:rPr>
                                  <m:nor/>
                                </m:rPr>
                                <w:rPr>
                                  <w:rFonts w:ascii="Cambria Math" w:eastAsia="Cambria Math" w:hAnsi="Cambria Math"/>
                                  <w:sz w:val="22"/>
                                  <w:szCs w:val="22"/>
                                </w:rPr>
                                <m:t> b</m:t>
                              </m:r>
                              <m:r>
                                <m:rPr>
                                  <m:nor/>
                                </m:rPr>
                                <w:rPr>
                                  <w:rFonts w:ascii="Cambria Math" w:eastAsia="Cambria Math" w:hAnsi="Cambria Math"/>
                                  <w:position w:val="7"/>
                                  <w:sz w:val="22"/>
                                  <w:szCs w:val="22"/>
                                  <w:vertAlign w:val="superscript"/>
                                </w:rPr>
                                <m:t>2</m:t>
                              </m:r>
                              <m:r>
                                <m:rPr>
                                  <m:nor/>
                                </m:rPr>
                                <w:rPr>
                                  <w:rFonts w:ascii="Cambria Math" w:eastAsia="Cambria Math" w:hAnsi="Cambria Math"/>
                                  <w:sz w:val="22"/>
                                  <w:szCs w:val="22"/>
                                </w:rPr>
                                <m:t>= a</m:t>
                              </m:r>
                              <m:r>
                                <m:rPr>
                                  <m:nor/>
                                </m:rPr>
                                <w:rPr>
                                  <w:rFonts w:ascii="Cambria Math" w:eastAsia="Cambria Math" w:hAnsi="Cambria Math"/>
                                  <w:position w:val="7"/>
                                  <w:sz w:val="22"/>
                                  <w:szCs w:val="22"/>
                                  <w:vertAlign w:val="superscript"/>
                                </w:rPr>
                                <m:t>2</m:t>
                              </m:r>
                              <m:r>
                                <m:rPr>
                                  <m:nor/>
                                </m:rPr>
                                <w:rPr>
                                  <w:rFonts w:ascii="Cambria Math" w:eastAsia="Cambria Math" w:hAnsi="Cambria Math"/>
                                  <w:sz w:val="22"/>
                                  <w:szCs w:val="22"/>
                                </w:rPr>
                                <m:t> + c</m:t>
                              </m:r>
                              <m:r>
                                <m:rPr>
                                  <m:nor/>
                                </m:rPr>
                                <w:rPr>
                                  <w:rFonts w:ascii="Cambria Math" w:eastAsia="Cambria Math" w:hAnsi="Cambria Math"/>
                                  <w:position w:val="7"/>
                                  <w:sz w:val="22"/>
                                  <w:szCs w:val="22"/>
                                  <w:vertAlign w:val="superscript"/>
                                </w:rPr>
                                <m:t>2</m:t>
                              </m:r>
                              <m:r>
                                <m:rPr>
                                  <m:nor/>
                                </m:rPr>
                                <w:rPr>
                                  <w:rFonts w:ascii="Cambria Math" w:eastAsia="Cambria Math" w:hAnsi="Cambria Math"/>
                                  <w:sz w:val="22"/>
                                  <w:szCs w:val="22"/>
                                </w:rPr>
                                <m:t> - 2ac cos(</m:t>
                              </m:r>
                            </m:fName>
                            <m:e>
                              <m:r>
                                <m:rPr>
                                  <m:sty m:val="p"/>
                                </m:rPr>
                                <w:rPr>
                                  <w:rFonts w:ascii="Cambria Math" w:hAnsi="Cambria Math"/>
                                  <w:sz w:val="22"/>
                                  <w:szCs w:val="22"/>
                                </w:rPr>
                                <m:t xml:space="preserve">B </m:t>
                              </m:r>
                              <m:r>
                                <w:rPr>
                                  <w:rFonts w:ascii="Cambria Math" w:hAnsi="Cambria Math"/>
                                  <w:sz w:val="22"/>
                                  <w:szCs w:val="22"/>
                                </w:rPr>
                                <m:t>)</m:t>
                              </m:r>
                            </m:e>
                          </m:func>
                        </m:oMath>
                      </m:oMathPara>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9548EEE" wp14:editId="7BFC12A7">
                <wp:simplePos x="0" y="0"/>
                <wp:positionH relativeFrom="column">
                  <wp:posOffset>1495479</wp:posOffset>
                </wp:positionH>
                <wp:positionV relativeFrom="paragraph">
                  <wp:posOffset>19793</wp:posOffset>
                </wp:positionV>
                <wp:extent cx="1577163" cy="194412"/>
                <wp:effectExtent l="0" t="0" r="0" b="0"/>
                <wp:wrapNone/>
                <wp:docPr id="1449900140" name="TextBox 1"/>
                <wp:cNvGraphicFramePr/>
                <a:graphic xmlns:a="http://schemas.openxmlformats.org/drawingml/2006/main">
                  <a:graphicData uri="http://schemas.microsoft.com/office/word/2010/wordprocessingShape">
                    <wps:wsp>
                      <wps:cNvSpPr txBox="1"/>
                      <wps:spPr>
                        <a:xfrm>
                          <a:off x="0" y="0"/>
                          <a:ext cx="1577163" cy="194412"/>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42002DEA" w14:textId="77777777" w:rsidR="00722A7E" w:rsidRPr="007C6A2D" w:rsidRDefault="00000000" w:rsidP="00722A7E">
                            <w:pPr>
                              <w:rPr>
                                <w:rFonts w:ascii="Cambria Math" w:hAnsi="+mn-cs" w:hint="eastAsia"/>
                                <w:i/>
                                <w:iCs/>
                                <w:kern w:val="0"/>
                                <w:sz w:val="22"/>
                                <w:szCs w:val="22"/>
                                <w14:ligatures w14:val="none"/>
                              </w:rPr>
                            </w:pPr>
                            <m:oMathPara>
                              <m:oMathParaPr>
                                <m:jc m:val="centerGroup"/>
                              </m:oMathParaPr>
                              <m:oMath>
                                <m:func>
                                  <m:funcPr>
                                    <m:ctrlPr>
                                      <w:rPr>
                                        <w:rFonts w:ascii="Cambria Math" w:hAnsi="Cambria Math"/>
                                        <w:i/>
                                        <w:iCs/>
                                        <w:sz w:val="22"/>
                                        <w:szCs w:val="22"/>
                                      </w:rPr>
                                    </m:ctrlPr>
                                  </m:funcPr>
                                  <m:fName>
                                    <m:r>
                                      <m:rPr>
                                        <m:nor/>
                                      </m:rPr>
                                      <w:rPr>
                                        <w:rFonts w:ascii="Cambria Math" w:eastAsia="Cambria Math" w:hAnsi="Cambria Math"/>
                                        <w:sz w:val="22"/>
                                        <w:szCs w:val="22"/>
                                      </w:rPr>
                                      <m:t>c</m:t>
                                    </m:r>
                                    <m:r>
                                      <m:rPr>
                                        <m:nor/>
                                      </m:rPr>
                                      <w:rPr>
                                        <w:rFonts w:ascii="Cambria Math" w:eastAsia="Cambria Math" w:hAnsi="Cambria Math"/>
                                        <w:position w:val="7"/>
                                        <w:sz w:val="22"/>
                                        <w:szCs w:val="22"/>
                                        <w:vertAlign w:val="superscript"/>
                                      </w:rPr>
                                      <m:t>2</m:t>
                                    </m:r>
                                    <m:r>
                                      <m:rPr>
                                        <m:nor/>
                                      </m:rPr>
                                      <w:rPr>
                                        <w:rFonts w:ascii="Cambria Math" w:eastAsia="Cambria Math" w:hAnsi="Cambria Math"/>
                                        <w:sz w:val="22"/>
                                        <w:szCs w:val="22"/>
                                      </w:rPr>
                                      <m:t> = a</m:t>
                                    </m:r>
                                    <m:r>
                                      <m:rPr>
                                        <m:nor/>
                                      </m:rPr>
                                      <w:rPr>
                                        <w:rFonts w:ascii="Cambria Math" w:eastAsia="Cambria Math" w:hAnsi="Cambria Math"/>
                                        <w:position w:val="7"/>
                                        <w:sz w:val="22"/>
                                        <w:szCs w:val="22"/>
                                        <w:vertAlign w:val="superscript"/>
                                      </w:rPr>
                                      <m:t>2</m:t>
                                    </m:r>
                                    <m:r>
                                      <m:rPr>
                                        <m:nor/>
                                      </m:rPr>
                                      <w:rPr>
                                        <w:rFonts w:ascii="Cambria Math" w:eastAsia="Cambria Math" w:hAnsi="Cambria Math"/>
                                        <w:sz w:val="22"/>
                                        <w:szCs w:val="22"/>
                                      </w:rPr>
                                      <m:t> + b</m:t>
                                    </m:r>
                                    <m:r>
                                      <m:rPr>
                                        <m:nor/>
                                      </m:rPr>
                                      <w:rPr>
                                        <w:rFonts w:ascii="Cambria Math" w:eastAsia="Cambria Math" w:hAnsi="Cambria Math"/>
                                        <w:position w:val="7"/>
                                        <w:sz w:val="22"/>
                                        <w:szCs w:val="22"/>
                                        <w:vertAlign w:val="superscript"/>
                                      </w:rPr>
                                      <m:t>2</m:t>
                                    </m:r>
                                    <m:r>
                                      <m:rPr>
                                        <m:nor/>
                                      </m:rPr>
                                      <w:rPr>
                                        <w:rFonts w:ascii="Cambria Math" w:eastAsia="Cambria Math" w:hAnsi="Cambria Math"/>
                                        <w:sz w:val="22"/>
                                        <w:szCs w:val="22"/>
                                      </w:rPr>
                                      <m:t> - 2ab cos(</m:t>
                                    </m:r>
                                  </m:fName>
                                  <m:e>
                                    <m:r>
                                      <m:rPr>
                                        <m:sty m:val="p"/>
                                      </m:rPr>
                                      <w:rPr>
                                        <w:rFonts w:ascii="Cambria Math" w:hAnsi="Cambria Math"/>
                                        <w:sz w:val="22"/>
                                        <w:szCs w:val="22"/>
                                      </w:rPr>
                                      <m:t xml:space="preserve">C </m:t>
                                    </m:r>
                                    <m:r>
                                      <w:rPr>
                                        <w:rFonts w:ascii="Cambria Math" w:hAnsi="Cambria Math"/>
                                        <w:sz w:val="22"/>
                                        <w:szCs w:val="22"/>
                                      </w:rPr>
                                      <m:t>)</m:t>
                                    </m:r>
                                  </m:e>
                                </m:func>
                              </m:oMath>
                            </m:oMathPara>
                          </w:p>
                        </w:txbxContent>
                      </wps:txbx>
                      <wps:bodyPr vertOverflow="clip" horzOverflow="clip" wrap="none" lIns="0" tIns="0" rIns="0" bIns="0" rtlCol="0" anchor="t">
                        <a:spAutoFit/>
                      </wps:bodyPr>
                    </wps:wsp>
                  </a:graphicData>
                </a:graphic>
              </wp:anchor>
            </w:drawing>
          </mc:Choice>
          <mc:Fallback>
            <w:pict>
              <v:shape w14:anchorId="39548EEE" id="_x0000_s1034" type="#_x0000_t202" style="position:absolute;left:0;text-align:left;margin-left:117.75pt;margin-top:1.55pt;width:124.2pt;height:15.3pt;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" filled="f" stroked="f">
                <v:textbox style="mso-fit-shape-to-text:t" inset="0,0,0,0">
                  <w:txbxContent>
                    <w:p w14:paraId="42002DEA" w14:textId="77777777" w:rsidR="00722A7E" w:rsidRPr="007C6A2D" w:rsidRDefault="007E1771" w:rsidP="00722A7E">
                      <w:pPr>
                        <w:rPr>
                          <w:rFonts w:ascii="Cambria Math" w:hAnsi="+mn-cs" w:hint="eastAsia"/>
                          <w:i/>
                          <w:iCs/>
                          <w:kern w:val="0"/>
                          <w:sz w:val="22"/>
                          <w:szCs w:val="22"/>
                          <w14:ligatures w14:val="none"/>
                        </w:rPr>
                      </w:pPr>
                      <m:oMathPara>
                        <m:oMathParaPr>
                          <m:jc m:val="centerGroup"/>
                        </m:oMathParaPr>
                        <m:oMath>
                          <m:func>
                            <m:funcPr>
                              <m:ctrlPr>
                                <w:rPr>
                                  <w:rFonts w:ascii="Cambria Math" w:hAnsi="Cambria Math"/>
                                  <w:i/>
                                  <w:iCs/>
                                  <w:sz w:val="22"/>
                                  <w:szCs w:val="22"/>
                                </w:rPr>
                              </m:ctrlPr>
                            </m:funcPr>
                            <m:fName>
                              <m:r>
                                <m:rPr>
                                  <m:nor/>
                                </m:rPr>
                                <w:rPr>
                                  <w:rFonts w:ascii="Cambria Math" w:eastAsia="Cambria Math" w:hAnsi="Cambria Math"/>
                                  <w:sz w:val="22"/>
                                  <w:szCs w:val="22"/>
                                </w:rPr>
                                <m:t>c</m:t>
                              </m:r>
                              <m:r>
                                <m:rPr>
                                  <m:nor/>
                                </m:rPr>
                                <w:rPr>
                                  <w:rFonts w:ascii="Cambria Math" w:eastAsia="Cambria Math" w:hAnsi="Cambria Math"/>
                                  <w:position w:val="7"/>
                                  <w:sz w:val="22"/>
                                  <w:szCs w:val="22"/>
                                  <w:vertAlign w:val="superscript"/>
                                </w:rPr>
                                <m:t>2</m:t>
                              </m:r>
                              <m:r>
                                <m:rPr>
                                  <m:nor/>
                                </m:rPr>
                                <w:rPr>
                                  <w:rFonts w:ascii="Cambria Math" w:eastAsia="Cambria Math" w:hAnsi="Cambria Math"/>
                                  <w:sz w:val="22"/>
                                  <w:szCs w:val="22"/>
                                </w:rPr>
                                <m:t> = a</m:t>
                              </m:r>
                              <m:r>
                                <m:rPr>
                                  <m:nor/>
                                </m:rPr>
                                <w:rPr>
                                  <w:rFonts w:ascii="Cambria Math" w:eastAsia="Cambria Math" w:hAnsi="Cambria Math"/>
                                  <w:position w:val="7"/>
                                  <w:sz w:val="22"/>
                                  <w:szCs w:val="22"/>
                                  <w:vertAlign w:val="superscript"/>
                                </w:rPr>
                                <m:t>2</m:t>
                              </m:r>
                              <m:r>
                                <m:rPr>
                                  <m:nor/>
                                </m:rPr>
                                <w:rPr>
                                  <w:rFonts w:ascii="Cambria Math" w:eastAsia="Cambria Math" w:hAnsi="Cambria Math"/>
                                  <w:sz w:val="22"/>
                                  <w:szCs w:val="22"/>
                                </w:rPr>
                                <m:t> + b</m:t>
                              </m:r>
                              <m:r>
                                <m:rPr>
                                  <m:nor/>
                                </m:rPr>
                                <w:rPr>
                                  <w:rFonts w:ascii="Cambria Math" w:eastAsia="Cambria Math" w:hAnsi="Cambria Math"/>
                                  <w:position w:val="7"/>
                                  <w:sz w:val="22"/>
                                  <w:szCs w:val="22"/>
                                  <w:vertAlign w:val="superscript"/>
                                </w:rPr>
                                <m:t>2</m:t>
                              </m:r>
                              <m:r>
                                <m:rPr>
                                  <m:nor/>
                                </m:rPr>
                                <w:rPr>
                                  <w:rFonts w:ascii="Cambria Math" w:eastAsia="Cambria Math" w:hAnsi="Cambria Math"/>
                                  <w:sz w:val="22"/>
                                  <w:szCs w:val="22"/>
                                </w:rPr>
                                <m:t> - 2ab cos(</m:t>
                              </m:r>
                            </m:fName>
                            <m:e>
                              <m:r>
                                <m:rPr>
                                  <m:sty m:val="p"/>
                                </m:rPr>
                                <w:rPr>
                                  <w:rFonts w:ascii="Cambria Math" w:hAnsi="Cambria Math"/>
                                  <w:sz w:val="22"/>
                                  <w:szCs w:val="22"/>
                                </w:rPr>
                                <m:t xml:space="preserve">C </m:t>
                              </m:r>
                              <m:r>
                                <w:rPr>
                                  <w:rFonts w:ascii="Cambria Math" w:hAnsi="Cambria Math"/>
                                  <w:sz w:val="22"/>
                                  <w:szCs w:val="22"/>
                                </w:rPr>
                                <m:t>)</m:t>
                              </m:r>
                            </m:e>
                          </m:func>
                        </m:oMath>
                      </m:oMathPara>
                    </w:p>
                  </w:txbxContent>
                </v:textbox>
              </v:shape>
            </w:pict>
          </mc:Fallback>
        </mc:AlternateContent>
      </w:r>
      <w:r>
        <w:rPr>
          <w:rFonts w:ascii="Times New Roman" w:hAnsi="Times New Roman" w:cs="Times New Roman"/>
        </w:rPr>
        <w:t xml:space="preserve">Law of Cosine:  </w:t>
      </w:r>
    </w:p>
    <w:p w14:paraId="26D3B84F" w14:textId="77777777" w:rsidR="00722A7E" w:rsidRDefault="00722A7E" w:rsidP="00722A7E">
      <w:pPr>
        <w:spacing w:line="480" w:lineRule="auto"/>
        <w:rPr>
          <w:rFonts w:ascii="Times New Roman" w:hAnsi="Times New Roman" w:cs="Times New Roman"/>
        </w:rPr>
      </w:pPr>
      <w:r>
        <w:rPr>
          <w:noProof/>
        </w:rPr>
        <mc:AlternateContent>
          <mc:Choice Requires="wps">
            <w:drawing>
              <wp:anchor distT="0" distB="0" distL="114300" distR="114300" simplePos="0" relativeHeight="251674624" behindDoc="0" locked="0" layoutInCell="1" allowOverlap="1" wp14:anchorId="10649AD7" wp14:editId="7E94DB7B">
                <wp:simplePos x="0" y="0"/>
                <wp:positionH relativeFrom="column">
                  <wp:posOffset>1520703</wp:posOffset>
                </wp:positionH>
                <wp:positionV relativeFrom="paragraph">
                  <wp:posOffset>253420</wp:posOffset>
                </wp:positionV>
                <wp:extent cx="1577163" cy="194412"/>
                <wp:effectExtent l="0" t="0" r="0" b="0"/>
                <wp:wrapNone/>
                <wp:docPr id="334486461" name="TextBox 1"/>
                <wp:cNvGraphicFramePr/>
                <a:graphic xmlns:a="http://schemas.openxmlformats.org/drawingml/2006/main">
                  <a:graphicData uri="http://schemas.microsoft.com/office/word/2010/wordprocessingShape">
                    <wps:wsp>
                      <wps:cNvSpPr txBox="1"/>
                      <wps:spPr>
                        <a:xfrm>
                          <a:off x="0" y="0"/>
                          <a:ext cx="1577163" cy="194412"/>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1C29CA7A" w14:textId="77777777" w:rsidR="00722A7E" w:rsidRPr="007C6A2D" w:rsidRDefault="00000000" w:rsidP="00722A7E">
                            <w:pPr>
                              <w:rPr>
                                <w:rFonts w:ascii="Cambria Math" w:hAnsi="+mn-cs" w:hint="eastAsia"/>
                                <w:i/>
                                <w:iCs/>
                                <w:kern w:val="0"/>
                                <w:sz w:val="22"/>
                                <w:szCs w:val="22"/>
                                <w14:ligatures w14:val="none"/>
                              </w:rPr>
                            </w:pPr>
                            <m:oMathPara>
                              <m:oMathParaPr>
                                <m:jc m:val="centerGroup"/>
                              </m:oMathParaPr>
                              <m:oMath>
                                <m:func>
                                  <m:funcPr>
                                    <m:ctrlPr>
                                      <w:rPr>
                                        <w:rFonts w:ascii="Cambria Math" w:hAnsi="Cambria Math"/>
                                        <w:i/>
                                        <w:iCs/>
                                        <w:sz w:val="22"/>
                                        <w:szCs w:val="22"/>
                                      </w:rPr>
                                    </m:ctrlPr>
                                  </m:funcPr>
                                  <m:fName>
                                    <m:r>
                                      <m:rPr>
                                        <m:nor/>
                                      </m:rPr>
                                      <w:rPr>
                                        <w:rFonts w:ascii="Cambria Math" w:eastAsia="Cambria Math" w:hAnsi="Cambria Math"/>
                                        <w:sz w:val="22"/>
                                        <w:szCs w:val="22"/>
                                      </w:rPr>
                                      <m:t>a</m:t>
                                    </m:r>
                                    <m:r>
                                      <m:rPr>
                                        <m:nor/>
                                      </m:rPr>
                                      <w:rPr>
                                        <w:rFonts w:ascii="Cambria Math" w:eastAsia="Cambria Math" w:hAnsi="Cambria Math"/>
                                        <w:position w:val="7"/>
                                        <w:sz w:val="22"/>
                                        <w:szCs w:val="22"/>
                                        <w:vertAlign w:val="superscript"/>
                                      </w:rPr>
                                      <m:t>2</m:t>
                                    </m:r>
                                    <m:r>
                                      <m:rPr>
                                        <m:nor/>
                                      </m:rPr>
                                      <w:rPr>
                                        <w:rFonts w:ascii="Cambria Math" w:eastAsia="Cambria Math" w:hAnsi="Cambria Math"/>
                                        <w:sz w:val="22"/>
                                        <w:szCs w:val="22"/>
                                      </w:rPr>
                                      <m:t> = b</m:t>
                                    </m:r>
                                    <m:r>
                                      <m:rPr>
                                        <m:nor/>
                                      </m:rPr>
                                      <w:rPr>
                                        <w:rFonts w:ascii="Cambria Math" w:eastAsia="Cambria Math" w:hAnsi="Cambria Math"/>
                                        <w:position w:val="7"/>
                                        <w:sz w:val="22"/>
                                        <w:szCs w:val="22"/>
                                        <w:vertAlign w:val="superscript"/>
                                      </w:rPr>
                                      <m:t>2</m:t>
                                    </m:r>
                                    <m:r>
                                      <m:rPr>
                                        <m:nor/>
                                      </m:rPr>
                                      <w:rPr>
                                        <w:rFonts w:ascii="Cambria Math" w:eastAsia="Cambria Math" w:hAnsi="Cambria Math"/>
                                        <w:sz w:val="22"/>
                                        <w:szCs w:val="22"/>
                                      </w:rPr>
                                      <m:t> + c</m:t>
                                    </m:r>
                                    <m:r>
                                      <m:rPr>
                                        <m:nor/>
                                      </m:rPr>
                                      <w:rPr>
                                        <w:rFonts w:ascii="Cambria Math" w:eastAsia="Cambria Math" w:hAnsi="Cambria Math"/>
                                        <w:position w:val="7"/>
                                        <w:sz w:val="22"/>
                                        <w:szCs w:val="22"/>
                                        <w:vertAlign w:val="superscript"/>
                                      </w:rPr>
                                      <m:t>2</m:t>
                                    </m:r>
                                    <m:r>
                                      <m:rPr>
                                        <m:nor/>
                                      </m:rPr>
                                      <w:rPr>
                                        <w:rFonts w:ascii="Cambria Math" w:eastAsia="Cambria Math" w:hAnsi="Cambria Math"/>
                                        <w:sz w:val="22"/>
                                        <w:szCs w:val="22"/>
                                      </w:rPr>
                                      <m:t> - 2bc cos(</m:t>
                                    </m:r>
                                  </m:fName>
                                  <m:e>
                                    <m:r>
                                      <m:rPr>
                                        <m:sty m:val="p"/>
                                      </m:rPr>
                                      <w:rPr>
                                        <w:rFonts w:ascii="Cambria Math" w:hAnsi="Cambria Math"/>
                                        <w:sz w:val="22"/>
                                        <w:szCs w:val="22"/>
                                      </w:rPr>
                                      <m:t xml:space="preserve">A </m:t>
                                    </m:r>
                                    <m:r>
                                      <w:rPr>
                                        <w:rFonts w:ascii="Cambria Math" w:hAnsi="Cambria Math"/>
                                        <w:sz w:val="22"/>
                                        <w:szCs w:val="22"/>
                                      </w:rPr>
                                      <m:t>)</m:t>
                                    </m:r>
                                  </m:e>
                                </m:func>
                              </m:oMath>
                            </m:oMathPara>
                          </w:p>
                        </w:txbxContent>
                      </wps:txbx>
                      <wps:bodyPr vertOverflow="clip" horzOverflow="clip" wrap="none" lIns="0" tIns="0" rIns="0" bIns="0" rtlCol="0" anchor="t">
                        <a:spAutoFit/>
                      </wps:bodyPr>
                    </wps:wsp>
                  </a:graphicData>
                </a:graphic>
              </wp:anchor>
            </w:drawing>
          </mc:Choice>
          <mc:Fallback>
            <w:pict>
              <v:shape w14:anchorId="10649AD7" id="_x0000_s1035" type="#_x0000_t202" style="position:absolute;margin-left:119.75pt;margin-top:19.95pt;width:124.2pt;height:15.3pt;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" filled="f" stroked="f">
                <v:textbox style="mso-fit-shape-to-text:t" inset="0,0,0,0">
                  <w:txbxContent>
                    <w:p w14:paraId="1C29CA7A" w14:textId="77777777" w:rsidR="00722A7E" w:rsidRPr="007C6A2D" w:rsidRDefault="007E1771" w:rsidP="00722A7E">
                      <w:pPr>
                        <w:rPr>
                          <w:rFonts w:ascii="Cambria Math" w:hAnsi="+mn-cs" w:hint="eastAsia"/>
                          <w:i/>
                          <w:iCs/>
                          <w:kern w:val="0"/>
                          <w:sz w:val="22"/>
                          <w:szCs w:val="22"/>
                          <w14:ligatures w14:val="none"/>
                        </w:rPr>
                      </w:pPr>
                      <m:oMathPara>
                        <m:oMathParaPr>
                          <m:jc m:val="centerGroup"/>
                        </m:oMathParaPr>
                        <m:oMath>
                          <m:func>
                            <m:funcPr>
                              <m:ctrlPr>
                                <w:rPr>
                                  <w:rFonts w:ascii="Cambria Math" w:hAnsi="Cambria Math"/>
                                  <w:i/>
                                  <w:iCs/>
                                  <w:sz w:val="22"/>
                                  <w:szCs w:val="22"/>
                                </w:rPr>
                              </m:ctrlPr>
                            </m:funcPr>
                            <m:fName>
                              <m:r>
                                <m:rPr>
                                  <m:nor/>
                                </m:rPr>
                                <w:rPr>
                                  <w:rFonts w:ascii="Cambria Math" w:eastAsia="Cambria Math" w:hAnsi="Cambria Math"/>
                                  <w:sz w:val="22"/>
                                  <w:szCs w:val="22"/>
                                </w:rPr>
                                <m:t>a</m:t>
                              </m:r>
                              <m:r>
                                <m:rPr>
                                  <m:nor/>
                                </m:rPr>
                                <w:rPr>
                                  <w:rFonts w:ascii="Cambria Math" w:eastAsia="Cambria Math" w:hAnsi="Cambria Math"/>
                                  <w:position w:val="7"/>
                                  <w:sz w:val="22"/>
                                  <w:szCs w:val="22"/>
                                  <w:vertAlign w:val="superscript"/>
                                </w:rPr>
                                <m:t>2</m:t>
                              </m:r>
                              <m:r>
                                <m:rPr>
                                  <m:nor/>
                                </m:rPr>
                                <w:rPr>
                                  <w:rFonts w:ascii="Cambria Math" w:eastAsia="Cambria Math" w:hAnsi="Cambria Math"/>
                                  <w:sz w:val="22"/>
                                  <w:szCs w:val="22"/>
                                </w:rPr>
                                <m:t> = b</m:t>
                              </m:r>
                              <m:r>
                                <m:rPr>
                                  <m:nor/>
                                </m:rPr>
                                <w:rPr>
                                  <w:rFonts w:ascii="Cambria Math" w:eastAsia="Cambria Math" w:hAnsi="Cambria Math"/>
                                  <w:position w:val="7"/>
                                  <w:sz w:val="22"/>
                                  <w:szCs w:val="22"/>
                                  <w:vertAlign w:val="superscript"/>
                                </w:rPr>
                                <m:t>2</m:t>
                              </m:r>
                              <m:r>
                                <m:rPr>
                                  <m:nor/>
                                </m:rPr>
                                <w:rPr>
                                  <w:rFonts w:ascii="Cambria Math" w:eastAsia="Cambria Math" w:hAnsi="Cambria Math"/>
                                  <w:sz w:val="22"/>
                                  <w:szCs w:val="22"/>
                                </w:rPr>
                                <m:t> + c</m:t>
                              </m:r>
                              <m:r>
                                <m:rPr>
                                  <m:nor/>
                                </m:rPr>
                                <w:rPr>
                                  <w:rFonts w:ascii="Cambria Math" w:eastAsia="Cambria Math" w:hAnsi="Cambria Math"/>
                                  <w:position w:val="7"/>
                                  <w:sz w:val="22"/>
                                  <w:szCs w:val="22"/>
                                  <w:vertAlign w:val="superscript"/>
                                </w:rPr>
                                <m:t>2</m:t>
                              </m:r>
                              <m:r>
                                <m:rPr>
                                  <m:nor/>
                                </m:rPr>
                                <w:rPr>
                                  <w:rFonts w:ascii="Cambria Math" w:eastAsia="Cambria Math" w:hAnsi="Cambria Math"/>
                                  <w:sz w:val="22"/>
                                  <w:szCs w:val="22"/>
                                </w:rPr>
                                <m:t> - 2bc cos(</m:t>
                              </m:r>
                            </m:fName>
                            <m:e>
                              <m:r>
                                <m:rPr>
                                  <m:sty m:val="p"/>
                                </m:rPr>
                                <w:rPr>
                                  <w:rFonts w:ascii="Cambria Math" w:hAnsi="Cambria Math"/>
                                  <w:sz w:val="22"/>
                                  <w:szCs w:val="22"/>
                                </w:rPr>
                                <m:t xml:space="preserve">A </m:t>
                              </m:r>
                              <m:r>
                                <w:rPr>
                                  <w:rFonts w:ascii="Cambria Math" w:hAnsi="Cambria Math"/>
                                  <w:sz w:val="22"/>
                                  <w:szCs w:val="22"/>
                                </w:rPr>
                                <m:t>)</m:t>
                              </m:r>
                            </m:e>
                          </m:func>
                        </m:oMath>
                      </m:oMathPara>
                    </w:p>
                  </w:txbxContent>
                </v:textbox>
              </v:shape>
            </w:pict>
          </mc:Fallback>
        </mc:AlternateContent>
      </w:r>
    </w:p>
    <w:p w14:paraId="23527C7A" w14:textId="77777777" w:rsidR="00722A7E" w:rsidRPr="007C6A2D" w:rsidRDefault="00722A7E" w:rsidP="00722A7E">
      <w:pPr>
        <w:spacing w:line="360" w:lineRule="auto"/>
        <w:ind w:firstLine="360"/>
        <w:rPr>
          <w:rFonts w:ascii="Times New Roman" w:hAnsi="Times New Roman" w:cs="Times New Roman"/>
          <w:b/>
          <w:bCs/>
        </w:rPr>
      </w:pPr>
    </w:p>
    <w:p w14:paraId="2E7E1CA1" w14:textId="77777777" w:rsidR="00722A7E" w:rsidRDefault="00722A7E" w:rsidP="00722A7E">
      <w:pPr>
        <w:spacing w:line="480" w:lineRule="auto"/>
        <w:ind w:firstLine="360"/>
        <w:rPr>
          <w:rFonts w:ascii="Times New Roman" w:hAnsi="Times New Roman" w:cs="Times New Roman"/>
        </w:rPr>
      </w:pPr>
      <w:r w:rsidRPr="00F5578B">
        <w:rPr>
          <w:rFonts w:ascii="Times New Roman" w:hAnsi="Times New Roman" w:cs="Times New Roman"/>
        </w:rPr>
        <w:t xml:space="preserve">Trigonometry </w:t>
      </w:r>
      <w:r>
        <w:rPr>
          <w:rFonts w:ascii="Times New Roman" w:hAnsi="Times New Roman" w:cs="Times New Roman"/>
        </w:rPr>
        <w:t>has been instrumental in facilitating many remarkable advancements</w:t>
      </w:r>
      <w:r w:rsidRPr="00F5578B">
        <w:rPr>
          <w:rFonts w:ascii="Times New Roman" w:hAnsi="Times New Roman" w:cs="Times New Roman"/>
        </w:rPr>
        <w:t xml:space="preserve"> in the field of astronomy, </w:t>
      </w:r>
      <w:r>
        <w:rPr>
          <w:rFonts w:ascii="Times New Roman" w:hAnsi="Times New Roman" w:cs="Times New Roman"/>
        </w:rPr>
        <w:t>including the precise determination of</w:t>
      </w:r>
      <w:r w:rsidRPr="00F5578B">
        <w:rPr>
          <w:rFonts w:ascii="Times New Roman" w:hAnsi="Times New Roman" w:cs="Times New Roman"/>
        </w:rPr>
        <w:t xml:space="preserve"> the distance between the Earth and </w:t>
      </w:r>
      <w:r>
        <w:rPr>
          <w:rFonts w:ascii="Times New Roman" w:hAnsi="Times New Roman" w:cs="Times New Roman"/>
        </w:rPr>
        <w:t>various other</w:t>
      </w:r>
      <w:r w:rsidRPr="00F5578B">
        <w:rPr>
          <w:rFonts w:ascii="Times New Roman" w:hAnsi="Times New Roman" w:cs="Times New Roman"/>
        </w:rPr>
        <w:t xml:space="preserve"> celestial bodies. Trigonometry has </w:t>
      </w:r>
      <w:r>
        <w:rPr>
          <w:rFonts w:ascii="Times New Roman" w:hAnsi="Times New Roman" w:cs="Times New Roman"/>
        </w:rPr>
        <w:t xml:space="preserve">also </w:t>
      </w:r>
      <w:r w:rsidRPr="00F5578B">
        <w:rPr>
          <w:rFonts w:ascii="Times New Roman" w:hAnsi="Times New Roman" w:cs="Times New Roman"/>
        </w:rPr>
        <w:t xml:space="preserve">opened discoveries such as our </w:t>
      </w:r>
      <w:r>
        <w:rPr>
          <w:rFonts w:ascii="Times New Roman" w:hAnsi="Times New Roman" w:cs="Times New Roman"/>
        </w:rPr>
        <w:t xml:space="preserve">fascinating </w:t>
      </w:r>
      <w:r w:rsidRPr="00F5578B">
        <w:rPr>
          <w:rFonts w:ascii="Times New Roman" w:hAnsi="Times New Roman" w:cs="Times New Roman"/>
        </w:rPr>
        <w:t>exploration of Mars.</w:t>
      </w:r>
      <w:r>
        <w:rPr>
          <w:rFonts w:ascii="Times New Roman" w:hAnsi="Times New Roman" w:cs="Times New Roman"/>
        </w:rPr>
        <w:t xml:space="preserve"> In modern astronomy, people use a method defined as </w:t>
      </w:r>
      <w:r w:rsidRPr="006B2CCB">
        <w:rPr>
          <w:rFonts w:ascii="Times New Roman" w:hAnsi="Times New Roman" w:cs="Times New Roman"/>
          <w:i/>
          <w:iCs/>
        </w:rPr>
        <w:t>trigonometric parallax</w:t>
      </w:r>
      <w:r>
        <w:rPr>
          <w:rFonts w:ascii="Times New Roman" w:hAnsi="Times New Roman" w:cs="Times New Roman"/>
        </w:rPr>
        <w:t xml:space="preserve"> to measure distances in space.</w:t>
      </w:r>
    </w:p>
    <w:p w14:paraId="371D0AD4" w14:textId="77777777" w:rsidR="00722A7E" w:rsidRPr="007C6A2D" w:rsidRDefault="00722A7E" w:rsidP="00722A7E">
      <w:pPr>
        <w:spacing w:line="480" w:lineRule="auto"/>
        <w:ind w:firstLine="360"/>
        <w:rPr>
          <w:rFonts w:ascii="Times New Roman" w:hAnsi="Times New Roman" w:cs="Times New Roman"/>
        </w:rPr>
      </w:pPr>
      <w:r>
        <w:rPr>
          <w:noProof/>
        </w:rPr>
        <w:drawing>
          <wp:anchor distT="0" distB="0" distL="114300" distR="114300" simplePos="0" relativeHeight="251670528" behindDoc="0" locked="0" layoutInCell="1" allowOverlap="1" wp14:anchorId="2FB4F26C" wp14:editId="4BC4F2EC">
            <wp:simplePos x="0" y="0"/>
            <wp:positionH relativeFrom="column">
              <wp:posOffset>2565400</wp:posOffset>
            </wp:positionH>
            <wp:positionV relativeFrom="paragraph">
              <wp:posOffset>10160</wp:posOffset>
            </wp:positionV>
            <wp:extent cx="3591560" cy="1794510"/>
            <wp:effectExtent l="0" t="0" r="8890" b="0"/>
            <wp:wrapSquare wrapText="bothSides"/>
            <wp:docPr id="1016355964" name="Picture 1" descr="Thunderbolts EG - C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nderbolts EG - Ch. 1"/>
                    <pic:cNvPicPr>
                      <a:picLocks noChangeAspect="1" noChangeArrowheads="1"/>
                    </pic:cNvPicPr>
                  </pic:nvPicPr>
                  <pic:blipFill rotWithShape="1">
                    <a:blip r:embed="rId5" cstate="print">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l="4556" b="11217"/>
                    <a:stretch/>
                  </pic:blipFill>
                  <pic:spPr bwMode="auto">
                    <a:xfrm>
                      <a:off x="0" y="0"/>
                      <a:ext cx="3591560" cy="1794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noProof/>
        </w:rPr>
        <w:t xml:space="preserve">Using </w:t>
      </w:r>
      <w:r>
        <w:rPr>
          <w:rFonts w:ascii="Times New Roman" w:hAnsi="Times New Roman" w:cs="Times New Roman"/>
        </w:rPr>
        <w:t xml:space="preserve">trigonometric parallax, astronomers </w:t>
      </w:r>
      <w:r>
        <w:rPr>
          <w:rFonts w:ascii="Times New Roman" w:hAnsi="Times New Roman" w:cs="Times New Roman" w:hint="eastAsia"/>
        </w:rPr>
        <w:t>can</w:t>
      </w:r>
      <w:r>
        <w:rPr>
          <w:rFonts w:ascii="Times New Roman" w:hAnsi="Times New Roman" w:cs="Times New Roman"/>
        </w:rPr>
        <w:t xml:space="preserve"> measure the distance between Earth and another star by observing their positions. Two measurements are taken: one during the summer solstice and one during the winter solstice, the two days when Earth is perpendicular to the sun. A star acts as a reference point for the two bodies, helping to form the parallax angle. By knowing the distance between the reference point and Earth, astronomers can use triangle-solving methods to determine the distance between Earth and the faraway star.</w:t>
      </w:r>
    </w:p>
    <w:p w14:paraId="703545A6" w14:textId="77777777" w:rsidR="00722A7E" w:rsidRDefault="00722A7E" w:rsidP="00722A7E">
      <w:pPr>
        <w:spacing w:line="480" w:lineRule="auto"/>
        <w:rPr>
          <w:rFonts w:ascii="Times New Roman" w:hAnsi="Times New Roman" w:cs="Times New Roman"/>
          <w:b/>
          <w:bCs/>
        </w:rPr>
      </w:pPr>
      <w:r>
        <w:rPr>
          <w:rFonts w:ascii="Times New Roman" w:hAnsi="Times New Roman" w:cs="Times New Roman" w:hint="eastAsia"/>
          <w:b/>
          <w:bCs/>
        </w:rPr>
        <w:t>Architecture</w:t>
      </w:r>
    </w:p>
    <w:p w14:paraId="46BDDAF4" w14:textId="77777777" w:rsidR="00722A7E" w:rsidRPr="007A3A39" w:rsidRDefault="00722A7E" w:rsidP="00722A7E">
      <w:pPr>
        <w:pStyle w:val="a5"/>
        <w:numPr>
          <w:ilvl w:val="0"/>
          <w:numId w:val="9"/>
        </w:numPr>
        <w:spacing w:after="0" w:line="480" w:lineRule="auto"/>
        <w:rPr>
          <w:rFonts w:ascii="Times New Roman" w:hAnsi="Times New Roman" w:cs="Times New Roman"/>
        </w:rPr>
      </w:pPr>
      <w:r w:rsidRPr="007A3A39">
        <w:rPr>
          <w:rFonts w:ascii="Times New Roman" w:hAnsi="Times New Roman" w:cs="Times New Roman"/>
          <w:u w:val="single"/>
        </w:rPr>
        <w:t>T</w:t>
      </w:r>
      <w:r w:rsidRPr="007A3A39">
        <w:rPr>
          <w:rFonts w:ascii="Times New Roman" w:hAnsi="Times New Roman" w:cs="Times New Roman" w:hint="eastAsia"/>
          <w:u w:val="single"/>
        </w:rPr>
        <w:t>russ</w:t>
      </w:r>
      <w:r w:rsidRPr="007A3A39">
        <w:rPr>
          <w:rFonts w:ascii="Times New Roman" w:hAnsi="Times New Roman" w:cs="Times New Roman" w:hint="eastAsia"/>
        </w:rPr>
        <w:t xml:space="preserve">: </w:t>
      </w:r>
      <w:r w:rsidRPr="007A3A39">
        <w:rPr>
          <w:rFonts w:ascii="Times New Roman" w:hAnsi="Times New Roman" w:cs="Times New Roman"/>
        </w:rPr>
        <w:t>an assembl</w:t>
      </w:r>
      <w:r w:rsidRPr="007A3A39">
        <w:rPr>
          <w:rFonts w:ascii="Times New Roman" w:hAnsi="Times New Roman" w:cs="Times New Roman" w:hint="eastAsia"/>
        </w:rPr>
        <w:t xml:space="preserve">age </w:t>
      </w:r>
      <w:r w:rsidRPr="007A3A39">
        <w:rPr>
          <w:rFonts w:ascii="Times New Roman" w:hAnsi="Times New Roman" w:cs="Times New Roman"/>
        </w:rPr>
        <w:t>o</w:t>
      </w:r>
      <w:r w:rsidRPr="007A3A39">
        <w:rPr>
          <w:rFonts w:ascii="Times New Roman" w:hAnsi="Times New Roman" w:cs="Times New Roman" w:hint="eastAsia"/>
        </w:rPr>
        <w:t>f</w:t>
      </w:r>
      <w:r w:rsidRPr="007A3A39">
        <w:rPr>
          <w:rFonts w:ascii="Times New Roman" w:hAnsi="Times New Roman" w:cs="Times New Roman"/>
        </w:rPr>
        <w:t xml:space="preserve"> beams forming a rigid framework</w:t>
      </w:r>
    </w:p>
    <w:p w14:paraId="7C85A0D2" w14:textId="77777777" w:rsidR="00722A7E" w:rsidRDefault="00722A7E" w:rsidP="00722A7E">
      <w:pPr>
        <w:spacing w:line="480" w:lineRule="auto"/>
        <w:ind w:firstLine="720"/>
        <w:rPr>
          <w:rFonts w:ascii="Times New Roman" w:hAnsi="Times New Roman" w:cs="Times New Roman"/>
        </w:rPr>
      </w:pPr>
      <w:r>
        <w:rPr>
          <w:rFonts w:ascii="Times New Roman" w:hAnsi="Times New Roman" w:cs="Times New Roman" w:hint="eastAsia"/>
        </w:rPr>
        <w:lastRenderedPageBreak/>
        <w:t>T</w:t>
      </w:r>
      <w:r w:rsidRPr="00F5578B">
        <w:rPr>
          <w:rFonts w:ascii="Times New Roman" w:hAnsi="Times New Roman" w:cs="Times New Roman"/>
        </w:rPr>
        <w:t>rigonometry can be used to deduc</w:t>
      </w:r>
      <w:r>
        <w:rPr>
          <w:rFonts w:ascii="Times New Roman" w:hAnsi="Times New Roman" w:cs="Times New Roman"/>
        </w:rPr>
        <w:t>e</w:t>
      </w:r>
      <w:r w:rsidRPr="00F5578B">
        <w:rPr>
          <w:rFonts w:ascii="Times New Roman" w:hAnsi="Times New Roman" w:cs="Times New Roman"/>
        </w:rPr>
        <w:t xml:space="preserve"> the height of architectural wonders, </w:t>
      </w:r>
      <w:r>
        <w:rPr>
          <w:rFonts w:ascii="Times New Roman" w:hAnsi="Times New Roman" w:cs="Times New Roman" w:hint="eastAsia"/>
        </w:rPr>
        <w:t xml:space="preserve">but </w:t>
      </w:r>
      <w:r w:rsidRPr="00F5578B">
        <w:rPr>
          <w:rFonts w:ascii="Times New Roman" w:hAnsi="Times New Roman" w:cs="Times New Roman"/>
        </w:rPr>
        <w:t xml:space="preserve">this study also plays a role in balancing practicality with appearance. Trigonometry helps determine details in construction that make houses functional, such as the ideal slope for a roof. </w:t>
      </w:r>
      <w:r>
        <w:rPr>
          <w:rFonts w:ascii="Times New Roman" w:hAnsi="Times New Roman" w:cs="Times New Roman"/>
        </w:rPr>
        <w:t xml:space="preserve"> </w:t>
      </w:r>
    </w:p>
    <w:p w14:paraId="2D77A4DB" w14:textId="77777777" w:rsidR="00722A7E" w:rsidRDefault="00722A7E" w:rsidP="00722A7E">
      <w:pPr>
        <w:spacing w:line="480" w:lineRule="auto"/>
        <w:ind w:firstLine="720"/>
        <w:rPr>
          <w:rFonts w:ascii="Times New Roman" w:hAnsi="Times New Roman" w:cs="Times New Roman"/>
        </w:rPr>
      </w:pPr>
      <w:r>
        <w:rPr>
          <w:rFonts w:ascii="Times New Roman" w:hAnsi="Times New Roman" w:cs="Times New Roman"/>
        </w:rPr>
        <w:t>One</w:t>
      </w:r>
      <w:r>
        <w:rPr>
          <w:rFonts w:ascii="Times New Roman" w:hAnsi="Times New Roman" w:cs="Times New Roman" w:hint="eastAsia"/>
        </w:rPr>
        <w:t xml:space="preserve"> </w:t>
      </w:r>
      <w:r>
        <w:rPr>
          <w:rFonts w:ascii="Times New Roman" w:hAnsi="Times New Roman" w:cs="Times New Roman"/>
        </w:rPr>
        <w:t>method</w:t>
      </w:r>
      <w:r>
        <w:rPr>
          <w:rFonts w:ascii="Times New Roman" w:hAnsi="Times New Roman" w:cs="Times New Roman" w:hint="eastAsia"/>
        </w:rPr>
        <w:t xml:space="preserve"> </w:t>
      </w:r>
      <w:r>
        <w:rPr>
          <w:rFonts w:ascii="Times New Roman" w:hAnsi="Times New Roman" w:cs="Times New Roman"/>
        </w:rPr>
        <w:t>f</w:t>
      </w:r>
      <w:r>
        <w:rPr>
          <w:rFonts w:ascii="Times New Roman" w:hAnsi="Times New Roman" w:cs="Times New Roman" w:hint="eastAsia"/>
        </w:rPr>
        <w:t>o</w:t>
      </w:r>
      <w:r>
        <w:rPr>
          <w:rFonts w:ascii="Times New Roman" w:hAnsi="Times New Roman" w:cs="Times New Roman"/>
        </w:rPr>
        <w:t>r</w:t>
      </w:r>
      <w:r>
        <w:rPr>
          <w:rFonts w:ascii="Times New Roman" w:hAnsi="Times New Roman" w:cs="Times New Roman" w:hint="eastAsia"/>
        </w:rPr>
        <w:t xml:space="preserve"> measur</w:t>
      </w:r>
      <w:r>
        <w:rPr>
          <w:rFonts w:ascii="Times New Roman" w:hAnsi="Times New Roman" w:cs="Times New Roman"/>
        </w:rPr>
        <w:t>ing</w:t>
      </w:r>
      <w:r>
        <w:rPr>
          <w:rFonts w:ascii="Times New Roman" w:hAnsi="Times New Roman" w:cs="Times New Roman" w:hint="eastAsia"/>
        </w:rPr>
        <w:t xml:space="preserve"> the height of tall buildings </w:t>
      </w:r>
      <w:r>
        <w:rPr>
          <w:rFonts w:ascii="Times New Roman" w:hAnsi="Times New Roman" w:cs="Times New Roman"/>
        </w:rPr>
        <w:t>doe</w:t>
      </w:r>
      <w:r>
        <w:rPr>
          <w:rFonts w:ascii="Times New Roman" w:hAnsi="Times New Roman" w:cs="Times New Roman" w:hint="eastAsia"/>
        </w:rPr>
        <w:t xml:space="preserve">s </w:t>
      </w:r>
      <w:r>
        <w:rPr>
          <w:rFonts w:ascii="Times New Roman" w:hAnsi="Times New Roman" w:cs="Times New Roman"/>
        </w:rPr>
        <w:t>not</w:t>
      </w:r>
      <w:r>
        <w:rPr>
          <w:rFonts w:ascii="Times New Roman" w:hAnsi="Times New Roman" w:cs="Times New Roman" w:hint="eastAsia"/>
        </w:rPr>
        <w:t xml:space="preserve"> </w:t>
      </w:r>
      <w:r>
        <w:rPr>
          <w:rFonts w:ascii="Times New Roman" w:hAnsi="Times New Roman" w:cs="Times New Roman"/>
        </w:rPr>
        <w:t>inv</w:t>
      </w:r>
      <w:r>
        <w:rPr>
          <w:rFonts w:ascii="Times New Roman" w:hAnsi="Times New Roman" w:cs="Times New Roman" w:hint="eastAsia"/>
        </w:rPr>
        <w:t>o</w:t>
      </w:r>
      <w:r>
        <w:rPr>
          <w:rFonts w:ascii="Times New Roman" w:hAnsi="Times New Roman" w:cs="Times New Roman"/>
        </w:rPr>
        <w:t>lve</w:t>
      </w:r>
      <w:r>
        <w:rPr>
          <w:rFonts w:ascii="Times New Roman" w:hAnsi="Times New Roman" w:cs="Times New Roman" w:hint="eastAsia"/>
        </w:rPr>
        <w:t xml:space="preserve"> physically scal</w:t>
      </w:r>
      <w:r>
        <w:rPr>
          <w:rFonts w:ascii="Times New Roman" w:hAnsi="Times New Roman" w:cs="Times New Roman"/>
        </w:rPr>
        <w:t>ing</w:t>
      </w:r>
      <w:r>
        <w:rPr>
          <w:rFonts w:ascii="Times New Roman" w:hAnsi="Times New Roman" w:cs="Times New Roman" w:hint="eastAsia"/>
        </w:rPr>
        <w:t xml:space="preserve"> the building but </w:t>
      </w:r>
      <w:r>
        <w:rPr>
          <w:rFonts w:ascii="Times New Roman" w:hAnsi="Times New Roman" w:cs="Times New Roman"/>
        </w:rPr>
        <w:t>ins</w:t>
      </w:r>
      <w:r>
        <w:rPr>
          <w:rFonts w:ascii="Times New Roman" w:hAnsi="Times New Roman" w:cs="Times New Roman" w:hint="eastAsia"/>
        </w:rPr>
        <w:t>t</w:t>
      </w:r>
      <w:r>
        <w:rPr>
          <w:rFonts w:ascii="Times New Roman" w:hAnsi="Times New Roman" w:cs="Times New Roman"/>
        </w:rPr>
        <w:t>ead</w:t>
      </w:r>
      <w:r>
        <w:rPr>
          <w:rFonts w:ascii="Times New Roman" w:hAnsi="Times New Roman" w:cs="Times New Roman" w:hint="eastAsia"/>
        </w:rPr>
        <w:t xml:space="preserve"> </w:t>
      </w:r>
      <w:r>
        <w:rPr>
          <w:rFonts w:ascii="Times New Roman" w:hAnsi="Times New Roman" w:cs="Times New Roman"/>
        </w:rPr>
        <w:t>relie</w:t>
      </w:r>
      <w:r>
        <w:rPr>
          <w:rFonts w:ascii="Times New Roman" w:hAnsi="Times New Roman" w:cs="Times New Roman" w:hint="eastAsia"/>
        </w:rPr>
        <w:t xml:space="preserve">s </w:t>
      </w:r>
      <w:r>
        <w:rPr>
          <w:rFonts w:ascii="Times New Roman" w:hAnsi="Times New Roman" w:cs="Times New Roman"/>
        </w:rPr>
        <w:t>on</w:t>
      </w:r>
      <w:r>
        <w:rPr>
          <w:rFonts w:ascii="Times New Roman" w:hAnsi="Times New Roman" w:cs="Times New Roman" w:hint="eastAsia"/>
        </w:rPr>
        <w:t xml:space="preserve"> </w:t>
      </w:r>
      <w:r>
        <w:rPr>
          <w:rFonts w:ascii="Times New Roman" w:hAnsi="Times New Roman" w:cs="Times New Roman"/>
        </w:rPr>
        <w:t>a</w:t>
      </w:r>
      <w:r>
        <w:rPr>
          <w:rFonts w:ascii="Times New Roman" w:hAnsi="Times New Roman" w:cs="Times New Roman" w:hint="eastAsia"/>
        </w:rPr>
        <w:t xml:space="preserve"> more consistent and </w:t>
      </w:r>
      <w:r>
        <w:rPr>
          <w:rFonts w:ascii="Times New Roman" w:hAnsi="Times New Roman" w:cs="Times New Roman"/>
        </w:rPr>
        <w:t>reliable</w:t>
      </w:r>
      <w:r>
        <w:rPr>
          <w:rFonts w:ascii="Times New Roman" w:hAnsi="Times New Roman" w:cs="Times New Roman" w:hint="eastAsia"/>
        </w:rPr>
        <w:t xml:space="preserve"> </w:t>
      </w:r>
      <w:r>
        <w:rPr>
          <w:rFonts w:ascii="Times New Roman" w:hAnsi="Times New Roman" w:cs="Times New Roman"/>
        </w:rPr>
        <w:t>appr</w:t>
      </w:r>
      <w:r>
        <w:rPr>
          <w:rFonts w:ascii="Times New Roman" w:hAnsi="Times New Roman" w:cs="Times New Roman" w:hint="eastAsia"/>
        </w:rPr>
        <w:t>o</w:t>
      </w:r>
      <w:r>
        <w:rPr>
          <w:rFonts w:ascii="Times New Roman" w:hAnsi="Times New Roman" w:cs="Times New Roman"/>
        </w:rPr>
        <w:t>ach</w:t>
      </w:r>
      <w:r>
        <w:rPr>
          <w:rFonts w:ascii="Times New Roman" w:hAnsi="Times New Roman" w:cs="Times New Roman" w:hint="eastAsia"/>
        </w:rPr>
        <w:t xml:space="preserve">. In this </w:t>
      </w:r>
      <w:r>
        <w:rPr>
          <w:rFonts w:ascii="Times New Roman" w:hAnsi="Times New Roman" w:cs="Times New Roman"/>
        </w:rPr>
        <w:t>meth</w:t>
      </w:r>
      <w:r>
        <w:rPr>
          <w:rFonts w:ascii="Times New Roman" w:hAnsi="Times New Roman" w:cs="Times New Roman" w:hint="eastAsia"/>
        </w:rPr>
        <w:t>o</w:t>
      </w:r>
      <w:r>
        <w:rPr>
          <w:rFonts w:ascii="Times New Roman" w:hAnsi="Times New Roman" w:cs="Times New Roman"/>
        </w:rPr>
        <w:t>d</w:t>
      </w:r>
      <w:r>
        <w:rPr>
          <w:rFonts w:ascii="Times New Roman" w:hAnsi="Times New Roman" w:cs="Times New Roman" w:hint="eastAsia"/>
        </w:rPr>
        <w:t xml:space="preserve">, an </w:t>
      </w:r>
      <w:r>
        <w:rPr>
          <w:rFonts w:ascii="Times New Roman" w:hAnsi="Times New Roman" w:cs="Times New Roman"/>
        </w:rPr>
        <w:t>indiv</w:t>
      </w:r>
      <w:r>
        <w:rPr>
          <w:rFonts w:ascii="Times New Roman" w:hAnsi="Times New Roman" w:cs="Times New Roman" w:hint="eastAsia"/>
        </w:rPr>
        <w:t>i</w:t>
      </w:r>
      <w:r>
        <w:rPr>
          <w:rFonts w:ascii="Times New Roman" w:hAnsi="Times New Roman" w:cs="Times New Roman"/>
        </w:rPr>
        <w:t>dua</w:t>
      </w:r>
      <w:r>
        <w:rPr>
          <w:rFonts w:ascii="Times New Roman" w:hAnsi="Times New Roman" w:cs="Times New Roman" w:hint="eastAsia"/>
        </w:rPr>
        <w:t>l stand</w:t>
      </w:r>
      <w:r>
        <w:rPr>
          <w:rFonts w:ascii="Times New Roman" w:hAnsi="Times New Roman" w:cs="Times New Roman"/>
        </w:rPr>
        <w:t>s at</w:t>
      </w:r>
      <w:r>
        <w:rPr>
          <w:rFonts w:ascii="Times New Roman" w:hAnsi="Times New Roman" w:cs="Times New Roman" w:hint="eastAsia"/>
        </w:rPr>
        <w:t xml:space="preserve"> a known distance from the building and use</w:t>
      </w:r>
      <w:r>
        <w:rPr>
          <w:rFonts w:ascii="Times New Roman" w:hAnsi="Times New Roman" w:cs="Times New Roman"/>
        </w:rPr>
        <w:t>s</w:t>
      </w:r>
      <w:r>
        <w:rPr>
          <w:rFonts w:ascii="Times New Roman" w:hAnsi="Times New Roman" w:cs="Times New Roman" w:hint="eastAsia"/>
        </w:rPr>
        <w:t xml:space="preserve"> a clinometer to measure the angle between their </w:t>
      </w:r>
      <w:r>
        <w:rPr>
          <w:rFonts w:ascii="Times New Roman" w:hAnsi="Times New Roman" w:cs="Times New Roman"/>
        </w:rPr>
        <w:t>lin</w:t>
      </w:r>
      <w:r>
        <w:rPr>
          <w:rFonts w:ascii="Times New Roman" w:hAnsi="Times New Roman" w:cs="Times New Roman" w:hint="eastAsia"/>
        </w:rPr>
        <w:t>e</w:t>
      </w:r>
      <w:r>
        <w:rPr>
          <w:rFonts w:ascii="Times New Roman" w:hAnsi="Times New Roman" w:cs="Times New Roman"/>
        </w:rPr>
        <w:t xml:space="preserve"> of </w:t>
      </w:r>
      <w:r>
        <w:rPr>
          <w:rFonts w:ascii="Times New Roman" w:hAnsi="Times New Roman" w:cs="Times New Roman" w:hint="eastAsia"/>
        </w:rPr>
        <w:t>s</w:t>
      </w:r>
      <w:r>
        <w:rPr>
          <w:rFonts w:ascii="Times New Roman" w:hAnsi="Times New Roman" w:cs="Times New Roman"/>
        </w:rPr>
        <w:t>ight</w:t>
      </w:r>
      <w:r>
        <w:rPr>
          <w:rFonts w:ascii="Times New Roman" w:hAnsi="Times New Roman" w:cs="Times New Roman" w:hint="eastAsia"/>
        </w:rPr>
        <w:t xml:space="preserve"> and the to</w:t>
      </w:r>
      <w:r>
        <w:rPr>
          <w:rFonts w:ascii="Times New Roman" w:hAnsi="Times New Roman" w:cs="Times New Roman"/>
        </w:rPr>
        <w:t>p</w:t>
      </w:r>
      <w:r>
        <w:rPr>
          <w:rFonts w:ascii="Times New Roman" w:hAnsi="Times New Roman" w:cs="Times New Roman" w:hint="eastAsia"/>
        </w:rPr>
        <w:t xml:space="preserve"> of the building. </w:t>
      </w:r>
      <w:r>
        <w:rPr>
          <w:rFonts w:ascii="Times New Roman" w:hAnsi="Times New Roman" w:cs="Times New Roman"/>
        </w:rPr>
        <w:t>By d</w:t>
      </w:r>
      <w:r>
        <w:rPr>
          <w:rFonts w:ascii="Times New Roman" w:hAnsi="Times New Roman" w:cs="Times New Roman" w:hint="eastAsia"/>
        </w:rPr>
        <w:t xml:space="preserve">efining the distance between the person and the building </w:t>
      </w:r>
      <w:r>
        <w:rPr>
          <w:rFonts w:ascii="Times New Roman" w:hAnsi="Times New Roman" w:cs="Times New Roman"/>
        </w:rPr>
        <w:t>as</w:t>
      </w:r>
      <w:r>
        <w:rPr>
          <w:rFonts w:ascii="Times New Roman" w:hAnsi="Times New Roman" w:cs="Times New Roman" w:hint="eastAsia"/>
        </w:rPr>
        <w:t xml:space="preserve"> </w:t>
      </w:r>
      <w:r>
        <w:rPr>
          <w:rFonts w:ascii="Times New Roman" w:hAnsi="Times New Roman" w:cs="Times New Roman"/>
        </w:rPr>
        <w:t>‘</w:t>
      </w:r>
      <w:r w:rsidRPr="003E377E">
        <w:rPr>
          <w:rFonts w:ascii="Cambria Math" w:hAnsi="Cambria Math" w:cs="Times New Roman"/>
          <w:i/>
          <w:iCs/>
        </w:rPr>
        <w:t>d</w:t>
      </w:r>
      <w:r w:rsidRPr="00E0344C">
        <w:rPr>
          <w:rFonts w:ascii="Times New Roman" w:hAnsi="Times New Roman" w:cs="Times New Roman"/>
        </w:rPr>
        <w:t>,’</w:t>
      </w:r>
      <w:r>
        <w:rPr>
          <w:rFonts w:ascii="Times New Roman" w:hAnsi="Times New Roman" w:cs="Times New Roman" w:hint="eastAsia"/>
        </w:rPr>
        <w:t xml:space="preserve"> the</w:t>
      </w:r>
      <w:r>
        <w:rPr>
          <w:rFonts w:ascii="Times New Roman" w:hAnsi="Times New Roman" w:cs="Times New Roman"/>
        </w:rPr>
        <w:t xml:space="preserve"> </w:t>
      </w:r>
      <w:r>
        <w:rPr>
          <w:rFonts w:ascii="Times New Roman" w:hAnsi="Times New Roman" w:cs="Times New Roman" w:hint="eastAsia"/>
        </w:rPr>
        <w:t>angle a</w:t>
      </w:r>
      <w:r>
        <w:rPr>
          <w:rFonts w:ascii="Times New Roman" w:hAnsi="Times New Roman" w:cs="Times New Roman"/>
        </w:rPr>
        <w:t>s</w:t>
      </w:r>
      <w:r>
        <w:rPr>
          <w:rFonts w:ascii="Times New Roman" w:hAnsi="Times New Roman" w:cs="Times New Roman" w:hint="eastAsia"/>
        </w:rPr>
        <w:t xml:space="preserve"> </w:t>
      </w:r>
      <w:r w:rsidRPr="009613AE">
        <w:rPr>
          <w:rFonts w:ascii="Cambria Math" w:hAnsi="Cambria Math" w:cs="Times New Roman"/>
        </w:rPr>
        <w:t>‘</w:t>
      </w:r>
      <w:r w:rsidRPr="003E377E">
        <w:rPr>
          <w:rFonts w:ascii="Cambria Math" w:hAnsi="Cambria Math" w:cs="Times New Roman"/>
          <w:i/>
          <w:iCs/>
        </w:rPr>
        <w:t>θ</w:t>
      </w:r>
      <w:r>
        <w:rPr>
          <w:rFonts w:ascii="Cambria Math" w:hAnsi="Cambria Math" w:cs="Times New Roman"/>
          <w:i/>
          <w:iCs/>
        </w:rPr>
        <w:t>’</w:t>
      </w:r>
      <w:r>
        <w:rPr>
          <w:rFonts w:ascii="Cambria Math" w:hAnsi="Cambria Math" w:cs="Times New Roman" w:hint="eastAsia"/>
          <w:i/>
          <w:iCs/>
        </w:rPr>
        <w:t xml:space="preserve">  </w:t>
      </w:r>
      <w:r>
        <w:rPr>
          <w:rFonts w:ascii="Times New Roman" w:hAnsi="Times New Roman" w:cs="Times New Roman" w:hint="eastAsia"/>
        </w:rPr>
        <w:t>and the height of the person</w:t>
      </w:r>
      <w:r>
        <w:rPr>
          <w:rFonts w:ascii="Times New Roman" w:hAnsi="Times New Roman" w:cs="Times New Roman"/>
        </w:rPr>
        <w:t>'</w:t>
      </w:r>
      <w:r>
        <w:rPr>
          <w:rFonts w:ascii="Times New Roman" w:hAnsi="Times New Roman" w:cs="Times New Roman" w:hint="eastAsia"/>
        </w:rPr>
        <w:t xml:space="preserve">s eyes </w:t>
      </w:r>
      <w:r>
        <w:rPr>
          <w:rFonts w:ascii="Times New Roman" w:hAnsi="Times New Roman" w:cs="Times New Roman"/>
        </w:rPr>
        <w:t>as</w:t>
      </w:r>
      <w:r w:rsidRPr="009613AE">
        <w:rPr>
          <w:rFonts w:ascii="Cambria Math" w:hAnsi="Cambria Math" w:cs="Times New Roman"/>
        </w:rPr>
        <w:t xml:space="preserve"> </w:t>
      </w:r>
      <w:r w:rsidRPr="009613AE">
        <w:rPr>
          <w:rFonts w:ascii="Cambria Math" w:hAnsi="Cambria Math" w:cs="Times New Roman"/>
          <w:i/>
          <w:iCs/>
        </w:rPr>
        <w:t>‘a</w:t>
      </w:r>
      <w:r>
        <w:rPr>
          <w:rFonts w:ascii="Cambria Math" w:hAnsi="Cambria Math" w:cs="Times New Roman"/>
          <w:i/>
          <w:iCs/>
        </w:rPr>
        <w:t>’</w:t>
      </w:r>
      <w:r>
        <w:rPr>
          <w:rFonts w:ascii="Times New Roman" w:hAnsi="Times New Roman" w:cs="Times New Roman" w:hint="eastAsia"/>
        </w:rPr>
        <w:t xml:space="preserve">, the </w:t>
      </w:r>
      <w:r>
        <w:rPr>
          <w:rFonts w:ascii="Times New Roman" w:hAnsi="Times New Roman" w:cs="Times New Roman"/>
        </w:rPr>
        <w:t>b</w:t>
      </w:r>
      <w:r>
        <w:rPr>
          <w:rFonts w:ascii="Times New Roman" w:hAnsi="Times New Roman" w:cs="Times New Roman" w:hint="eastAsia"/>
        </w:rPr>
        <w:t>ui</w:t>
      </w:r>
      <w:r>
        <w:rPr>
          <w:rFonts w:ascii="Times New Roman" w:hAnsi="Times New Roman" w:cs="Times New Roman"/>
        </w:rPr>
        <w:t>ldi</w:t>
      </w:r>
      <w:r>
        <w:rPr>
          <w:rFonts w:ascii="Times New Roman" w:hAnsi="Times New Roman" w:cs="Times New Roman" w:hint="eastAsia"/>
        </w:rPr>
        <w:t>n</w:t>
      </w:r>
      <w:r>
        <w:rPr>
          <w:rFonts w:ascii="Times New Roman" w:hAnsi="Times New Roman" w:cs="Times New Roman"/>
        </w:rPr>
        <w:t>g's</w:t>
      </w:r>
      <w:r>
        <w:rPr>
          <w:rFonts w:ascii="Times New Roman" w:hAnsi="Times New Roman" w:cs="Times New Roman" w:hint="eastAsia"/>
        </w:rPr>
        <w:t xml:space="preserve"> </w:t>
      </w:r>
      <w:r>
        <w:rPr>
          <w:rFonts w:ascii="Times New Roman" w:hAnsi="Times New Roman" w:cs="Times New Roman"/>
        </w:rPr>
        <w:t>hei</w:t>
      </w:r>
      <w:r>
        <w:rPr>
          <w:rFonts w:ascii="Times New Roman" w:hAnsi="Times New Roman" w:cs="Times New Roman" w:hint="eastAsia"/>
        </w:rPr>
        <w:t>g</w:t>
      </w:r>
      <w:r>
        <w:rPr>
          <w:rFonts w:ascii="Times New Roman" w:hAnsi="Times New Roman" w:cs="Times New Roman"/>
        </w:rPr>
        <w:t>h</w:t>
      </w:r>
      <w:r>
        <w:rPr>
          <w:rFonts w:ascii="Times New Roman" w:hAnsi="Times New Roman" w:cs="Times New Roman" w:hint="eastAsia"/>
        </w:rPr>
        <w:t xml:space="preserve">t can be </w:t>
      </w:r>
      <w:r>
        <w:rPr>
          <w:rFonts w:ascii="Times New Roman" w:hAnsi="Times New Roman" w:cs="Times New Roman"/>
        </w:rPr>
        <w:t>calc</w:t>
      </w:r>
      <w:r>
        <w:rPr>
          <w:rFonts w:ascii="Times New Roman" w:hAnsi="Times New Roman" w:cs="Times New Roman" w:hint="eastAsia"/>
        </w:rPr>
        <w:t>u</w:t>
      </w:r>
      <w:r>
        <w:rPr>
          <w:rFonts w:ascii="Times New Roman" w:hAnsi="Times New Roman" w:cs="Times New Roman"/>
        </w:rPr>
        <w:t>lat</w:t>
      </w:r>
      <w:r>
        <w:rPr>
          <w:rFonts w:ascii="Times New Roman" w:hAnsi="Times New Roman" w:cs="Times New Roman" w:hint="eastAsia"/>
        </w:rPr>
        <w:t xml:space="preserve">ed </w:t>
      </w:r>
      <w:r>
        <w:rPr>
          <w:rFonts w:ascii="Times New Roman" w:hAnsi="Times New Roman" w:cs="Times New Roman"/>
        </w:rPr>
        <w:t>us</w:t>
      </w:r>
      <w:r>
        <w:rPr>
          <w:rFonts w:ascii="Times New Roman" w:hAnsi="Times New Roman" w:cs="Times New Roman" w:hint="eastAsia"/>
        </w:rPr>
        <w:t>in</w:t>
      </w:r>
      <w:r>
        <w:rPr>
          <w:rFonts w:ascii="Times New Roman" w:hAnsi="Times New Roman" w:cs="Times New Roman"/>
        </w:rPr>
        <w:t>g</w:t>
      </w:r>
      <w:r>
        <w:rPr>
          <w:rFonts w:ascii="Times New Roman" w:hAnsi="Times New Roman" w:cs="Times New Roman" w:hint="eastAsia"/>
        </w:rPr>
        <w:t xml:space="preserve"> the </w:t>
      </w:r>
      <w:r>
        <w:rPr>
          <w:rFonts w:ascii="Times New Roman" w:hAnsi="Times New Roman" w:cs="Times New Roman"/>
        </w:rPr>
        <w:t>tan</w:t>
      </w:r>
      <w:r>
        <w:rPr>
          <w:rFonts w:ascii="Times New Roman" w:hAnsi="Times New Roman" w:cs="Times New Roman" w:hint="eastAsia"/>
        </w:rPr>
        <w:t>g</w:t>
      </w:r>
      <w:r>
        <w:rPr>
          <w:rFonts w:ascii="Times New Roman" w:hAnsi="Times New Roman" w:cs="Times New Roman"/>
        </w:rPr>
        <w:t>en</w:t>
      </w:r>
      <w:r>
        <w:rPr>
          <w:rFonts w:ascii="Times New Roman" w:hAnsi="Times New Roman" w:cs="Times New Roman" w:hint="eastAsia"/>
        </w:rPr>
        <w:t>t f</w:t>
      </w:r>
      <w:r>
        <w:rPr>
          <w:rFonts w:ascii="Times New Roman" w:hAnsi="Times New Roman" w:cs="Times New Roman"/>
        </w:rPr>
        <w:t>unc</w:t>
      </w:r>
      <w:r>
        <w:rPr>
          <w:rFonts w:ascii="Times New Roman" w:hAnsi="Times New Roman" w:cs="Times New Roman" w:hint="eastAsia"/>
        </w:rPr>
        <w:t>t</w:t>
      </w:r>
      <w:r>
        <w:rPr>
          <w:rFonts w:ascii="Times New Roman" w:hAnsi="Times New Roman" w:cs="Times New Roman"/>
        </w:rPr>
        <w:t>ion,</w:t>
      </w:r>
      <w:r>
        <w:rPr>
          <w:rFonts w:ascii="Times New Roman" w:hAnsi="Times New Roman" w:cs="Times New Roman" w:hint="eastAsia"/>
        </w:rPr>
        <w:t xml:space="preserve"> </w:t>
      </w:r>
      <w:r>
        <w:rPr>
          <w:rFonts w:ascii="Times New Roman" w:hAnsi="Times New Roman" w:cs="Times New Roman"/>
        </w:rPr>
        <w:t>y</w:t>
      </w:r>
      <w:r>
        <w:rPr>
          <w:rFonts w:ascii="Times New Roman" w:hAnsi="Times New Roman" w:cs="Times New Roman" w:hint="eastAsia"/>
        </w:rPr>
        <w:t>i</w:t>
      </w:r>
      <w:r>
        <w:rPr>
          <w:rFonts w:ascii="Times New Roman" w:hAnsi="Times New Roman" w:cs="Times New Roman"/>
        </w:rPr>
        <w:t>e</w:t>
      </w:r>
      <w:r>
        <w:rPr>
          <w:rFonts w:ascii="Times New Roman" w:hAnsi="Times New Roman" w:cs="Times New Roman" w:hint="eastAsia"/>
        </w:rPr>
        <w:t>lding t</w:t>
      </w:r>
      <w:r>
        <w:rPr>
          <w:rFonts w:ascii="Times New Roman" w:hAnsi="Times New Roman" w:cs="Times New Roman"/>
        </w:rPr>
        <w:t>he</w:t>
      </w:r>
      <w:r>
        <w:rPr>
          <w:rFonts w:ascii="Times New Roman" w:hAnsi="Times New Roman" w:cs="Times New Roman" w:hint="eastAsia"/>
        </w:rPr>
        <w:t xml:space="preserve"> </w:t>
      </w:r>
      <w:r>
        <w:rPr>
          <w:rFonts w:ascii="Times New Roman" w:hAnsi="Times New Roman" w:cs="Times New Roman"/>
        </w:rPr>
        <w:t>f</w:t>
      </w:r>
      <w:r>
        <w:rPr>
          <w:rFonts w:ascii="Times New Roman" w:hAnsi="Times New Roman" w:cs="Times New Roman" w:hint="eastAsia"/>
        </w:rPr>
        <w:t>o</w:t>
      </w:r>
      <w:r>
        <w:rPr>
          <w:rFonts w:ascii="Times New Roman" w:hAnsi="Times New Roman" w:cs="Times New Roman"/>
        </w:rPr>
        <w:t>rm</w:t>
      </w:r>
      <w:r>
        <w:rPr>
          <w:rFonts w:ascii="Times New Roman" w:hAnsi="Times New Roman" w:cs="Times New Roman" w:hint="eastAsia"/>
        </w:rPr>
        <w:t>ul</w:t>
      </w:r>
      <w:r>
        <w:rPr>
          <w:rFonts w:ascii="Times New Roman" w:hAnsi="Times New Roman" w:cs="Times New Roman"/>
        </w:rPr>
        <w:t>a</w:t>
      </w:r>
      <w:r>
        <w:rPr>
          <w:rFonts w:ascii="Times New Roman" w:hAnsi="Times New Roman" w:cs="Times New Roman" w:hint="eastAsia"/>
        </w:rPr>
        <w:t xml:space="preserve"> </w:t>
      </w:r>
      <w:r w:rsidRPr="003E377E">
        <w:rPr>
          <w:rFonts w:ascii="Cambria Math" w:hAnsi="Cambria Math" w:cs="Times New Roman"/>
          <w:i/>
          <w:iCs/>
        </w:rPr>
        <w:t>d tan θ</w:t>
      </w:r>
      <w:r>
        <w:rPr>
          <w:rFonts w:ascii="Cambria Math" w:hAnsi="Cambria Math" w:cs="Times New Roman" w:hint="eastAsia"/>
          <w:i/>
          <w:iCs/>
        </w:rPr>
        <w:t xml:space="preserve"> + a</w:t>
      </w:r>
      <w:r>
        <w:rPr>
          <w:rFonts w:ascii="Times New Roman" w:hAnsi="Times New Roman" w:cs="Times New Roman" w:hint="eastAsia"/>
        </w:rPr>
        <w:t>.</w:t>
      </w:r>
    </w:p>
    <w:p w14:paraId="61FC361B" w14:textId="77777777" w:rsidR="00722A7E" w:rsidRDefault="00722A7E" w:rsidP="00722A7E">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hint="eastAsia"/>
        </w:rPr>
        <w:t xml:space="preserve">Additionally, </w:t>
      </w:r>
      <w:r>
        <w:rPr>
          <w:rFonts w:ascii="Times New Roman" w:hAnsi="Times New Roman" w:cs="Times New Roman"/>
        </w:rPr>
        <w:t>more</w:t>
      </w:r>
      <w:r>
        <w:rPr>
          <w:rFonts w:ascii="Times New Roman" w:hAnsi="Times New Roman" w:cs="Times New Roman" w:hint="eastAsia"/>
        </w:rPr>
        <w:t xml:space="preserve"> complex applications of trigonometry in architecture focus on aspects with more contributing factors. For example, the </w:t>
      </w:r>
      <w:r>
        <w:rPr>
          <w:rFonts w:ascii="Times New Roman" w:hAnsi="Times New Roman" w:cs="Times New Roman" w:hint="eastAsia"/>
          <w:i/>
          <w:iCs/>
        </w:rPr>
        <w:t xml:space="preserve">basic </w:t>
      </w:r>
      <w:r>
        <w:rPr>
          <w:rFonts w:ascii="Times New Roman" w:hAnsi="Times New Roman" w:cs="Times New Roman"/>
          <w:i/>
          <w:iCs/>
        </w:rPr>
        <w:t>structural</w:t>
      </w:r>
      <w:r>
        <w:rPr>
          <w:rFonts w:ascii="Times New Roman" w:hAnsi="Times New Roman" w:cs="Times New Roman" w:hint="eastAsia"/>
          <w:i/>
          <w:iCs/>
        </w:rPr>
        <w:t xml:space="preserve"> theory</w:t>
      </w:r>
      <w:r>
        <w:rPr>
          <w:rFonts w:ascii="Times New Roman" w:hAnsi="Times New Roman" w:cs="Times New Roman" w:hint="eastAsia"/>
        </w:rPr>
        <w:t xml:space="preserve"> allows architects to understand forces and loads acting upon objects.</w:t>
      </w:r>
    </w:p>
    <w:p w14:paraId="23B48DC4" w14:textId="77777777" w:rsidR="00722A7E" w:rsidRDefault="00722A7E" w:rsidP="00722A7E">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hint="eastAsia"/>
        </w:rPr>
        <w:t xml:space="preserve">As the </w:t>
      </w:r>
      <w:r>
        <w:rPr>
          <w:rFonts w:ascii="Times New Roman" w:hAnsi="Times New Roman" w:cs="Times New Roman"/>
        </w:rPr>
        <w:t>adage says,</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The triangle is the strongest shape.</w:t>
      </w:r>
      <w:r>
        <w:rPr>
          <w:rFonts w:ascii="Times New Roman" w:hAnsi="Times New Roman" w:cs="Times New Roman"/>
        </w:rPr>
        <w:t>”</w:t>
      </w:r>
    </w:p>
    <w:p w14:paraId="60AF5784" w14:textId="77777777" w:rsidR="00722A7E" w:rsidRDefault="00722A7E" w:rsidP="00722A7E">
      <w:pPr>
        <w:spacing w:line="480" w:lineRule="auto"/>
        <w:ind w:firstLine="720"/>
        <w:rPr>
          <w:rFonts w:ascii="Times New Roman" w:hAnsi="Times New Roman" w:cs="Times New Roman"/>
        </w:rPr>
      </w:pPr>
      <w:r>
        <w:rPr>
          <w:rFonts w:ascii="Times New Roman" w:hAnsi="Times New Roman" w:cs="Times New Roman" w:hint="eastAsia"/>
        </w:rPr>
        <w:t>In architecture, the special right triangle with a 3:4:5</w:t>
      </w:r>
      <w:r>
        <w:rPr>
          <w:rFonts w:ascii="Times New Roman" w:hAnsi="Times New Roman" w:cs="Times New Roman"/>
        </w:rPr>
        <w:t xml:space="preserve"> ratio</w:t>
      </w:r>
      <w:r>
        <w:rPr>
          <w:rFonts w:ascii="Times New Roman" w:hAnsi="Times New Roman" w:cs="Times New Roman" w:hint="eastAsia"/>
        </w:rPr>
        <w:t xml:space="preserve"> is considered to be the strongest and most stable. Architects f</w:t>
      </w:r>
      <w:r>
        <w:rPr>
          <w:rFonts w:ascii="Times New Roman" w:hAnsi="Times New Roman" w:cs="Times New Roman"/>
        </w:rPr>
        <w:t>requ</w:t>
      </w:r>
      <w:r>
        <w:rPr>
          <w:rFonts w:ascii="Times New Roman" w:hAnsi="Times New Roman" w:cs="Times New Roman" w:hint="eastAsia"/>
        </w:rPr>
        <w:t>en</w:t>
      </w:r>
      <w:r>
        <w:rPr>
          <w:rFonts w:ascii="Times New Roman" w:hAnsi="Times New Roman" w:cs="Times New Roman"/>
        </w:rPr>
        <w:t>tly</w:t>
      </w:r>
      <w:r>
        <w:rPr>
          <w:rFonts w:ascii="Times New Roman" w:hAnsi="Times New Roman" w:cs="Times New Roman" w:hint="eastAsia"/>
        </w:rPr>
        <w:t xml:space="preserve"> use trusses to </w:t>
      </w:r>
      <w:r>
        <w:rPr>
          <w:rFonts w:ascii="Times New Roman" w:hAnsi="Times New Roman" w:cs="Times New Roman"/>
        </w:rPr>
        <w:t>assess</w:t>
      </w:r>
      <w:r>
        <w:rPr>
          <w:rFonts w:ascii="Times New Roman" w:hAnsi="Times New Roman" w:cs="Times New Roman" w:hint="eastAsia"/>
        </w:rPr>
        <w:t xml:space="preserve"> forces and determine stresses at work, </w:t>
      </w:r>
      <w:r>
        <w:rPr>
          <w:rFonts w:ascii="Times New Roman" w:hAnsi="Times New Roman" w:cs="Times New Roman"/>
        </w:rPr>
        <w:t>en</w:t>
      </w:r>
      <w:r>
        <w:rPr>
          <w:rFonts w:ascii="Times New Roman" w:hAnsi="Times New Roman" w:cs="Times New Roman" w:hint="eastAsia"/>
        </w:rPr>
        <w:t>s</w:t>
      </w:r>
      <w:r>
        <w:rPr>
          <w:rFonts w:ascii="Times New Roman" w:hAnsi="Times New Roman" w:cs="Times New Roman"/>
        </w:rPr>
        <w:t>uring</w:t>
      </w:r>
      <w:r>
        <w:rPr>
          <w:rFonts w:ascii="Times New Roman" w:hAnsi="Times New Roman" w:cs="Times New Roman" w:hint="eastAsia"/>
        </w:rPr>
        <w:t xml:space="preserve"> </w:t>
      </w:r>
      <w:r>
        <w:rPr>
          <w:rFonts w:ascii="Times New Roman" w:hAnsi="Times New Roman" w:cs="Times New Roman"/>
        </w:rPr>
        <w:t>th</w:t>
      </w:r>
      <w:r>
        <w:rPr>
          <w:rFonts w:ascii="Times New Roman" w:hAnsi="Times New Roman" w:cs="Times New Roman" w:hint="eastAsia"/>
        </w:rPr>
        <w:t>a</w:t>
      </w:r>
      <w:r>
        <w:rPr>
          <w:rFonts w:ascii="Times New Roman" w:hAnsi="Times New Roman" w:cs="Times New Roman"/>
        </w:rPr>
        <w:t>t</w:t>
      </w:r>
      <w:r>
        <w:rPr>
          <w:rFonts w:ascii="Times New Roman" w:hAnsi="Times New Roman" w:cs="Times New Roman" w:hint="eastAsia"/>
        </w:rPr>
        <w:t xml:space="preserve"> buildings </w:t>
      </w:r>
      <w:r>
        <w:rPr>
          <w:rFonts w:ascii="Times New Roman" w:hAnsi="Times New Roman" w:cs="Times New Roman"/>
        </w:rPr>
        <w:t>c</w:t>
      </w:r>
      <w:r>
        <w:rPr>
          <w:rFonts w:ascii="Times New Roman" w:hAnsi="Times New Roman" w:cs="Times New Roman" w:hint="eastAsia"/>
        </w:rPr>
        <w:t xml:space="preserve">an withstand weather conditions. Stable structures also </w:t>
      </w:r>
      <w:r>
        <w:rPr>
          <w:rFonts w:ascii="Times New Roman" w:hAnsi="Times New Roman" w:cs="Times New Roman"/>
        </w:rPr>
        <w:t>en</w:t>
      </w:r>
      <w:r>
        <w:rPr>
          <w:rFonts w:ascii="Times New Roman" w:hAnsi="Times New Roman" w:cs="Times New Roman" w:hint="eastAsia"/>
        </w:rPr>
        <w:t>a</w:t>
      </w:r>
      <w:r>
        <w:rPr>
          <w:rFonts w:ascii="Times New Roman" w:hAnsi="Times New Roman" w:cs="Times New Roman"/>
        </w:rPr>
        <w:t>b</w:t>
      </w:r>
      <w:r>
        <w:rPr>
          <w:rFonts w:ascii="Times New Roman" w:hAnsi="Times New Roman" w:cs="Times New Roman" w:hint="eastAsia"/>
        </w:rPr>
        <w:t>l</w:t>
      </w:r>
      <w:r>
        <w:rPr>
          <w:rFonts w:ascii="Times New Roman" w:hAnsi="Times New Roman" w:cs="Times New Roman"/>
        </w:rPr>
        <w:t>e</w:t>
      </w:r>
      <w:r>
        <w:rPr>
          <w:rFonts w:ascii="Times New Roman" w:hAnsi="Times New Roman" w:cs="Times New Roman" w:hint="eastAsia"/>
        </w:rPr>
        <w:t xml:space="preserve"> engineers to </w:t>
      </w:r>
      <w:r>
        <w:rPr>
          <w:rFonts w:ascii="Times New Roman" w:hAnsi="Times New Roman" w:cs="Times New Roman"/>
        </w:rPr>
        <w:t>construct</w:t>
      </w:r>
      <w:r>
        <w:rPr>
          <w:rFonts w:ascii="Times New Roman" w:hAnsi="Times New Roman" w:cs="Times New Roman" w:hint="eastAsia"/>
        </w:rPr>
        <w:t xml:space="preserve"> </w:t>
      </w:r>
      <w:r>
        <w:rPr>
          <w:rFonts w:ascii="Times New Roman" w:hAnsi="Times New Roman" w:cs="Times New Roman"/>
        </w:rPr>
        <w:t>tall</w:t>
      </w:r>
      <w:r>
        <w:rPr>
          <w:rFonts w:ascii="Times New Roman" w:hAnsi="Times New Roman" w:cs="Times New Roman" w:hint="eastAsia"/>
        </w:rPr>
        <w:t xml:space="preserve">er buildings, as </w:t>
      </w:r>
      <w:r>
        <w:rPr>
          <w:rFonts w:ascii="Times New Roman" w:hAnsi="Times New Roman" w:cs="Times New Roman"/>
        </w:rPr>
        <w:t>evidenced by iconic</w:t>
      </w:r>
      <w:r>
        <w:rPr>
          <w:rFonts w:ascii="Times New Roman" w:hAnsi="Times New Roman" w:cs="Times New Roman" w:hint="eastAsia"/>
        </w:rPr>
        <w:t xml:space="preserve"> structures </w:t>
      </w:r>
      <w:r>
        <w:rPr>
          <w:rFonts w:ascii="Times New Roman" w:hAnsi="Times New Roman" w:cs="Times New Roman"/>
        </w:rPr>
        <w:t>like</w:t>
      </w:r>
      <w:r>
        <w:rPr>
          <w:rFonts w:ascii="Times New Roman" w:hAnsi="Times New Roman" w:cs="Times New Roman" w:hint="eastAsia"/>
        </w:rPr>
        <w:t xml:space="preserve"> the Burj Khalifa</w:t>
      </w:r>
      <w:r>
        <w:rPr>
          <w:rFonts w:ascii="Times New Roman" w:hAnsi="Times New Roman" w:cs="Times New Roman"/>
        </w:rPr>
        <w:t xml:space="preserve"> in Dubai</w:t>
      </w:r>
      <w:r>
        <w:rPr>
          <w:rFonts w:ascii="Times New Roman" w:hAnsi="Times New Roman" w:cs="Times New Roman" w:hint="eastAsia"/>
        </w:rPr>
        <w:t xml:space="preserve"> and Pearl Tower</w:t>
      </w:r>
      <w:r>
        <w:rPr>
          <w:rFonts w:ascii="Times New Roman" w:hAnsi="Times New Roman" w:cs="Times New Roman"/>
        </w:rPr>
        <w:t xml:space="preserve"> in Shanghai, famous for their exceptional </w:t>
      </w:r>
      <w:r>
        <w:rPr>
          <w:rFonts w:ascii="Times New Roman" w:hAnsi="Times New Roman" w:cs="Times New Roman" w:hint="eastAsia"/>
        </w:rPr>
        <w:t xml:space="preserve">quality and </w:t>
      </w:r>
      <w:r>
        <w:rPr>
          <w:rFonts w:ascii="Times New Roman" w:hAnsi="Times New Roman" w:cs="Times New Roman"/>
        </w:rPr>
        <w:t xml:space="preserve">harmoniously </w:t>
      </w:r>
      <w:r>
        <w:rPr>
          <w:rFonts w:ascii="Times New Roman" w:hAnsi="Times New Roman" w:cs="Times New Roman" w:hint="eastAsia"/>
        </w:rPr>
        <w:t>b</w:t>
      </w:r>
      <w:r>
        <w:rPr>
          <w:rFonts w:ascii="Times New Roman" w:hAnsi="Times New Roman" w:cs="Times New Roman"/>
        </w:rPr>
        <w:t>a</w:t>
      </w:r>
      <w:r>
        <w:rPr>
          <w:rFonts w:ascii="Times New Roman" w:hAnsi="Times New Roman" w:cs="Times New Roman" w:hint="eastAsia"/>
        </w:rPr>
        <w:t>l</w:t>
      </w:r>
      <w:r>
        <w:rPr>
          <w:rFonts w:ascii="Times New Roman" w:hAnsi="Times New Roman" w:cs="Times New Roman"/>
        </w:rPr>
        <w:t>anc</w:t>
      </w:r>
      <w:r>
        <w:rPr>
          <w:rFonts w:ascii="Times New Roman" w:hAnsi="Times New Roman" w:cs="Times New Roman" w:hint="eastAsia"/>
        </w:rPr>
        <w:t>e</w:t>
      </w:r>
      <w:r>
        <w:rPr>
          <w:rFonts w:ascii="Times New Roman" w:hAnsi="Times New Roman" w:cs="Times New Roman"/>
        </w:rPr>
        <w:t>d</w:t>
      </w:r>
      <w:r>
        <w:rPr>
          <w:rFonts w:ascii="Times New Roman" w:hAnsi="Times New Roman" w:cs="Times New Roman" w:hint="eastAsia"/>
        </w:rPr>
        <w:t xml:space="preserve"> proportion</w:t>
      </w:r>
      <w:r>
        <w:rPr>
          <w:rFonts w:ascii="Times New Roman" w:hAnsi="Times New Roman" w:cs="Times New Roman"/>
        </w:rPr>
        <w:t>s</w:t>
      </w:r>
      <w:r>
        <w:rPr>
          <w:rFonts w:ascii="Times New Roman" w:hAnsi="Times New Roman" w:cs="Times New Roman" w:hint="eastAsia"/>
        </w:rPr>
        <w:t>.</w:t>
      </w:r>
    </w:p>
    <w:p w14:paraId="41BD4F73" w14:textId="77777777" w:rsidR="00722A7E" w:rsidRDefault="00722A7E" w:rsidP="00722A7E">
      <w:pPr>
        <w:spacing w:line="480" w:lineRule="auto"/>
        <w:ind w:firstLine="720"/>
        <w:rPr>
          <w:rFonts w:ascii="Times New Roman" w:hAnsi="Times New Roman" w:cs="Times New Roman"/>
          <w:b/>
          <w:bCs/>
        </w:rPr>
      </w:pPr>
    </w:p>
    <w:p w14:paraId="169DC938" w14:textId="77777777" w:rsidR="00722A7E" w:rsidRDefault="00722A7E" w:rsidP="00722A7E">
      <w:pPr>
        <w:spacing w:line="480" w:lineRule="auto"/>
        <w:rPr>
          <w:rFonts w:ascii="Times New Roman" w:hAnsi="Times New Roman" w:cs="Times New Roman"/>
          <w:b/>
          <w:bCs/>
        </w:rPr>
      </w:pPr>
      <w:r>
        <w:rPr>
          <w:rFonts w:ascii="Times New Roman" w:hAnsi="Times New Roman" w:cs="Times New Roman" w:hint="eastAsia"/>
          <w:b/>
          <w:bCs/>
        </w:rPr>
        <w:t>Practice Problems</w:t>
      </w:r>
    </w:p>
    <w:p w14:paraId="3E3D2609" w14:textId="77777777" w:rsidR="00722A7E" w:rsidRDefault="00722A7E" w:rsidP="00722A7E">
      <w:pPr>
        <w:pStyle w:val="a5"/>
        <w:numPr>
          <w:ilvl w:val="0"/>
          <w:numId w:val="11"/>
        </w:numPr>
        <w:spacing w:after="0" w:line="480" w:lineRule="auto"/>
        <w:rPr>
          <w:rFonts w:ascii="Times New Roman" w:hAnsi="Times New Roman" w:cs="Times New Roman"/>
        </w:rPr>
      </w:pPr>
      <w:r>
        <w:rPr>
          <w:rFonts w:ascii="Times New Roman" w:hAnsi="Times New Roman" w:cs="Times New Roman" w:hint="eastAsia"/>
        </w:rPr>
        <w:t xml:space="preserve"> Alice</w:t>
      </w:r>
      <w:r>
        <w:rPr>
          <w:rFonts w:ascii="Times New Roman" w:hAnsi="Times New Roman" w:cs="Times New Roman"/>
        </w:rPr>
        <w:t>’</w:t>
      </w:r>
      <w:r>
        <w:rPr>
          <w:rFonts w:ascii="Times New Roman" w:hAnsi="Times New Roman" w:cs="Times New Roman" w:hint="eastAsia"/>
        </w:rPr>
        <w:t xml:space="preserve">s eyes are 1.5 meters above </w:t>
      </w:r>
      <w:r>
        <w:rPr>
          <w:rFonts w:ascii="Times New Roman" w:hAnsi="Times New Roman" w:cs="Times New Roman"/>
        </w:rPr>
        <w:t>ground</w:t>
      </w:r>
      <w:r>
        <w:rPr>
          <w:rFonts w:ascii="Times New Roman" w:hAnsi="Times New Roman" w:cs="Times New Roman" w:hint="eastAsia"/>
        </w:rPr>
        <w:t>. If she stands 5 meters from the base of a building and sees the tip of the building at a 75</w:t>
      </w:r>
      <w:r>
        <w:rPr>
          <w:rFonts w:ascii="Times New Roman" w:hAnsi="Times New Roman" w:cs="Times New Roman"/>
        </w:rPr>
        <w:t>-</w:t>
      </w:r>
      <w:r>
        <w:rPr>
          <w:rFonts w:ascii="Times New Roman" w:hAnsi="Times New Roman" w:cs="Times New Roman" w:hint="eastAsia"/>
        </w:rPr>
        <w:t>degree angle, how tall is the building?</w:t>
      </w:r>
    </w:p>
    <w:p w14:paraId="4AE9060E" w14:textId="77777777" w:rsidR="00722A7E" w:rsidRDefault="00722A7E" w:rsidP="00722A7E">
      <w:pPr>
        <w:pStyle w:val="a5"/>
        <w:numPr>
          <w:ilvl w:val="0"/>
          <w:numId w:val="11"/>
        </w:numPr>
        <w:spacing w:after="0" w:line="480" w:lineRule="auto"/>
        <w:rPr>
          <w:rFonts w:ascii="Times New Roman" w:hAnsi="Times New Roman" w:cs="Times New Roman"/>
        </w:rPr>
      </w:pPr>
      <w:r>
        <w:rPr>
          <w:rFonts w:ascii="Times New Roman" w:hAnsi="Times New Roman" w:cs="Times New Roman" w:hint="eastAsia"/>
        </w:rPr>
        <w:lastRenderedPageBreak/>
        <w:t>Given that Bob knows two sides and one angle of a triangle arranged in SAS, which formula must he use, the law of sine or</w:t>
      </w:r>
      <w:r>
        <w:rPr>
          <w:rFonts w:ascii="Times New Roman" w:hAnsi="Times New Roman" w:cs="Times New Roman"/>
        </w:rPr>
        <w:t xml:space="preserve"> </w:t>
      </w:r>
      <w:r>
        <w:rPr>
          <w:rFonts w:ascii="Times New Roman" w:hAnsi="Times New Roman" w:cs="Times New Roman" w:hint="eastAsia"/>
        </w:rPr>
        <w:t>cosine?</w:t>
      </w:r>
    </w:p>
    <w:p w14:paraId="689A184E" w14:textId="77777777" w:rsidR="00722A7E" w:rsidRDefault="00722A7E" w:rsidP="00722A7E">
      <w:pPr>
        <w:pStyle w:val="a5"/>
        <w:numPr>
          <w:ilvl w:val="0"/>
          <w:numId w:val="11"/>
        </w:numPr>
        <w:spacing w:after="0" w:line="480" w:lineRule="auto"/>
        <w:rPr>
          <w:rFonts w:ascii="Times New Roman" w:hAnsi="Times New Roman" w:cs="Times New Roman"/>
        </w:rPr>
      </w:pPr>
      <w:r>
        <w:rPr>
          <w:rFonts w:ascii="Times New Roman" w:hAnsi="Times New Roman" w:cs="Times New Roman" w:hint="eastAsia"/>
        </w:rPr>
        <w:t>In triangle ABC, it is given that angle B has a measure of 60 degrees, angle C has a measure of 35 degrees, and side A has a length of 4 meters. Solve triangle ABC.</w:t>
      </w:r>
    </w:p>
    <w:p w14:paraId="7AA364A4" w14:textId="77777777" w:rsidR="00722A7E" w:rsidRPr="000C636D" w:rsidRDefault="00722A7E" w:rsidP="00722A7E">
      <w:pPr>
        <w:pStyle w:val="a5"/>
        <w:numPr>
          <w:ilvl w:val="0"/>
          <w:numId w:val="11"/>
        </w:numPr>
        <w:spacing w:after="0" w:line="480" w:lineRule="auto"/>
        <w:rPr>
          <w:rFonts w:ascii="Times New Roman" w:hAnsi="Times New Roman" w:cs="Times New Roman"/>
        </w:rPr>
      </w:pPr>
      <w:r>
        <w:rPr>
          <w:rFonts w:ascii="Times New Roman" w:hAnsi="Times New Roman" w:cs="Times New Roman" w:hint="eastAsia"/>
          <w:b/>
          <w:bCs/>
        </w:rPr>
        <w:t>Creative Thinking</w:t>
      </w:r>
      <w:r>
        <w:rPr>
          <w:rFonts w:ascii="Times New Roman" w:hAnsi="Times New Roman" w:cs="Times New Roman" w:hint="eastAsia"/>
        </w:rPr>
        <w:t xml:space="preserve">: Aside from astronomy and architecture, think of another field trigonometry is used in and, with </w:t>
      </w:r>
      <w:r>
        <w:rPr>
          <w:rFonts w:ascii="Times New Roman" w:hAnsi="Times New Roman" w:cs="Times New Roman"/>
        </w:rPr>
        <w:t>research</w:t>
      </w:r>
      <w:r>
        <w:rPr>
          <w:rFonts w:ascii="Times New Roman" w:hAnsi="Times New Roman" w:cs="Times New Roman" w:hint="eastAsia"/>
        </w:rPr>
        <w:t>, provide specific examples.</w:t>
      </w:r>
    </w:p>
    <w:p w14:paraId="6958CE87" w14:textId="77777777" w:rsidR="00722A7E" w:rsidRDefault="00722A7E" w:rsidP="00722A7E"/>
    <w:p w14:paraId="444A71E4" w14:textId="77777777" w:rsidR="00722A7E" w:rsidRDefault="00722A7E" w:rsidP="00722A7E">
      <w:pPr>
        <w:pStyle w:val="a3"/>
        <w:rPr>
          <w:rFonts w:ascii="宋体" w:eastAsia="宋体" w:hAnsi="宋体" w:cs="宋体" w:hint="eastAsia"/>
          <w:b/>
          <w:bCs/>
          <w:color w:val="000000"/>
          <w:sz w:val="32"/>
          <w:szCs w:val="32"/>
        </w:rPr>
      </w:pPr>
    </w:p>
    <w:p w14:paraId="0B491980" w14:textId="2E74721C" w:rsidR="00FE1686" w:rsidRPr="00FE1686" w:rsidRDefault="00FE1686" w:rsidP="00FE1686">
      <w:pPr>
        <w:pStyle w:val="a3"/>
        <w:jc w:val="center"/>
        <w:rPr>
          <w:rFonts w:ascii="宋体" w:eastAsia="宋体" w:hAnsi="宋体" w:hint="eastAsia"/>
          <w:color w:val="000000"/>
        </w:rPr>
      </w:pPr>
      <w:r w:rsidRPr="00FE1686">
        <w:rPr>
          <w:rFonts w:ascii="宋体" w:eastAsia="宋体" w:hAnsi="宋体" w:cs="宋体" w:hint="eastAsia"/>
          <w:b/>
          <w:bCs/>
          <w:color w:val="000000"/>
          <w:sz w:val="32"/>
          <w:szCs w:val="32"/>
        </w:rPr>
        <w:t>三角函数在现实生活中的应用</w:t>
      </w:r>
    </w:p>
    <w:p w14:paraId="0E63FE66" w14:textId="77777777" w:rsidR="00FE1686" w:rsidRPr="00FE1686" w:rsidRDefault="00FE1686" w:rsidP="00FE1686">
      <w:pPr>
        <w:pStyle w:val="a3"/>
        <w:rPr>
          <w:rFonts w:ascii="宋体" w:eastAsia="宋体" w:hAnsi="宋体" w:hint="eastAsia"/>
          <w:color w:val="000000"/>
        </w:rPr>
      </w:pPr>
      <w:r w:rsidRPr="00FE1686">
        <w:rPr>
          <w:rFonts w:ascii="宋体" w:eastAsia="宋体" w:hAnsi="宋体" w:cs="宋体" w:hint="eastAsia"/>
          <w:b/>
          <w:bCs/>
          <w:color w:val="000000"/>
        </w:rPr>
        <w:t>引言</w:t>
      </w:r>
      <w:r w:rsidRPr="00FE1686">
        <w:rPr>
          <w:rFonts w:ascii="宋体" w:eastAsia="宋体" w:hAnsi="宋体"/>
          <w:b/>
          <w:bCs/>
          <w:color w:val="000000"/>
        </w:rPr>
        <w:t>——</w:t>
      </w:r>
      <w:r w:rsidRPr="00FE1686">
        <w:rPr>
          <w:rFonts w:ascii="宋体" w:eastAsia="宋体" w:hAnsi="宋体" w:cs="宋体" w:hint="eastAsia"/>
          <w:b/>
          <w:bCs/>
          <w:color w:val="000000"/>
        </w:rPr>
        <w:t>什么是三角学？</w:t>
      </w:r>
    </w:p>
    <w:p w14:paraId="2D2339B1" w14:textId="77777777" w:rsidR="00FE1686" w:rsidRPr="00FE1686" w:rsidRDefault="00FE1686" w:rsidP="00FE1686">
      <w:pPr>
        <w:pStyle w:val="a3"/>
        <w:ind w:firstLine="480"/>
        <w:rPr>
          <w:rFonts w:ascii="宋体" w:eastAsia="宋体" w:hAnsi="宋体" w:hint="eastAsia"/>
          <w:color w:val="000000"/>
        </w:rPr>
      </w:pPr>
      <w:r w:rsidRPr="00FE1686">
        <w:rPr>
          <w:rFonts w:ascii="宋体" w:eastAsia="宋体" w:hAnsi="宋体" w:cs="宋体" w:hint="eastAsia"/>
          <w:color w:val="000000"/>
        </w:rPr>
        <w:t>在浩瀚的数学领域，很少有学科能像三角学那样重要。超越简单三角形的边界，超越基本正弦曲线，是古代和现代世界复杂的结构组织。</w:t>
      </w:r>
    </w:p>
    <w:p w14:paraId="3B68FC57" w14:textId="1B181623" w:rsidR="00FE1686" w:rsidRPr="00FE1686" w:rsidRDefault="00FE1686" w:rsidP="00FE1686">
      <w:pPr>
        <w:pStyle w:val="a3"/>
        <w:ind w:firstLine="480"/>
        <w:rPr>
          <w:rFonts w:ascii="宋体" w:eastAsia="宋体" w:hAnsi="宋体" w:cs="宋体" w:hint="eastAsia"/>
          <w:color w:val="000000"/>
        </w:rPr>
      </w:pPr>
      <w:r w:rsidRPr="00FE1686">
        <w:rPr>
          <w:rFonts w:ascii="宋体" w:eastAsia="宋体" w:hAnsi="宋体" w:cs="宋体" w:hint="eastAsia"/>
          <w:color w:val="000000"/>
        </w:rPr>
        <w:t>几个世纪以来，三角学一直在揭示宇宙中神秘、隐藏的模式，俯瞰着我们世界的角度、形状和运动。作为专门研究三角形的数学分支，三角学描绘了三角形边和角之间的属性和相互联系。它是数学科学领域的基石，在日常生活的各个方面发挥着至关重要的作用，包括建筑、工程、音乐制作和工业制造。三角形的研究也与生活的复杂细节息息相关，例如柱子和圆顶等建筑元素的精确设计，以及日常家居用品。</w:t>
      </w:r>
    </w:p>
    <w:p w14:paraId="13C32CEE" w14:textId="77777777" w:rsidR="00FE1686" w:rsidRPr="00FE1686" w:rsidRDefault="00FE1686" w:rsidP="00FE1686">
      <w:pPr>
        <w:pStyle w:val="a3"/>
        <w:rPr>
          <w:rFonts w:ascii="宋体" w:eastAsia="宋体" w:hAnsi="宋体" w:cs="宋体" w:hint="eastAsia"/>
          <w:b/>
          <w:bCs/>
          <w:color w:val="000000"/>
        </w:rPr>
      </w:pPr>
    </w:p>
    <w:p w14:paraId="74EFAE7D" w14:textId="0615F776" w:rsidR="00FE1686" w:rsidRPr="00FE1686" w:rsidRDefault="00FE1686" w:rsidP="00FE1686">
      <w:pPr>
        <w:pStyle w:val="a3"/>
        <w:rPr>
          <w:rFonts w:ascii="宋体" w:eastAsia="宋体" w:hAnsi="宋体" w:hint="eastAsia"/>
          <w:color w:val="000000"/>
        </w:rPr>
      </w:pPr>
      <w:r w:rsidRPr="00FE1686">
        <w:rPr>
          <w:rFonts w:ascii="宋体" w:eastAsia="宋体" w:hAnsi="宋体" w:cs="宋体" w:hint="eastAsia"/>
          <w:b/>
          <w:bCs/>
          <w:color w:val="000000"/>
        </w:rPr>
        <w:t>三角函数的定义</w:t>
      </w:r>
      <w:r w:rsidRPr="00FE1686">
        <w:rPr>
          <w:rFonts w:ascii="宋体" w:eastAsia="宋体" w:hAnsi="宋体"/>
          <w:b/>
          <w:bCs/>
          <w:color w:val="000000"/>
        </w:rPr>
        <w:t>——</w:t>
      </w:r>
      <w:r w:rsidRPr="00FE1686">
        <w:rPr>
          <w:rFonts w:ascii="宋体" w:eastAsia="宋体" w:hAnsi="宋体" w:cs="宋体" w:hint="eastAsia"/>
          <w:b/>
          <w:bCs/>
          <w:color w:val="000000"/>
        </w:rPr>
        <w:t>你如何定义三角函数？</w:t>
      </w:r>
    </w:p>
    <w:p w14:paraId="2A05D631" w14:textId="77777777" w:rsidR="00FE1686" w:rsidRPr="00FE1686" w:rsidRDefault="00FE1686" w:rsidP="00FE1686">
      <w:pPr>
        <w:pStyle w:val="a3"/>
        <w:rPr>
          <w:rFonts w:ascii="宋体" w:eastAsia="宋体" w:hAnsi="宋体" w:hint="eastAsia"/>
          <w:color w:val="000000"/>
        </w:rPr>
      </w:pPr>
      <w:r w:rsidRPr="00FE1686">
        <w:rPr>
          <w:rFonts w:ascii="宋体" w:eastAsia="宋体" w:hAnsi="宋体" w:cs="宋体" w:hint="eastAsia"/>
          <w:color w:val="000000"/>
        </w:rPr>
        <w:t>三角法，简称三角形研究，在科学上被定义为</w:t>
      </w:r>
      <w:r w:rsidRPr="00FE1686">
        <w:rPr>
          <w:rFonts w:ascii="宋体" w:eastAsia="宋体" w:hAnsi="宋体"/>
          <w:color w:val="000000"/>
        </w:rPr>
        <w:t>“</w:t>
      </w:r>
      <w:r w:rsidRPr="00FE1686">
        <w:rPr>
          <w:rFonts w:ascii="宋体" w:eastAsia="宋体" w:hAnsi="宋体" w:cs="宋体" w:hint="eastAsia"/>
          <w:color w:val="000000"/>
        </w:rPr>
        <w:t>研究平面和三维图形的角度和角度关系</w:t>
      </w:r>
      <w:r w:rsidRPr="00FE1686">
        <w:rPr>
          <w:rFonts w:ascii="宋体" w:eastAsia="宋体" w:hAnsi="宋体"/>
          <w:color w:val="000000"/>
        </w:rPr>
        <w:t>”</w:t>
      </w:r>
      <w:r w:rsidRPr="00FE1686">
        <w:rPr>
          <w:rFonts w:ascii="宋体" w:eastAsia="宋体" w:hAnsi="宋体" w:cs="宋体" w:hint="eastAsia"/>
          <w:color w:val="000000"/>
        </w:rPr>
        <w:t>（</w:t>
      </w:r>
      <w:r w:rsidRPr="00FE1686">
        <w:rPr>
          <w:rFonts w:ascii="宋体" w:eastAsia="宋体" w:hAnsi="宋体"/>
          <w:color w:val="000000"/>
        </w:rPr>
        <w:t>Wolfram Math World</w:t>
      </w:r>
      <w:r w:rsidRPr="00FE1686">
        <w:rPr>
          <w:rFonts w:ascii="宋体" w:eastAsia="宋体" w:hAnsi="宋体" w:cs="宋体" w:hint="eastAsia"/>
          <w:color w:val="000000"/>
        </w:rPr>
        <w:t>）。</w:t>
      </w:r>
    </w:p>
    <w:p w14:paraId="3CF6D51E" w14:textId="6C5FA6D4" w:rsidR="00FE1686" w:rsidRPr="00FE1686" w:rsidRDefault="00FE1686" w:rsidP="00FE1686">
      <w:pPr>
        <w:pStyle w:val="a3"/>
        <w:rPr>
          <w:rFonts w:ascii="宋体" w:eastAsia="宋体" w:hAnsi="宋体" w:hint="eastAsia"/>
          <w:color w:val="000000"/>
        </w:rPr>
      </w:pPr>
      <w:r w:rsidRPr="00FE1686">
        <w:rPr>
          <w:rFonts w:ascii="宋体" w:eastAsia="宋体" w:hAnsi="宋体"/>
          <w:color w:val="000000"/>
          <w:u w:val="single"/>
        </w:rPr>
        <w:t>Theta θ</w:t>
      </w:r>
      <w:r w:rsidRPr="00FE1686">
        <w:rPr>
          <w:rFonts w:ascii="宋体" w:eastAsia="宋体" w:hAnsi="宋体"/>
          <w:color w:val="000000"/>
        </w:rPr>
        <w:t>:</w:t>
      </w:r>
      <w:r w:rsidRPr="00FE1686">
        <w:rPr>
          <w:rFonts w:ascii="宋体" w:eastAsia="宋体" w:hAnsi="宋体"/>
          <w:color w:val="000000"/>
          <w:u w:val="single"/>
        </w:rPr>
        <w:t xml:space="preserve"> </w:t>
      </w:r>
    </w:p>
    <w:p w14:paraId="645AA608" w14:textId="0E05ED12" w:rsidR="00FE1686" w:rsidRPr="00FE1686" w:rsidRDefault="00FE1686" w:rsidP="00FE1686">
      <w:pPr>
        <w:pStyle w:val="a3"/>
        <w:numPr>
          <w:ilvl w:val="0"/>
          <w:numId w:val="2"/>
        </w:numPr>
        <w:rPr>
          <w:rFonts w:ascii="宋体" w:eastAsia="宋体" w:hAnsi="宋体" w:cs="宋体" w:hint="eastAsia"/>
          <w:color w:val="000000"/>
        </w:rPr>
      </w:pPr>
      <w:r w:rsidRPr="00FE1686">
        <w:rPr>
          <w:rFonts w:ascii="宋体" w:eastAsia="宋体" w:hAnsi="宋体"/>
          <w:color w:val="000000"/>
        </w:rPr>
        <w:t>Theta</w:t>
      </w:r>
      <w:r w:rsidRPr="00FE1686">
        <w:rPr>
          <w:rFonts w:ascii="宋体" w:eastAsia="宋体" w:hAnsi="宋体" w:cs="宋体" w:hint="eastAsia"/>
          <w:color w:val="000000"/>
        </w:rPr>
        <w:t>是希腊字母表中的第八个字母，也是三角学中定义角度的方法。当对一个角度执行函数时，该角度被定义为</w:t>
      </w:r>
      <w:r w:rsidRPr="00FE1686">
        <w:rPr>
          <w:rFonts w:ascii="宋体" w:eastAsia="宋体" w:hAnsi="宋体"/>
          <w:color w:val="000000"/>
        </w:rPr>
        <w:t>θ</w:t>
      </w:r>
      <w:r w:rsidRPr="00FE1686">
        <w:rPr>
          <w:rFonts w:ascii="宋体" w:eastAsia="宋体" w:hAnsi="宋体" w:cs="宋体" w:hint="eastAsia"/>
          <w:color w:val="000000"/>
        </w:rPr>
        <w:t>。</w:t>
      </w:r>
    </w:p>
    <w:p w14:paraId="2E57FBDA" w14:textId="77777777" w:rsidR="00FE1686" w:rsidRPr="00FE1686" w:rsidRDefault="00FE1686" w:rsidP="00FE1686">
      <w:pPr>
        <w:pStyle w:val="a3"/>
        <w:rPr>
          <w:rFonts w:ascii="宋体" w:eastAsia="宋体" w:hAnsi="宋体" w:cs="宋体" w:hint="eastAsia"/>
          <w:color w:val="000000"/>
        </w:rPr>
      </w:pPr>
    </w:p>
    <w:p w14:paraId="0E9648C0" w14:textId="77777777" w:rsidR="00FE1686" w:rsidRPr="00FE1686" w:rsidRDefault="00FE1686" w:rsidP="00FE1686">
      <w:pPr>
        <w:pStyle w:val="a3"/>
        <w:rPr>
          <w:rFonts w:ascii="宋体" w:eastAsia="宋体" w:hAnsi="宋体" w:hint="eastAsia"/>
          <w:color w:val="000000"/>
        </w:rPr>
      </w:pPr>
      <w:r w:rsidRPr="00FE1686">
        <w:rPr>
          <w:rFonts w:ascii="宋体" w:eastAsia="宋体" w:hAnsi="宋体" w:cs="宋体" w:hint="eastAsia"/>
          <w:color w:val="000000"/>
        </w:rPr>
        <w:lastRenderedPageBreak/>
        <w:t>以下是三角学的六个基本功能：</w:t>
      </w:r>
    </w:p>
    <w:p w14:paraId="45D62DAC" w14:textId="35EAD649" w:rsidR="00FE1686" w:rsidRPr="00FE1686" w:rsidRDefault="00722A7E" w:rsidP="00FE1686">
      <w:pPr>
        <w:pStyle w:val="a3"/>
        <w:numPr>
          <w:ilvl w:val="0"/>
          <w:numId w:val="1"/>
        </w:numPr>
        <w:rPr>
          <w:rFonts w:ascii="宋体" w:eastAsia="宋体" w:hAnsi="宋体" w:cs="宋体" w:hint="eastAsia"/>
          <w:color w:val="000000"/>
        </w:rPr>
      </w:pPr>
      <w:r>
        <w:rPr>
          <w:rFonts w:ascii="宋体" w:eastAsia="宋体" w:hAnsi="宋体" w:hint="eastAsia"/>
          <w:color w:val="000000"/>
        </w:rPr>
        <w:t>正</w:t>
      </w:r>
      <w:r w:rsidRPr="00FE1686">
        <w:rPr>
          <w:rFonts w:ascii="宋体" w:eastAsia="宋体" w:hAnsi="宋体" w:cs="宋体" w:hint="eastAsia"/>
          <w:color w:val="000000"/>
        </w:rPr>
        <w:t>弦</w:t>
      </w:r>
      <w:r w:rsidR="00FE1686" w:rsidRPr="00FE1686">
        <w:rPr>
          <w:rFonts w:ascii="宋体" w:eastAsia="宋体" w:hAnsi="宋体" w:cs="宋体" w:hint="eastAsia"/>
          <w:color w:val="000000"/>
        </w:rPr>
        <w:t>（</w:t>
      </w:r>
      <w:r w:rsidR="00FE1686" w:rsidRPr="00FE1686">
        <w:rPr>
          <w:rFonts w:ascii="宋体" w:eastAsia="宋体" w:hAnsi="宋体"/>
          <w:color w:val="000000"/>
        </w:rPr>
        <w:t>sin</w:t>
      </w:r>
      <w:r w:rsidR="00FE1686" w:rsidRPr="00FE1686">
        <w:rPr>
          <w:rFonts w:ascii="宋体" w:eastAsia="宋体" w:hAnsi="宋体" w:cs="宋体" w:hint="eastAsia"/>
          <w:color w:val="000000"/>
        </w:rPr>
        <w:t>）是角度</w:t>
      </w:r>
      <w:r w:rsidR="00FE1686" w:rsidRPr="00FE1686">
        <w:rPr>
          <w:rFonts w:ascii="宋体" w:eastAsia="宋体" w:hAnsi="宋体"/>
          <w:color w:val="000000"/>
        </w:rPr>
        <w:t>θ</w:t>
      </w:r>
      <w:r w:rsidR="00FE1686" w:rsidRPr="00FE1686">
        <w:rPr>
          <w:rFonts w:ascii="宋体" w:eastAsia="宋体" w:hAnsi="宋体" w:cs="宋体" w:hint="eastAsia"/>
          <w:color w:val="000000"/>
        </w:rPr>
        <w:t xml:space="preserve">的对边与三角形斜边之间的比值，或者 </w:t>
      </w:r>
      <m:oMath>
        <m:f>
          <m:fPr>
            <m:ctrlPr>
              <w:rPr>
                <w:rFonts w:ascii="Cambria Math" w:eastAsia="宋体" w:hAnsi="Cambria Math" w:cs="宋体"/>
                <w:i/>
                <w:color w:val="000000"/>
              </w:rPr>
            </m:ctrlPr>
          </m:fPr>
          <m:num>
            <m:r>
              <w:rPr>
                <w:rFonts w:ascii="Cambria Math" w:eastAsia="宋体" w:hAnsi="Cambria Math" w:cs="宋体" w:hint="eastAsia"/>
                <w:color w:val="000000"/>
              </w:rPr>
              <m:t>对边</m:t>
            </m:r>
          </m:num>
          <m:den>
            <m:r>
              <w:rPr>
                <w:rFonts w:ascii="Cambria Math" w:eastAsia="宋体" w:hAnsi="Cambria Math" w:cs="宋体" w:hint="eastAsia"/>
                <w:color w:val="000000"/>
              </w:rPr>
              <m:t>斜边</m:t>
            </m:r>
          </m:den>
        </m:f>
      </m:oMath>
      <w:r w:rsidR="00FE1686" w:rsidRPr="00FE1686">
        <w:rPr>
          <w:rFonts w:ascii="宋体" w:eastAsia="宋体" w:hAnsi="宋体" w:cs="宋体"/>
          <w:color w:val="000000"/>
        </w:rPr>
        <w:t>.</w:t>
      </w:r>
    </w:p>
    <w:p w14:paraId="69D89FE3" w14:textId="0D2B6E49" w:rsidR="00FE1686" w:rsidRPr="00FE1686" w:rsidRDefault="00FE1686" w:rsidP="00FE1686">
      <w:pPr>
        <w:pStyle w:val="a3"/>
        <w:numPr>
          <w:ilvl w:val="0"/>
          <w:numId w:val="1"/>
        </w:numPr>
        <w:rPr>
          <w:rFonts w:ascii="宋体" w:eastAsia="宋体" w:hAnsi="宋体" w:cs="宋体" w:hint="eastAsia"/>
          <w:color w:val="000000"/>
        </w:rPr>
      </w:pPr>
      <w:r w:rsidRPr="00FE1686">
        <w:rPr>
          <w:rFonts w:ascii="宋体" w:eastAsia="宋体" w:hAnsi="宋体" w:cs="宋体" w:hint="eastAsia"/>
          <w:color w:val="000000"/>
        </w:rPr>
        <w:t>余弦（</w:t>
      </w:r>
      <w:r w:rsidRPr="00FE1686">
        <w:rPr>
          <w:rFonts w:ascii="宋体" w:eastAsia="宋体" w:hAnsi="宋体" w:hint="eastAsia"/>
          <w:color w:val="000000"/>
        </w:rPr>
        <w:t>c</w:t>
      </w:r>
      <w:r w:rsidRPr="00FE1686">
        <w:rPr>
          <w:rFonts w:ascii="宋体" w:eastAsia="宋体" w:hAnsi="宋体"/>
          <w:color w:val="000000"/>
        </w:rPr>
        <w:t>os</w:t>
      </w:r>
      <w:r w:rsidRPr="00FE1686">
        <w:rPr>
          <w:rFonts w:ascii="宋体" w:eastAsia="宋体" w:hAnsi="宋体" w:cs="宋体" w:hint="eastAsia"/>
          <w:color w:val="000000"/>
        </w:rPr>
        <w:t>）是角度</w:t>
      </w:r>
      <w:r w:rsidRPr="00FE1686">
        <w:rPr>
          <w:rFonts w:ascii="宋体" w:eastAsia="宋体" w:hAnsi="宋体"/>
          <w:color w:val="000000"/>
        </w:rPr>
        <w:t>θ</w:t>
      </w:r>
      <w:r w:rsidRPr="00FE1686">
        <w:rPr>
          <w:rFonts w:ascii="宋体" w:eastAsia="宋体" w:hAnsi="宋体" w:cs="宋体" w:hint="eastAsia"/>
          <w:color w:val="000000"/>
        </w:rPr>
        <w:t xml:space="preserve">的相邻边与三角形斜边之间的比率，或者 </w:t>
      </w:r>
      <m:oMath>
        <m:f>
          <m:fPr>
            <m:ctrlPr>
              <w:rPr>
                <w:rFonts w:ascii="Cambria Math" w:eastAsia="宋体" w:hAnsi="Cambria Math" w:cs="宋体"/>
                <w:i/>
                <w:color w:val="000000"/>
              </w:rPr>
            </m:ctrlPr>
          </m:fPr>
          <m:num>
            <m:r>
              <w:rPr>
                <w:rFonts w:ascii="Cambria Math" w:eastAsia="宋体" w:hAnsi="Cambria Math" w:cs="宋体" w:hint="eastAsia"/>
                <w:color w:val="000000"/>
              </w:rPr>
              <m:t>邻边</m:t>
            </m:r>
            <m:ctrlPr>
              <w:rPr>
                <w:rFonts w:ascii="Cambria Math" w:eastAsia="宋体" w:hAnsi="Cambria Math" w:cs="宋体" w:hint="eastAsia"/>
                <w:i/>
                <w:color w:val="000000"/>
              </w:rPr>
            </m:ctrlPr>
          </m:num>
          <m:den>
            <m:r>
              <w:rPr>
                <w:rFonts w:ascii="Cambria Math" w:eastAsia="宋体" w:hAnsi="Cambria Math" w:cs="宋体" w:hint="eastAsia"/>
                <w:color w:val="000000"/>
              </w:rPr>
              <m:t>斜边</m:t>
            </m:r>
          </m:den>
        </m:f>
      </m:oMath>
      <w:r w:rsidRPr="00FE1686">
        <w:rPr>
          <w:rFonts w:ascii="宋体" w:eastAsia="宋体" w:hAnsi="宋体" w:cs="宋体"/>
          <w:color w:val="000000"/>
        </w:rPr>
        <w:t>.</w:t>
      </w:r>
    </w:p>
    <w:p w14:paraId="235DC56A" w14:textId="711ECA4A" w:rsidR="00FE1686" w:rsidRPr="00FE1686" w:rsidRDefault="00933F18" w:rsidP="00FE1686">
      <w:pPr>
        <w:pStyle w:val="a3"/>
        <w:numPr>
          <w:ilvl w:val="0"/>
          <w:numId w:val="1"/>
        </w:numPr>
        <w:rPr>
          <w:rFonts w:ascii="宋体" w:eastAsia="宋体" w:hAnsi="宋体" w:cs="宋体" w:hint="eastAsia"/>
          <w:color w:val="000000"/>
        </w:rPr>
      </w:pPr>
      <w:r>
        <w:rPr>
          <w:rFonts w:ascii="宋体" w:eastAsia="宋体" w:hAnsi="宋体" w:cs="宋体" w:hint="eastAsia"/>
          <w:color w:val="000000"/>
        </w:rPr>
        <w:t>正切</w:t>
      </w:r>
      <w:r w:rsidR="00FE1686" w:rsidRPr="00FE1686">
        <w:rPr>
          <w:rFonts w:ascii="宋体" w:eastAsia="宋体" w:hAnsi="宋体" w:cs="宋体" w:hint="eastAsia"/>
          <w:color w:val="000000"/>
        </w:rPr>
        <w:t>（</w:t>
      </w:r>
      <w:r w:rsidR="00FE1686" w:rsidRPr="00FE1686">
        <w:rPr>
          <w:rFonts w:ascii="宋体" w:eastAsia="宋体" w:hAnsi="宋体"/>
          <w:color w:val="000000"/>
        </w:rPr>
        <w:t>tan</w:t>
      </w:r>
      <w:r w:rsidR="00FE1686" w:rsidRPr="00FE1686">
        <w:rPr>
          <w:rFonts w:ascii="宋体" w:eastAsia="宋体" w:hAnsi="宋体" w:cs="宋体" w:hint="eastAsia"/>
          <w:color w:val="000000"/>
        </w:rPr>
        <w:t>）是角度</w:t>
      </w:r>
      <w:r w:rsidR="00FE1686" w:rsidRPr="00FE1686">
        <w:rPr>
          <w:rFonts w:ascii="宋体" w:eastAsia="宋体" w:hAnsi="宋体"/>
          <w:color w:val="000000"/>
        </w:rPr>
        <w:t>θ</w:t>
      </w:r>
      <w:r w:rsidR="00FE1686" w:rsidRPr="00FE1686">
        <w:rPr>
          <w:rFonts w:ascii="宋体" w:eastAsia="宋体" w:hAnsi="宋体" w:cs="宋体" w:hint="eastAsia"/>
          <w:color w:val="000000"/>
        </w:rPr>
        <w:t>的相对边与相同角度</w:t>
      </w:r>
      <w:r w:rsidR="00FE1686" w:rsidRPr="00FE1686">
        <w:rPr>
          <w:rFonts w:ascii="宋体" w:eastAsia="宋体" w:hAnsi="宋体"/>
          <w:color w:val="000000"/>
        </w:rPr>
        <w:t>θ</w:t>
      </w:r>
      <w:r w:rsidR="00FE1686" w:rsidRPr="00FE1686">
        <w:rPr>
          <w:rFonts w:ascii="宋体" w:eastAsia="宋体" w:hAnsi="宋体" w:cs="宋体" w:hint="eastAsia"/>
          <w:color w:val="000000"/>
        </w:rPr>
        <w:t xml:space="preserve">的相邻边之间的比率，或者 </w:t>
      </w:r>
      <m:oMath>
        <m:f>
          <m:fPr>
            <m:ctrlPr>
              <w:rPr>
                <w:rFonts w:ascii="Cambria Math" w:eastAsia="宋体" w:hAnsi="Cambria Math" w:cs="宋体"/>
                <w:i/>
                <w:color w:val="000000"/>
              </w:rPr>
            </m:ctrlPr>
          </m:fPr>
          <m:num>
            <m:r>
              <w:rPr>
                <w:rFonts w:ascii="Cambria Math" w:eastAsia="宋体" w:hAnsi="Cambria Math" w:cs="宋体" w:hint="eastAsia"/>
                <w:color w:val="000000"/>
              </w:rPr>
              <m:t>对边</m:t>
            </m:r>
          </m:num>
          <m:den>
            <m:r>
              <w:rPr>
                <w:rFonts w:ascii="Cambria Math" w:eastAsia="宋体" w:hAnsi="Cambria Math" w:cs="宋体" w:hint="eastAsia"/>
                <w:color w:val="000000"/>
              </w:rPr>
              <m:t>邻边</m:t>
            </m:r>
          </m:den>
        </m:f>
      </m:oMath>
      <w:r w:rsidR="00FE1686" w:rsidRPr="00FE1686">
        <w:rPr>
          <w:rFonts w:ascii="宋体" w:eastAsia="宋体" w:hAnsi="宋体" w:cs="宋体"/>
          <w:color w:val="000000"/>
        </w:rPr>
        <w:t>.</w:t>
      </w:r>
    </w:p>
    <w:p w14:paraId="7D3D9DCA" w14:textId="52A5BED5" w:rsidR="00FE1686" w:rsidRPr="00FE1686" w:rsidRDefault="00FE1686" w:rsidP="00FE1686">
      <w:pPr>
        <w:pStyle w:val="a3"/>
        <w:numPr>
          <w:ilvl w:val="0"/>
          <w:numId w:val="1"/>
        </w:numPr>
        <w:rPr>
          <w:rFonts w:ascii="宋体" w:eastAsia="宋体" w:hAnsi="宋体" w:cs="宋体" w:hint="eastAsia"/>
          <w:color w:val="000000"/>
        </w:rPr>
      </w:pPr>
      <w:r w:rsidRPr="00FE1686">
        <w:rPr>
          <w:rFonts w:ascii="宋体" w:eastAsia="宋体" w:hAnsi="宋体" w:cs="宋体" w:hint="eastAsia"/>
          <w:color w:val="000000"/>
        </w:rPr>
        <w:t>余弦（</w:t>
      </w:r>
      <w:r w:rsidRPr="00FE1686">
        <w:rPr>
          <w:rFonts w:ascii="宋体" w:eastAsia="宋体" w:hAnsi="宋体"/>
          <w:color w:val="000000"/>
        </w:rPr>
        <w:t>csc</w:t>
      </w:r>
      <w:r w:rsidRPr="00FE1686">
        <w:rPr>
          <w:rFonts w:ascii="宋体" w:eastAsia="宋体" w:hAnsi="宋体" w:cs="宋体" w:hint="eastAsia"/>
          <w:color w:val="000000"/>
        </w:rPr>
        <w:t>）是三角形斜边与角度</w:t>
      </w:r>
      <w:r w:rsidRPr="00FE1686">
        <w:rPr>
          <w:rFonts w:ascii="宋体" w:eastAsia="宋体" w:hAnsi="宋体"/>
          <w:color w:val="000000"/>
        </w:rPr>
        <w:t>θ</w:t>
      </w:r>
      <w:r w:rsidRPr="00FE1686">
        <w:rPr>
          <w:rFonts w:ascii="宋体" w:eastAsia="宋体" w:hAnsi="宋体" w:cs="宋体" w:hint="eastAsia"/>
          <w:color w:val="000000"/>
        </w:rPr>
        <w:t>对边之间的比率，或者</w:t>
      </w:r>
      <w:r w:rsidR="005B3ECF">
        <w:rPr>
          <w:rFonts w:ascii="宋体" w:eastAsia="宋体" w:hAnsi="宋体" w:cs="宋体"/>
          <w:color w:val="000000"/>
        </w:rPr>
        <w:t xml:space="preserve"> </w:t>
      </w:r>
      <m:oMath>
        <m:f>
          <m:fPr>
            <m:ctrlPr>
              <w:rPr>
                <w:rFonts w:ascii="Cambria Math" w:eastAsia="宋体" w:hAnsi="Cambria Math" w:cs="宋体"/>
                <w:i/>
                <w:color w:val="000000"/>
              </w:rPr>
            </m:ctrlPr>
          </m:fPr>
          <m:num>
            <m:r>
              <w:rPr>
                <w:rFonts w:ascii="Cambria Math" w:eastAsia="宋体" w:hAnsi="Cambria Math" w:cs="宋体" w:hint="eastAsia"/>
                <w:color w:val="000000"/>
              </w:rPr>
              <m:t>斜边</m:t>
            </m:r>
          </m:num>
          <m:den>
            <m:r>
              <w:rPr>
                <w:rFonts w:ascii="Cambria Math" w:eastAsia="宋体" w:hAnsi="Cambria Math" w:cs="宋体" w:hint="eastAsia"/>
                <w:color w:val="000000"/>
              </w:rPr>
              <m:t>对边</m:t>
            </m:r>
            <m:ctrlPr>
              <w:rPr>
                <w:rFonts w:ascii="Cambria Math" w:eastAsia="宋体" w:hAnsi="Cambria Math" w:cs="宋体" w:hint="eastAsia"/>
                <w:i/>
                <w:color w:val="000000"/>
              </w:rPr>
            </m:ctrlPr>
          </m:den>
        </m:f>
        <m:r>
          <w:rPr>
            <w:rFonts w:ascii="Cambria Math" w:eastAsia="宋体" w:hAnsi="Cambria Math" w:cs="宋体"/>
            <w:color w:val="000000"/>
          </w:rPr>
          <m:t xml:space="preserve">. </m:t>
        </m:r>
      </m:oMath>
      <w:r w:rsidRPr="00FE1686">
        <w:rPr>
          <w:rFonts w:ascii="宋体" w:eastAsia="宋体" w:hAnsi="宋体" w:cs="宋体" w:hint="eastAsia"/>
          <w:color w:val="000000"/>
        </w:rPr>
        <w:t>它也是三角函数正弦的倒数。</w:t>
      </w:r>
    </w:p>
    <w:p w14:paraId="412955AE" w14:textId="3B96E166" w:rsidR="00FE1686" w:rsidRPr="00FE1686" w:rsidRDefault="00FE1686" w:rsidP="00FE1686">
      <w:pPr>
        <w:pStyle w:val="a3"/>
        <w:numPr>
          <w:ilvl w:val="0"/>
          <w:numId w:val="1"/>
        </w:numPr>
        <w:rPr>
          <w:rFonts w:ascii="宋体" w:eastAsia="宋体" w:hAnsi="宋体" w:cs="宋体" w:hint="eastAsia"/>
          <w:color w:val="000000"/>
        </w:rPr>
      </w:pPr>
      <w:r w:rsidRPr="00FE1686">
        <w:rPr>
          <w:rFonts w:ascii="宋体" w:eastAsia="宋体" w:hAnsi="宋体" w:cs="宋体" w:hint="eastAsia"/>
          <w:color w:val="000000"/>
        </w:rPr>
        <w:t>割线（</w:t>
      </w:r>
      <w:r w:rsidRPr="00FE1686">
        <w:rPr>
          <w:rFonts w:ascii="宋体" w:eastAsia="宋体" w:hAnsi="宋体"/>
          <w:color w:val="000000"/>
        </w:rPr>
        <w:t>sec</w:t>
      </w:r>
      <w:r w:rsidRPr="00FE1686">
        <w:rPr>
          <w:rFonts w:ascii="宋体" w:eastAsia="宋体" w:hAnsi="宋体" w:cs="宋体" w:hint="eastAsia"/>
          <w:color w:val="000000"/>
        </w:rPr>
        <w:t>）是三角形斜边与角度</w:t>
      </w:r>
      <w:r w:rsidRPr="00FE1686">
        <w:rPr>
          <w:rFonts w:ascii="宋体" w:eastAsia="宋体" w:hAnsi="宋体"/>
          <w:color w:val="000000"/>
        </w:rPr>
        <w:t>θ</w:t>
      </w:r>
      <w:r w:rsidRPr="00FE1686">
        <w:rPr>
          <w:rFonts w:ascii="宋体" w:eastAsia="宋体" w:hAnsi="宋体" w:cs="宋体" w:hint="eastAsia"/>
          <w:color w:val="000000"/>
        </w:rPr>
        <w:t xml:space="preserve">相邻边之间的比率，或者 </w:t>
      </w:r>
      <m:oMath>
        <m:f>
          <m:fPr>
            <m:ctrlPr>
              <w:rPr>
                <w:rFonts w:ascii="Cambria Math" w:eastAsia="宋体" w:hAnsi="Cambria Math" w:cs="宋体"/>
                <w:i/>
                <w:color w:val="000000"/>
              </w:rPr>
            </m:ctrlPr>
          </m:fPr>
          <m:num>
            <m:r>
              <w:rPr>
                <w:rFonts w:ascii="Cambria Math" w:eastAsia="宋体" w:hAnsi="Cambria Math" w:cs="宋体" w:hint="eastAsia"/>
                <w:color w:val="000000"/>
              </w:rPr>
              <m:t>斜边</m:t>
            </m:r>
          </m:num>
          <m:den>
            <m:r>
              <w:rPr>
                <w:rFonts w:ascii="Cambria Math" w:eastAsia="宋体" w:hAnsi="Cambria Math" w:cs="宋体" w:hint="eastAsia"/>
                <w:color w:val="000000"/>
              </w:rPr>
              <m:t>邻边</m:t>
            </m:r>
          </m:den>
        </m:f>
        <m:r>
          <w:rPr>
            <w:rFonts w:ascii="Cambria Math" w:eastAsia="宋体" w:hAnsi="Cambria Math" w:cs="宋体"/>
            <w:color w:val="000000"/>
          </w:rPr>
          <m:t xml:space="preserve">. </m:t>
        </m:r>
      </m:oMath>
      <w:r w:rsidRPr="00FE1686">
        <w:rPr>
          <w:rFonts w:ascii="宋体" w:eastAsia="宋体" w:hAnsi="宋体" w:cs="宋体" w:hint="eastAsia"/>
          <w:color w:val="000000"/>
        </w:rPr>
        <w:t>它也是三角函数余弦的倒数。</w:t>
      </w:r>
    </w:p>
    <w:p w14:paraId="289E3E5E" w14:textId="0BF5BCBE" w:rsidR="00FE1686" w:rsidRDefault="00722A7E" w:rsidP="00FE1686">
      <w:pPr>
        <w:pStyle w:val="a3"/>
        <w:numPr>
          <w:ilvl w:val="0"/>
          <w:numId w:val="1"/>
        </w:numPr>
        <w:rPr>
          <w:rFonts w:ascii="宋体" w:eastAsia="宋体" w:hAnsi="宋体" w:hint="eastAsia"/>
          <w:color w:val="000000"/>
        </w:rPr>
      </w:pPr>
      <w:r>
        <w:rPr>
          <w:rFonts w:ascii="宋体" w:eastAsia="宋体" w:hAnsi="宋体" w:cs="宋体" w:hint="eastAsia"/>
          <w:color w:val="000000"/>
        </w:rPr>
        <w:t>余切</w:t>
      </w:r>
      <w:r w:rsidR="00FE1686" w:rsidRPr="00FE1686">
        <w:rPr>
          <w:rFonts w:ascii="宋体" w:eastAsia="宋体" w:hAnsi="宋体" w:cs="宋体" w:hint="eastAsia"/>
          <w:color w:val="000000"/>
        </w:rPr>
        <w:t>（</w:t>
      </w:r>
      <w:r w:rsidR="00FE1686" w:rsidRPr="00FE1686">
        <w:rPr>
          <w:rFonts w:ascii="宋体" w:eastAsia="宋体" w:hAnsi="宋体"/>
          <w:color w:val="000000"/>
        </w:rPr>
        <w:t>cot</w:t>
      </w:r>
      <w:r w:rsidR="00FE1686" w:rsidRPr="00FE1686">
        <w:rPr>
          <w:rFonts w:ascii="宋体" w:eastAsia="宋体" w:hAnsi="宋体" w:cs="宋体" w:hint="eastAsia"/>
          <w:color w:val="000000"/>
        </w:rPr>
        <w:t>）是角度</w:t>
      </w:r>
      <w:r w:rsidR="00FE1686" w:rsidRPr="00FE1686">
        <w:rPr>
          <w:rFonts w:ascii="宋体" w:eastAsia="宋体" w:hAnsi="宋体"/>
          <w:color w:val="000000"/>
        </w:rPr>
        <w:t>θ</w:t>
      </w:r>
      <w:r w:rsidR="00FE1686" w:rsidRPr="00FE1686">
        <w:rPr>
          <w:rFonts w:ascii="宋体" w:eastAsia="宋体" w:hAnsi="宋体" w:cs="宋体" w:hint="eastAsia"/>
          <w:color w:val="000000"/>
        </w:rPr>
        <w:t>的相邻边与角度</w:t>
      </w:r>
      <w:r w:rsidR="00FE1686" w:rsidRPr="00FE1686">
        <w:rPr>
          <w:rFonts w:ascii="宋体" w:eastAsia="宋体" w:hAnsi="宋体"/>
          <w:color w:val="000000"/>
        </w:rPr>
        <w:t>θ</w:t>
      </w:r>
      <w:r w:rsidR="00FE1686" w:rsidRPr="00FE1686">
        <w:rPr>
          <w:rFonts w:ascii="宋体" w:eastAsia="宋体" w:hAnsi="宋体" w:cs="宋体" w:hint="eastAsia"/>
          <w:color w:val="000000"/>
        </w:rPr>
        <w:t xml:space="preserve">的相对边之间的比率，或者 </w:t>
      </w:r>
      <m:oMath>
        <m:f>
          <m:fPr>
            <m:ctrlPr>
              <w:rPr>
                <w:rFonts w:ascii="Cambria Math" w:eastAsia="宋体" w:hAnsi="Cambria Math" w:cs="宋体"/>
                <w:i/>
                <w:color w:val="000000"/>
              </w:rPr>
            </m:ctrlPr>
          </m:fPr>
          <m:num>
            <m:r>
              <w:rPr>
                <w:rFonts w:ascii="Cambria Math" w:eastAsia="宋体" w:hAnsi="Cambria Math" w:cs="宋体" w:hint="eastAsia"/>
                <w:color w:val="000000"/>
              </w:rPr>
              <m:t>邻边</m:t>
            </m:r>
          </m:num>
          <m:den>
            <m:r>
              <w:rPr>
                <w:rFonts w:ascii="Cambria Math" w:eastAsia="宋体" w:hAnsi="Cambria Math" w:cs="宋体" w:hint="eastAsia"/>
                <w:color w:val="000000"/>
              </w:rPr>
              <m:t>对边</m:t>
            </m:r>
          </m:den>
        </m:f>
      </m:oMath>
      <w:r w:rsidR="00FE1686" w:rsidRPr="00FE1686">
        <w:rPr>
          <w:rFonts w:ascii="宋体" w:eastAsia="宋体" w:hAnsi="宋体" w:cs="宋体"/>
          <w:color w:val="000000"/>
        </w:rPr>
        <w:t>.</w:t>
      </w:r>
      <w:r w:rsidR="00FE1686" w:rsidRPr="00FE1686">
        <w:rPr>
          <w:rFonts w:ascii="宋体" w:eastAsia="宋体" w:hAnsi="宋体" w:cs="宋体" w:hint="eastAsia"/>
          <w:color w:val="000000"/>
        </w:rPr>
        <w:t>它也是</w:t>
      </w:r>
      <w:r w:rsidR="00915C47">
        <w:rPr>
          <w:rFonts w:ascii="宋体" w:eastAsia="宋体" w:hAnsi="宋体" w:hint="eastAsia"/>
          <w:color w:val="000000"/>
        </w:rPr>
        <w:t>三</w:t>
      </w:r>
      <w:r w:rsidR="00FE1686" w:rsidRPr="00915C47">
        <w:rPr>
          <w:rFonts w:ascii="宋体" w:eastAsia="宋体" w:hAnsi="宋体" w:cs="宋体" w:hint="eastAsia"/>
          <w:color w:val="000000"/>
        </w:rPr>
        <w:t>角函数正切的倒数。</w:t>
      </w:r>
    </w:p>
    <w:p w14:paraId="2BA3FDCA" w14:textId="77777777" w:rsidR="00915C47" w:rsidRPr="00915C47" w:rsidRDefault="00915C47" w:rsidP="00915C47">
      <w:pPr>
        <w:pStyle w:val="a3"/>
        <w:ind w:left="360"/>
        <w:rPr>
          <w:rFonts w:ascii="宋体" w:eastAsia="宋体" w:hAnsi="宋体" w:hint="eastAsia"/>
          <w:color w:val="000000"/>
        </w:rPr>
      </w:pPr>
    </w:p>
    <w:p w14:paraId="508EBF24" w14:textId="77777777" w:rsidR="00FE1686" w:rsidRPr="00FE1686" w:rsidRDefault="00FE1686" w:rsidP="00FE1686">
      <w:pPr>
        <w:pStyle w:val="a3"/>
        <w:rPr>
          <w:rFonts w:ascii="宋体" w:eastAsia="宋体" w:hAnsi="宋体" w:hint="eastAsia"/>
          <w:color w:val="000000"/>
        </w:rPr>
      </w:pPr>
      <w:r w:rsidRPr="00FE1686">
        <w:rPr>
          <w:rFonts w:ascii="宋体" w:eastAsia="宋体" w:hAnsi="宋体" w:cs="宋体" w:hint="eastAsia"/>
          <w:b/>
          <w:bCs/>
          <w:color w:val="000000"/>
        </w:rPr>
        <w:t>现实生活中的应用</w:t>
      </w:r>
      <w:r w:rsidRPr="00FE1686">
        <w:rPr>
          <w:rFonts w:ascii="宋体" w:eastAsia="宋体" w:hAnsi="宋体"/>
          <w:b/>
          <w:bCs/>
          <w:color w:val="000000"/>
        </w:rPr>
        <w:t>——</w:t>
      </w:r>
      <w:r w:rsidRPr="00FE1686">
        <w:rPr>
          <w:rFonts w:ascii="宋体" w:eastAsia="宋体" w:hAnsi="宋体" w:cs="宋体" w:hint="eastAsia"/>
          <w:b/>
          <w:bCs/>
          <w:color w:val="000000"/>
        </w:rPr>
        <w:t>三角学如何影响我们的日常生活？</w:t>
      </w:r>
    </w:p>
    <w:p w14:paraId="0D0D8ACE" w14:textId="63B6FFDC" w:rsidR="00FE1686" w:rsidRPr="00FE1686" w:rsidRDefault="00FE1686" w:rsidP="00FE1686">
      <w:pPr>
        <w:pStyle w:val="a3"/>
        <w:rPr>
          <w:rFonts w:ascii="宋体" w:eastAsia="宋体" w:hAnsi="宋体" w:cs="宋体" w:hint="eastAsia"/>
          <w:color w:val="000000"/>
        </w:rPr>
      </w:pPr>
      <w:r w:rsidRPr="00FE1686">
        <w:rPr>
          <w:rFonts w:ascii="宋体" w:eastAsia="宋体" w:hAnsi="宋体" w:cs="宋体" w:hint="eastAsia"/>
          <w:color w:val="000000"/>
        </w:rPr>
        <w:t>在现实生活中，三角学被用于各种物体，从最小和最简单的设计到宏伟和高耸的建筑奇观。它的相关性在天文学和建筑学等领域尤为明显。</w:t>
      </w:r>
    </w:p>
    <w:p w14:paraId="2E56CCB1" w14:textId="77777777" w:rsidR="00FE1686" w:rsidRPr="00FE1686" w:rsidRDefault="00FE1686" w:rsidP="00FE1686">
      <w:pPr>
        <w:pStyle w:val="a3"/>
        <w:rPr>
          <w:rFonts w:ascii="宋体" w:eastAsia="宋体" w:hAnsi="宋体" w:cs="宋体" w:hint="eastAsia"/>
          <w:color w:val="000000"/>
        </w:rPr>
      </w:pPr>
    </w:p>
    <w:p w14:paraId="00CE40B2" w14:textId="77777777" w:rsidR="00FE1686" w:rsidRPr="00FE1686" w:rsidRDefault="00FE1686" w:rsidP="00FE1686">
      <w:pPr>
        <w:pStyle w:val="a3"/>
        <w:rPr>
          <w:rFonts w:ascii="宋体" w:eastAsia="宋体" w:hAnsi="宋体" w:hint="eastAsia"/>
          <w:color w:val="000000"/>
        </w:rPr>
      </w:pPr>
      <w:r w:rsidRPr="00FE1686">
        <w:rPr>
          <w:rFonts w:ascii="宋体" w:eastAsia="宋体" w:hAnsi="宋体" w:cs="宋体" w:hint="eastAsia"/>
          <w:b/>
          <w:bCs/>
          <w:color w:val="000000"/>
        </w:rPr>
        <w:t>天文</w:t>
      </w:r>
    </w:p>
    <w:p w14:paraId="30D75BD6" w14:textId="5A7CCCEB" w:rsidR="00FE1686" w:rsidRPr="00FE1686" w:rsidRDefault="00FE1686" w:rsidP="00FE1686">
      <w:pPr>
        <w:pStyle w:val="a3"/>
        <w:rPr>
          <w:rFonts w:ascii="宋体" w:eastAsia="宋体" w:hAnsi="宋体" w:hint="eastAsia"/>
          <w:color w:val="000000"/>
        </w:rPr>
      </w:pPr>
      <w:r w:rsidRPr="00FE1686">
        <w:rPr>
          <w:rFonts w:ascii="宋体" w:eastAsia="宋体" w:hAnsi="宋体" w:cs="宋体" w:hint="eastAsia"/>
          <w:color w:val="000000"/>
        </w:rPr>
        <w:t>三角视差：直接测量天体与已知长度基线的距离以及基线两端的角度</w:t>
      </w:r>
    </w:p>
    <w:p w14:paraId="3058A4F1" w14:textId="53E428FE" w:rsidR="00FE1686" w:rsidRPr="00FE1686" w:rsidRDefault="00FE1686" w:rsidP="00FE1686">
      <w:pPr>
        <w:rPr>
          <w:rFonts w:ascii="宋体" w:eastAsia="宋体" w:hAnsi="宋体" w:cs="Times New Roman" w:hint="eastAsia"/>
        </w:rPr>
      </w:pPr>
      <w:r w:rsidRPr="00FE1686">
        <w:rPr>
          <w:rFonts w:ascii="宋体" w:eastAsia="宋体" w:hAnsi="宋体"/>
          <w:noProof/>
        </w:rPr>
        <mc:AlternateContent>
          <mc:Choice Requires="wps">
            <w:drawing>
              <wp:anchor distT="0" distB="0" distL="114300" distR="114300" simplePos="0" relativeHeight="251659264" behindDoc="0" locked="0" layoutInCell="1" allowOverlap="1" wp14:anchorId="60E46C21" wp14:editId="50890A4E">
                <wp:simplePos x="0" y="0"/>
                <wp:positionH relativeFrom="column">
                  <wp:posOffset>981288</wp:posOffset>
                </wp:positionH>
                <wp:positionV relativeFrom="paragraph">
                  <wp:posOffset>146966</wp:posOffset>
                </wp:positionV>
                <wp:extent cx="1261820" cy="317972"/>
                <wp:effectExtent l="0" t="0" r="0" b="0"/>
                <wp:wrapNone/>
                <wp:docPr id="2006103854" name="TextBox 1"/>
                <wp:cNvGraphicFramePr/>
                <a:graphic xmlns:a="http://schemas.openxmlformats.org/drawingml/2006/main">
                  <a:graphicData uri="http://schemas.microsoft.com/office/word/2010/wordprocessingShape">
                    <wps:wsp>
                      <wps:cNvSpPr txBox="1"/>
                      <wps:spPr>
                        <a:xfrm>
                          <a:off x="0" y="0"/>
                          <a:ext cx="1261820" cy="317972"/>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0D9F98C" w14:textId="77777777" w:rsidR="00FE1686" w:rsidRDefault="00000000" w:rsidP="00FE1686">
                            <w:pPr>
                              <w:rPr>
                                <w:rFonts w:ascii="Cambria Math" w:hAnsi="+mn-cs" w:hint="eastAsia"/>
                                <w:i/>
                                <w:iCs/>
                                <w:color w:val="000000" w:themeColor="text1"/>
                                <w:kern w:val="0"/>
                                <w:sz w:val="22"/>
                                <w:szCs w:val="22"/>
                                <w14:ligatures w14:val="none"/>
                              </w:rPr>
                            </w:pPr>
                            <m:oMathPara>
                              <m:oMathParaPr>
                                <m:jc m:val="centerGroup"/>
                              </m:oMathParaPr>
                              <m:oMath>
                                <m:func>
                                  <m:funcPr>
                                    <m:ctrlPr>
                                      <w:rPr>
                                        <w:rFonts w:ascii="Cambria Math" w:hAnsi="Cambria Math"/>
                                        <w:i/>
                                        <w:iCs/>
                                        <w:color w:val="000000" w:themeColor="text1"/>
                                        <w:sz w:val="22"/>
                                        <w:szCs w:val="22"/>
                                      </w:rPr>
                                    </m:ctrlPr>
                                  </m:funcPr>
                                  <m:fName>
                                    <m:f>
                                      <m:fPr>
                                        <m:ctrlPr>
                                          <w:rPr>
                                            <w:rFonts w:ascii="Cambria Math" w:hAnsi="Cambria Math"/>
                                            <w:i/>
                                            <w:iCs/>
                                            <w:color w:val="000000" w:themeColor="text1"/>
                                            <w:sz w:val="22"/>
                                            <w:szCs w:val="22"/>
                                          </w:rPr>
                                        </m:ctrlPr>
                                      </m:fPr>
                                      <m:num>
                                        <m:func>
                                          <m:funcPr>
                                            <m:ctrlPr>
                                              <w:rPr>
                                                <w:rFonts w:ascii="Cambria Math" w:hAnsi="Cambria Math"/>
                                                <w:i/>
                                                <w:iCs/>
                                                <w:color w:val="000000" w:themeColor="text1"/>
                                                <w:sz w:val="22"/>
                                                <w:szCs w:val="22"/>
                                              </w:rPr>
                                            </m:ctrlPr>
                                          </m:funcPr>
                                          <m:fName>
                                            <m:r>
                                              <m:rPr>
                                                <m:sty m:val="p"/>
                                              </m:rPr>
                                              <w:rPr>
                                                <w:rFonts w:ascii="Cambria Math" w:hAnsi="Cambria Math"/>
                                                <w:color w:val="000000" w:themeColor="text1"/>
                                                <w:sz w:val="22"/>
                                                <w:szCs w:val="22"/>
                                              </w:rPr>
                                              <m:t>sin</m:t>
                                            </m:r>
                                          </m:fName>
                                          <m:e>
                                            <m:r>
                                              <w:rPr>
                                                <w:rFonts w:ascii="Cambria Math" w:hAnsi="Cambria Math"/>
                                                <w:color w:val="000000" w:themeColor="text1"/>
                                                <w:sz w:val="22"/>
                                                <w:szCs w:val="22"/>
                                              </w:rPr>
                                              <m:t>A</m:t>
                                            </m:r>
                                          </m:e>
                                        </m:func>
                                      </m:num>
                                      <m:den>
                                        <m:r>
                                          <w:rPr>
                                            <w:rFonts w:ascii="Cambria Math" w:hAnsi="Cambria Math"/>
                                            <w:color w:val="000000" w:themeColor="text1"/>
                                            <w:sz w:val="22"/>
                                            <w:szCs w:val="22"/>
                                          </w:rPr>
                                          <m:t>a</m:t>
                                        </m:r>
                                      </m:den>
                                    </m:f>
                                    <m:r>
                                      <w:rPr>
                                        <w:rFonts w:ascii="Cambria Math" w:hAnsi="Cambria Math"/>
                                        <w:color w:val="000000" w:themeColor="text1"/>
                                        <w:sz w:val="22"/>
                                        <w:szCs w:val="22"/>
                                      </w:rPr>
                                      <m:t>=</m:t>
                                    </m:r>
                                  </m:fName>
                                  <m:e>
                                    <m:f>
                                      <m:fPr>
                                        <m:ctrlPr>
                                          <w:rPr>
                                            <w:rFonts w:ascii="Cambria Math" w:hAnsi="Cambria Math"/>
                                            <w:i/>
                                            <w:iCs/>
                                            <w:color w:val="000000" w:themeColor="text1"/>
                                            <w:sz w:val="22"/>
                                            <w:szCs w:val="22"/>
                                          </w:rPr>
                                        </m:ctrlPr>
                                      </m:fPr>
                                      <m:num>
                                        <m:func>
                                          <m:funcPr>
                                            <m:ctrlPr>
                                              <w:rPr>
                                                <w:rFonts w:ascii="Cambria Math" w:hAnsi="Cambria Math"/>
                                                <w:i/>
                                                <w:iCs/>
                                                <w:color w:val="000000" w:themeColor="text1"/>
                                                <w:sz w:val="22"/>
                                                <w:szCs w:val="22"/>
                                              </w:rPr>
                                            </m:ctrlPr>
                                          </m:funcPr>
                                          <m:fName>
                                            <m:r>
                                              <m:rPr>
                                                <m:sty m:val="p"/>
                                              </m:rPr>
                                              <w:rPr>
                                                <w:rFonts w:ascii="Cambria Math" w:hAnsi="Cambria Math"/>
                                                <w:color w:val="000000" w:themeColor="text1"/>
                                                <w:sz w:val="22"/>
                                                <w:szCs w:val="22"/>
                                              </w:rPr>
                                              <m:t>sin</m:t>
                                            </m:r>
                                          </m:fName>
                                          <m:e>
                                            <m:r>
                                              <w:rPr>
                                                <w:rFonts w:ascii="Cambria Math" w:hAnsi="Cambria Math"/>
                                                <w:color w:val="000000" w:themeColor="text1"/>
                                                <w:sz w:val="22"/>
                                                <w:szCs w:val="22"/>
                                              </w:rPr>
                                              <m:t>B</m:t>
                                            </m:r>
                                          </m:e>
                                        </m:func>
                                      </m:num>
                                      <m:den>
                                        <m:r>
                                          <w:rPr>
                                            <w:rFonts w:ascii="Cambria Math" w:hAnsi="Cambria Math"/>
                                            <w:color w:val="000000" w:themeColor="text1"/>
                                            <w:sz w:val="22"/>
                                            <w:szCs w:val="22"/>
                                          </w:rPr>
                                          <m:t>b</m:t>
                                        </m:r>
                                      </m:den>
                                    </m:f>
                                    <m:r>
                                      <w:rPr>
                                        <w:rFonts w:ascii="Cambria Math" w:hAnsi="Cambria Math"/>
                                        <w:color w:val="000000" w:themeColor="text1"/>
                                        <w:sz w:val="22"/>
                                        <w:szCs w:val="22"/>
                                      </w:rPr>
                                      <m:t>=</m:t>
                                    </m:r>
                                    <m:f>
                                      <m:fPr>
                                        <m:ctrlPr>
                                          <w:rPr>
                                            <w:rFonts w:ascii="Cambria Math" w:hAnsi="Cambria Math"/>
                                            <w:i/>
                                            <w:iCs/>
                                            <w:color w:val="000000" w:themeColor="text1"/>
                                            <w:sz w:val="22"/>
                                            <w:szCs w:val="22"/>
                                          </w:rPr>
                                        </m:ctrlPr>
                                      </m:fPr>
                                      <m:num>
                                        <m:func>
                                          <m:funcPr>
                                            <m:ctrlPr>
                                              <w:rPr>
                                                <w:rFonts w:ascii="Cambria Math" w:hAnsi="Cambria Math"/>
                                                <w:i/>
                                                <w:iCs/>
                                                <w:color w:val="000000" w:themeColor="text1"/>
                                                <w:sz w:val="22"/>
                                                <w:szCs w:val="22"/>
                                              </w:rPr>
                                            </m:ctrlPr>
                                          </m:funcPr>
                                          <m:fName>
                                            <m:r>
                                              <m:rPr>
                                                <m:sty m:val="p"/>
                                              </m:rPr>
                                              <w:rPr>
                                                <w:rFonts w:ascii="Cambria Math" w:hAnsi="Cambria Math"/>
                                                <w:color w:val="000000" w:themeColor="text1"/>
                                                <w:sz w:val="22"/>
                                                <w:szCs w:val="22"/>
                                              </w:rPr>
                                              <m:t>sin</m:t>
                                            </m:r>
                                          </m:fName>
                                          <m:e>
                                            <m:r>
                                              <w:rPr>
                                                <w:rFonts w:ascii="Cambria Math" w:hAnsi="Cambria Math"/>
                                                <w:color w:val="000000" w:themeColor="text1"/>
                                                <w:sz w:val="22"/>
                                                <w:szCs w:val="22"/>
                                              </w:rPr>
                                              <m:t>C</m:t>
                                            </m:r>
                                          </m:e>
                                        </m:func>
                                      </m:num>
                                      <m:den>
                                        <m:r>
                                          <w:rPr>
                                            <w:rFonts w:ascii="Cambria Math" w:hAnsi="Cambria Math"/>
                                            <w:color w:val="000000" w:themeColor="text1"/>
                                            <w:sz w:val="22"/>
                                            <w:szCs w:val="22"/>
                                          </w:rPr>
                                          <m:t>c</m:t>
                                        </m:r>
                                      </m:den>
                                    </m:f>
                                  </m:e>
                                </m:func>
                              </m:oMath>
                            </m:oMathPara>
                          </w:p>
                        </w:txbxContent>
                      </wps:txbx>
                      <wps:bodyPr vertOverflow="clip" horzOverflow="clip" wrap="none" lIns="0" tIns="0" rIns="0" bIns="0" rtlCol="0" anchor="t">
                        <a:spAutoFit/>
                      </wps:bodyPr>
                    </wps:wsp>
                  </a:graphicData>
                </a:graphic>
              </wp:anchor>
            </w:drawing>
          </mc:Choice>
          <mc:Fallback>
            <w:pict>
              <v:shape w14:anchorId="60E46C21" id="_x0000_s1036" type="#_x0000_t202" style="position:absolute;margin-left:77.25pt;margin-top:11.55pt;width:99.35pt;height:25.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" filled="f" stroked="f">
                <v:textbox style="mso-fit-shape-to-text:t" inset="0,0,0,0">
                  <w:txbxContent>
                    <w:p w14:paraId="50D9F98C" w14:textId="77777777" w:rsidR="00FE1686" w:rsidRDefault="007E1771" w:rsidP="00FE1686">
                      <w:pPr>
                        <w:rPr>
                          <w:rFonts w:ascii="Cambria Math" w:hAnsi="+mn-cs" w:hint="eastAsia"/>
                          <w:i/>
                          <w:iCs/>
                          <w:color w:val="000000" w:themeColor="text1"/>
                          <w:kern w:val="0"/>
                          <w:sz w:val="22"/>
                          <w:szCs w:val="22"/>
                          <w14:ligatures w14:val="none"/>
                        </w:rPr>
                      </w:pPr>
                      <m:oMathPara>
                        <m:oMathParaPr>
                          <m:jc m:val="centerGroup"/>
                        </m:oMathParaPr>
                        <m:oMath>
                          <m:func>
                            <m:funcPr>
                              <m:ctrlPr>
                                <w:rPr>
                                  <w:rFonts w:ascii="Cambria Math" w:hAnsi="Cambria Math"/>
                                  <w:i/>
                                  <w:iCs/>
                                  <w:color w:val="000000" w:themeColor="text1"/>
                                  <w:sz w:val="22"/>
                                  <w:szCs w:val="22"/>
                                </w:rPr>
                              </m:ctrlPr>
                            </m:funcPr>
                            <m:fName>
                              <m:f>
                                <m:fPr>
                                  <m:ctrlPr>
                                    <w:rPr>
                                      <w:rFonts w:ascii="Cambria Math" w:hAnsi="Cambria Math"/>
                                      <w:i/>
                                      <w:iCs/>
                                      <w:color w:val="000000" w:themeColor="text1"/>
                                      <w:sz w:val="22"/>
                                      <w:szCs w:val="22"/>
                                    </w:rPr>
                                  </m:ctrlPr>
                                </m:fPr>
                                <m:num>
                                  <m:func>
                                    <m:funcPr>
                                      <m:ctrlPr>
                                        <w:rPr>
                                          <w:rFonts w:ascii="Cambria Math" w:hAnsi="Cambria Math"/>
                                          <w:i/>
                                          <w:iCs/>
                                          <w:color w:val="000000" w:themeColor="text1"/>
                                          <w:sz w:val="22"/>
                                          <w:szCs w:val="22"/>
                                        </w:rPr>
                                      </m:ctrlPr>
                                    </m:funcPr>
                                    <m:fName>
                                      <m:r>
                                        <m:rPr>
                                          <m:sty m:val="p"/>
                                        </m:rPr>
                                        <w:rPr>
                                          <w:rFonts w:ascii="Cambria Math" w:hAnsi="Cambria Math"/>
                                          <w:color w:val="000000" w:themeColor="text1"/>
                                          <w:sz w:val="22"/>
                                          <w:szCs w:val="22"/>
                                        </w:rPr>
                                        <m:t>sin</m:t>
                                      </m:r>
                                    </m:fName>
                                    <m:e>
                                      <m:r>
                                        <w:rPr>
                                          <w:rFonts w:ascii="Cambria Math" w:hAnsi="Cambria Math"/>
                                          <w:color w:val="000000" w:themeColor="text1"/>
                                          <w:sz w:val="22"/>
                                          <w:szCs w:val="22"/>
                                        </w:rPr>
                                        <m:t>A</m:t>
                                      </m:r>
                                    </m:e>
                                  </m:func>
                                </m:num>
                                <m:den>
                                  <m:r>
                                    <w:rPr>
                                      <w:rFonts w:ascii="Cambria Math" w:hAnsi="Cambria Math"/>
                                      <w:color w:val="000000" w:themeColor="text1"/>
                                      <w:sz w:val="22"/>
                                      <w:szCs w:val="22"/>
                                    </w:rPr>
                                    <m:t>a</m:t>
                                  </m:r>
                                </m:den>
                              </m:f>
                              <m:r>
                                <w:rPr>
                                  <w:rFonts w:ascii="Cambria Math" w:hAnsi="Cambria Math"/>
                                  <w:color w:val="000000" w:themeColor="text1"/>
                                  <w:sz w:val="22"/>
                                  <w:szCs w:val="22"/>
                                </w:rPr>
                                <m:t>=</m:t>
                              </m:r>
                            </m:fName>
                            <m:e>
                              <m:f>
                                <m:fPr>
                                  <m:ctrlPr>
                                    <w:rPr>
                                      <w:rFonts w:ascii="Cambria Math" w:hAnsi="Cambria Math"/>
                                      <w:i/>
                                      <w:iCs/>
                                      <w:color w:val="000000" w:themeColor="text1"/>
                                      <w:sz w:val="22"/>
                                      <w:szCs w:val="22"/>
                                    </w:rPr>
                                  </m:ctrlPr>
                                </m:fPr>
                                <m:num>
                                  <m:func>
                                    <m:funcPr>
                                      <m:ctrlPr>
                                        <w:rPr>
                                          <w:rFonts w:ascii="Cambria Math" w:hAnsi="Cambria Math"/>
                                          <w:i/>
                                          <w:iCs/>
                                          <w:color w:val="000000" w:themeColor="text1"/>
                                          <w:sz w:val="22"/>
                                          <w:szCs w:val="22"/>
                                        </w:rPr>
                                      </m:ctrlPr>
                                    </m:funcPr>
                                    <m:fName>
                                      <m:r>
                                        <m:rPr>
                                          <m:sty m:val="p"/>
                                        </m:rPr>
                                        <w:rPr>
                                          <w:rFonts w:ascii="Cambria Math" w:hAnsi="Cambria Math"/>
                                          <w:color w:val="000000" w:themeColor="text1"/>
                                          <w:sz w:val="22"/>
                                          <w:szCs w:val="22"/>
                                        </w:rPr>
                                        <m:t>sin</m:t>
                                      </m:r>
                                    </m:fName>
                                    <m:e>
                                      <m:r>
                                        <w:rPr>
                                          <w:rFonts w:ascii="Cambria Math" w:hAnsi="Cambria Math"/>
                                          <w:color w:val="000000" w:themeColor="text1"/>
                                          <w:sz w:val="22"/>
                                          <w:szCs w:val="22"/>
                                        </w:rPr>
                                        <m:t>B</m:t>
                                      </m:r>
                                    </m:e>
                                  </m:func>
                                </m:num>
                                <m:den>
                                  <m:r>
                                    <w:rPr>
                                      <w:rFonts w:ascii="Cambria Math" w:hAnsi="Cambria Math"/>
                                      <w:color w:val="000000" w:themeColor="text1"/>
                                      <w:sz w:val="22"/>
                                      <w:szCs w:val="22"/>
                                    </w:rPr>
                                    <m:t>b</m:t>
                                  </m:r>
                                </m:den>
                              </m:f>
                              <m:r>
                                <w:rPr>
                                  <w:rFonts w:ascii="Cambria Math" w:hAnsi="Cambria Math"/>
                                  <w:color w:val="000000" w:themeColor="text1"/>
                                  <w:sz w:val="22"/>
                                  <w:szCs w:val="22"/>
                                </w:rPr>
                                <m:t>=</m:t>
                              </m:r>
                              <m:f>
                                <m:fPr>
                                  <m:ctrlPr>
                                    <w:rPr>
                                      <w:rFonts w:ascii="Cambria Math" w:hAnsi="Cambria Math"/>
                                      <w:i/>
                                      <w:iCs/>
                                      <w:color w:val="000000" w:themeColor="text1"/>
                                      <w:sz w:val="22"/>
                                      <w:szCs w:val="22"/>
                                    </w:rPr>
                                  </m:ctrlPr>
                                </m:fPr>
                                <m:num>
                                  <m:func>
                                    <m:funcPr>
                                      <m:ctrlPr>
                                        <w:rPr>
                                          <w:rFonts w:ascii="Cambria Math" w:hAnsi="Cambria Math"/>
                                          <w:i/>
                                          <w:iCs/>
                                          <w:color w:val="000000" w:themeColor="text1"/>
                                          <w:sz w:val="22"/>
                                          <w:szCs w:val="22"/>
                                        </w:rPr>
                                      </m:ctrlPr>
                                    </m:funcPr>
                                    <m:fName>
                                      <m:r>
                                        <m:rPr>
                                          <m:sty m:val="p"/>
                                        </m:rPr>
                                        <w:rPr>
                                          <w:rFonts w:ascii="Cambria Math" w:hAnsi="Cambria Math"/>
                                          <w:color w:val="000000" w:themeColor="text1"/>
                                          <w:sz w:val="22"/>
                                          <w:szCs w:val="22"/>
                                        </w:rPr>
                                        <m:t>sin</m:t>
                                      </m:r>
                                    </m:fName>
                                    <m:e>
                                      <m:r>
                                        <w:rPr>
                                          <w:rFonts w:ascii="Cambria Math" w:hAnsi="Cambria Math"/>
                                          <w:color w:val="000000" w:themeColor="text1"/>
                                          <w:sz w:val="22"/>
                                          <w:szCs w:val="22"/>
                                        </w:rPr>
                                        <m:t>C</m:t>
                                      </m:r>
                                    </m:e>
                                  </m:func>
                                </m:num>
                                <m:den>
                                  <m:r>
                                    <w:rPr>
                                      <w:rFonts w:ascii="Cambria Math" w:hAnsi="Cambria Math"/>
                                      <w:color w:val="000000" w:themeColor="text1"/>
                                      <w:sz w:val="22"/>
                                      <w:szCs w:val="22"/>
                                    </w:rPr>
                                    <m:t>c</m:t>
                                  </m:r>
                                </m:den>
                              </m:f>
                            </m:e>
                          </m:func>
                        </m:oMath>
                      </m:oMathPara>
                    </w:p>
                  </w:txbxContent>
                </v:textbox>
              </v:shape>
            </w:pict>
          </mc:Fallback>
        </mc:AlternateContent>
      </w:r>
      <w:r w:rsidRPr="00FE1686">
        <w:rPr>
          <w:rFonts w:ascii="宋体" w:eastAsia="宋体" w:hAnsi="宋体" w:cs="Times New Roman" w:hint="eastAsia"/>
        </w:rPr>
        <w:t>运用的公式：</w:t>
      </w:r>
    </w:p>
    <w:p w14:paraId="2578C22A" w14:textId="5583DFAA" w:rsidR="00FE1686" w:rsidRDefault="00FE1686" w:rsidP="00FE1686">
      <w:pPr>
        <w:pStyle w:val="a5"/>
        <w:numPr>
          <w:ilvl w:val="0"/>
          <w:numId w:val="5"/>
        </w:numPr>
        <w:spacing w:line="240" w:lineRule="auto"/>
        <w:rPr>
          <w:rFonts w:ascii="宋体" w:eastAsia="宋体" w:hAnsi="宋体" w:cs="Times New Roman" w:hint="eastAsia"/>
        </w:rPr>
      </w:pPr>
      <w:r w:rsidRPr="00FE1686">
        <w:rPr>
          <w:rFonts w:ascii="宋体" w:eastAsia="宋体" w:hAnsi="宋体" w:cs="宋体" w:hint="eastAsia"/>
          <w:color w:val="000000"/>
        </w:rPr>
        <w:t>正弦定律</w:t>
      </w:r>
      <w:r w:rsidRPr="00FE1686">
        <w:rPr>
          <w:rFonts w:ascii="宋体" w:eastAsia="宋体" w:hAnsi="宋体" w:cs="Times New Roman"/>
        </w:rPr>
        <w:t>:</w:t>
      </w:r>
    </w:p>
    <w:p w14:paraId="31328564" w14:textId="7EA71442" w:rsidR="00FE1686" w:rsidRPr="00FE1686" w:rsidRDefault="00FE1686" w:rsidP="00FE1686">
      <w:pPr>
        <w:pStyle w:val="a5"/>
        <w:spacing w:line="240" w:lineRule="auto"/>
        <w:ind w:left="360"/>
        <w:rPr>
          <w:rFonts w:ascii="宋体" w:eastAsia="宋体" w:hAnsi="宋体" w:cs="Times New Roman" w:hint="eastAsia"/>
        </w:rPr>
      </w:pPr>
    </w:p>
    <w:p w14:paraId="1353D5AA" w14:textId="3CEAE87D" w:rsidR="00FE1686" w:rsidRPr="00FE1686" w:rsidRDefault="00FE1686" w:rsidP="00FE1686">
      <w:pPr>
        <w:pStyle w:val="a5"/>
        <w:numPr>
          <w:ilvl w:val="0"/>
          <w:numId w:val="5"/>
        </w:numPr>
        <w:spacing w:line="240" w:lineRule="auto"/>
        <w:rPr>
          <w:rFonts w:ascii="宋体" w:eastAsia="宋体" w:hAnsi="宋体" w:cs="Times New Roman" w:hint="eastAsia"/>
        </w:rPr>
      </w:pPr>
      <w:r w:rsidRPr="00FE1686">
        <w:rPr>
          <w:rFonts w:ascii="宋体" w:eastAsia="宋体" w:hAnsi="宋体"/>
          <w:noProof/>
        </w:rPr>
        <mc:AlternateContent>
          <mc:Choice Requires="wps">
            <w:drawing>
              <wp:anchor distT="0" distB="0" distL="114300" distR="114300" simplePos="0" relativeHeight="251660288" behindDoc="0" locked="0" layoutInCell="1" allowOverlap="1" wp14:anchorId="0A9946E0" wp14:editId="68742C64">
                <wp:simplePos x="0" y="0"/>
                <wp:positionH relativeFrom="column">
                  <wp:posOffset>1017270</wp:posOffset>
                </wp:positionH>
                <wp:positionV relativeFrom="paragraph">
                  <wp:posOffset>26035</wp:posOffset>
                </wp:positionV>
                <wp:extent cx="1576705" cy="194310"/>
                <wp:effectExtent l="0" t="0" r="0" b="0"/>
                <wp:wrapNone/>
                <wp:docPr id="1328975372" name="TextBox 1"/>
                <wp:cNvGraphicFramePr/>
                <a:graphic xmlns:a="http://schemas.openxmlformats.org/drawingml/2006/main">
                  <a:graphicData uri="http://schemas.microsoft.com/office/word/2010/wordprocessingShape">
                    <wps:wsp>
                      <wps:cNvSpPr txBox="1"/>
                      <wps:spPr>
                        <a:xfrm>
                          <a:off x="0" y="0"/>
                          <a:ext cx="1576705" cy="19431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B247D9B" w14:textId="77777777" w:rsidR="00FE1686" w:rsidRPr="007C6A2D" w:rsidRDefault="00000000" w:rsidP="00FE1686">
                            <w:pPr>
                              <w:rPr>
                                <w:rFonts w:ascii="Cambria Math" w:hAnsi="+mn-cs" w:hint="eastAsia"/>
                                <w:i/>
                                <w:iCs/>
                                <w:kern w:val="0"/>
                                <w:sz w:val="22"/>
                                <w:szCs w:val="22"/>
                                <w14:ligatures w14:val="none"/>
                              </w:rPr>
                            </w:pPr>
                            <m:oMathPara>
                              <m:oMathParaPr>
                                <m:jc m:val="centerGroup"/>
                              </m:oMathParaPr>
                              <m:oMath>
                                <m:func>
                                  <m:funcPr>
                                    <m:ctrlPr>
                                      <w:rPr>
                                        <w:rFonts w:ascii="Cambria Math" w:hAnsi="Cambria Math"/>
                                        <w:i/>
                                        <w:iCs/>
                                        <w:sz w:val="22"/>
                                        <w:szCs w:val="22"/>
                                      </w:rPr>
                                    </m:ctrlPr>
                                  </m:funcPr>
                                  <m:fName>
                                    <m:r>
                                      <m:rPr>
                                        <m:nor/>
                                      </m:rPr>
                                      <w:rPr>
                                        <w:rFonts w:ascii="Cambria Math" w:eastAsia="Cambria Math" w:hAnsi="Cambria Math"/>
                                        <w:sz w:val="22"/>
                                        <w:szCs w:val="22"/>
                                      </w:rPr>
                                      <m:t>c</m:t>
                                    </m:r>
                                    <m:r>
                                      <m:rPr>
                                        <m:nor/>
                                      </m:rPr>
                                      <w:rPr>
                                        <w:rFonts w:ascii="Cambria Math" w:eastAsia="Cambria Math" w:hAnsi="Cambria Math"/>
                                        <w:position w:val="7"/>
                                        <w:sz w:val="22"/>
                                        <w:szCs w:val="22"/>
                                        <w:vertAlign w:val="superscript"/>
                                      </w:rPr>
                                      <m:t>2</m:t>
                                    </m:r>
                                    <m:r>
                                      <m:rPr>
                                        <m:nor/>
                                      </m:rPr>
                                      <w:rPr>
                                        <w:rFonts w:ascii="Cambria Math" w:eastAsia="Cambria Math" w:hAnsi="Cambria Math"/>
                                        <w:sz w:val="22"/>
                                        <w:szCs w:val="22"/>
                                      </w:rPr>
                                      <m:t> = a</m:t>
                                    </m:r>
                                    <m:r>
                                      <m:rPr>
                                        <m:nor/>
                                      </m:rPr>
                                      <w:rPr>
                                        <w:rFonts w:ascii="Cambria Math" w:eastAsia="Cambria Math" w:hAnsi="Cambria Math"/>
                                        <w:position w:val="7"/>
                                        <w:sz w:val="22"/>
                                        <w:szCs w:val="22"/>
                                        <w:vertAlign w:val="superscript"/>
                                      </w:rPr>
                                      <m:t>2</m:t>
                                    </m:r>
                                    <m:r>
                                      <m:rPr>
                                        <m:nor/>
                                      </m:rPr>
                                      <w:rPr>
                                        <w:rFonts w:ascii="Cambria Math" w:eastAsia="Cambria Math" w:hAnsi="Cambria Math"/>
                                        <w:sz w:val="22"/>
                                        <w:szCs w:val="22"/>
                                      </w:rPr>
                                      <m:t> + b</m:t>
                                    </m:r>
                                    <m:r>
                                      <m:rPr>
                                        <m:nor/>
                                      </m:rPr>
                                      <w:rPr>
                                        <w:rFonts w:ascii="Cambria Math" w:eastAsia="Cambria Math" w:hAnsi="Cambria Math"/>
                                        <w:position w:val="7"/>
                                        <w:sz w:val="22"/>
                                        <w:szCs w:val="22"/>
                                        <w:vertAlign w:val="superscript"/>
                                      </w:rPr>
                                      <m:t>2</m:t>
                                    </m:r>
                                    <m:r>
                                      <m:rPr>
                                        <m:nor/>
                                      </m:rPr>
                                      <w:rPr>
                                        <w:rFonts w:ascii="Cambria Math" w:eastAsia="Cambria Math" w:hAnsi="Cambria Math"/>
                                        <w:sz w:val="22"/>
                                        <w:szCs w:val="22"/>
                                      </w:rPr>
                                      <m:t> - 2ab cos(</m:t>
                                    </m:r>
                                  </m:fName>
                                  <m:e>
                                    <m:r>
                                      <m:rPr>
                                        <m:sty m:val="p"/>
                                      </m:rPr>
                                      <w:rPr>
                                        <w:rFonts w:ascii="Cambria Math" w:hAnsi="Cambria Math"/>
                                        <w:sz w:val="22"/>
                                        <w:szCs w:val="22"/>
                                      </w:rPr>
                                      <m:t xml:space="preserve">C </m:t>
                                    </m:r>
                                    <m:r>
                                      <w:rPr>
                                        <w:rFonts w:ascii="Cambria Math" w:hAnsi="Cambria Math"/>
                                        <w:sz w:val="22"/>
                                        <w:szCs w:val="22"/>
                                      </w:rPr>
                                      <m:t>)</m:t>
                                    </m:r>
                                  </m:e>
                                </m:func>
                              </m:oMath>
                            </m:oMathPara>
                          </w:p>
                        </w:txbxContent>
                      </wps:txbx>
                      <wps:bodyPr vertOverflow="clip" horzOverflow="clip" wrap="none" lIns="0" tIns="0" rIns="0" bIns="0" rtlCol="0" anchor="t">
                        <a:spAutoFit/>
                      </wps:bodyPr>
                    </wps:wsp>
                  </a:graphicData>
                </a:graphic>
              </wp:anchor>
            </w:drawing>
          </mc:Choice>
          <mc:Fallback>
            <w:pict>
              <v:shape w14:anchorId="0A9946E0" id="_x0000_s1037" type="#_x0000_t202" style="position:absolute;left:0;text-align:left;margin-left:80.1pt;margin-top:2.05pt;width:124.15pt;height:15.3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" filled="f" stroked="f">
                <v:textbox style="mso-fit-shape-to-text:t" inset="0,0,0,0">
                  <w:txbxContent>
                    <w:p w14:paraId="6B247D9B" w14:textId="77777777" w:rsidR="00FE1686" w:rsidRPr="007C6A2D" w:rsidRDefault="007E1771" w:rsidP="00FE1686">
                      <w:pPr>
                        <w:rPr>
                          <w:rFonts w:ascii="Cambria Math" w:hAnsi="+mn-cs" w:hint="eastAsia"/>
                          <w:i/>
                          <w:iCs/>
                          <w:kern w:val="0"/>
                          <w:sz w:val="22"/>
                          <w:szCs w:val="22"/>
                          <w14:ligatures w14:val="none"/>
                        </w:rPr>
                      </w:pPr>
                      <m:oMathPara>
                        <m:oMathParaPr>
                          <m:jc m:val="centerGroup"/>
                        </m:oMathParaPr>
                        <m:oMath>
                          <m:func>
                            <m:funcPr>
                              <m:ctrlPr>
                                <w:rPr>
                                  <w:rFonts w:ascii="Cambria Math" w:hAnsi="Cambria Math"/>
                                  <w:i/>
                                  <w:iCs/>
                                  <w:sz w:val="22"/>
                                  <w:szCs w:val="22"/>
                                </w:rPr>
                              </m:ctrlPr>
                            </m:funcPr>
                            <m:fName>
                              <m:r>
                                <m:rPr>
                                  <m:nor/>
                                </m:rPr>
                                <w:rPr>
                                  <w:rFonts w:ascii="Cambria Math" w:eastAsia="Cambria Math" w:hAnsi="Cambria Math"/>
                                  <w:sz w:val="22"/>
                                  <w:szCs w:val="22"/>
                                </w:rPr>
                                <m:t>c</m:t>
                              </m:r>
                              <m:r>
                                <m:rPr>
                                  <m:nor/>
                                </m:rPr>
                                <w:rPr>
                                  <w:rFonts w:ascii="Cambria Math" w:eastAsia="Cambria Math" w:hAnsi="Cambria Math"/>
                                  <w:position w:val="7"/>
                                  <w:sz w:val="22"/>
                                  <w:szCs w:val="22"/>
                                  <w:vertAlign w:val="superscript"/>
                                </w:rPr>
                                <m:t>2</m:t>
                              </m:r>
                              <m:r>
                                <m:rPr>
                                  <m:nor/>
                                </m:rPr>
                                <w:rPr>
                                  <w:rFonts w:ascii="Cambria Math" w:eastAsia="Cambria Math" w:hAnsi="Cambria Math"/>
                                  <w:sz w:val="22"/>
                                  <w:szCs w:val="22"/>
                                </w:rPr>
                                <m:t> = a</m:t>
                              </m:r>
                              <m:r>
                                <m:rPr>
                                  <m:nor/>
                                </m:rPr>
                                <w:rPr>
                                  <w:rFonts w:ascii="Cambria Math" w:eastAsia="Cambria Math" w:hAnsi="Cambria Math"/>
                                  <w:position w:val="7"/>
                                  <w:sz w:val="22"/>
                                  <w:szCs w:val="22"/>
                                  <w:vertAlign w:val="superscript"/>
                                </w:rPr>
                                <m:t>2</m:t>
                              </m:r>
                              <m:r>
                                <m:rPr>
                                  <m:nor/>
                                </m:rPr>
                                <w:rPr>
                                  <w:rFonts w:ascii="Cambria Math" w:eastAsia="Cambria Math" w:hAnsi="Cambria Math"/>
                                  <w:sz w:val="22"/>
                                  <w:szCs w:val="22"/>
                                </w:rPr>
                                <m:t> + b</m:t>
                              </m:r>
                              <m:r>
                                <m:rPr>
                                  <m:nor/>
                                </m:rPr>
                                <w:rPr>
                                  <w:rFonts w:ascii="Cambria Math" w:eastAsia="Cambria Math" w:hAnsi="Cambria Math"/>
                                  <w:position w:val="7"/>
                                  <w:sz w:val="22"/>
                                  <w:szCs w:val="22"/>
                                  <w:vertAlign w:val="superscript"/>
                                </w:rPr>
                                <m:t>2</m:t>
                              </m:r>
                              <m:r>
                                <m:rPr>
                                  <m:nor/>
                                </m:rPr>
                                <w:rPr>
                                  <w:rFonts w:ascii="Cambria Math" w:eastAsia="Cambria Math" w:hAnsi="Cambria Math"/>
                                  <w:sz w:val="22"/>
                                  <w:szCs w:val="22"/>
                                </w:rPr>
                                <m:t> - 2ab cos(</m:t>
                              </m:r>
                            </m:fName>
                            <m:e>
                              <m:r>
                                <m:rPr>
                                  <m:sty m:val="p"/>
                                </m:rPr>
                                <w:rPr>
                                  <w:rFonts w:ascii="Cambria Math" w:hAnsi="Cambria Math"/>
                                  <w:sz w:val="22"/>
                                  <w:szCs w:val="22"/>
                                </w:rPr>
                                <m:t xml:space="preserve">C </m:t>
                              </m:r>
                              <m:r>
                                <w:rPr>
                                  <w:rFonts w:ascii="Cambria Math" w:hAnsi="Cambria Math"/>
                                  <w:sz w:val="22"/>
                                  <w:szCs w:val="22"/>
                                </w:rPr>
                                <m:t>)</m:t>
                              </m:r>
                            </m:e>
                          </m:func>
                        </m:oMath>
                      </m:oMathPara>
                    </w:p>
                  </w:txbxContent>
                </v:textbox>
              </v:shape>
            </w:pict>
          </mc:Fallback>
        </mc:AlternateContent>
      </w:r>
      <w:r w:rsidRPr="00FE1686">
        <w:rPr>
          <w:rFonts w:ascii="宋体" w:eastAsia="宋体" w:hAnsi="宋体"/>
          <w:noProof/>
        </w:rPr>
        <mc:AlternateContent>
          <mc:Choice Requires="wps">
            <w:drawing>
              <wp:anchor distT="0" distB="0" distL="114300" distR="114300" simplePos="0" relativeHeight="251661312" behindDoc="0" locked="0" layoutInCell="1" allowOverlap="1" wp14:anchorId="639FF63B" wp14:editId="7E9F193B">
                <wp:simplePos x="0" y="0"/>
                <wp:positionH relativeFrom="column">
                  <wp:posOffset>976701</wp:posOffset>
                </wp:positionH>
                <wp:positionV relativeFrom="paragraph">
                  <wp:posOffset>188836</wp:posOffset>
                </wp:positionV>
                <wp:extent cx="1577163" cy="194412"/>
                <wp:effectExtent l="0" t="0" r="0" b="0"/>
                <wp:wrapNone/>
                <wp:docPr id="586585490" name="TextBox 1"/>
                <wp:cNvGraphicFramePr/>
                <a:graphic xmlns:a="http://schemas.openxmlformats.org/drawingml/2006/main">
                  <a:graphicData uri="http://schemas.microsoft.com/office/word/2010/wordprocessingShape">
                    <wps:wsp>
                      <wps:cNvSpPr txBox="1"/>
                      <wps:spPr>
                        <a:xfrm>
                          <a:off x="0" y="0"/>
                          <a:ext cx="1577163" cy="194412"/>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A872DD7" w14:textId="77777777" w:rsidR="00FE1686" w:rsidRPr="007C6A2D" w:rsidRDefault="00000000" w:rsidP="00FE1686">
                            <w:pPr>
                              <w:rPr>
                                <w:rFonts w:ascii="Cambria Math" w:hAnsi="+mn-cs" w:hint="eastAsia"/>
                                <w:i/>
                                <w:iCs/>
                                <w:kern w:val="0"/>
                                <w:sz w:val="22"/>
                                <w:szCs w:val="22"/>
                                <w14:ligatures w14:val="none"/>
                              </w:rPr>
                            </w:pPr>
                            <m:oMathPara>
                              <m:oMathParaPr>
                                <m:jc m:val="centerGroup"/>
                              </m:oMathParaPr>
                              <m:oMath>
                                <m:func>
                                  <m:funcPr>
                                    <m:ctrlPr>
                                      <w:rPr>
                                        <w:rFonts w:ascii="Cambria Math" w:hAnsi="Cambria Math"/>
                                        <w:i/>
                                        <w:iCs/>
                                        <w:sz w:val="22"/>
                                        <w:szCs w:val="22"/>
                                      </w:rPr>
                                    </m:ctrlPr>
                                  </m:funcPr>
                                  <m:fName>
                                    <m:r>
                                      <m:rPr>
                                        <m:nor/>
                                      </m:rPr>
                                      <w:rPr>
                                        <w:rFonts w:ascii="Cambria Math" w:eastAsia="Cambria Math" w:hAnsi="Cambria Math"/>
                                        <w:sz w:val="22"/>
                                        <w:szCs w:val="22"/>
                                      </w:rPr>
                                      <m:t> b</m:t>
                                    </m:r>
                                    <m:r>
                                      <m:rPr>
                                        <m:nor/>
                                      </m:rPr>
                                      <w:rPr>
                                        <w:rFonts w:ascii="Cambria Math" w:eastAsia="Cambria Math" w:hAnsi="Cambria Math"/>
                                        <w:position w:val="7"/>
                                        <w:sz w:val="22"/>
                                        <w:szCs w:val="22"/>
                                        <w:vertAlign w:val="superscript"/>
                                      </w:rPr>
                                      <m:t>2</m:t>
                                    </m:r>
                                    <m:r>
                                      <m:rPr>
                                        <m:nor/>
                                      </m:rPr>
                                      <w:rPr>
                                        <w:rFonts w:ascii="Cambria Math" w:eastAsia="Cambria Math" w:hAnsi="Cambria Math"/>
                                        <w:sz w:val="22"/>
                                        <w:szCs w:val="22"/>
                                      </w:rPr>
                                      <m:t>= a</m:t>
                                    </m:r>
                                    <m:r>
                                      <m:rPr>
                                        <m:nor/>
                                      </m:rPr>
                                      <w:rPr>
                                        <w:rFonts w:ascii="Cambria Math" w:eastAsia="Cambria Math" w:hAnsi="Cambria Math"/>
                                        <w:position w:val="7"/>
                                        <w:sz w:val="22"/>
                                        <w:szCs w:val="22"/>
                                        <w:vertAlign w:val="superscript"/>
                                      </w:rPr>
                                      <m:t>2</m:t>
                                    </m:r>
                                    <m:r>
                                      <m:rPr>
                                        <m:nor/>
                                      </m:rPr>
                                      <w:rPr>
                                        <w:rFonts w:ascii="Cambria Math" w:eastAsia="Cambria Math" w:hAnsi="Cambria Math"/>
                                        <w:sz w:val="22"/>
                                        <w:szCs w:val="22"/>
                                      </w:rPr>
                                      <m:t> + c</m:t>
                                    </m:r>
                                    <m:r>
                                      <m:rPr>
                                        <m:nor/>
                                      </m:rPr>
                                      <w:rPr>
                                        <w:rFonts w:ascii="Cambria Math" w:eastAsia="Cambria Math" w:hAnsi="Cambria Math"/>
                                        <w:position w:val="7"/>
                                        <w:sz w:val="22"/>
                                        <w:szCs w:val="22"/>
                                        <w:vertAlign w:val="superscript"/>
                                      </w:rPr>
                                      <m:t>2</m:t>
                                    </m:r>
                                    <m:r>
                                      <m:rPr>
                                        <m:nor/>
                                      </m:rPr>
                                      <w:rPr>
                                        <w:rFonts w:ascii="Cambria Math" w:eastAsia="Cambria Math" w:hAnsi="Cambria Math"/>
                                        <w:sz w:val="22"/>
                                        <w:szCs w:val="22"/>
                                      </w:rPr>
                                      <m:t> - 2ac cos(</m:t>
                                    </m:r>
                                  </m:fName>
                                  <m:e>
                                    <m:r>
                                      <m:rPr>
                                        <m:sty m:val="p"/>
                                      </m:rPr>
                                      <w:rPr>
                                        <w:rFonts w:ascii="Cambria Math" w:hAnsi="Cambria Math"/>
                                        <w:sz w:val="22"/>
                                        <w:szCs w:val="22"/>
                                      </w:rPr>
                                      <m:t xml:space="preserve">B </m:t>
                                    </m:r>
                                    <m:r>
                                      <w:rPr>
                                        <w:rFonts w:ascii="Cambria Math" w:hAnsi="Cambria Math"/>
                                        <w:sz w:val="22"/>
                                        <w:szCs w:val="22"/>
                                      </w:rPr>
                                      <m:t>)</m:t>
                                    </m:r>
                                  </m:e>
                                </m:func>
                              </m:oMath>
                            </m:oMathPara>
                          </w:p>
                        </w:txbxContent>
                      </wps:txbx>
                      <wps:bodyPr vertOverflow="clip" horzOverflow="clip" wrap="none" lIns="0" tIns="0" rIns="0" bIns="0" rtlCol="0" anchor="t">
                        <a:spAutoFit/>
                      </wps:bodyPr>
                    </wps:wsp>
                  </a:graphicData>
                </a:graphic>
              </wp:anchor>
            </w:drawing>
          </mc:Choice>
          <mc:Fallback>
            <w:pict>
              <v:shape w14:anchorId="639FF63B" id="_x0000_s1038" type="#_x0000_t202" style="position:absolute;left:0;text-align:left;margin-left:76.9pt;margin-top:14.85pt;width:124.2pt;height:15.3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" filled="f" stroked="f">
                <v:textbox style="mso-fit-shape-to-text:t" inset="0,0,0,0">
                  <w:txbxContent>
                    <w:p w14:paraId="2A872DD7" w14:textId="77777777" w:rsidR="00FE1686" w:rsidRPr="007C6A2D" w:rsidRDefault="007E1771" w:rsidP="00FE1686">
                      <w:pPr>
                        <w:rPr>
                          <w:rFonts w:ascii="Cambria Math" w:hAnsi="+mn-cs" w:hint="eastAsia"/>
                          <w:i/>
                          <w:iCs/>
                          <w:kern w:val="0"/>
                          <w:sz w:val="22"/>
                          <w:szCs w:val="22"/>
                          <w14:ligatures w14:val="none"/>
                        </w:rPr>
                      </w:pPr>
                      <m:oMathPara>
                        <m:oMathParaPr>
                          <m:jc m:val="centerGroup"/>
                        </m:oMathParaPr>
                        <m:oMath>
                          <m:func>
                            <m:funcPr>
                              <m:ctrlPr>
                                <w:rPr>
                                  <w:rFonts w:ascii="Cambria Math" w:hAnsi="Cambria Math"/>
                                  <w:i/>
                                  <w:iCs/>
                                  <w:sz w:val="22"/>
                                  <w:szCs w:val="22"/>
                                </w:rPr>
                              </m:ctrlPr>
                            </m:funcPr>
                            <m:fName>
                              <m:r>
                                <m:rPr>
                                  <m:nor/>
                                </m:rPr>
                                <w:rPr>
                                  <w:rFonts w:ascii="Cambria Math" w:eastAsia="Cambria Math" w:hAnsi="Cambria Math"/>
                                  <w:sz w:val="22"/>
                                  <w:szCs w:val="22"/>
                                </w:rPr>
                                <m:t> b</m:t>
                              </m:r>
                              <m:r>
                                <m:rPr>
                                  <m:nor/>
                                </m:rPr>
                                <w:rPr>
                                  <w:rFonts w:ascii="Cambria Math" w:eastAsia="Cambria Math" w:hAnsi="Cambria Math"/>
                                  <w:position w:val="7"/>
                                  <w:sz w:val="22"/>
                                  <w:szCs w:val="22"/>
                                  <w:vertAlign w:val="superscript"/>
                                </w:rPr>
                                <m:t>2</m:t>
                              </m:r>
                              <m:r>
                                <m:rPr>
                                  <m:nor/>
                                </m:rPr>
                                <w:rPr>
                                  <w:rFonts w:ascii="Cambria Math" w:eastAsia="Cambria Math" w:hAnsi="Cambria Math"/>
                                  <w:sz w:val="22"/>
                                  <w:szCs w:val="22"/>
                                </w:rPr>
                                <m:t>= a</m:t>
                              </m:r>
                              <m:r>
                                <m:rPr>
                                  <m:nor/>
                                </m:rPr>
                                <w:rPr>
                                  <w:rFonts w:ascii="Cambria Math" w:eastAsia="Cambria Math" w:hAnsi="Cambria Math"/>
                                  <w:position w:val="7"/>
                                  <w:sz w:val="22"/>
                                  <w:szCs w:val="22"/>
                                  <w:vertAlign w:val="superscript"/>
                                </w:rPr>
                                <m:t>2</m:t>
                              </m:r>
                              <m:r>
                                <m:rPr>
                                  <m:nor/>
                                </m:rPr>
                                <w:rPr>
                                  <w:rFonts w:ascii="Cambria Math" w:eastAsia="Cambria Math" w:hAnsi="Cambria Math"/>
                                  <w:sz w:val="22"/>
                                  <w:szCs w:val="22"/>
                                </w:rPr>
                                <m:t> + c</m:t>
                              </m:r>
                              <m:r>
                                <m:rPr>
                                  <m:nor/>
                                </m:rPr>
                                <w:rPr>
                                  <w:rFonts w:ascii="Cambria Math" w:eastAsia="Cambria Math" w:hAnsi="Cambria Math"/>
                                  <w:position w:val="7"/>
                                  <w:sz w:val="22"/>
                                  <w:szCs w:val="22"/>
                                  <w:vertAlign w:val="superscript"/>
                                </w:rPr>
                                <m:t>2</m:t>
                              </m:r>
                              <m:r>
                                <m:rPr>
                                  <m:nor/>
                                </m:rPr>
                                <w:rPr>
                                  <w:rFonts w:ascii="Cambria Math" w:eastAsia="Cambria Math" w:hAnsi="Cambria Math"/>
                                  <w:sz w:val="22"/>
                                  <w:szCs w:val="22"/>
                                </w:rPr>
                                <m:t> - 2ac cos(</m:t>
                              </m:r>
                            </m:fName>
                            <m:e>
                              <m:r>
                                <m:rPr>
                                  <m:sty m:val="p"/>
                                </m:rPr>
                                <w:rPr>
                                  <w:rFonts w:ascii="Cambria Math" w:hAnsi="Cambria Math"/>
                                  <w:sz w:val="22"/>
                                  <w:szCs w:val="22"/>
                                </w:rPr>
                                <m:t xml:space="preserve">B </m:t>
                              </m:r>
                              <m:r>
                                <w:rPr>
                                  <w:rFonts w:ascii="Cambria Math" w:hAnsi="Cambria Math"/>
                                  <w:sz w:val="22"/>
                                  <w:szCs w:val="22"/>
                                </w:rPr>
                                <m:t>)</m:t>
                              </m:r>
                            </m:e>
                          </m:func>
                        </m:oMath>
                      </m:oMathPara>
                    </w:p>
                  </w:txbxContent>
                </v:textbox>
              </v:shape>
            </w:pict>
          </mc:Fallback>
        </mc:AlternateContent>
      </w:r>
      <w:r w:rsidRPr="00FE1686">
        <w:rPr>
          <w:rFonts w:ascii="宋体" w:eastAsia="宋体" w:hAnsi="宋体" w:cs="宋体" w:hint="eastAsia"/>
          <w:color w:val="000000"/>
        </w:rPr>
        <w:t>余弦定律</w:t>
      </w:r>
    </w:p>
    <w:p w14:paraId="00B0370C" w14:textId="67019E2B" w:rsidR="00FE1686" w:rsidRPr="00FE1686" w:rsidRDefault="00FE1686" w:rsidP="00FE1686">
      <w:pPr>
        <w:rPr>
          <w:rFonts w:ascii="宋体" w:eastAsia="宋体" w:hAnsi="宋体" w:cs="宋体" w:hint="eastAsia"/>
          <w:color w:val="000000"/>
        </w:rPr>
      </w:pPr>
      <w:r w:rsidRPr="00FE1686">
        <w:rPr>
          <w:rFonts w:ascii="宋体" w:eastAsia="宋体" w:hAnsi="宋体"/>
          <w:noProof/>
        </w:rPr>
        <mc:AlternateContent>
          <mc:Choice Requires="wps">
            <w:drawing>
              <wp:anchor distT="0" distB="0" distL="114300" distR="114300" simplePos="0" relativeHeight="251662336" behindDoc="0" locked="0" layoutInCell="1" allowOverlap="1" wp14:anchorId="0CE3B4D6" wp14:editId="2EC1B73F">
                <wp:simplePos x="0" y="0"/>
                <wp:positionH relativeFrom="column">
                  <wp:posOffset>1016000</wp:posOffset>
                </wp:positionH>
                <wp:positionV relativeFrom="paragraph">
                  <wp:posOffset>55245</wp:posOffset>
                </wp:positionV>
                <wp:extent cx="1577163" cy="194412"/>
                <wp:effectExtent l="0" t="0" r="0" b="0"/>
                <wp:wrapNone/>
                <wp:docPr id="282432864" name="TextBox 1"/>
                <wp:cNvGraphicFramePr/>
                <a:graphic xmlns:a="http://schemas.openxmlformats.org/drawingml/2006/main">
                  <a:graphicData uri="http://schemas.microsoft.com/office/word/2010/wordprocessingShape">
                    <wps:wsp>
                      <wps:cNvSpPr txBox="1"/>
                      <wps:spPr>
                        <a:xfrm>
                          <a:off x="0" y="0"/>
                          <a:ext cx="1577163" cy="194412"/>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85C46CA" w14:textId="77777777" w:rsidR="00FE1686" w:rsidRPr="007C6A2D" w:rsidRDefault="00000000" w:rsidP="00FE1686">
                            <w:pPr>
                              <w:rPr>
                                <w:rFonts w:ascii="Cambria Math" w:hAnsi="+mn-cs" w:hint="eastAsia"/>
                                <w:i/>
                                <w:iCs/>
                                <w:kern w:val="0"/>
                                <w:sz w:val="22"/>
                                <w:szCs w:val="22"/>
                                <w14:ligatures w14:val="none"/>
                              </w:rPr>
                            </w:pPr>
                            <m:oMathPara>
                              <m:oMathParaPr>
                                <m:jc m:val="centerGroup"/>
                              </m:oMathParaPr>
                              <m:oMath>
                                <m:func>
                                  <m:funcPr>
                                    <m:ctrlPr>
                                      <w:rPr>
                                        <w:rFonts w:ascii="Cambria Math" w:hAnsi="Cambria Math"/>
                                        <w:i/>
                                        <w:iCs/>
                                        <w:sz w:val="22"/>
                                        <w:szCs w:val="22"/>
                                      </w:rPr>
                                    </m:ctrlPr>
                                  </m:funcPr>
                                  <m:fName>
                                    <m:r>
                                      <m:rPr>
                                        <m:nor/>
                                      </m:rPr>
                                      <w:rPr>
                                        <w:rFonts w:ascii="Cambria Math" w:eastAsia="Cambria Math" w:hAnsi="Cambria Math"/>
                                        <w:sz w:val="22"/>
                                        <w:szCs w:val="22"/>
                                      </w:rPr>
                                      <m:t>a</m:t>
                                    </m:r>
                                    <m:r>
                                      <m:rPr>
                                        <m:nor/>
                                      </m:rPr>
                                      <w:rPr>
                                        <w:rFonts w:ascii="Cambria Math" w:eastAsia="Cambria Math" w:hAnsi="Cambria Math"/>
                                        <w:position w:val="7"/>
                                        <w:sz w:val="22"/>
                                        <w:szCs w:val="22"/>
                                        <w:vertAlign w:val="superscript"/>
                                      </w:rPr>
                                      <m:t>2</m:t>
                                    </m:r>
                                    <m:r>
                                      <m:rPr>
                                        <m:nor/>
                                      </m:rPr>
                                      <w:rPr>
                                        <w:rFonts w:ascii="Cambria Math" w:eastAsia="Cambria Math" w:hAnsi="Cambria Math"/>
                                        <w:sz w:val="22"/>
                                        <w:szCs w:val="22"/>
                                      </w:rPr>
                                      <m:t> = b</m:t>
                                    </m:r>
                                    <m:r>
                                      <m:rPr>
                                        <m:nor/>
                                      </m:rPr>
                                      <w:rPr>
                                        <w:rFonts w:ascii="Cambria Math" w:eastAsia="Cambria Math" w:hAnsi="Cambria Math"/>
                                        <w:position w:val="7"/>
                                        <w:sz w:val="22"/>
                                        <w:szCs w:val="22"/>
                                        <w:vertAlign w:val="superscript"/>
                                      </w:rPr>
                                      <m:t>2</m:t>
                                    </m:r>
                                    <m:r>
                                      <m:rPr>
                                        <m:nor/>
                                      </m:rPr>
                                      <w:rPr>
                                        <w:rFonts w:ascii="Cambria Math" w:eastAsia="Cambria Math" w:hAnsi="Cambria Math"/>
                                        <w:sz w:val="22"/>
                                        <w:szCs w:val="22"/>
                                      </w:rPr>
                                      <m:t> + c</m:t>
                                    </m:r>
                                    <m:r>
                                      <m:rPr>
                                        <m:nor/>
                                      </m:rPr>
                                      <w:rPr>
                                        <w:rFonts w:ascii="Cambria Math" w:eastAsia="Cambria Math" w:hAnsi="Cambria Math"/>
                                        <w:position w:val="7"/>
                                        <w:sz w:val="22"/>
                                        <w:szCs w:val="22"/>
                                        <w:vertAlign w:val="superscript"/>
                                      </w:rPr>
                                      <m:t>2</m:t>
                                    </m:r>
                                    <m:r>
                                      <m:rPr>
                                        <m:nor/>
                                      </m:rPr>
                                      <w:rPr>
                                        <w:rFonts w:ascii="Cambria Math" w:eastAsia="Cambria Math" w:hAnsi="Cambria Math"/>
                                        <w:sz w:val="22"/>
                                        <w:szCs w:val="22"/>
                                      </w:rPr>
                                      <m:t> - 2bc cos(</m:t>
                                    </m:r>
                                  </m:fName>
                                  <m:e>
                                    <m:r>
                                      <m:rPr>
                                        <m:sty m:val="p"/>
                                      </m:rPr>
                                      <w:rPr>
                                        <w:rFonts w:ascii="Cambria Math" w:hAnsi="Cambria Math"/>
                                        <w:sz w:val="22"/>
                                        <w:szCs w:val="22"/>
                                      </w:rPr>
                                      <m:t xml:space="preserve">A </m:t>
                                    </m:r>
                                    <m:r>
                                      <w:rPr>
                                        <w:rFonts w:ascii="Cambria Math" w:hAnsi="Cambria Math"/>
                                        <w:sz w:val="22"/>
                                        <w:szCs w:val="22"/>
                                      </w:rPr>
                                      <m:t>)</m:t>
                                    </m:r>
                                  </m:e>
                                </m:func>
                              </m:oMath>
                            </m:oMathPara>
                          </w:p>
                        </w:txbxContent>
                      </wps:txbx>
                      <wps:bodyPr vertOverflow="clip" horzOverflow="clip" wrap="none" lIns="0" tIns="0" rIns="0" bIns="0" rtlCol="0" anchor="t">
                        <a:spAutoFit/>
                      </wps:bodyPr>
                    </wps:wsp>
                  </a:graphicData>
                </a:graphic>
              </wp:anchor>
            </w:drawing>
          </mc:Choice>
          <mc:Fallback>
            <w:pict>
              <v:shape w14:anchorId="0CE3B4D6" id="_x0000_s1039" type="#_x0000_t202" style="position:absolute;margin-left:80pt;margin-top:4.35pt;width:124.2pt;height:15.3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" filled="f" stroked="f">
                <v:textbox style="mso-fit-shape-to-text:t" inset="0,0,0,0">
                  <w:txbxContent>
                    <w:p w14:paraId="285C46CA" w14:textId="77777777" w:rsidR="00FE1686" w:rsidRPr="007C6A2D" w:rsidRDefault="007E1771" w:rsidP="00FE1686">
                      <w:pPr>
                        <w:rPr>
                          <w:rFonts w:ascii="Cambria Math" w:hAnsi="+mn-cs" w:hint="eastAsia"/>
                          <w:i/>
                          <w:iCs/>
                          <w:kern w:val="0"/>
                          <w:sz w:val="22"/>
                          <w:szCs w:val="22"/>
                          <w14:ligatures w14:val="none"/>
                        </w:rPr>
                      </w:pPr>
                      <m:oMathPara>
                        <m:oMathParaPr>
                          <m:jc m:val="centerGroup"/>
                        </m:oMathParaPr>
                        <m:oMath>
                          <m:func>
                            <m:funcPr>
                              <m:ctrlPr>
                                <w:rPr>
                                  <w:rFonts w:ascii="Cambria Math" w:hAnsi="Cambria Math"/>
                                  <w:i/>
                                  <w:iCs/>
                                  <w:sz w:val="22"/>
                                  <w:szCs w:val="22"/>
                                </w:rPr>
                              </m:ctrlPr>
                            </m:funcPr>
                            <m:fName>
                              <m:r>
                                <m:rPr>
                                  <m:nor/>
                                </m:rPr>
                                <w:rPr>
                                  <w:rFonts w:ascii="Cambria Math" w:eastAsia="Cambria Math" w:hAnsi="Cambria Math"/>
                                  <w:sz w:val="22"/>
                                  <w:szCs w:val="22"/>
                                </w:rPr>
                                <m:t>a</m:t>
                              </m:r>
                              <m:r>
                                <m:rPr>
                                  <m:nor/>
                                </m:rPr>
                                <w:rPr>
                                  <w:rFonts w:ascii="Cambria Math" w:eastAsia="Cambria Math" w:hAnsi="Cambria Math"/>
                                  <w:position w:val="7"/>
                                  <w:sz w:val="22"/>
                                  <w:szCs w:val="22"/>
                                  <w:vertAlign w:val="superscript"/>
                                </w:rPr>
                                <m:t>2</m:t>
                              </m:r>
                              <m:r>
                                <m:rPr>
                                  <m:nor/>
                                </m:rPr>
                                <w:rPr>
                                  <w:rFonts w:ascii="Cambria Math" w:eastAsia="Cambria Math" w:hAnsi="Cambria Math"/>
                                  <w:sz w:val="22"/>
                                  <w:szCs w:val="22"/>
                                </w:rPr>
                                <m:t> = b</m:t>
                              </m:r>
                              <m:r>
                                <m:rPr>
                                  <m:nor/>
                                </m:rPr>
                                <w:rPr>
                                  <w:rFonts w:ascii="Cambria Math" w:eastAsia="Cambria Math" w:hAnsi="Cambria Math"/>
                                  <w:position w:val="7"/>
                                  <w:sz w:val="22"/>
                                  <w:szCs w:val="22"/>
                                  <w:vertAlign w:val="superscript"/>
                                </w:rPr>
                                <m:t>2</m:t>
                              </m:r>
                              <m:r>
                                <m:rPr>
                                  <m:nor/>
                                </m:rPr>
                                <w:rPr>
                                  <w:rFonts w:ascii="Cambria Math" w:eastAsia="Cambria Math" w:hAnsi="Cambria Math"/>
                                  <w:sz w:val="22"/>
                                  <w:szCs w:val="22"/>
                                </w:rPr>
                                <m:t> + c</m:t>
                              </m:r>
                              <m:r>
                                <m:rPr>
                                  <m:nor/>
                                </m:rPr>
                                <w:rPr>
                                  <w:rFonts w:ascii="Cambria Math" w:eastAsia="Cambria Math" w:hAnsi="Cambria Math"/>
                                  <w:position w:val="7"/>
                                  <w:sz w:val="22"/>
                                  <w:szCs w:val="22"/>
                                  <w:vertAlign w:val="superscript"/>
                                </w:rPr>
                                <m:t>2</m:t>
                              </m:r>
                              <m:r>
                                <m:rPr>
                                  <m:nor/>
                                </m:rPr>
                                <w:rPr>
                                  <w:rFonts w:ascii="Cambria Math" w:eastAsia="Cambria Math" w:hAnsi="Cambria Math"/>
                                  <w:sz w:val="22"/>
                                  <w:szCs w:val="22"/>
                                </w:rPr>
                                <m:t> - 2bc cos(</m:t>
                              </m:r>
                            </m:fName>
                            <m:e>
                              <m:r>
                                <m:rPr>
                                  <m:sty m:val="p"/>
                                </m:rPr>
                                <w:rPr>
                                  <w:rFonts w:ascii="Cambria Math" w:hAnsi="Cambria Math"/>
                                  <w:sz w:val="22"/>
                                  <w:szCs w:val="22"/>
                                </w:rPr>
                                <m:t xml:space="preserve">A </m:t>
                              </m:r>
                              <m:r>
                                <w:rPr>
                                  <w:rFonts w:ascii="Cambria Math" w:hAnsi="Cambria Math"/>
                                  <w:sz w:val="22"/>
                                  <w:szCs w:val="22"/>
                                </w:rPr>
                                <m:t>)</m:t>
                              </m:r>
                            </m:e>
                          </m:func>
                        </m:oMath>
                      </m:oMathPara>
                    </w:p>
                  </w:txbxContent>
                </v:textbox>
              </v:shape>
            </w:pict>
          </mc:Fallback>
        </mc:AlternateContent>
      </w:r>
    </w:p>
    <w:p w14:paraId="53158427" w14:textId="77777777" w:rsidR="00FE1686" w:rsidRDefault="00FE1686" w:rsidP="00FE1686">
      <w:pPr>
        <w:rPr>
          <w:rFonts w:ascii="宋体" w:eastAsia="宋体" w:hAnsi="宋体" w:cs="宋体" w:hint="eastAsia"/>
          <w:color w:val="000000"/>
        </w:rPr>
      </w:pPr>
    </w:p>
    <w:p w14:paraId="10911BAD" w14:textId="23962BA8" w:rsidR="00FE1686" w:rsidRDefault="00FE1686" w:rsidP="00FE1686">
      <w:pPr>
        <w:rPr>
          <w:rFonts w:ascii="宋体" w:eastAsia="宋体" w:hAnsi="宋体" w:cs="宋体" w:hint="eastAsia"/>
          <w:color w:val="000000"/>
        </w:rPr>
      </w:pPr>
      <w:r w:rsidRPr="00FE1686">
        <w:rPr>
          <w:rFonts w:ascii="宋体" w:eastAsia="宋体" w:hAnsi="宋体" w:cs="宋体" w:hint="eastAsia"/>
          <w:color w:val="000000"/>
        </w:rPr>
        <w:t>三角测量在促进天文学领域的许多显著进步方面发挥了重要作用，包括精确确定地球和其他各种天体之间的距离。三角测量也开启了一些新的发现，比如我们对火星的迷人探索。在现代天文学中，人们使用一种被定义为三角视差的方法来测量空间距离。</w:t>
      </w:r>
    </w:p>
    <w:p w14:paraId="21B96856" w14:textId="26DCCDD8" w:rsidR="00FE1686" w:rsidRDefault="00915C47" w:rsidP="00915C47">
      <w:pPr>
        <w:pStyle w:val="a3"/>
        <w:rPr>
          <w:rFonts w:ascii="宋体" w:eastAsia="宋体" w:hAnsi="宋体" w:cs="宋体" w:hint="eastAsia"/>
          <w:color w:val="000000"/>
        </w:rPr>
      </w:pPr>
      <w:r>
        <w:rPr>
          <w:rFonts w:ascii="宋体" w:eastAsia="宋体" w:hAnsi="宋体" w:cs="宋体" w:hint="eastAsia"/>
          <w:color w:val="000000"/>
        </w:rPr>
        <w:t>利用三角视差，天文学家可以通过观察地球和另一颗恒星的位置来测量它们之间的距离。进行了两次测量：一次在夏至，一次在冬至，也就是地球垂直于太阳的两天。恒星作为两</w:t>
      </w:r>
      <w:r>
        <w:rPr>
          <w:rFonts w:ascii="宋体" w:eastAsia="宋体" w:hAnsi="宋体" w:cs="宋体" w:hint="eastAsia"/>
          <w:color w:val="000000"/>
        </w:rPr>
        <w:lastRenderedPageBreak/>
        <w:t>个物体的参考点，有助于形成视差角。通过知道参考点和地球之间的距离，天文学家可以使用三角形求解方法来确定地球和遥远恒星之间的距离。</w:t>
      </w:r>
    </w:p>
    <w:p w14:paraId="0B49305E" w14:textId="77777777" w:rsidR="00915C47" w:rsidRPr="00915C47" w:rsidRDefault="00915C47" w:rsidP="00915C47">
      <w:pPr>
        <w:pStyle w:val="a3"/>
        <w:rPr>
          <w:color w:val="000000"/>
        </w:rPr>
      </w:pPr>
    </w:p>
    <w:p w14:paraId="1A824E3C" w14:textId="77777777" w:rsidR="00FE1686" w:rsidRDefault="00FE1686" w:rsidP="00FE1686">
      <w:pPr>
        <w:pStyle w:val="a3"/>
        <w:rPr>
          <w:color w:val="000000"/>
        </w:rPr>
      </w:pPr>
      <w:r>
        <w:rPr>
          <w:rFonts w:ascii="宋体" w:eastAsia="宋体" w:hAnsi="宋体" w:cs="宋体" w:hint="eastAsia"/>
          <w:b/>
          <w:bCs/>
          <w:color w:val="000000"/>
        </w:rPr>
        <w:t>建筑</w:t>
      </w:r>
    </w:p>
    <w:p w14:paraId="14001E5B" w14:textId="5F06A79D" w:rsidR="00FE1686" w:rsidRDefault="00FE1686" w:rsidP="00FE1686">
      <w:pPr>
        <w:pStyle w:val="a3"/>
        <w:numPr>
          <w:ilvl w:val="0"/>
          <w:numId w:val="6"/>
        </w:numPr>
        <w:rPr>
          <w:color w:val="000000"/>
        </w:rPr>
      </w:pPr>
      <w:r>
        <w:rPr>
          <w:rFonts w:ascii="宋体" w:eastAsia="宋体" w:hAnsi="宋体" w:cs="宋体" w:hint="eastAsia"/>
          <w:color w:val="000000"/>
        </w:rPr>
        <w:t>特拉斯：形成刚性框架的梁的组合</w:t>
      </w:r>
    </w:p>
    <w:p w14:paraId="63993244" w14:textId="77777777" w:rsidR="00FE1686" w:rsidRDefault="00FE1686" w:rsidP="00FE1686">
      <w:pPr>
        <w:pStyle w:val="a3"/>
        <w:ind w:firstLine="480"/>
        <w:rPr>
          <w:color w:val="000000"/>
        </w:rPr>
      </w:pPr>
      <w:r>
        <w:rPr>
          <w:rFonts w:ascii="宋体" w:eastAsia="宋体" w:hAnsi="宋体" w:cs="宋体" w:hint="eastAsia"/>
          <w:color w:val="000000"/>
        </w:rPr>
        <w:t>三角法可以用来推断建筑奇观的高度，但这项研究也在平衡实用性和外观方面发挥了作用。三角测量有助于确定使房屋实用的建筑细节，例如屋顶的理想坡度。</w:t>
      </w:r>
    </w:p>
    <w:p w14:paraId="072A572A" w14:textId="3E47AFB7" w:rsidR="00FE1686" w:rsidRDefault="00FE1686" w:rsidP="00FE1686">
      <w:pPr>
        <w:pStyle w:val="a3"/>
        <w:ind w:firstLine="480"/>
        <w:rPr>
          <w:color w:val="000000"/>
        </w:rPr>
      </w:pPr>
      <w:r>
        <w:rPr>
          <w:rFonts w:ascii="宋体" w:eastAsia="宋体" w:hAnsi="宋体" w:cs="宋体" w:hint="eastAsia"/>
          <w:color w:val="000000"/>
        </w:rPr>
        <w:t>一种测量高层建筑高度的方法不涉及物理缩放建筑，而是依赖于更一致和可靠的方法。在这种方法中，一个人站在离建筑物已知距离处，使用测斜仪测量他们的视线与建筑物顶部之间的角度。通过将人与建筑物之间的距离定义为</w:t>
      </w:r>
      <w:r>
        <w:rPr>
          <w:color w:val="000000"/>
        </w:rPr>
        <w:t>“d”</w:t>
      </w:r>
      <w:r>
        <w:rPr>
          <w:rFonts w:ascii="宋体" w:eastAsia="宋体" w:hAnsi="宋体" w:cs="宋体" w:hint="eastAsia"/>
          <w:color w:val="000000"/>
        </w:rPr>
        <w:t>，角度定义为</w:t>
      </w:r>
      <w:r>
        <w:rPr>
          <w:color w:val="000000"/>
        </w:rPr>
        <w:t>“θ”</w:t>
      </w:r>
      <w:r>
        <w:rPr>
          <w:rFonts w:ascii="宋体" w:eastAsia="宋体" w:hAnsi="宋体" w:cs="宋体" w:hint="eastAsia"/>
          <w:color w:val="000000"/>
        </w:rPr>
        <w:t>，人眼睛的高度定义为</w:t>
      </w:r>
      <w:r>
        <w:rPr>
          <w:color w:val="000000"/>
        </w:rPr>
        <w:t>“a”</w:t>
      </w:r>
      <w:r>
        <w:rPr>
          <w:rFonts w:ascii="宋体" w:eastAsia="宋体" w:hAnsi="宋体" w:cs="宋体" w:hint="eastAsia"/>
          <w:color w:val="000000"/>
        </w:rPr>
        <w:t>，可以使用切线函数计算建筑物的高度，得到公式</w:t>
      </w:r>
      <w:r>
        <w:rPr>
          <w:color w:val="000000"/>
        </w:rPr>
        <w:t>d</w:t>
      </w:r>
      <w:r w:rsidR="00722A7E">
        <w:rPr>
          <w:color w:val="000000"/>
        </w:rPr>
        <w:t>=</w:t>
      </w:r>
      <w:r>
        <w:rPr>
          <w:color w:val="000000"/>
        </w:rPr>
        <w:t>tanθ+a</w:t>
      </w:r>
      <w:r>
        <w:rPr>
          <w:rFonts w:ascii="宋体" w:eastAsia="宋体" w:hAnsi="宋体" w:cs="宋体" w:hint="eastAsia"/>
          <w:color w:val="000000"/>
        </w:rPr>
        <w:t>。</w:t>
      </w:r>
    </w:p>
    <w:p w14:paraId="7E5E8E6A" w14:textId="77777777" w:rsidR="00FE1686" w:rsidRDefault="00FE1686" w:rsidP="00FE1686">
      <w:pPr>
        <w:pStyle w:val="a3"/>
        <w:rPr>
          <w:color w:val="000000"/>
        </w:rPr>
      </w:pPr>
      <w:r>
        <w:rPr>
          <w:rFonts w:ascii="宋体" w:eastAsia="宋体" w:hAnsi="宋体" w:cs="宋体" w:hint="eastAsia"/>
          <w:color w:val="000000"/>
        </w:rPr>
        <w:t>此外，三角学在建筑中更复杂的应用集中在影响因素更多的方面。例如，基础结构理论使建筑师能够理解作用在物体上的力和载荷。</w:t>
      </w:r>
    </w:p>
    <w:p w14:paraId="0C8A8680" w14:textId="77777777" w:rsidR="00FE1686" w:rsidRDefault="00FE1686" w:rsidP="00FE1686">
      <w:pPr>
        <w:pStyle w:val="a3"/>
        <w:rPr>
          <w:color w:val="000000"/>
        </w:rPr>
      </w:pPr>
      <w:r>
        <w:rPr>
          <w:rFonts w:ascii="宋体" w:eastAsia="宋体" w:hAnsi="宋体" w:cs="宋体" w:hint="eastAsia"/>
          <w:color w:val="000000"/>
        </w:rPr>
        <w:t>正如谚语所说，</w:t>
      </w:r>
      <w:r>
        <w:rPr>
          <w:color w:val="000000"/>
        </w:rPr>
        <w:t>“</w:t>
      </w:r>
      <w:r>
        <w:rPr>
          <w:rFonts w:ascii="宋体" w:eastAsia="宋体" w:hAnsi="宋体" w:cs="宋体" w:hint="eastAsia"/>
          <w:color w:val="000000"/>
        </w:rPr>
        <w:t>三角形是最强的形状。</w:t>
      </w:r>
      <w:r>
        <w:rPr>
          <w:color w:val="000000"/>
        </w:rPr>
        <w:t>”</w:t>
      </w:r>
    </w:p>
    <w:p w14:paraId="39569812" w14:textId="77777777" w:rsidR="00FE1686" w:rsidRDefault="00FE1686" w:rsidP="00FE1686">
      <w:pPr>
        <w:pStyle w:val="a3"/>
        <w:ind w:firstLine="480"/>
        <w:rPr>
          <w:rFonts w:ascii="宋体" w:eastAsia="宋体" w:hAnsi="宋体" w:cs="宋体" w:hint="eastAsia"/>
          <w:color w:val="000000"/>
        </w:rPr>
      </w:pPr>
      <w:r>
        <w:rPr>
          <w:rFonts w:ascii="宋体" w:eastAsia="宋体" w:hAnsi="宋体" w:cs="宋体" w:hint="eastAsia"/>
          <w:color w:val="000000"/>
        </w:rPr>
        <w:t>在建筑中，比例为</w:t>
      </w:r>
      <w:r>
        <w:rPr>
          <w:color w:val="000000"/>
        </w:rPr>
        <w:t>3:4:5</w:t>
      </w:r>
      <w:r>
        <w:rPr>
          <w:rFonts w:ascii="宋体" w:eastAsia="宋体" w:hAnsi="宋体" w:cs="宋体" w:hint="eastAsia"/>
          <w:color w:val="000000"/>
        </w:rPr>
        <w:t>的特殊直角三角形被认为是最强、最稳定的。建筑师经常使用桁架来评估力并确定工作中的应力，以确保建筑物能够承受天气条件。稳定的结构也使工程师能够建造更高的建筑，迪拜的哈利法塔和上海的珍珠塔等标志性建筑就是明证，这些建筑以其卓越的品质和和谐平衡的比例而闻名。</w:t>
      </w:r>
    </w:p>
    <w:p w14:paraId="3004BF25" w14:textId="77777777" w:rsidR="00FE1686" w:rsidRDefault="00FE1686" w:rsidP="00FE1686">
      <w:pPr>
        <w:pStyle w:val="a3"/>
        <w:ind w:firstLine="480"/>
        <w:rPr>
          <w:rFonts w:ascii="宋体" w:eastAsia="宋体" w:hAnsi="宋体" w:cs="宋体" w:hint="eastAsia"/>
          <w:color w:val="000000"/>
        </w:rPr>
      </w:pPr>
    </w:p>
    <w:p w14:paraId="54F57C47" w14:textId="77777777" w:rsidR="00FE1686" w:rsidRDefault="00FE1686" w:rsidP="00FE1686">
      <w:pPr>
        <w:pStyle w:val="a3"/>
        <w:rPr>
          <w:color w:val="000000"/>
        </w:rPr>
      </w:pPr>
      <w:r>
        <w:rPr>
          <w:rFonts w:ascii="宋体" w:eastAsia="宋体" w:hAnsi="宋体" w:cs="宋体" w:hint="eastAsia"/>
          <w:b/>
          <w:bCs/>
          <w:color w:val="000000"/>
        </w:rPr>
        <w:t>练习题</w:t>
      </w:r>
    </w:p>
    <w:p w14:paraId="68AD9AB7" w14:textId="77777777" w:rsidR="00FE1686" w:rsidRDefault="00FE1686" w:rsidP="00FE1686">
      <w:pPr>
        <w:pStyle w:val="a3"/>
        <w:rPr>
          <w:color w:val="000000"/>
        </w:rPr>
      </w:pPr>
      <w:r>
        <w:rPr>
          <w:color w:val="000000"/>
        </w:rPr>
        <w:t>1</w:t>
      </w:r>
      <w:r>
        <w:rPr>
          <w:rFonts w:ascii="宋体" w:eastAsia="宋体" w:hAnsi="宋体" w:cs="宋体" w:hint="eastAsia"/>
          <w:color w:val="000000"/>
        </w:rPr>
        <w:t>）</w:t>
      </w:r>
      <w:r>
        <w:rPr>
          <w:color w:val="000000"/>
        </w:rPr>
        <w:t xml:space="preserve"> </w:t>
      </w:r>
      <w:r>
        <w:rPr>
          <w:rFonts w:ascii="宋体" w:eastAsia="宋体" w:hAnsi="宋体" w:cs="宋体" w:hint="eastAsia"/>
          <w:color w:val="000000"/>
        </w:rPr>
        <w:t>爱丽丝的眼睛高出地面</w:t>
      </w:r>
      <w:r>
        <w:rPr>
          <w:color w:val="000000"/>
        </w:rPr>
        <w:t>1.5</w:t>
      </w:r>
      <w:r>
        <w:rPr>
          <w:rFonts w:ascii="宋体" w:eastAsia="宋体" w:hAnsi="宋体" w:cs="宋体" w:hint="eastAsia"/>
          <w:color w:val="000000"/>
        </w:rPr>
        <w:t>米。如果她站在距离建筑物底部</w:t>
      </w:r>
      <w:r>
        <w:rPr>
          <w:color w:val="000000"/>
        </w:rPr>
        <w:t>5</w:t>
      </w:r>
      <w:r>
        <w:rPr>
          <w:rFonts w:ascii="宋体" w:eastAsia="宋体" w:hAnsi="宋体" w:cs="宋体" w:hint="eastAsia"/>
          <w:color w:val="000000"/>
        </w:rPr>
        <w:t>米的地方，以</w:t>
      </w:r>
      <w:r>
        <w:rPr>
          <w:color w:val="000000"/>
        </w:rPr>
        <w:t>75</w:t>
      </w:r>
      <w:r>
        <w:rPr>
          <w:rFonts w:ascii="宋体" w:eastAsia="宋体" w:hAnsi="宋体" w:cs="宋体" w:hint="eastAsia"/>
          <w:color w:val="000000"/>
        </w:rPr>
        <w:t>度的角度看到建筑物的顶端，那么建筑物有多高？</w:t>
      </w:r>
    </w:p>
    <w:p w14:paraId="67154009" w14:textId="305E2C32" w:rsidR="00FE1686" w:rsidRDefault="00FE1686" w:rsidP="00FE1686">
      <w:pPr>
        <w:pStyle w:val="a3"/>
        <w:rPr>
          <w:color w:val="000000"/>
        </w:rPr>
      </w:pPr>
      <w:r>
        <w:rPr>
          <w:color w:val="000000"/>
        </w:rPr>
        <w:t>2</w:t>
      </w:r>
      <w:r>
        <w:rPr>
          <w:rFonts w:ascii="宋体" w:eastAsia="宋体" w:hAnsi="宋体" w:cs="宋体" w:hint="eastAsia"/>
          <w:color w:val="000000"/>
        </w:rPr>
        <w:t>）</w:t>
      </w:r>
      <w:r>
        <w:rPr>
          <w:color w:val="000000"/>
        </w:rPr>
        <w:t xml:space="preserve"> </w:t>
      </w:r>
      <w:r>
        <w:rPr>
          <w:rFonts w:ascii="宋体" w:eastAsia="宋体" w:hAnsi="宋体" w:cs="宋体" w:hint="eastAsia"/>
          <w:color w:val="000000"/>
        </w:rPr>
        <w:t>假设</w:t>
      </w:r>
      <w:r>
        <w:rPr>
          <w:color w:val="000000"/>
        </w:rPr>
        <w:t>Bob</w:t>
      </w:r>
      <w:r>
        <w:rPr>
          <w:rFonts w:ascii="宋体" w:eastAsia="宋体" w:hAnsi="宋体" w:cs="宋体" w:hint="eastAsia"/>
          <w:color w:val="000000"/>
        </w:rPr>
        <w:t>知道</w:t>
      </w:r>
      <w:r>
        <w:rPr>
          <w:color w:val="000000"/>
        </w:rPr>
        <w:t>SAS</w:t>
      </w:r>
      <w:r>
        <w:rPr>
          <w:rFonts w:ascii="宋体" w:eastAsia="宋体" w:hAnsi="宋体" w:cs="宋体" w:hint="eastAsia"/>
          <w:color w:val="000000"/>
        </w:rPr>
        <w:t>中排列的三角形的两条边和一个角，他必须使用哪个公式：正弦定律还是余弦定律？</w:t>
      </w:r>
    </w:p>
    <w:p w14:paraId="35468624" w14:textId="77777777" w:rsidR="00FE1686" w:rsidRDefault="00FE1686" w:rsidP="00FE1686">
      <w:pPr>
        <w:pStyle w:val="a3"/>
        <w:rPr>
          <w:color w:val="000000"/>
        </w:rPr>
      </w:pPr>
      <w:r>
        <w:rPr>
          <w:color w:val="000000"/>
        </w:rPr>
        <w:t>3</w:t>
      </w:r>
      <w:r>
        <w:rPr>
          <w:rFonts w:ascii="宋体" w:eastAsia="宋体" w:hAnsi="宋体" w:cs="宋体" w:hint="eastAsia"/>
          <w:color w:val="000000"/>
        </w:rPr>
        <w:t>）</w:t>
      </w:r>
      <w:r>
        <w:rPr>
          <w:color w:val="000000"/>
        </w:rPr>
        <w:t xml:space="preserve"> </w:t>
      </w:r>
      <w:r>
        <w:rPr>
          <w:rFonts w:ascii="宋体" w:eastAsia="宋体" w:hAnsi="宋体" w:cs="宋体" w:hint="eastAsia"/>
          <w:color w:val="000000"/>
        </w:rPr>
        <w:t>在三角形</w:t>
      </w:r>
      <w:r>
        <w:rPr>
          <w:color w:val="000000"/>
        </w:rPr>
        <w:t>ABC</w:t>
      </w:r>
      <w:r>
        <w:rPr>
          <w:rFonts w:ascii="宋体" w:eastAsia="宋体" w:hAnsi="宋体" w:cs="宋体" w:hint="eastAsia"/>
          <w:color w:val="000000"/>
        </w:rPr>
        <w:t>中，给定角度</w:t>
      </w:r>
      <w:r>
        <w:rPr>
          <w:color w:val="000000"/>
        </w:rPr>
        <w:t>B</w:t>
      </w:r>
      <w:r>
        <w:rPr>
          <w:rFonts w:ascii="宋体" w:eastAsia="宋体" w:hAnsi="宋体" w:cs="宋体" w:hint="eastAsia"/>
          <w:color w:val="000000"/>
        </w:rPr>
        <w:t>的度量为</w:t>
      </w:r>
      <w:r>
        <w:rPr>
          <w:color w:val="000000"/>
        </w:rPr>
        <w:t>60</w:t>
      </w:r>
      <w:r>
        <w:rPr>
          <w:rFonts w:ascii="宋体" w:eastAsia="宋体" w:hAnsi="宋体" w:cs="宋体" w:hint="eastAsia"/>
          <w:color w:val="000000"/>
        </w:rPr>
        <w:t>度，角度</w:t>
      </w:r>
      <w:r>
        <w:rPr>
          <w:color w:val="000000"/>
        </w:rPr>
        <w:t>C</w:t>
      </w:r>
      <w:r>
        <w:rPr>
          <w:rFonts w:ascii="宋体" w:eastAsia="宋体" w:hAnsi="宋体" w:cs="宋体" w:hint="eastAsia"/>
          <w:color w:val="000000"/>
        </w:rPr>
        <w:t>的度量为</w:t>
      </w:r>
      <w:r>
        <w:rPr>
          <w:color w:val="000000"/>
        </w:rPr>
        <w:t>35</w:t>
      </w:r>
      <w:r>
        <w:rPr>
          <w:rFonts w:ascii="宋体" w:eastAsia="宋体" w:hAnsi="宋体" w:cs="宋体" w:hint="eastAsia"/>
          <w:color w:val="000000"/>
        </w:rPr>
        <w:t>度，边</w:t>
      </w:r>
      <w:r>
        <w:rPr>
          <w:color w:val="000000"/>
        </w:rPr>
        <w:t>a</w:t>
      </w:r>
      <w:r>
        <w:rPr>
          <w:rFonts w:ascii="宋体" w:eastAsia="宋体" w:hAnsi="宋体" w:cs="宋体" w:hint="eastAsia"/>
          <w:color w:val="000000"/>
        </w:rPr>
        <w:t>的长度为</w:t>
      </w:r>
      <w:r>
        <w:rPr>
          <w:color w:val="000000"/>
        </w:rPr>
        <w:t>4</w:t>
      </w:r>
      <w:r>
        <w:rPr>
          <w:rFonts w:ascii="宋体" w:eastAsia="宋体" w:hAnsi="宋体" w:cs="宋体" w:hint="eastAsia"/>
          <w:color w:val="000000"/>
        </w:rPr>
        <w:t>米。解三角形</w:t>
      </w:r>
      <w:r>
        <w:rPr>
          <w:color w:val="000000"/>
        </w:rPr>
        <w:t>ABC</w:t>
      </w:r>
      <w:r>
        <w:rPr>
          <w:rFonts w:ascii="宋体" w:eastAsia="宋体" w:hAnsi="宋体" w:cs="宋体" w:hint="eastAsia"/>
          <w:color w:val="000000"/>
        </w:rPr>
        <w:t>。</w:t>
      </w:r>
    </w:p>
    <w:p w14:paraId="091CC0D5" w14:textId="43C74137" w:rsidR="00FE1686" w:rsidRPr="00915C47" w:rsidRDefault="00FE1686" w:rsidP="00915C47">
      <w:pPr>
        <w:pStyle w:val="a3"/>
        <w:rPr>
          <w:color w:val="000000"/>
        </w:rPr>
      </w:pPr>
      <w:r>
        <w:rPr>
          <w:color w:val="000000"/>
        </w:rPr>
        <w:t>4</w:t>
      </w:r>
      <w:r>
        <w:rPr>
          <w:rFonts w:ascii="宋体" w:eastAsia="宋体" w:hAnsi="宋体" w:cs="宋体" w:hint="eastAsia"/>
          <w:color w:val="000000"/>
        </w:rPr>
        <w:t>）</w:t>
      </w:r>
      <w:r>
        <w:rPr>
          <w:color w:val="000000"/>
        </w:rPr>
        <w:t xml:space="preserve"> </w:t>
      </w:r>
      <w:r>
        <w:rPr>
          <w:rFonts w:ascii="宋体" w:eastAsia="宋体" w:hAnsi="宋体" w:cs="宋体" w:hint="eastAsia"/>
          <w:color w:val="000000"/>
        </w:rPr>
        <w:t>灵活思考：除了天文学和建筑学之外，想想三角学在另一个领域的应用，并通过研究提供具体的例子。</w:t>
      </w:r>
    </w:p>
    <w:sectPr w:rsidR="00FE1686" w:rsidRPr="00915C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83834"/>
    <w:multiLevelType w:val="hybridMultilevel"/>
    <w:tmpl w:val="D2745384"/>
    <w:lvl w:ilvl="0" w:tplc="BCB64C7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DA032B"/>
    <w:multiLevelType w:val="hybridMultilevel"/>
    <w:tmpl w:val="6302A4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F8522A"/>
    <w:multiLevelType w:val="hybridMultilevel"/>
    <w:tmpl w:val="CE7A9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D0830"/>
    <w:multiLevelType w:val="hybridMultilevel"/>
    <w:tmpl w:val="8E62A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F9167C"/>
    <w:multiLevelType w:val="hybridMultilevel"/>
    <w:tmpl w:val="D94278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E3550A"/>
    <w:multiLevelType w:val="hybridMultilevel"/>
    <w:tmpl w:val="3DE265A4"/>
    <w:lvl w:ilvl="0" w:tplc="BCB64C7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D214928"/>
    <w:multiLevelType w:val="hybridMultilevel"/>
    <w:tmpl w:val="8D9C1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BE144D1"/>
    <w:multiLevelType w:val="hybridMultilevel"/>
    <w:tmpl w:val="AEF0A536"/>
    <w:lvl w:ilvl="0" w:tplc="BCB64C7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CF31B1B"/>
    <w:multiLevelType w:val="hybridMultilevel"/>
    <w:tmpl w:val="12409B92"/>
    <w:lvl w:ilvl="0" w:tplc="BCB64C7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EC86351"/>
    <w:multiLevelType w:val="hybridMultilevel"/>
    <w:tmpl w:val="E9F4DB44"/>
    <w:lvl w:ilvl="0" w:tplc="BCB64C7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0BC2529"/>
    <w:multiLevelType w:val="hybridMultilevel"/>
    <w:tmpl w:val="BE3EE1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08503206">
    <w:abstractNumId w:val="8"/>
  </w:num>
  <w:num w:numId="2" w16cid:durableId="858011488">
    <w:abstractNumId w:val="5"/>
  </w:num>
  <w:num w:numId="3" w16cid:durableId="1521895583">
    <w:abstractNumId w:val="7"/>
  </w:num>
  <w:num w:numId="4" w16cid:durableId="255017908">
    <w:abstractNumId w:val="1"/>
  </w:num>
  <w:num w:numId="5" w16cid:durableId="1918051103">
    <w:abstractNumId w:val="0"/>
  </w:num>
  <w:num w:numId="6" w16cid:durableId="722604195">
    <w:abstractNumId w:val="9"/>
  </w:num>
  <w:num w:numId="7" w16cid:durableId="405228962">
    <w:abstractNumId w:val="2"/>
  </w:num>
  <w:num w:numId="8" w16cid:durableId="1929189102">
    <w:abstractNumId w:val="10"/>
  </w:num>
  <w:num w:numId="9" w16cid:durableId="1035885465">
    <w:abstractNumId w:val="6"/>
  </w:num>
  <w:num w:numId="10" w16cid:durableId="1292053403">
    <w:abstractNumId w:val="3"/>
  </w:num>
  <w:num w:numId="11" w16cid:durableId="6401107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686"/>
    <w:rsid w:val="00450258"/>
    <w:rsid w:val="005B3ECF"/>
    <w:rsid w:val="00722A7E"/>
    <w:rsid w:val="00915C47"/>
    <w:rsid w:val="00933F18"/>
    <w:rsid w:val="009E4310"/>
    <w:rsid w:val="00A24133"/>
    <w:rsid w:val="00AD5C27"/>
    <w:rsid w:val="00F52FC2"/>
    <w:rsid w:val="00FE1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AA708"/>
  <w15:chartTrackingRefBased/>
  <w15:docId w15:val="{1231B711-0C00-F94B-96FD-EE87316F4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E1686"/>
    <w:pPr>
      <w:spacing w:before="100" w:beforeAutospacing="1" w:after="100" w:afterAutospacing="1"/>
    </w:pPr>
    <w:rPr>
      <w:rFonts w:ascii="Times New Roman" w:eastAsia="Times New Roman" w:hAnsi="Times New Roman" w:cs="Times New Roman"/>
      <w:kern w:val="0"/>
      <w14:ligatures w14:val="none"/>
    </w:rPr>
  </w:style>
  <w:style w:type="character" w:styleId="a4">
    <w:name w:val="Placeholder Text"/>
    <w:basedOn w:val="a0"/>
    <w:uiPriority w:val="99"/>
    <w:semiHidden/>
    <w:rsid w:val="00FE1686"/>
    <w:rPr>
      <w:color w:val="808080"/>
    </w:rPr>
  </w:style>
  <w:style w:type="paragraph" w:styleId="a5">
    <w:name w:val="List Paragraph"/>
    <w:basedOn w:val="a"/>
    <w:uiPriority w:val="34"/>
    <w:qFormat/>
    <w:rsid w:val="00FE1686"/>
    <w:pPr>
      <w:spacing w:after="160" w:line="278"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585454">
      <w:bodyDiv w:val="1"/>
      <w:marLeft w:val="0"/>
      <w:marRight w:val="0"/>
      <w:marTop w:val="0"/>
      <w:marBottom w:val="0"/>
      <w:divBdr>
        <w:top w:val="none" w:sz="0" w:space="0" w:color="auto"/>
        <w:left w:val="none" w:sz="0" w:space="0" w:color="auto"/>
        <w:bottom w:val="none" w:sz="0" w:space="0" w:color="auto"/>
        <w:right w:val="none" w:sz="0" w:space="0" w:color="auto"/>
      </w:divBdr>
      <w:divsChild>
        <w:div w:id="1030180990">
          <w:marLeft w:val="0"/>
          <w:marRight w:val="0"/>
          <w:marTop w:val="0"/>
          <w:marBottom w:val="0"/>
          <w:divBdr>
            <w:top w:val="none" w:sz="0" w:space="0" w:color="auto"/>
            <w:left w:val="none" w:sz="0" w:space="0" w:color="auto"/>
            <w:bottom w:val="none" w:sz="0" w:space="0" w:color="auto"/>
            <w:right w:val="none" w:sz="0" w:space="0" w:color="auto"/>
          </w:divBdr>
          <w:divsChild>
            <w:div w:id="208129243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325205734">
      <w:bodyDiv w:val="1"/>
      <w:marLeft w:val="0"/>
      <w:marRight w:val="0"/>
      <w:marTop w:val="0"/>
      <w:marBottom w:val="0"/>
      <w:divBdr>
        <w:top w:val="none" w:sz="0" w:space="0" w:color="auto"/>
        <w:left w:val="none" w:sz="0" w:space="0" w:color="auto"/>
        <w:bottom w:val="none" w:sz="0" w:space="0" w:color="auto"/>
        <w:right w:val="none" w:sz="0" w:space="0" w:color="auto"/>
      </w:divBdr>
      <w:divsChild>
        <w:div w:id="739443529">
          <w:marLeft w:val="0"/>
          <w:marRight w:val="0"/>
          <w:marTop w:val="0"/>
          <w:marBottom w:val="0"/>
          <w:divBdr>
            <w:top w:val="none" w:sz="0" w:space="0" w:color="auto"/>
            <w:left w:val="none" w:sz="0" w:space="0" w:color="auto"/>
            <w:bottom w:val="none" w:sz="0" w:space="0" w:color="auto"/>
            <w:right w:val="none" w:sz="0" w:space="0" w:color="auto"/>
          </w:divBdr>
        </w:div>
      </w:divsChild>
    </w:div>
    <w:div w:id="333535985">
      <w:bodyDiv w:val="1"/>
      <w:marLeft w:val="0"/>
      <w:marRight w:val="0"/>
      <w:marTop w:val="0"/>
      <w:marBottom w:val="0"/>
      <w:divBdr>
        <w:top w:val="none" w:sz="0" w:space="0" w:color="auto"/>
        <w:left w:val="none" w:sz="0" w:space="0" w:color="auto"/>
        <w:bottom w:val="none" w:sz="0" w:space="0" w:color="auto"/>
        <w:right w:val="none" w:sz="0" w:space="0" w:color="auto"/>
      </w:divBdr>
      <w:divsChild>
        <w:div w:id="490296740">
          <w:marLeft w:val="0"/>
          <w:marRight w:val="0"/>
          <w:marTop w:val="0"/>
          <w:marBottom w:val="0"/>
          <w:divBdr>
            <w:top w:val="none" w:sz="0" w:space="0" w:color="auto"/>
            <w:left w:val="none" w:sz="0" w:space="0" w:color="auto"/>
            <w:bottom w:val="none" w:sz="0" w:space="0" w:color="auto"/>
            <w:right w:val="none" w:sz="0" w:space="0" w:color="auto"/>
          </w:divBdr>
          <w:divsChild>
            <w:div w:id="95428540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773867106">
      <w:bodyDiv w:val="1"/>
      <w:marLeft w:val="0"/>
      <w:marRight w:val="0"/>
      <w:marTop w:val="0"/>
      <w:marBottom w:val="0"/>
      <w:divBdr>
        <w:top w:val="none" w:sz="0" w:space="0" w:color="auto"/>
        <w:left w:val="none" w:sz="0" w:space="0" w:color="auto"/>
        <w:bottom w:val="none" w:sz="0" w:space="0" w:color="auto"/>
        <w:right w:val="none" w:sz="0" w:space="0" w:color="auto"/>
      </w:divBdr>
      <w:divsChild>
        <w:div w:id="799299408">
          <w:marLeft w:val="0"/>
          <w:marRight w:val="0"/>
          <w:marTop w:val="0"/>
          <w:marBottom w:val="0"/>
          <w:divBdr>
            <w:top w:val="none" w:sz="0" w:space="0" w:color="auto"/>
            <w:left w:val="none" w:sz="0" w:space="0" w:color="auto"/>
            <w:bottom w:val="none" w:sz="0" w:space="0" w:color="auto"/>
            <w:right w:val="none" w:sz="0" w:space="0" w:color="auto"/>
          </w:divBdr>
          <w:divsChild>
            <w:div w:id="38957732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812481841">
      <w:bodyDiv w:val="1"/>
      <w:marLeft w:val="0"/>
      <w:marRight w:val="0"/>
      <w:marTop w:val="0"/>
      <w:marBottom w:val="0"/>
      <w:divBdr>
        <w:top w:val="none" w:sz="0" w:space="0" w:color="auto"/>
        <w:left w:val="none" w:sz="0" w:space="0" w:color="auto"/>
        <w:bottom w:val="none" w:sz="0" w:space="0" w:color="auto"/>
        <w:right w:val="none" w:sz="0" w:space="0" w:color="auto"/>
      </w:divBdr>
      <w:divsChild>
        <w:div w:id="2128230348">
          <w:marLeft w:val="0"/>
          <w:marRight w:val="0"/>
          <w:marTop w:val="0"/>
          <w:marBottom w:val="0"/>
          <w:divBdr>
            <w:top w:val="none" w:sz="0" w:space="0" w:color="auto"/>
            <w:left w:val="none" w:sz="0" w:space="0" w:color="auto"/>
            <w:bottom w:val="none" w:sz="0" w:space="0" w:color="auto"/>
            <w:right w:val="none" w:sz="0" w:space="0" w:color="auto"/>
          </w:divBdr>
          <w:divsChild>
            <w:div w:id="174090519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966665183">
      <w:bodyDiv w:val="1"/>
      <w:marLeft w:val="0"/>
      <w:marRight w:val="0"/>
      <w:marTop w:val="0"/>
      <w:marBottom w:val="0"/>
      <w:divBdr>
        <w:top w:val="none" w:sz="0" w:space="0" w:color="auto"/>
        <w:left w:val="none" w:sz="0" w:space="0" w:color="auto"/>
        <w:bottom w:val="none" w:sz="0" w:space="0" w:color="auto"/>
        <w:right w:val="none" w:sz="0" w:space="0" w:color="auto"/>
      </w:divBdr>
      <w:divsChild>
        <w:div w:id="1681665125">
          <w:marLeft w:val="0"/>
          <w:marRight w:val="0"/>
          <w:marTop w:val="0"/>
          <w:marBottom w:val="0"/>
          <w:divBdr>
            <w:top w:val="none" w:sz="0" w:space="0" w:color="auto"/>
            <w:left w:val="none" w:sz="0" w:space="0" w:color="auto"/>
            <w:bottom w:val="none" w:sz="0" w:space="0" w:color="auto"/>
            <w:right w:val="none" w:sz="0" w:space="0" w:color="auto"/>
          </w:divBdr>
          <w:divsChild>
            <w:div w:id="299379911">
              <w:marLeft w:val="480"/>
              <w:marRight w:val="0"/>
              <w:marTop w:val="0"/>
              <w:marBottom w:val="0"/>
              <w:divBdr>
                <w:top w:val="none" w:sz="0" w:space="0" w:color="auto"/>
                <w:left w:val="none" w:sz="0" w:space="0" w:color="auto"/>
                <w:bottom w:val="none" w:sz="0" w:space="0" w:color="auto"/>
                <w:right w:val="none" w:sz="0" w:space="0" w:color="auto"/>
              </w:divBdr>
            </w:div>
            <w:div w:id="1795363646">
              <w:marLeft w:val="480"/>
              <w:marRight w:val="0"/>
              <w:marTop w:val="0"/>
              <w:marBottom w:val="0"/>
              <w:divBdr>
                <w:top w:val="none" w:sz="0" w:space="0" w:color="auto"/>
                <w:left w:val="none" w:sz="0" w:space="0" w:color="auto"/>
                <w:bottom w:val="none" w:sz="0" w:space="0" w:color="auto"/>
                <w:right w:val="none" w:sz="0" w:space="0" w:color="auto"/>
              </w:divBdr>
            </w:div>
            <w:div w:id="1299846281">
              <w:marLeft w:val="480"/>
              <w:marRight w:val="0"/>
              <w:marTop w:val="0"/>
              <w:marBottom w:val="0"/>
              <w:divBdr>
                <w:top w:val="none" w:sz="0" w:space="0" w:color="auto"/>
                <w:left w:val="none" w:sz="0" w:space="0" w:color="auto"/>
                <w:bottom w:val="none" w:sz="0" w:space="0" w:color="auto"/>
                <w:right w:val="none" w:sz="0" w:space="0" w:color="auto"/>
              </w:divBdr>
            </w:div>
            <w:div w:id="180932154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114207988">
      <w:bodyDiv w:val="1"/>
      <w:marLeft w:val="0"/>
      <w:marRight w:val="0"/>
      <w:marTop w:val="0"/>
      <w:marBottom w:val="0"/>
      <w:divBdr>
        <w:top w:val="none" w:sz="0" w:space="0" w:color="auto"/>
        <w:left w:val="none" w:sz="0" w:space="0" w:color="auto"/>
        <w:bottom w:val="none" w:sz="0" w:space="0" w:color="auto"/>
        <w:right w:val="none" w:sz="0" w:space="0" w:color="auto"/>
      </w:divBdr>
      <w:divsChild>
        <w:div w:id="1698576042">
          <w:marLeft w:val="0"/>
          <w:marRight w:val="0"/>
          <w:marTop w:val="0"/>
          <w:marBottom w:val="0"/>
          <w:divBdr>
            <w:top w:val="none" w:sz="0" w:space="0" w:color="auto"/>
            <w:left w:val="none" w:sz="0" w:space="0" w:color="auto"/>
            <w:bottom w:val="none" w:sz="0" w:space="0" w:color="auto"/>
            <w:right w:val="none" w:sz="0" w:space="0" w:color="auto"/>
          </w:divBdr>
        </w:div>
      </w:divsChild>
    </w:div>
    <w:div w:id="1220282809">
      <w:bodyDiv w:val="1"/>
      <w:marLeft w:val="0"/>
      <w:marRight w:val="0"/>
      <w:marTop w:val="0"/>
      <w:marBottom w:val="0"/>
      <w:divBdr>
        <w:top w:val="none" w:sz="0" w:space="0" w:color="auto"/>
        <w:left w:val="none" w:sz="0" w:space="0" w:color="auto"/>
        <w:bottom w:val="none" w:sz="0" w:space="0" w:color="auto"/>
        <w:right w:val="none" w:sz="0" w:space="0" w:color="auto"/>
      </w:divBdr>
      <w:divsChild>
        <w:div w:id="1704210337">
          <w:marLeft w:val="0"/>
          <w:marRight w:val="0"/>
          <w:marTop w:val="0"/>
          <w:marBottom w:val="0"/>
          <w:divBdr>
            <w:top w:val="none" w:sz="0" w:space="0" w:color="auto"/>
            <w:left w:val="none" w:sz="0" w:space="0" w:color="auto"/>
            <w:bottom w:val="none" w:sz="0" w:space="0" w:color="auto"/>
            <w:right w:val="none" w:sz="0" w:space="0" w:color="auto"/>
          </w:divBdr>
          <w:divsChild>
            <w:div w:id="112604474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520697364">
      <w:bodyDiv w:val="1"/>
      <w:marLeft w:val="0"/>
      <w:marRight w:val="0"/>
      <w:marTop w:val="0"/>
      <w:marBottom w:val="0"/>
      <w:divBdr>
        <w:top w:val="none" w:sz="0" w:space="0" w:color="auto"/>
        <w:left w:val="none" w:sz="0" w:space="0" w:color="auto"/>
        <w:bottom w:val="none" w:sz="0" w:space="0" w:color="auto"/>
        <w:right w:val="none" w:sz="0" w:space="0" w:color="auto"/>
      </w:divBdr>
      <w:divsChild>
        <w:div w:id="190458168">
          <w:marLeft w:val="0"/>
          <w:marRight w:val="0"/>
          <w:marTop w:val="0"/>
          <w:marBottom w:val="0"/>
          <w:divBdr>
            <w:top w:val="none" w:sz="0" w:space="0" w:color="auto"/>
            <w:left w:val="none" w:sz="0" w:space="0" w:color="auto"/>
            <w:bottom w:val="none" w:sz="0" w:space="0" w:color="auto"/>
            <w:right w:val="none" w:sz="0" w:space="0" w:color="auto"/>
          </w:divBdr>
          <w:divsChild>
            <w:div w:id="104205105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706296388">
      <w:bodyDiv w:val="1"/>
      <w:marLeft w:val="0"/>
      <w:marRight w:val="0"/>
      <w:marTop w:val="0"/>
      <w:marBottom w:val="0"/>
      <w:divBdr>
        <w:top w:val="none" w:sz="0" w:space="0" w:color="auto"/>
        <w:left w:val="none" w:sz="0" w:space="0" w:color="auto"/>
        <w:bottom w:val="none" w:sz="0" w:space="0" w:color="auto"/>
        <w:right w:val="none" w:sz="0" w:space="0" w:color="auto"/>
      </w:divBdr>
      <w:divsChild>
        <w:div w:id="1465931111">
          <w:marLeft w:val="0"/>
          <w:marRight w:val="0"/>
          <w:marTop w:val="0"/>
          <w:marBottom w:val="0"/>
          <w:divBdr>
            <w:top w:val="none" w:sz="0" w:space="0" w:color="auto"/>
            <w:left w:val="none" w:sz="0" w:space="0" w:color="auto"/>
            <w:bottom w:val="none" w:sz="0" w:space="0" w:color="auto"/>
            <w:right w:val="none" w:sz="0" w:space="0" w:color="auto"/>
          </w:divBdr>
        </w:div>
      </w:divsChild>
    </w:div>
    <w:div w:id="1764450890">
      <w:bodyDiv w:val="1"/>
      <w:marLeft w:val="0"/>
      <w:marRight w:val="0"/>
      <w:marTop w:val="0"/>
      <w:marBottom w:val="0"/>
      <w:divBdr>
        <w:top w:val="none" w:sz="0" w:space="0" w:color="auto"/>
        <w:left w:val="none" w:sz="0" w:space="0" w:color="auto"/>
        <w:bottom w:val="none" w:sz="0" w:space="0" w:color="auto"/>
        <w:right w:val="none" w:sz="0" w:space="0" w:color="auto"/>
      </w:divBdr>
      <w:divsChild>
        <w:div w:id="283124945">
          <w:marLeft w:val="0"/>
          <w:marRight w:val="0"/>
          <w:marTop w:val="0"/>
          <w:marBottom w:val="0"/>
          <w:divBdr>
            <w:top w:val="none" w:sz="0" w:space="0" w:color="auto"/>
            <w:left w:val="none" w:sz="0" w:space="0" w:color="auto"/>
            <w:bottom w:val="none" w:sz="0" w:space="0" w:color="auto"/>
            <w:right w:val="none" w:sz="0" w:space="0" w:color="auto"/>
          </w:divBdr>
          <w:divsChild>
            <w:div w:id="150124045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910387662">
      <w:bodyDiv w:val="1"/>
      <w:marLeft w:val="0"/>
      <w:marRight w:val="0"/>
      <w:marTop w:val="0"/>
      <w:marBottom w:val="0"/>
      <w:divBdr>
        <w:top w:val="none" w:sz="0" w:space="0" w:color="auto"/>
        <w:left w:val="none" w:sz="0" w:space="0" w:color="auto"/>
        <w:bottom w:val="none" w:sz="0" w:space="0" w:color="auto"/>
        <w:right w:val="none" w:sz="0" w:space="0" w:color="auto"/>
      </w:divBdr>
      <w:divsChild>
        <w:div w:id="1575043453">
          <w:marLeft w:val="0"/>
          <w:marRight w:val="0"/>
          <w:marTop w:val="0"/>
          <w:marBottom w:val="0"/>
          <w:divBdr>
            <w:top w:val="none" w:sz="0" w:space="0" w:color="auto"/>
            <w:left w:val="none" w:sz="0" w:space="0" w:color="auto"/>
            <w:bottom w:val="none" w:sz="0" w:space="0" w:color="auto"/>
            <w:right w:val="none" w:sz="0" w:space="0" w:color="auto"/>
          </w:divBdr>
          <w:divsChild>
            <w:div w:id="101727296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942181549">
      <w:bodyDiv w:val="1"/>
      <w:marLeft w:val="0"/>
      <w:marRight w:val="0"/>
      <w:marTop w:val="0"/>
      <w:marBottom w:val="0"/>
      <w:divBdr>
        <w:top w:val="none" w:sz="0" w:space="0" w:color="auto"/>
        <w:left w:val="none" w:sz="0" w:space="0" w:color="auto"/>
        <w:bottom w:val="none" w:sz="0" w:space="0" w:color="auto"/>
        <w:right w:val="none" w:sz="0" w:space="0" w:color="auto"/>
      </w:divBdr>
      <w:divsChild>
        <w:div w:id="2139688020">
          <w:marLeft w:val="0"/>
          <w:marRight w:val="0"/>
          <w:marTop w:val="0"/>
          <w:marBottom w:val="0"/>
          <w:divBdr>
            <w:top w:val="none" w:sz="0" w:space="0" w:color="auto"/>
            <w:left w:val="none" w:sz="0" w:space="0" w:color="auto"/>
            <w:bottom w:val="none" w:sz="0" w:space="0" w:color="auto"/>
            <w:right w:val="none" w:sz="0" w:space="0" w:color="auto"/>
          </w:divBdr>
        </w:div>
      </w:divsChild>
    </w:div>
    <w:div w:id="1957369984">
      <w:bodyDiv w:val="1"/>
      <w:marLeft w:val="0"/>
      <w:marRight w:val="0"/>
      <w:marTop w:val="0"/>
      <w:marBottom w:val="0"/>
      <w:divBdr>
        <w:top w:val="none" w:sz="0" w:space="0" w:color="auto"/>
        <w:left w:val="none" w:sz="0" w:space="0" w:color="auto"/>
        <w:bottom w:val="none" w:sz="0" w:space="0" w:color="auto"/>
        <w:right w:val="none" w:sz="0" w:space="0" w:color="auto"/>
      </w:divBdr>
      <w:divsChild>
        <w:div w:id="1726175017">
          <w:marLeft w:val="0"/>
          <w:marRight w:val="0"/>
          <w:marTop w:val="0"/>
          <w:marBottom w:val="0"/>
          <w:divBdr>
            <w:top w:val="none" w:sz="0" w:space="0" w:color="auto"/>
            <w:left w:val="none" w:sz="0" w:space="0" w:color="auto"/>
            <w:bottom w:val="none" w:sz="0" w:space="0" w:color="auto"/>
            <w:right w:val="none" w:sz="0" w:space="0" w:color="auto"/>
          </w:divBdr>
        </w:div>
      </w:divsChild>
    </w:div>
    <w:div w:id="1958217254">
      <w:bodyDiv w:val="1"/>
      <w:marLeft w:val="0"/>
      <w:marRight w:val="0"/>
      <w:marTop w:val="0"/>
      <w:marBottom w:val="0"/>
      <w:divBdr>
        <w:top w:val="none" w:sz="0" w:space="0" w:color="auto"/>
        <w:left w:val="none" w:sz="0" w:space="0" w:color="auto"/>
        <w:bottom w:val="none" w:sz="0" w:space="0" w:color="auto"/>
        <w:right w:val="none" w:sz="0" w:space="0" w:color="auto"/>
      </w:divBdr>
      <w:divsChild>
        <w:div w:id="155845955">
          <w:marLeft w:val="0"/>
          <w:marRight w:val="0"/>
          <w:marTop w:val="0"/>
          <w:marBottom w:val="0"/>
          <w:divBdr>
            <w:top w:val="none" w:sz="0" w:space="0" w:color="auto"/>
            <w:left w:val="none" w:sz="0" w:space="0" w:color="auto"/>
            <w:bottom w:val="none" w:sz="0" w:space="0" w:color="auto"/>
            <w:right w:val="none" w:sz="0" w:space="0" w:color="auto"/>
          </w:divBdr>
        </w:div>
      </w:divsChild>
    </w:div>
    <w:div w:id="1962295511">
      <w:bodyDiv w:val="1"/>
      <w:marLeft w:val="0"/>
      <w:marRight w:val="0"/>
      <w:marTop w:val="0"/>
      <w:marBottom w:val="0"/>
      <w:divBdr>
        <w:top w:val="none" w:sz="0" w:space="0" w:color="auto"/>
        <w:left w:val="none" w:sz="0" w:space="0" w:color="auto"/>
        <w:bottom w:val="none" w:sz="0" w:space="0" w:color="auto"/>
        <w:right w:val="none" w:sz="0" w:space="0" w:color="auto"/>
      </w:divBdr>
      <w:divsChild>
        <w:div w:id="876238830">
          <w:marLeft w:val="0"/>
          <w:marRight w:val="0"/>
          <w:marTop w:val="0"/>
          <w:marBottom w:val="0"/>
          <w:divBdr>
            <w:top w:val="none" w:sz="0" w:space="0" w:color="auto"/>
            <w:left w:val="none" w:sz="0" w:space="0" w:color="auto"/>
            <w:bottom w:val="none" w:sz="0" w:space="0" w:color="auto"/>
            <w:right w:val="none" w:sz="0" w:space="0" w:color="auto"/>
          </w:divBdr>
          <w:divsChild>
            <w:div w:id="908492023">
              <w:marLeft w:val="480"/>
              <w:marRight w:val="0"/>
              <w:marTop w:val="0"/>
              <w:marBottom w:val="0"/>
              <w:divBdr>
                <w:top w:val="none" w:sz="0" w:space="0" w:color="auto"/>
                <w:left w:val="none" w:sz="0" w:space="0" w:color="auto"/>
                <w:bottom w:val="none" w:sz="0" w:space="0" w:color="auto"/>
                <w:right w:val="none" w:sz="0" w:space="0" w:color="auto"/>
              </w:divBdr>
            </w:div>
            <w:div w:id="757365841">
              <w:marLeft w:val="480"/>
              <w:marRight w:val="0"/>
              <w:marTop w:val="0"/>
              <w:marBottom w:val="0"/>
              <w:divBdr>
                <w:top w:val="none" w:sz="0" w:space="0" w:color="auto"/>
                <w:left w:val="none" w:sz="0" w:space="0" w:color="auto"/>
                <w:bottom w:val="none" w:sz="0" w:space="0" w:color="auto"/>
                <w:right w:val="none" w:sz="0" w:space="0" w:color="auto"/>
              </w:divBdr>
            </w:div>
            <w:div w:id="1750690163">
              <w:marLeft w:val="480"/>
              <w:marRight w:val="0"/>
              <w:marTop w:val="0"/>
              <w:marBottom w:val="0"/>
              <w:divBdr>
                <w:top w:val="none" w:sz="0" w:space="0" w:color="auto"/>
                <w:left w:val="none" w:sz="0" w:space="0" w:color="auto"/>
                <w:bottom w:val="none" w:sz="0" w:space="0" w:color="auto"/>
                <w:right w:val="none" w:sz="0" w:space="0" w:color="auto"/>
              </w:divBdr>
            </w:div>
            <w:div w:id="1955187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2114589890">
      <w:bodyDiv w:val="1"/>
      <w:marLeft w:val="0"/>
      <w:marRight w:val="0"/>
      <w:marTop w:val="0"/>
      <w:marBottom w:val="0"/>
      <w:divBdr>
        <w:top w:val="none" w:sz="0" w:space="0" w:color="auto"/>
        <w:left w:val="none" w:sz="0" w:space="0" w:color="auto"/>
        <w:bottom w:val="none" w:sz="0" w:space="0" w:color="auto"/>
        <w:right w:val="none" w:sz="0" w:space="0" w:color="auto"/>
      </w:divBdr>
      <w:divsChild>
        <w:div w:id="768429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1221</Words>
  <Characters>6960</Characters>
  <Application>Microsoft Office Word</Application>
  <DocSecurity>0</DocSecurity>
  <Lines>58</Lines>
  <Paragraphs>16</Paragraphs>
  <ScaleCrop>false</ScaleCrop>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 Kaiser</dc:creator>
  <cp:keywords/>
  <dc:description/>
  <cp:lastModifiedBy>Home</cp:lastModifiedBy>
  <cp:revision>3</cp:revision>
  <dcterms:created xsi:type="dcterms:W3CDTF">2024-12-14T11:14:00Z</dcterms:created>
  <dcterms:modified xsi:type="dcterms:W3CDTF">2024-12-14T11:15:00Z</dcterms:modified>
</cp:coreProperties>
</file>